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73" w:rsidRPr="00935B74" w:rsidRDefault="00935B74" w:rsidP="005F7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B74">
        <w:rPr>
          <w:rFonts w:ascii="Times New Roman" w:hAnsi="Times New Roman" w:cs="Times New Roman"/>
          <w:sz w:val="28"/>
          <w:szCs w:val="28"/>
        </w:rPr>
        <w:t>Электронные энциклопедии</w:t>
      </w:r>
    </w:p>
    <w:tbl>
      <w:tblPr>
        <w:tblStyle w:val="a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3214"/>
        <w:gridCol w:w="3874"/>
      </w:tblGrid>
      <w:tr w:rsidR="004718DA" w:rsidRPr="00935B74" w:rsidTr="004718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DA" w:rsidRPr="00935B74" w:rsidRDefault="004718D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935B74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DA" w:rsidRPr="00935B74" w:rsidRDefault="004718D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935B74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DA" w:rsidRPr="00935B74" w:rsidRDefault="004718D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935B74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  <w:t>Аннотация</w:t>
            </w:r>
          </w:p>
        </w:tc>
      </w:tr>
      <w:tr w:rsidR="004718DA" w:rsidRPr="00935B74" w:rsidTr="004718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935B74" w:rsidRDefault="0026612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hyperlink r:id="rId5" w:tgtFrame="_blank" w:history="1">
              <w:r w:rsidR="00935B74" w:rsidRPr="00935B74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http://www.rulex.ru/</w:t>
              </w:r>
            </w:hyperlink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935B74" w:rsidRDefault="00935B74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​Русский биографический словарь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935B74" w:rsidRDefault="00935B74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 xml:space="preserve">Целью настоящего проекта является создание уникальной как по количественному составу, подробности изложения, так и по функциональности электронной биографической энциклопедии, аккумулирующей наиболее авторитетные русские дореволюционные биографические источники, главными из которых являются 86-томный Энциклопедический Словарь Брокгауза и </w:t>
            </w:r>
            <w:proofErr w:type="spellStart"/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Ефрона</w:t>
            </w:r>
            <w:proofErr w:type="spellEnd"/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 xml:space="preserve">, 25-томный Русский Биографический словарь </w:t>
            </w:r>
            <w:proofErr w:type="spellStart"/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Половцова</w:t>
            </w:r>
            <w:proofErr w:type="spellEnd"/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 xml:space="preserve"> и Энциклопедия братьев Гранат. Общий объем энциклопедии - около 50000 биографических статей, что составляет более 2500 авторских листов текста или 100 Мб. Кроме текстовых статей, в издание войдет более 5000 портретов, несколько тысяч гербов, звуковая и видеоинформация.</w:t>
            </w:r>
          </w:p>
        </w:tc>
      </w:tr>
      <w:tr w:rsidR="004718DA" w:rsidRPr="00935B74" w:rsidTr="004718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935B74" w:rsidRDefault="00935B74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​</w:t>
            </w:r>
            <w:hyperlink r:id="rId6" w:tgtFrame="_blank" w:history="1">
              <w:r w:rsidRPr="00935B74">
                <w:rPr>
                  <w:rStyle w:val="a3"/>
                  <w:rFonts w:ascii="Times New Roman" w:hAnsi="Times New Roman" w:cs="Times New Roman"/>
                  <w:color w:val="2A6496"/>
                  <w:sz w:val="20"/>
                  <w:szCs w:val="20"/>
                </w:rPr>
                <w:t>http://www.krug</w:t>
              </w:r>
              <w:r w:rsidRPr="00935B74">
                <w:rPr>
                  <w:rStyle w:val="a3"/>
                  <w:rFonts w:ascii="Times New Roman" w:hAnsi="Times New Roman" w:cs="Times New Roman"/>
                  <w:color w:val="2A6496"/>
                  <w:sz w:val="20"/>
                  <w:szCs w:val="20"/>
                </w:rPr>
                <w:t>o</w:t>
              </w:r>
              <w:r w:rsidRPr="00935B74">
                <w:rPr>
                  <w:rStyle w:val="a3"/>
                  <w:rFonts w:ascii="Times New Roman" w:hAnsi="Times New Roman" w:cs="Times New Roman"/>
                  <w:color w:val="2A6496"/>
                  <w:sz w:val="20"/>
                  <w:szCs w:val="20"/>
                </w:rPr>
                <w:t>svet.ru/</w:t>
              </w:r>
            </w:hyperlink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935B74" w:rsidRDefault="00935B74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​</w:t>
            </w:r>
            <w:proofErr w:type="spellStart"/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Кругосвет</w:t>
            </w:r>
            <w:proofErr w:type="spellEnd"/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. Электронная энциклопедия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935B74" w:rsidRDefault="00935B74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 xml:space="preserve">​Является дополненным и исправленным изданием в переводе на русский язык "Энциклопедии </w:t>
            </w:r>
            <w:proofErr w:type="spellStart"/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Кольера</w:t>
            </w:r>
            <w:proofErr w:type="spellEnd"/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 xml:space="preserve">", выходившей в США в 1952-1998 </w:t>
            </w:r>
            <w:proofErr w:type="spellStart"/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г.г</w:t>
            </w:r>
            <w:proofErr w:type="spellEnd"/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 xml:space="preserve">. Имеет </w:t>
            </w:r>
            <w:proofErr w:type="spellStart"/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раделы</w:t>
            </w:r>
            <w:proofErr w:type="spellEnd"/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: история, гуманитарные науки, культура и образование, медицина, наука и технология, науки о Земле, страны мира.</w:t>
            </w:r>
          </w:p>
        </w:tc>
      </w:tr>
      <w:tr w:rsidR="004718DA" w:rsidRPr="00935B74" w:rsidTr="004718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935B74" w:rsidRDefault="00935B74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​</w:t>
            </w:r>
            <w:hyperlink r:id="rId7" w:tgtFrame="_blank" w:history="1">
              <w:r w:rsidRPr="00935B74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http://mega</w:t>
              </w:r>
              <w:r w:rsidRPr="00935B74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b</w:t>
              </w:r>
              <w:r w:rsidRPr="00935B74">
                <w:rPr>
                  <w:rStyle w:val="a3"/>
                  <w:rFonts w:ascii="Times New Roman" w:hAnsi="Times New Roman" w:cs="Times New Roman"/>
                  <w:color w:val="4B82D8"/>
                  <w:sz w:val="20"/>
                  <w:szCs w:val="20"/>
                  <w:u w:val="none"/>
                </w:rPr>
                <w:t>ook.ru/</w:t>
              </w:r>
            </w:hyperlink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935B74" w:rsidRDefault="00935B74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Мегаэнциклопедия</w:t>
            </w:r>
            <w:proofErr w:type="spellEnd"/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 xml:space="preserve"> Кирилла и </w:t>
            </w:r>
            <w:proofErr w:type="spellStart"/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Мефодия</w:t>
            </w:r>
            <w:proofErr w:type="spellEnd"/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935B74" w:rsidRDefault="00935B74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​Сокращенный вариант одноименной энциклопедии, изданной на CD-ROM. По утверждению разработчиков включает 130 тысяч. Статей, 30 тыс. иллюстраций, более 1400 таблиц. Является самой крупной энциклопедией на русском языке.</w:t>
            </w:r>
          </w:p>
        </w:tc>
      </w:tr>
      <w:bookmarkStart w:id="0" w:name="_GoBack"/>
      <w:tr w:rsidR="004718DA" w:rsidRPr="00935B74" w:rsidTr="004718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935B74" w:rsidRDefault="0026612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"http://www.encyclopedia.ru/" \t "_blank" </w:instrText>
            </w:r>
            <w:r>
              <w:fldChar w:fldCharType="separate"/>
            </w:r>
            <w:r w:rsidR="00935B74" w:rsidRPr="00935B74">
              <w:rPr>
                <w:rStyle w:val="a3"/>
                <w:rFonts w:ascii="Times New Roman" w:hAnsi="Times New Roman" w:cs="Times New Roman"/>
                <w:color w:val="4B82D8"/>
                <w:sz w:val="20"/>
                <w:szCs w:val="20"/>
                <w:u w:val="none"/>
              </w:rPr>
              <w:t>http://www.ency</w:t>
            </w:r>
            <w:r w:rsidR="00935B74" w:rsidRPr="00935B74">
              <w:rPr>
                <w:rStyle w:val="a3"/>
                <w:rFonts w:ascii="Times New Roman" w:hAnsi="Times New Roman" w:cs="Times New Roman"/>
                <w:color w:val="4B82D8"/>
                <w:sz w:val="20"/>
                <w:szCs w:val="20"/>
                <w:u w:val="none"/>
              </w:rPr>
              <w:t>c</w:t>
            </w:r>
            <w:r w:rsidR="00935B74" w:rsidRPr="00935B74">
              <w:rPr>
                <w:rStyle w:val="a3"/>
                <w:rFonts w:ascii="Times New Roman" w:hAnsi="Times New Roman" w:cs="Times New Roman"/>
                <w:color w:val="4B82D8"/>
                <w:sz w:val="20"/>
                <w:szCs w:val="20"/>
                <w:u w:val="none"/>
              </w:rPr>
              <w:t>lopedia.ru/</w:t>
            </w:r>
            <w:r>
              <w:rPr>
                <w:rStyle w:val="a3"/>
                <w:rFonts w:ascii="Times New Roman" w:hAnsi="Times New Roman" w:cs="Times New Roman"/>
                <w:color w:val="4B82D8"/>
                <w:sz w:val="20"/>
                <w:szCs w:val="20"/>
                <w:u w:val="none"/>
              </w:rPr>
              <w:fldChar w:fldCharType="end"/>
            </w:r>
            <w:bookmarkEnd w:id="0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935B74" w:rsidRDefault="00935B74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Мир энциклопедий NEF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935B74" w:rsidRDefault="00935B74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935B74">
              <w:rPr>
                <w:rFonts w:ascii="Times New Roman" w:hAnsi="Times New Roman" w:cs="Times New Roman"/>
                <w:color w:val="3E474C"/>
                <w:sz w:val="20"/>
                <w:szCs w:val="20"/>
                <w:shd w:val="clear" w:color="auto" w:fill="FFFFFF"/>
              </w:rPr>
              <w:t>Русскоязычные энциклопедии, энциклопедические словари, справочники, универсальные, отраслевые, специальные, персональные.</w:t>
            </w:r>
          </w:p>
        </w:tc>
      </w:tr>
    </w:tbl>
    <w:p w:rsidR="004718DA" w:rsidRPr="00935B74" w:rsidRDefault="004718DA" w:rsidP="005F71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188" w:rsidRPr="00935B74" w:rsidRDefault="005F7188" w:rsidP="005F71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7188" w:rsidRPr="00935B74" w:rsidSect="005F71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4A"/>
    <w:rsid w:val="00266128"/>
    <w:rsid w:val="002B564A"/>
    <w:rsid w:val="004718DA"/>
    <w:rsid w:val="005F7188"/>
    <w:rsid w:val="00935B74"/>
    <w:rsid w:val="00C7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8DA"/>
    <w:rPr>
      <w:color w:val="0000FF"/>
      <w:u w:val="single"/>
    </w:rPr>
  </w:style>
  <w:style w:type="table" w:styleId="a4">
    <w:name w:val="Table Grid"/>
    <w:basedOn w:val="a1"/>
    <w:uiPriority w:val="59"/>
    <w:rsid w:val="0047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661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8DA"/>
    <w:rPr>
      <w:color w:val="0000FF"/>
      <w:u w:val="single"/>
    </w:rPr>
  </w:style>
  <w:style w:type="table" w:styleId="a4">
    <w:name w:val="Table Grid"/>
    <w:basedOn w:val="a1"/>
    <w:uiPriority w:val="59"/>
    <w:rsid w:val="0047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661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gaboo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ugosvet.ru/" TargetMode="External"/><Relationship Id="rId5" Type="http://schemas.openxmlformats.org/officeDocument/2006/relationships/hyperlink" Target="http://www.rulex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9</cp:revision>
  <dcterms:created xsi:type="dcterms:W3CDTF">2022-02-15T11:04:00Z</dcterms:created>
  <dcterms:modified xsi:type="dcterms:W3CDTF">2024-03-13T04:56:00Z</dcterms:modified>
</cp:coreProperties>
</file>