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2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EB314" w14:textId="77777777" w:rsidR="00A27CF5" w:rsidRDefault="004973F8" w:rsidP="00673F97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  <w:sectPr w:rsidR="00A27CF5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Toc10105112"/>
      <w:bookmarkStart w:id="1" w:name="_Toc57022257"/>
      <w:bookmarkStart w:id="2" w:name="_Toc490635885"/>
      <w:bookmarkStart w:id="3" w:name="_Toc59524830"/>
      <w:r>
        <w:rPr>
          <w:rFonts w:ascii="Times New Roman" w:hAnsi="Times New Roman" w:cs="Times New Roman"/>
          <w:b w:val="0"/>
          <w:i/>
          <w:noProof/>
          <w:sz w:val="24"/>
          <w:szCs w:val="24"/>
          <w:lang w:eastAsia="ru-RU"/>
        </w:rPr>
        <w:pict w14:anchorId="2128AF91">
          <v:group id="Группа 610" o:spid="_x0000_s1026" style="position:absolute;left:0;text-align:left;margin-left:18.6pt;margin-top:-25.75pt;width:564.05pt;height:798.1pt;z-index:251659264;mso-width-percent:950;mso-height-percent:950;mso-position-horizontal-relative:page;mso-position-vertical-relative:margin;mso-width-percent:950;mso-height-percent:950" coordorigin="321,411" coordsize="11600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" o:allowincell="f">
            <v:rect id="Rectangle 3" o:spid="_x0000_s1027" style="position:absolute;left:321;top:411;width:11600;height:150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"/>
            <v:rect id="Rectangle 4" o:spid="_x0000_s1028" style="position:absolute;left:354;top:444;width:11527;height:179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" fillcolor="#ffd966 [1943]" stroked="f">
              <v:textbox inset="18pt,,18pt">
                <w:txbxContent>
                  <w:p w14:paraId="6547E18B" w14:textId="77777777" w:rsidR="001E18E9" w:rsidRPr="00066B51" w:rsidRDefault="001E18E9" w:rsidP="00A27CF5">
                    <w:pPr>
                      <w:pStyle w:val="ad"/>
                      <w:jc w:val="center"/>
                      <w:rPr>
                        <w:rFonts w:ascii="Times New Roman" w:hAnsi="Times New Roman"/>
                        <w:b/>
                        <w:smallCaps/>
                        <w:color w:val="000000" w:themeColor="text1"/>
                        <w:sz w:val="36"/>
                        <w:szCs w:val="36"/>
                      </w:rPr>
                    </w:pPr>
                    <w:r w:rsidRPr="006E3A65">
                      <w:rPr>
                        <w:rFonts w:ascii="Times New Roman" w:hAnsi="Times New Roman"/>
                        <w:b/>
                        <w:smallCaps/>
                        <w:color w:val="000000" w:themeColor="text1"/>
                        <w:sz w:val="36"/>
                        <w:szCs w:val="36"/>
                      </w:rPr>
                      <w:t xml:space="preserve">Муниципальное </w:t>
                    </w:r>
                    <w:r>
                      <w:rPr>
                        <w:rFonts w:ascii="Times New Roman" w:hAnsi="Times New Roman"/>
                        <w:b/>
                        <w:smallCaps/>
                        <w:color w:val="000000" w:themeColor="text1"/>
                        <w:sz w:val="36"/>
                        <w:szCs w:val="36"/>
                      </w:rPr>
                      <w:t>автономное</w:t>
                    </w:r>
                    <w:r w:rsidRPr="006E3A65">
                      <w:rPr>
                        <w:rFonts w:ascii="Times New Roman" w:hAnsi="Times New Roman"/>
                        <w:b/>
                        <w:smallCaps/>
                        <w:color w:val="000000" w:themeColor="text1"/>
                        <w:sz w:val="36"/>
                        <w:szCs w:val="36"/>
                      </w:rPr>
                      <w:t xml:space="preserve"> учреждение «Информационно-методический центр» </w:t>
                    </w:r>
                  </w:p>
                  <w:p w14:paraId="11A47CB9" w14:textId="77777777" w:rsidR="001E18E9" w:rsidRPr="006E3A65" w:rsidRDefault="001E18E9" w:rsidP="00A27CF5">
                    <w:pPr>
                      <w:pStyle w:val="ad"/>
                      <w:jc w:val="center"/>
                      <w:rPr>
                        <w:rFonts w:ascii="Times New Roman" w:hAnsi="Times New Roman"/>
                        <w:b/>
                        <w:smallCaps/>
                        <w:color w:val="000000" w:themeColor="text1"/>
                        <w:sz w:val="36"/>
                        <w:szCs w:val="36"/>
                      </w:rPr>
                    </w:pPr>
                    <w:r w:rsidRPr="006E3A65">
                      <w:rPr>
                        <w:rFonts w:ascii="Times New Roman" w:hAnsi="Times New Roman"/>
                        <w:b/>
                        <w:smallCaps/>
                        <w:color w:val="000000" w:themeColor="text1"/>
                        <w:sz w:val="36"/>
                        <w:szCs w:val="36"/>
                      </w:rPr>
                      <w:t>Отдел</w:t>
                    </w:r>
                    <w:r>
                      <w:rPr>
                        <w:rFonts w:ascii="Times New Roman" w:hAnsi="Times New Roman"/>
                        <w:b/>
                        <w:smallCaps/>
                        <w:color w:val="000000" w:themeColor="text1"/>
                        <w:sz w:val="36"/>
                        <w:szCs w:val="36"/>
                      </w:rPr>
                      <w:t xml:space="preserve"> </w:t>
                    </w:r>
                    <w:r w:rsidRPr="006E3A65">
                      <w:rPr>
                        <w:rFonts w:ascii="Times New Roman" w:hAnsi="Times New Roman"/>
                        <w:b/>
                        <w:smallCaps/>
                        <w:color w:val="000000" w:themeColor="text1"/>
                        <w:sz w:val="36"/>
                        <w:szCs w:val="36"/>
                      </w:rPr>
                      <w:t xml:space="preserve">диагностики и анализа качества </w:t>
                    </w:r>
                  </w:p>
                  <w:p w14:paraId="6E5175E8" w14:textId="77777777" w:rsidR="001E18E9" w:rsidRPr="006E3A65" w:rsidRDefault="001E18E9" w:rsidP="00A27CF5">
                    <w:pPr>
                      <w:pStyle w:val="ad"/>
                      <w:jc w:val="center"/>
                      <w:rPr>
                        <w:smallCaps/>
                        <w:color w:val="000000" w:themeColor="text1"/>
                        <w:sz w:val="36"/>
                        <w:szCs w:val="36"/>
                      </w:rPr>
                    </w:pPr>
                    <w:r w:rsidRPr="006E3A65">
                      <w:rPr>
                        <w:rFonts w:ascii="Times New Roman" w:hAnsi="Times New Roman"/>
                        <w:b/>
                        <w:smallCaps/>
                        <w:color w:val="000000" w:themeColor="text1"/>
                        <w:sz w:val="36"/>
                        <w:szCs w:val="36"/>
                      </w:rPr>
                      <w:t>образовательного</w:t>
                    </w:r>
                    <w:r>
                      <w:rPr>
                        <w:rFonts w:ascii="Times New Roman" w:hAnsi="Times New Roman"/>
                        <w:b/>
                        <w:smallCaps/>
                        <w:color w:val="000000" w:themeColor="text1"/>
                        <w:sz w:val="36"/>
                        <w:szCs w:val="36"/>
                      </w:rPr>
                      <w:t xml:space="preserve"> </w:t>
                    </w:r>
                    <w:r w:rsidRPr="006E3A65">
                      <w:rPr>
                        <w:rFonts w:ascii="Times New Roman" w:hAnsi="Times New Roman"/>
                        <w:b/>
                        <w:smallCaps/>
                        <w:color w:val="000000" w:themeColor="text1"/>
                        <w:sz w:val="36"/>
                        <w:szCs w:val="36"/>
                      </w:rPr>
                      <w:t>процесса</w:t>
                    </w:r>
                  </w:p>
                </w:txbxContent>
              </v:textbox>
            </v:rect>
            <v:rect id="Rectangle 5" o:spid="_x0000_s1029" style="position:absolute;left:354;top:9607;width:2860;height:10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" fillcolor="#bf8f00 [2407]" stroked="f"/>
            <v:rect id="Rectangle 6" o:spid="_x0000_s1030" style="position:absolute;left:3245;top:9607;width:2860;height:10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" fillcolor="#bf8f00 [2407]" stroked="f"/>
            <v:rect id="Rectangle 7" o:spid="_x0000_s1031" style="position:absolute;left:6137;top:9607;width:2860;height:10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" fillcolor="#bf8f00 [2407]" stroked="f">
              <v:textbox>
                <w:txbxContent>
                  <w:p w14:paraId="1F493366" w14:textId="2CDB511D" w:rsidR="001E18E9" w:rsidRPr="00612BE7" w:rsidRDefault="001E18E9" w:rsidP="00A27CF5">
                    <w:pPr>
                      <w:pStyle w:val="ad"/>
                      <w:jc w:val="right"/>
                      <w:rPr>
                        <w:rFonts w:ascii="Cambria" w:hAnsi="Cambria"/>
                        <w:color w:val="000000" w:themeColor="text1"/>
                        <w:sz w:val="56"/>
                        <w:szCs w:val="52"/>
                      </w:rPr>
                    </w:pPr>
                    <w:r w:rsidRPr="00612BE7">
                      <w:rPr>
                        <w:rFonts w:ascii="Cambria" w:hAnsi="Cambria"/>
                        <w:color w:val="000000" w:themeColor="text1"/>
                        <w:sz w:val="56"/>
                        <w:szCs w:val="52"/>
                      </w:rPr>
                      <w:t>октябр</w:t>
                    </w:r>
                    <w:r w:rsidR="00612BE7" w:rsidRPr="00612BE7">
                      <w:rPr>
                        <w:rFonts w:ascii="Cambria" w:hAnsi="Cambria"/>
                        <w:color w:val="000000" w:themeColor="text1"/>
                        <w:sz w:val="56"/>
                        <w:szCs w:val="52"/>
                      </w:rPr>
                      <w:t>ь</w:t>
                    </w:r>
                  </w:p>
                </w:txbxContent>
              </v:textbox>
            </v:rect>
            <v:rect id="Rectangle 8" o:spid="_x0000_s1032" style="position:absolute;left:9028;top:9607;width:2860;height:107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" fillcolor="#bf8f00 [2407]" stroked="f">
              <v:textbox>
                <w:txbxContent>
                  <w:p w14:paraId="46CD87CF" w14:textId="77777777" w:rsidR="001E18E9" w:rsidRPr="006E3A65" w:rsidRDefault="001E18E9" w:rsidP="00A27CF5">
                    <w:pPr>
                      <w:pStyle w:val="ad"/>
                      <w:rPr>
                        <w:rFonts w:ascii="Cambria" w:hAnsi="Cambria"/>
                        <w:color w:val="000000" w:themeColor="text1"/>
                        <w:sz w:val="56"/>
                        <w:szCs w:val="56"/>
                      </w:rPr>
                    </w:pPr>
                    <w:r>
                      <w:rPr>
                        <w:rFonts w:ascii="Cambria" w:hAnsi="Cambria"/>
                        <w:color w:val="000000" w:themeColor="text1"/>
                        <w:sz w:val="56"/>
                        <w:szCs w:val="56"/>
                      </w:rPr>
                      <w:t>2020</w:t>
                    </w:r>
                  </w:p>
                </w:txbxContent>
              </v:textbox>
            </v:rect>
            <v:rect id="Rectangle 9" o:spid="_x0000_s1033" style="position:absolute;left:354;top:2263;width:8643;height:731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" fillcolor="#d9e2f3 [660]" stroked="f">
              <v:textbox inset="18pt,,18pt">
                <w:txbxContent>
                  <w:p w14:paraId="076212FE" w14:textId="77777777" w:rsidR="001E18E9" w:rsidRPr="006E3A65" w:rsidRDefault="001E18E9" w:rsidP="00A27CF5">
                    <w:pPr>
                      <w:jc w:val="center"/>
                      <w:rPr>
                        <w:rFonts w:ascii="Times New Roman" w:eastAsia="Times New Roman" w:hAnsi="Times New Roman"/>
                        <w:color w:val="385623" w:themeColor="accent6" w:themeShade="80"/>
                        <w:sz w:val="72"/>
                        <w:szCs w:val="72"/>
                      </w:rPr>
                    </w:pPr>
                    <w:r w:rsidRPr="006E3A65">
                      <w:rPr>
                        <w:rFonts w:ascii="Times New Roman" w:eastAsia="Times New Roman" w:hAnsi="Times New Roman"/>
                        <w:color w:val="385623" w:themeColor="accent6" w:themeShade="80"/>
                        <w:sz w:val="72"/>
                        <w:szCs w:val="72"/>
                      </w:rPr>
                      <w:t>ОТЧЁТ</w:t>
                    </w:r>
                  </w:p>
                  <w:p w14:paraId="587F5983" w14:textId="77777777" w:rsidR="001E18E9" w:rsidRDefault="001E18E9" w:rsidP="00A27CF5">
                    <w:pPr>
                      <w:spacing w:after="0"/>
                      <w:jc w:val="center"/>
                      <w:rPr>
                        <w:rFonts w:ascii="Times New Roman" w:eastAsia="Times New Roman" w:hAnsi="Times New Roman"/>
                        <w:i/>
                        <w:color w:val="385623" w:themeColor="accent6" w:themeShade="80"/>
                        <w:sz w:val="32"/>
                        <w:szCs w:val="72"/>
                      </w:rPr>
                    </w:pPr>
                    <w:r w:rsidRPr="00CB0C8B">
                      <w:rPr>
                        <w:rFonts w:ascii="Times New Roman" w:eastAsia="Times New Roman" w:hAnsi="Times New Roman"/>
                        <w:i/>
                        <w:color w:val="385623" w:themeColor="accent6" w:themeShade="80"/>
                        <w:sz w:val="32"/>
                        <w:szCs w:val="72"/>
                      </w:rPr>
                      <w:t xml:space="preserve">Результаты Всероссийских проверочных работ среди учащихся </w:t>
                    </w:r>
                    <w:r w:rsidRPr="00066B51">
                      <w:rPr>
                        <w:rFonts w:ascii="Times New Roman" w:eastAsia="Times New Roman" w:hAnsi="Times New Roman"/>
                        <w:i/>
                        <w:color w:val="385623" w:themeColor="accent6" w:themeShade="80"/>
                        <w:sz w:val="32"/>
                        <w:szCs w:val="72"/>
                      </w:rPr>
                      <w:t>6</w:t>
                    </w:r>
                    <w:r w:rsidRPr="00CB0C8B">
                      <w:rPr>
                        <w:rFonts w:ascii="Times New Roman" w:eastAsia="Times New Roman" w:hAnsi="Times New Roman"/>
                        <w:i/>
                        <w:color w:val="385623" w:themeColor="accent6" w:themeShade="80"/>
                        <w:sz w:val="32"/>
                        <w:szCs w:val="72"/>
                      </w:rPr>
                      <w:t>-х классов города Сургут</w:t>
                    </w:r>
                  </w:p>
                  <w:p w14:paraId="2899DC1F" w14:textId="77777777" w:rsidR="001E18E9" w:rsidRPr="007C212E" w:rsidRDefault="001E18E9" w:rsidP="00A27CF5">
                    <w:pPr>
                      <w:spacing w:after="0"/>
                      <w:jc w:val="center"/>
                      <w:rPr>
                        <w:rFonts w:ascii="Times New Roman" w:eastAsia="Times New Roman" w:hAnsi="Times New Roman"/>
                        <w:i/>
                        <w:color w:val="385623" w:themeColor="accent6" w:themeShade="80"/>
                        <w:sz w:val="32"/>
                        <w:szCs w:val="72"/>
                      </w:rPr>
                    </w:pPr>
                    <w:r>
                      <w:rPr>
                        <w:rFonts w:ascii="Times New Roman" w:eastAsia="Times New Roman" w:hAnsi="Times New Roman"/>
                        <w:i/>
                        <w:color w:val="385623" w:themeColor="accent6" w:themeShade="80"/>
                        <w:sz w:val="32"/>
                        <w:szCs w:val="72"/>
                      </w:rPr>
                      <w:t xml:space="preserve">по математике, </w:t>
                    </w:r>
                    <w:r w:rsidRPr="007C212E">
                      <w:rPr>
                        <w:rFonts w:ascii="Times New Roman" w:eastAsia="Times New Roman" w:hAnsi="Times New Roman"/>
                        <w:i/>
                        <w:color w:val="385623" w:themeColor="accent6" w:themeShade="80"/>
                        <w:sz w:val="32"/>
                        <w:szCs w:val="72"/>
                      </w:rPr>
                      <w:t>русскому языку</w:t>
                    </w:r>
                    <w:r>
                      <w:rPr>
                        <w:rFonts w:ascii="Times New Roman" w:eastAsia="Times New Roman" w:hAnsi="Times New Roman"/>
                        <w:i/>
                        <w:color w:val="385623" w:themeColor="accent6" w:themeShade="80"/>
                        <w:sz w:val="32"/>
                        <w:szCs w:val="72"/>
                      </w:rPr>
                      <w:t>, истории и биологии</w:t>
                    </w:r>
                  </w:p>
                  <w:p w14:paraId="319E4976" w14:textId="77777777" w:rsidR="001E18E9" w:rsidRPr="006E3A65" w:rsidRDefault="001E18E9" w:rsidP="00A27CF5">
                    <w:pPr>
                      <w:jc w:val="center"/>
                      <w:rPr>
                        <w:color w:val="385623" w:themeColor="accent6" w:themeShade="80"/>
                        <w:sz w:val="40"/>
                        <w:szCs w:val="40"/>
                      </w:rPr>
                    </w:pPr>
                  </w:p>
                </w:txbxContent>
              </v:textbox>
            </v:rect>
            <v:rect id="Rectangle 10" o:spid="_x0000_s1034" style="position:absolute;left:9028;top:2263;width:2859;height:73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" fillcolor="#8eaadb [1940]" stroked="f"/>
            <v:rect id="Rectangle 11" o:spid="_x0000_s1035" style="position:absolute;left:354;top:10710;width:8643;height:39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" fillcolor="#8eaadb [1940]" stroked="f"/>
            <v:rect id="Rectangle 12" o:spid="_x0000_s1036" style="position:absolute;left:9028;top:10710;width:2859;height:39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" fillcolor="#8eaadb [1940]" stroked="f"/>
            <v:rect id="Rectangle 13" o:spid="_x0000_s1037" style="position:absolute;left:354;top:14677;width:11527;height:71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" fillcolor="#ffd966 [1943]" stroked="f">
              <v:textbox>
                <w:txbxContent>
                  <w:p w14:paraId="412F1D61" w14:textId="77777777" w:rsidR="001E18E9" w:rsidRPr="006E3A65" w:rsidRDefault="001E18E9" w:rsidP="00A27CF5">
                    <w:pPr>
                      <w:pStyle w:val="ad"/>
                      <w:jc w:val="center"/>
                      <w:rPr>
                        <w:rFonts w:ascii="Times New Roman" w:hAnsi="Times New Roman" w:cs="Times New Roman"/>
                        <w:smallCaps/>
                        <w:color w:val="000000" w:themeColor="text1"/>
                        <w:spacing w:val="60"/>
                        <w:sz w:val="32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mallCaps/>
                        <w:color w:val="000000" w:themeColor="text1"/>
                        <w:spacing w:val="60"/>
                        <w:sz w:val="32"/>
                        <w:szCs w:val="28"/>
                      </w:rPr>
                      <w:t>г</w:t>
                    </w:r>
                    <w:r w:rsidRPr="006E3A65">
                      <w:rPr>
                        <w:rFonts w:ascii="Times New Roman" w:hAnsi="Times New Roman" w:cs="Times New Roman"/>
                        <w:smallCaps/>
                        <w:color w:val="000000" w:themeColor="text1"/>
                        <w:spacing w:val="60"/>
                        <w:sz w:val="32"/>
                        <w:szCs w:val="28"/>
                      </w:rPr>
                      <w:t>. Сургут, ул. Декабристов</w:t>
                    </w:r>
                    <w:r>
                      <w:rPr>
                        <w:rFonts w:ascii="Times New Roman" w:hAnsi="Times New Roman" w:cs="Times New Roman"/>
                        <w:smallCaps/>
                        <w:color w:val="000000" w:themeColor="text1"/>
                        <w:spacing w:val="60"/>
                        <w:sz w:val="32"/>
                        <w:szCs w:val="28"/>
                      </w:rPr>
                      <w:t>,</w:t>
                    </w:r>
                    <w:r w:rsidRPr="006E3A65">
                      <w:rPr>
                        <w:rFonts w:ascii="Times New Roman" w:hAnsi="Times New Roman" w:cs="Times New Roman"/>
                        <w:smallCaps/>
                        <w:color w:val="000000" w:themeColor="text1"/>
                        <w:spacing w:val="60"/>
                        <w:sz w:val="32"/>
                        <w:szCs w:val="28"/>
                      </w:rPr>
                      <w:t xml:space="preserve"> 16</w:t>
                    </w:r>
                  </w:p>
                </w:txbxContent>
              </v:textbox>
            </v:rect>
            <w10:wrap anchorx="page" anchory="margin"/>
          </v:group>
        </w:pict>
      </w:r>
      <w:bookmarkEnd w:id="0"/>
      <w:bookmarkEnd w:id="1"/>
      <w:bookmarkEnd w:id="3"/>
    </w:p>
    <w:bookmarkEnd w:id="2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62244803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DA8CFD9" w14:textId="77777777" w:rsidR="00A27CF5" w:rsidRDefault="00A27CF5">
          <w:pPr>
            <w:pStyle w:val="af"/>
          </w:pPr>
          <w:r>
            <w:t>Оглавление</w:t>
          </w:r>
        </w:p>
        <w:p w14:paraId="47CBDC2B" w14:textId="44E964DE" w:rsidR="00612BE7" w:rsidRDefault="00615BA2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BF17E1">
            <w:rPr>
              <w:sz w:val="21"/>
              <w:szCs w:val="21"/>
            </w:rPr>
            <w:fldChar w:fldCharType="begin"/>
          </w:r>
          <w:r w:rsidR="00A27CF5" w:rsidRPr="00BF17E1">
            <w:rPr>
              <w:sz w:val="21"/>
              <w:szCs w:val="21"/>
            </w:rPr>
            <w:instrText xml:space="preserve"> TOC \o "1-3" \h \z \u </w:instrText>
          </w:r>
          <w:r w:rsidRPr="00BF17E1">
            <w:rPr>
              <w:sz w:val="21"/>
              <w:szCs w:val="21"/>
            </w:rPr>
            <w:fldChar w:fldCharType="separate"/>
          </w:r>
          <w:hyperlink w:anchor="_Toc59524831" w:history="1">
            <w:r w:rsidR="00612BE7" w:rsidRPr="007C0D08">
              <w:rPr>
                <w:rStyle w:val="af0"/>
                <w:rFonts w:ascii="Times New Roman" w:hAnsi="Times New Roman" w:cs="Times New Roman"/>
                <w:i/>
                <w:iCs/>
                <w:noProof/>
              </w:rPr>
              <w:t>1.</w:t>
            </w:r>
            <w:r w:rsidR="00612BE7">
              <w:rPr>
                <w:rFonts w:eastAsiaTheme="minorEastAsia"/>
                <w:noProof/>
                <w:lang w:eastAsia="ru-RU"/>
              </w:rPr>
              <w:tab/>
            </w:r>
            <w:r w:rsidR="00612BE7" w:rsidRPr="007C0D08">
              <w:rPr>
                <w:rStyle w:val="af0"/>
                <w:rFonts w:ascii="Times New Roman" w:hAnsi="Times New Roman" w:cs="Times New Roman"/>
                <w:i/>
                <w:iCs/>
                <w:noProof/>
              </w:rPr>
              <w:t>Обоснование проведения Всероссийских проверочных работ среди учащихся 5-х классов города Сургута</w:t>
            </w:r>
            <w:r w:rsidR="00612BE7">
              <w:rPr>
                <w:noProof/>
                <w:webHidden/>
              </w:rPr>
              <w:tab/>
            </w:r>
            <w:r w:rsidR="00612BE7">
              <w:rPr>
                <w:noProof/>
                <w:webHidden/>
              </w:rPr>
              <w:fldChar w:fldCharType="begin"/>
            </w:r>
            <w:r w:rsidR="00612BE7">
              <w:rPr>
                <w:noProof/>
                <w:webHidden/>
              </w:rPr>
              <w:instrText xml:space="preserve"> PAGEREF _Toc59524831 \h </w:instrText>
            </w:r>
            <w:r w:rsidR="00612BE7">
              <w:rPr>
                <w:noProof/>
                <w:webHidden/>
              </w:rPr>
            </w:r>
            <w:r w:rsidR="00612BE7">
              <w:rPr>
                <w:noProof/>
                <w:webHidden/>
              </w:rPr>
              <w:fldChar w:fldCharType="separate"/>
            </w:r>
            <w:r w:rsidR="00612BE7">
              <w:rPr>
                <w:noProof/>
                <w:webHidden/>
              </w:rPr>
              <w:t>3</w:t>
            </w:r>
            <w:r w:rsidR="00612BE7">
              <w:rPr>
                <w:noProof/>
                <w:webHidden/>
              </w:rPr>
              <w:fldChar w:fldCharType="end"/>
            </w:r>
          </w:hyperlink>
        </w:p>
        <w:p w14:paraId="72CA4971" w14:textId="011A26EF" w:rsidR="00612BE7" w:rsidRDefault="00612BE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832" w:history="1"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2. Русский язык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705C80" w14:textId="3E7B7593" w:rsidR="00612BE7" w:rsidRDefault="00612BE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833" w:history="1"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2.1. Характеристика диагностических материалов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997C6E" w14:textId="559FB99F" w:rsidR="00612BE7" w:rsidRDefault="00612BE7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834" w:history="1"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2.2.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Анализ основных результатов выполнения ВПР по русскому языку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47714F" w14:textId="286945D1" w:rsidR="00612BE7" w:rsidRDefault="00612BE7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835" w:history="1"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2.3.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Соотношение полученных результатов по русскому языку с успеваемостью (оценкой за год)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D2CC61" w14:textId="51ACD1C1" w:rsidR="00612BE7" w:rsidRDefault="00612BE7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836" w:history="1"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2.4.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Распределение тестового балла по русскому языку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F74F33" w14:textId="3BCBE550" w:rsidR="00612BE7" w:rsidRDefault="00612BE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837" w:history="1"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2.5. Поэлементный анализ выполнения ВПР по русскому языку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A62693" w14:textId="76E282AD" w:rsidR="00612BE7" w:rsidRDefault="00612BE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838" w:history="1"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Методические р</w:t>
            </w:r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е</w:t>
            </w:r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комендации по результатам выполнения Всероссийской проверочной работы среди учащихся 6-х классов города Сургута по русскому языку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22D2F2" w14:textId="03CDCF37" w:rsidR="00612BE7" w:rsidRDefault="00612BE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839" w:history="1"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3. Математика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03619C" w14:textId="5633B0A7" w:rsidR="00612BE7" w:rsidRDefault="00612BE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840" w:history="1"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3.1. Характеристика диагностических материалов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C47363" w14:textId="5C2C58B3" w:rsidR="00612BE7" w:rsidRDefault="00612BE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841" w:history="1"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3.2. Анализ основных результатов выполнения ВПР по математике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8B9561" w14:textId="130F94AA" w:rsidR="00612BE7" w:rsidRDefault="00612BE7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842" w:history="1"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3.3.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Соотношение полученных результатов по математике с успеваемостью (оценкой за год)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EE59BF" w14:textId="7F179DC2" w:rsidR="00612BE7" w:rsidRDefault="00612BE7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843" w:history="1"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3.4.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Распределение тестового балла по математике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F5AE02" w14:textId="30703279" w:rsidR="00612BE7" w:rsidRDefault="00612BE7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844" w:history="1"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3.5.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Поэлементный анализ выполнения ВПР по математике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21505A" w14:textId="4E9D0C67" w:rsidR="00612BE7" w:rsidRDefault="00612BE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845" w:history="1"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Методические рекомендации по результатам выполнения   Всероссийской проверочной работы среди учащихся</w:t>
            </w:r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 xml:space="preserve"> </w:t>
            </w:r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6-х классов города Сургута  по математике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146D6E" w14:textId="3B4CDFF7" w:rsidR="00612BE7" w:rsidRDefault="00612BE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846" w:history="1"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История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B6DB8B" w14:textId="304129D4" w:rsidR="00612BE7" w:rsidRDefault="00612BE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847" w:history="1"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4.1. Характеристика диагностических материалов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114161" w14:textId="4E9140DE" w:rsidR="00612BE7" w:rsidRDefault="00612BE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848" w:history="1"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4.2. Анализ основных результатов выполнения ВПР по истории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0616EF" w14:textId="129CBE0F" w:rsidR="00612BE7" w:rsidRDefault="00612BE7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849" w:history="1"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4.3.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Соотношение полученных результатов по истории с успеваемостью (оценкой за год)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AA897E" w14:textId="58DE0416" w:rsidR="00612BE7" w:rsidRDefault="00612BE7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850" w:history="1"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4.4.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Распределение тестового балла по истории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69893B" w14:textId="68168666" w:rsidR="00612BE7" w:rsidRDefault="00612BE7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851" w:history="1"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4.5.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Поэлементный анализ выполнения ВПР по истории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C269D5" w14:textId="5F8DCD08" w:rsidR="00612BE7" w:rsidRDefault="00612BE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852" w:history="1"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Методические рек</w:t>
            </w:r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о</w:t>
            </w:r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мендации по результатам выполнения   Всероссийской проверочной работы среди учащихся 6-х классов города Сургута  по истории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630291" w14:textId="2D72BAD7" w:rsidR="00612BE7" w:rsidRDefault="00612BE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853" w:history="1"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Биология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666DFC" w14:textId="402605A9" w:rsidR="00612BE7" w:rsidRDefault="00612BE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854" w:history="1"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5.1. Характеристика диагностических материалов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963962" w14:textId="1C8A66A5" w:rsidR="00612BE7" w:rsidRDefault="00612BE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855" w:history="1"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5.2. Анализ основных результатов выполнения ВПР по биологии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244077" w14:textId="4A294BE8" w:rsidR="00612BE7" w:rsidRDefault="00612BE7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856" w:history="1"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5.3.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Соотношение полученных результатов по биологии с успеваемостью (оценкой за год)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C9E33B" w14:textId="3513C02B" w:rsidR="00612BE7" w:rsidRDefault="00612BE7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857" w:history="1"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5.4.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Распределение тестового балла по биологии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1F2BA5" w14:textId="631AFB67" w:rsidR="00612BE7" w:rsidRDefault="00612BE7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858" w:history="1"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5.5.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Поэлементный анализ выполнения ВПР по биологии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DA3148" w14:textId="201FC9C5" w:rsidR="00612BE7" w:rsidRDefault="00612BE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859" w:history="1">
            <w:r w:rsidRPr="007C0D08">
              <w:rPr>
                <w:rStyle w:val="af0"/>
                <w:rFonts w:ascii="Times New Roman" w:hAnsi="Times New Roman" w:cs="Times New Roman"/>
                <w:i/>
                <w:noProof/>
              </w:rPr>
              <w:t>Методические рекомендации по результатам выполнения   Всероссийской проверочной работы среди учащихся 6-х классов города Сургута  по биологии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A176EA" w14:textId="01012F85" w:rsidR="00612BE7" w:rsidRDefault="00612BE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860" w:history="1">
            <w:r w:rsidRPr="007C0D08">
              <w:rPr>
                <w:rStyle w:val="af0"/>
                <w:rFonts w:ascii="Times New Roman" w:hAnsi="Times New Roman" w:cs="Times New Roman"/>
                <w:noProof/>
              </w:rPr>
              <w:t>Выводы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6F8F07" w14:textId="2C5BCE18" w:rsidR="00A27CF5" w:rsidRDefault="00615BA2">
          <w:r w:rsidRPr="00BF17E1">
            <w:rPr>
              <w:b/>
              <w:bCs/>
              <w:sz w:val="21"/>
              <w:szCs w:val="21"/>
            </w:rPr>
            <w:fldChar w:fldCharType="end"/>
          </w:r>
        </w:p>
      </w:sdtContent>
    </w:sdt>
    <w:p w14:paraId="7DCEC7EC" w14:textId="77777777" w:rsidR="00FA4361" w:rsidRDefault="00FA4361" w:rsidP="00E74F3B">
      <w:pPr>
        <w:pStyle w:val="1"/>
        <w:numPr>
          <w:ilvl w:val="0"/>
          <w:numId w:val="4"/>
        </w:numPr>
        <w:jc w:val="center"/>
        <w:rPr>
          <w:rFonts w:ascii="Times New Roman" w:hAnsi="Times New Roman" w:cs="Times New Roman"/>
          <w:i/>
          <w:iCs/>
          <w:sz w:val="24"/>
          <w:szCs w:val="24"/>
        </w:rPr>
        <w:sectPr w:rsidR="00FA436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4" w:name="_Toc490635886"/>
      <w:bookmarkStart w:id="5" w:name="_Toc516041747"/>
    </w:p>
    <w:p w14:paraId="00D89469" w14:textId="77777777" w:rsidR="00E74F3B" w:rsidRPr="00275FE3" w:rsidRDefault="00E74F3B" w:rsidP="00E74F3B">
      <w:pPr>
        <w:pStyle w:val="1"/>
        <w:numPr>
          <w:ilvl w:val="0"/>
          <w:numId w:val="4"/>
        </w:num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bookmarkStart w:id="6" w:name="_Toc59524831"/>
      <w:r w:rsidRPr="00275FE3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Обоснование проведения Всероссийских проверочных работ среди учащихся </w:t>
      </w:r>
      <w:r w:rsidR="00275FE3" w:rsidRPr="00275FE3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Pr="00275FE3">
        <w:rPr>
          <w:rFonts w:ascii="Times New Roman" w:hAnsi="Times New Roman" w:cs="Times New Roman"/>
          <w:i/>
          <w:iCs/>
          <w:sz w:val="24"/>
          <w:szCs w:val="24"/>
        </w:rPr>
        <w:t>-х классов города Сургута</w:t>
      </w:r>
      <w:bookmarkEnd w:id="4"/>
      <w:bookmarkEnd w:id="5"/>
      <w:bookmarkEnd w:id="6"/>
    </w:p>
    <w:p w14:paraId="0FC2345F" w14:textId="77777777" w:rsidR="00E74F3B" w:rsidRPr="00275FE3" w:rsidRDefault="00E74F3B" w:rsidP="00E74F3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85FEB25" w14:textId="77777777" w:rsidR="007C19EE" w:rsidRPr="00B32B7A" w:rsidRDefault="007C19EE" w:rsidP="007C19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B7A">
        <w:rPr>
          <w:rFonts w:ascii="Times New Roman" w:hAnsi="Times New Roman" w:cs="Times New Roman"/>
          <w:sz w:val="24"/>
          <w:szCs w:val="24"/>
        </w:rPr>
        <w:t>Всероссийские проверочные работы (далее – ВПР)  провод</w:t>
      </w:r>
      <w:r>
        <w:rPr>
          <w:rFonts w:ascii="Times New Roman" w:hAnsi="Times New Roman" w:cs="Times New Roman"/>
          <w:sz w:val="24"/>
          <w:szCs w:val="24"/>
        </w:rPr>
        <w:t>ились</w:t>
      </w:r>
      <w:r w:rsidRPr="00B32B7A">
        <w:rPr>
          <w:rFonts w:ascii="Times New Roman" w:hAnsi="Times New Roman" w:cs="Times New Roman"/>
          <w:sz w:val="24"/>
          <w:szCs w:val="24"/>
        </w:rPr>
        <w:t xml:space="preserve"> с целью осуществления мониторинга системы образования, в том числе мониторинга уровня подготовки обучающихся в соответствии с федеральными государственными образовательными стандартами, федеральным компонентом государственного стандарта общего образования в общеобразовательных </w:t>
      </w:r>
      <w:r>
        <w:rPr>
          <w:rFonts w:ascii="Times New Roman" w:hAnsi="Times New Roman" w:cs="Times New Roman"/>
          <w:sz w:val="24"/>
          <w:szCs w:val="24"/>
        </w:rPr>
        <w:t xml:space="preserve">учреждениях </w:t>
      </w:r>
      <w:r w:rsidRPr="00B32B7A">
        <w:rPr>
          <w:rFonts w:ascii="Times New Roman" w:hAnsi="Times New Roman" w:cs="Times New Roman"/>
          <w:sz w:val="24"/>
          <w:szCs w:val="24"/>
        </w:rPr>
        <w:t>(далее – О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B32B7A">
        <w:rPr>
          <w:rFonts w:ascii="Times New Roman" w:hAnsi="Times New Roman" w:cs="Times New Roman"/>
          <w:sz w:val="24"/>
          <w:szCs w:val="24"/>
        </w:rPr>
        <w:t>).</w:t>
      </w:r>
    </w:p>
    <w:p w14:paraId="02CCA620" w14:textId="77777777" w:rsidR="007C19EE" w:rsidRPr="00B32B7A" w:rsidRDefault="007C19EE" w:rsidP="007C19E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32B7A">
        <w:rPr>
          <w:rFonts w:ascii="Times New Roman" w:hAnsi="Times New Roman" w:cs="Times New Roman"/>
          <w:b/>
          <w:i/>
          <w:sz w:val="24"/>
          <w:szCs w:val="24"/>
        </w:rPr>
        <w:t>Нормативно-правовые документы ВПР - 2020:</w:t>
      </w:r>
    </w:p>
    <w:p w14:paraId="000DD3E3" w14:textId="77777777" w:rsidR="007C19EE" w:rsidRPr="00B32B7A" w:rsidRDefault="007C19EE" w:rsidP="007C19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B7A">
        <w:rPr>
          <w:rFonts w:ascii="Times New Roman" w:hAnsi="Times New Roman" w:cs="Times New Roman"/>
          <w:sz w:val="24"/>
          <w:szCs w:val="24"/>
        </w:rPr>
        <w:t xml:space="preserve">  Приказ Федеральной службы по надзору в сфере образования и науки от 06.05.2020 №567 «О внесении изменений в приказ Федеральной службы по надзору в сфере образования и науки от 27 декабря 2019 г. № 1746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2020 году» </w:t>
      </w:r>
    </w:p>
    <w:p w14:paraId="2D86546B" w14:textId="77777777" w:rsidR="007C19EE" w:rsidRPr="00B32B7A" w:rsidRDefault="007C19EE" w:rsidP="007C19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B7A">
        <w:rPr>
          <w:rFonts w:ascii="Times New Roman" w:hAnsi="Times New Roman" w:cs="Times New Roman"/>
          <w:sz w:val="24"/>
          <w:szCs w:val="24"/>
        </w:rPr>
        <w:t xml:space="preserve">Приказ Федеральной службы по надзору в сфере образования и науки от 05.08.2020 №821 «О внесении изменений в приказ Федеральной службы по надзору в сфере образования и науки от 27 декабря 2019 г. № 1746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2020 году»», </w:t>
      </w:r>
    </w:p>
    <w:p w14:paraId="15614E65" w14:textId="77777777" w:rsidR="007C19EE" w:rsidRPr="00B32B7A" w:rsidRDefault="007C19EE" w:rsidP="007C19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B7A">
        <w:rPr>
          <w:rFonts w:ascii="Times New Roman" w:hAnsi="Times New Roman" w:cs="Times New Roman"/>
          <w:sz w:val="24"/>
          <w:szCs w:val="24"/>
        </w:rPr>
        <w:t xml:space="preserve">Методические рекомендации Рособрнадзора по проведению всероссийских проверочных работ от 10.02.2020 № 13-35, </w:t>
      </w:r>
      <w:r w:rsidRPr="00B32B7A">
        <w:rPr>
          <w:rFonts w:ascii="Times New Roman" w:hAnsi="Times New Roman" w:cs="Times New Roman"/>
          <w:sz w:val="24"/>
          <w:szCs w:val="24"/>
          <w:lang w:val="en-US"/>
        </w:rPr>
        <w:t>h</w:t>
      </w:r>
    </w:p>
    <w:p w14:paraId="5109286C" w14:textId="77777777" w:rsidR="007C19EE" w:rsidRPr="00B32B7A" w:rsidRDefault="007C19EE" w:rsidP="007C19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B7A">
        <w:rPr>
          <w:rFonts w:ascii="Times New Roman" w:hAnsi="Times New Roman" w:cs="Times New Roman"/>
          <w:sz w:val="24"/>
          <w:szCs w:val="24"/>
        </w:rPr>
        <w:t xml:space="preserve">Письма Федеральной службы по надзору в сфере образования и науки от 22 мая 2020 года № 14-12, от 5 августа 2020 года № 13-404, от 4 сентября 2020 года №13-444 «О проведении всероссийских проверочных работ в 5-9 классах осенью 2020 года», </w:t>
      </w:r>
    </w:p>
    <w:p w14:paraId="676085C2" w14:textId="77777777" w:rsidR="007C19EE" w:rsidRPr="00B32B7A" w:rsidRDefault="007C19EE" w:rsidP="007C19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B7A">
        <w:rPr>
          <w:rFonts w:ascii="Times New Roman" w:hAnsi="Times New Roman" w:cs="Times New Roman"/>
          <w:sz w:val="24"/>
          <w:szCs w:val="24"/>
        </w:rPr>
        <w:t xml:space="preserve">Приказ Департамента образования и молодежной политики Ханты-Мансийского автономного округа - Югры от 31.01.2020 года № 101 «О проведении мониторинга качества общего образования в Ханты-Мансийском автономном округе - Югре в 2020 году», </w:t>
      </w:r>
    </w:p>
    <w:p w14:paraId="7CF84B19" w14:textId="77777777" w:rsidR="007C19EE" w:rsidRPr="00B32B7A" w:rsidRDefault="007C19EE" w:rsidP="007C19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B7A">
        <w:rPr>
          <w:rFonts w:ascii="Times New Roman" w:hAnsi="Times New Roman" w:cs="Times New Roman"/>
          <w:sz w:val="24"/>
          <w:szCs w:val="24"/>
        </w:rPr>
        <w:t xml:space="preserve">Приказ Департамента образования и молодежной политики Ханты-Мансийского автономного округа - Югры от 04.02.2020 года № 128 «Об организации работы муниципальных координаторов, координаторов государственных общеобразовательных организаций, курирующих вопросы проведения и участия обучающихся образовательных организаций Ханты-Мансийского автономного округа – Югры в международных, федеральных и региональных процедурах оценки качества общего образования», </w:t>
      </w:r>
    </w:p>
    <w:p w14:paraId="5C66064D" w14:textId="77777777" w:rsidR="007C19EE" w:rsidRPr="00B32B7A" w:rsidRDefault="007C19EE" w:rsidP="007C19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B7A">
        <w:rPr>
          <w:rFonts w:ascii="Times New Roman" w:hAnsi="Times New Roman" w:cs="Times New Roman"/>
          <w:sz w:val="24"/>
          <w:szCs w:val="24"/>
        </w:rPr>
        <w:t xml:space="preserve">Приказ Департамента образования и молодежной политики Ханты-Мансийского автономного округа - Югры от 07.02.2020 года № 129 «О внесении изменения в приказ Департамента образования и молодежной политики Ханты-Мансийского автономного округа-Югры от 12 января 2017 года № 10 «О назначении регионального координатора по вопросам организации и проведения международных и федеральных исследований в Ханты-Мансийском автономном округе - Югре», </w:t>
      </w:r>
    </w:p>
    <w:p w14:paraId="510C9A81" w14:textId="77777777" w:rsidR="007C19EE" w:rsidRPr="00B32B7A" w:rsidRDefault="007C19EE" w:rsidP="007C19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B7A">
        <w:rPr>
          <w:rFonts w:ascii="Times New Roman" w:hAnsi="Times New Roman" w:cs="Times New Roman"/>
          <w:sz w:val="24"/>
          <w:szCs w:val="24"/>
        </w:rPr>
        <w:t xml:space="preserve"> Приказ Департамента образования и молодежной политики Ханты-Мансийского автономного округа - Югры от 28.02.2020 года № 291 «Об обеспечении проведения Всероссийских проверочных работ на территории Ханты-Мансийского автономного округа - Югры в 2020 году», </w:t>
      </w:r>
    </w:p>
    <w:p w14:paraId="6B901B3B" w14:textId="77777777" w:rsidR="007C19EE" w:rsidRPr="00B32B7A" w:rsidRDefault="007C19EE" w:rsidP="007C19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B7A">
        <w:rPr>
          <w:rFonts w:ascii="Times New Roman" w:hAnsi="Times New Roman" w:cs="Times New Roman"/>
          <w:sz w:val="24"/>
          <w:szCs w:val="24"/>
        </w:rPr>
        <w:lastRenderedPageBreak/>
        <w:t xml:space="preserve">Приказ Департамента образования и молодежной политики Ханты-Мансийского автономного округа-Югры от 31.03.2020 № 466 «О внесении изменения в приказ Департамента образования и молодежной политики Ханты-Мансийского автономного округа-Югры от 12 января 2017 года № 10 «О назначении регионального координатора по вопросам организации и проведения международных и федеральных исследований в Ханты-Мансийском автономном округе-Югре», </w:t>
      </w:r>
    </w:p>
    <w:p w14:paraId="12719482" w14:textId="77777777" w:rsidR="007C19EE" w:rsidRPr="00B32B7A" w:rsidRDefault="007C19EE" w:rsidP="007C19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B7A">
        <w:rPr>
          <w:rFonts w:ascii="Times New Roman" w:hAnsi="Times New Roman" w:cs="Times New Roman"/>
          <w:sz w:val="24"/>
          <w:szCs w:val="24"/>
        </w:rPr>
        <w:t xml:space="preserve">Приказ Департамента образования и молодежной политики Ханты-Мансийского автономного округа-Югры от 26.05.2020 № 733 «О внесении изменений в приложение к приказу Департамента образования и молодежной политики Ханты-Мансийского автономного округа-Югры от 30 января.2020 №101 «О проведении мониторинга качества общего образования в Ханты-Мансийском автономного округе-Югре в 2020 году», </w:t>
      </w:r>
    </w:p>
    <w:p w14:paraId="2A5AEC43" w14:textId="77777777" w:rsidR="007C19EE" w:rsidRPr="00B32B7A" w:rsidRDefault="007C19EE" w:rsidP="007C19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B7A">
        <w:rPr>
          <w:rFonts w:ascii="Times New Roman" w:hAnsi="Times New Roman" w:cs="Times New Roman"/>
          <w:sz w:val="24"/>
          <w:szCs w:val="24"/>
        </w:rPr>
        <w:t xml:space="preserve">Приказ Департамента образования и молодежной политики Ханты-Мансийского автономного округа – Югры от 12.08.2020 г. № 10-п-1184 «О внесении изменений в приложение к приказу Департамента образования и молодежной политики Ханты-Мансийского автономного округа - Югры от 30 января 2020 года № 101 «О проведении мониторинга качества общего образования в Ханты-Мансийском автономном округе - Югре в 2020 году»», </w:t>
      </w:r>
    </w:p>
    <w:p w14:paraId="7D26802E" w14:textId="77777777" w:rsidR="007C19EE" w:rsidRPr="00B32B7A" w:rsidRDefault="007C19EE" w:rsidP="007C19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B7A">
        <w:rPr>
          <w:rFonts w:ascii="Times New Roman" w:hAnsi="Times New Roman" w:cs="Times New Roman"/>
          <w:sz w:val="24"/>
          <w:szCs w:val="24"/>
        </w:rPr>
        <w:t xml:space="preserve">Письмо Департамента образования и молодежной политики Ханты-Мансийского автономного округа - Югры от 05.02.2020 года № 987 «О направлении информации о проведении всероссийских проверочных работ», </w:t>
      </w:r>
    </w:p>
    <w:p w14:paraId="49106D9B" w14:textId="77777777" w:rsidR="007C19EE" w:rsidRPr="00B32B7A" w:rsidRDefault="007C19EE" w:rsidP="007C19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B7A">
        <w:rPr>
          <w:rFonts w:ascii="Times New Roman" w:hAnsi="Times New Roman" w:cs="Times New Roman"/>
          <w:sz w:val="24"/>
          <w:szCs w:val="24"/>
        </w:rPr>
        <w:t xml:space="preserve">Письмо Департамента образования и молодежной политики Ханты-Мансийского автономного округа-Югры от 27.05.2020 № 10-исх-5294 «О направлении информации по ВПР», </w:t>
      </w:r>
    </w:p>
    <w:p w14:paraId="1649A7C1" w14:textId="77777777" w:rsidR="007C19EE" w:rsidRPr="00B32B7A" w:rsidRDefault="007C19EE" w:rsidP="007C19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B7A">
        <w:rPr>
          <w:rFonts w:ascii="Times New Roman" w:hAnsi="Times New Roman" w:cs="Times New Roman"/>
          <w:sz w:val="24"/>
          <w:szCs w:val="24"/>
        </w:rPr>
        <w:t xml:space="preserve">Приказ автономного учреждения дополнительного профессионального образования Ханты-Мансийского автономного округа – Югры «Институт развития образования» от 11.02.2020 № 56-о «Об организационно-техническом, консультационном сопровождении проведения всероссийских проверочных работ в общеобразовательных организациях, расположенных на территории Ханты - Мансийского автономного округа – Югры, в 2020 году», </w:t>
      </w:r>
    </w:p>
    <w:p w14:paraId="22B565CA" w14:textId="77777777" w:rsidR="007C19EE" w:rsidRPr="00B32B7A" w:rsidRDefault="007C19EE" w:rsidP="007C19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B7A">
        <w:rPr>
          <w:rFonts w:ascii="Times New Roman" w:hAnsi="Times New Roman" w:cs="Times New Roman"/>
          <w:sz w:val="24"/>
          <w:szCs w:val="24"/>
        </w:rPr>
        <w:t>Приказ автономного учреждения дополнительного профессионального образования Ханты-Мансийского автономного округа – Югры «Институт развития образования» от 07.09.2020 № 244-о «Об организационно-техническом, консультационном сопровождении проведения всероссийских проверочных работ в 5-9 классах в общеобразовательных организациях, расположенных на территории Ханты - Мансийского автономного округа - Югры, в 2020 году»;</w:t>
      </w:r>
    </w:p>
    <w:p w14:paraId="240EC596" w14:textId="77777777" w:rsidR="007C19EE" w:rsidRPr="00B32B7A" w:rsidRDefault="007C19EE" w:rsidP="007C19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B7A">
        <w:rPr>
          <w:rFonts w:ascii="Times New Roman" w:hAnsi="Times New Roman" w:cs="Times New Roman"/>
          <w:sz w:val="24"/>
          <w:szCs w:val="24"/>
        </w:rPr>
        <w:t>Приказ департамента  образования Администрации города от 10.02.2020 12-03-89/0 «О проведении мониторинга качества подготовки обучающихся общеобразовательных учреждений в форме всероссийских проверочных работ в 2020 году»</w:t>
      </w:r>
    </w:p>
    <w:p w14:paraId="65BEBEBE" w14:textId="77777777" w:rsidR="007C19EE" w:rsidRPr="00B32B7A" w:rsidRDefault="007C19EE" w:rsidP="007C19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B7A">
        <w:rPr>
          <w:rFonts w:ascii="Times New Roman" w:hAnsi="Times New Roman" w:cs="Times New Roman"/>
          <w:sz w:val="24"/>
          <w:szCs w:val="24"/>
        </w:rPr>
        <w:t>Приказ департамента  образования Администрации города от 12.03.2020 12-03-295/0 «О внесении изменений в приказ департамента образования от 10.02.2020 «О проведении мониторинга качества подготовки обучающихся общеобразовательных учреждений в форме всероссийских проверочных работ в 2020 году»</w:t>
      </w:r>
    </w:p>
    <w:p w14:paraId="61A86227" w14:textId="77777777" w:rsidR="007C19EE" w:rsidRDefault="007C19EE" w:rsidP="007C19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B7A">
        <w:rPr>
          <w:rFonts w:ascii="Times New Roman" w:hAnsi="Times New Roman" w:cs="Times New Roman"/>
          <w:sz w:val="24"/>
          <w:szCs w:val="24"/>
        </w:rPr>
        <w:t>Приказ департамента  образования Администрации города от 18.08.2020 12-03-527/0 «О внесении изменений в приказ департамента образования от 10.02.2020 «О проведении мониторинга качества подготовки обучающихся общеобразовательных учреждений в форме всероссийских проверочных работ в 2020 году»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3CA57EC" w14:textId="77777777" w:rsidR="007C19EE" w:rsidRDefault="007C19EE" w:rsidP="007C19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49BC5D6" w14:textId="77777777" w:rsidR="007C19EE" w:rsidRPr="00B32B7A" w:rsidRDefault="007C19EE" w:rsidP="007C19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B7A">
        <w:rPr>
          <w:rFonts w:ascii="Times New Roman" w:hAnsi="Times New Roman" w:cs="Times New Roman"/>
          <w:sz w:val="24"/>
          <w:szCs w:val="24"/>
        </w:rPr>
        <w:lastRenderedPageBreak/>
        <w:t>ВПР для обучающихся 5-9 классов О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B32B7A">
        <w:rPr>
          <w:rFonts w:ascii="Times New Roman" w:hAnsi="Times New Roman" w:cs="Times New Roman"/>
          <w:sz w:val="24"/>
          <w:szCs w:val="24"/>
        </w:rPr>
        <w:t xml:space="preserve"> проводились </w:t>
      </w:r>
      <w:r>
        <w:rPr>
          <w:rFonts w:ascii="Times New Roman" w:hAnsi="Times New Roman" w:cs="Times New Roman"/>
          <w:sz w:val="24"/>
          <w:szCs w:val="24"/>
        </w:rPr>
        <w:t xml:space="preserve">в период </w:t>
      </w:r>
      <w:r w:rsidRPr="00B32B7A">
        <w:rPr>
          <w:rFonts w:ascii="Times New Roman" w:hAnsi="Times New Roman" w:cs="Times New Roman"/>
          <w:sz w:val="24"/>
          <w:szCs w:val="24"/>
        </w:rPr>
        <w:t xml:space="preserve">с 14 сентября по 12 октября 2020 года: </w:t>
      </w:r>
    </w:p>
    <w:p w14:paraId="7701790E" w14:textId="77777777" w:rsidR="007C19EE" w:rsidRPr="007C19EE" w:rsidRDefault="007C19EE" w:rsidP="007C19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E8E17E2" w14:textId="77777777" w:rsidR="007C19EE" w:rsidRPr="007C19EE" w:rsidRDefault="007C19EE" w:rsidP="007C19EE">
      <w:pPr>
        <w:pStyle w:val="12"/>
        <w:shd w:val="clear" w:color="auto" w:fill="auto"/>
        <w:spacing w:after="0" w:line="276" w:lineRule="auto"/>
        <w:ind w:firstLine="560"/>
        <w:jc w:val="both"/>
        <w:rPr>
          <w:sz w:val="24"/>
          <w:szCs w:val="24"/>
        </w:rPr>
      </w:pPr>
      <w:r w:rsidRPr="007C19EE">
        <w:rPr>
          <w:sz w:val="24"/>
          <w:szCs w:val="24"/>
        </w:rPr>
        <w:t>Результаты ВПР могут быть использованы:</w:t>
      </w:r>
    </w:p>
    <w:p w14:paraId="7C36EE13" w14:textId="77777777" w:rsidR="007C19EE" w:rsidRPr="007C19EE" w:rsidRDefault="007C19EE" w:rsidP="007C19EE">
      <w:pPr>
        <w:pStyle w:val="12"/>
        <w:numPr>
          <w:ilvl w:val="0"/>
          <w:numId w:val="15"/>
        </w:numPr>
        <w:shd w:val="clear" w:color="auto" w:fill="auto"/>
        <w:spacing w:after="0" w:line="276" w:lineRule="auto"/>
        <w:ind w:left="0" w:firstLine="0"/>
        <w:jc w:val="both"/>
        <w:rPr>
          <w:sz w:val="24"/>
          <w:szCs w:val="24"/>
        </w:rPr>
      </w:pPr>
      <w:r w:rsidRPr="007C19EE">
        <w:rPr>
          <w:sz w:val="24"/>
          <w:szCs w:val="24"/>
        </w:rPr>
        <w:t>Руководителями ОУ и муниципальными органами исполнительной власти, осуществляющими государственное управление в сфере образования, для анализа текущего состояния систем образования и формирования программ их развития.</w:t>
      </w:r>
    </w:p>
    <w:p w14:paraId="625838D9" w14:textId="77777777" w:rsidR="007C19EE" w:rsidRPr="007C19EE" w:rsidRDefault="007C19EE" w:rsidP="007C19EE">
      <w:pPr>
        <w:pStyle w:val="12"/>
        <w:numPr>
          <w:ilvl w:val="0"/>
          <w:numId w:val="15"/>
        </w:numPr>
        <w:shd w:val="clear" w:color="auto" w:fill="auto"/>
        <w:spacing w:after="0" w:line="276" w:lineRule="auto"/>
        <w:ind w:left="0" w:firstLine="0"/>
        <w:jc w:val="both"/>
        <w:rPr>
          <w:sz w:val="24"/>
          <w:szCs w:val="24"/>
        </w:rPr>
      </w:pPr>
      <w:r w:rsidRPr="007C19EE">
        <w:rPr>
          <w:sz w:val="24"/>
          <w:szCs w:val="24"/>
        </w:rPr>
        <w:t>учителями образовательными организациями для совершенствования методики преподавания предметов в школе;</w:t>
      </w:r>
    </w:p>
    <w:p w14:paraId="6D89D70A" w14:textId="77777777" w:rsidR="007C19EE" w:rsidRPr="007C19EE" w:rsidRDefault="007C19EE" w:rsidP="007C19EE">
      <w:pPr>
        <w:pStyle w:val="12"/>
        <w:numPr>
          <w:ilvl w:val="0"/>
          <w:numId w:val="15"/>
        </w:numPr>
        <w:shd w:val="clear" w:color="auto" w:fill="auto"/>
        <w:spacing w:after="0" w:line="276" w:lineRule="auto"/>
        <w:ind w:left="0" w:firstLine="0"/>
        <w:jc w:val="both"/>
        <w:rPr>
          <w:sz w:val="24"/>
          <w:szCs w:val="24"/>
        </w:rPr>
      </w:pPr>
      <w:r w:rsidRPr="007C19EE">
        <w:rPr>
          <w:sz w:val="24"/>
          <w:szCs w:val="24"/>
        </w:rPr>
        <w:t>для индивидуальной работы с учащимися по устранению имеющихся пробелов в знаниях.</w:t>
      </w:r>
    </w:p>
    <w:p w14:paraId="5C0B7E49" w14:textId="77777777" w:rsidR="007C19EE" w:rsidRDefault="007C19EE" w:rsidP="007C19EE"/>
    <w:p w14:paraId="3FF8A6D6" w14:textId="77777777" w:rsidR="007C19EE" w:rsidRPr="002C63FB" w:rsidRDefault="007C19EE" w:rsidP="007C19E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63FB">
        <w:rPr>
          <w:rFonts w:ascii="Times New Roman" w:hAnsi="Times New Roman" w:cs="Times New Roman"/>
          <w:sz w:val="24"/>
          <w:szCs w:val="24"/>
        </w:rPr>
        <w:t>Основн</w:t>
      </w:r>
      <w:r>
        <w:rPr>
          <w:rFonts w:ascii="Times New Roman" w:hAnsi="Times New Roman" w:cs="Times New Roman"/>
          <w:sz w:val="24"/>
          <w:szCs w:val="24"/>
        </w:rPr>
        <w:t xml:space="preserve">ой целью ВПР была </w:t>
      </w:r>
      <w:r w:rsidRPr="002C63FB">
        <w:rPr>
          <w:rFonts w:ascii="Times New Roman" w:hAnsi="Times New Roman" w:cs="Times New Roman"/>
          <w:sz w:val="24"/>
          <w:szCs w:val="24"/>
        </w:rPr>
        <w:t xml:space="preserve">проверка и </w:t>
      </w:r>
      <w:r>
        <w:rPr>
          <w:rFonts w:ascii="Times New Roman" w:hAnsi="Times New Roman" w:cs="Times New Roman"/>
          <w:sz w:val="24"/>
          <w:szCs w:val="24"/>
        </w:rPr>
        <w:t>отметка</w:t>
      </w:r>
      <w:r w:rsidRPr="002C63FB">
        <w:rPr>
          <w:rFonts w:ascii="Times New Roman" w:hAnsi="Times New Roman" w:cs="Times New Roman"/>
          <w:sz w:val="24"/>
          <w:szCs w:val="24"/>
        </w:rPr>
        <w:t xml:space="preserve"> уровень общеобразовательной подготовки обучающихся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2C63FB">
        <w:rPr>
          <w:rFonts w:ascii="Times New Roman" w:hAnsi="Times New Roman" w:cs="Times New Roman"/>
          <w:sz w:val="24"/>
          <w:szCs w:val="24"/>
        </w:rPr>
        <w:t xml:space="preserve"> класса</w:t>
      </w:r>
      <w:r w:rsidRPr="009D21D4">
        <w:rPr>
          <w:rFonts w:ascii="Times New Roman" w:hAnsi="Times New Roman" w:cs="Times New Roman"/>
          <w:sz w:val="24"/>
          <w:szCs w:val="24"/>
        </w:rPr>
        <w:t xml:space="preserve"> </w:t>
      </w:r>
      <w:r w:rsidRPr="002C63FB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ФГОС, а также способность </w:t>
      </w:r>
      <w:r>
        <w:rPr>
          <w:rFonts w:ascii="Times New Roman" w:hAnsi="Times New Roman" w:cs="Times New Roman"/>
          <w:sz w:val="24"/>
          <w:szCs w:val="24"/>
        </w:rPr>
        <w:t>учащихся</w:t>
      </w:r>
      <w:r w:rsidRPr="002C63FB">
        <w:rPr>
          <w:rFonts w:ascii="Times New Roman" w:hAnsi="Times New Roman" w:cs="Times New Roman"/>
          <w:sz w:val="24"/>
          <w:szCs w:val="24"/>
        </w:rPr>
        <w:t xml:space="preserve"> использовать полученные в процессе изучения в начальной школе знания для практического их применения. </w:t>
      </w:r>
    </w:p>
    <w:p w14:paraId="4125444C" w14:textId="77777777" w:rsidR="007C19EE" w:rsidRDefault="007C19EE" w:rsidP="007C19E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08DA">
        <w:rPr>
          <w:rFonts w:ascii="Times New Roman" w:hAnsi="Times New Roman" w:cs="Times New Roman"/>
          <w:sz w:val="24"/>
          <w:szCs w:val="24"/>
        </w:rPr>
        <w:t xml:space="preserve">Каждому учащемуся присваивался </w:t>
      </w:r>
      <w:r>
        <w:rPr>
          <w:rFonts w:ascii="Times New Roman" w:hAnsi="Times New Roman" w:cs="Times New Roman"/>
          <w:sz w:val="24"/>
          <w:szCs w:val="24"/>
        </w:rPr>
        <w:t xml:space="preserve">один </w:t>
      </w:r>
      <w:r w:rsidRPr="002908DA">
        <w:rPr>
          <w:rFonts w:ascii="Times New Roman" w:hAnsi="Times New Roman" w:cs="Times New Roman"/>
          <w:sz w:val="24"/>
          <w:szCs w:val="24"/>
        </w:rPr>
        <w:t>персональный код</w:t>
      </w:r>
      <w:r>
        <w:rPr>
          <w:rFonts w:ascii="Times New Roman" w:hAnsi="Times New Roman" w:cs="Times New Roman"/>
          <w:sz w:val="24"/>
          <w:szCs w:val="24"/>
        </w:rPr>
        <w:t xml:space="preserve"> на все время проведения ВПР</w:t>
      </w:r>
      <w:r w:rsidRPr="002908DA">
        <w:rPr>
          <w:rFonts w:ascii="Times New Roman" w:hAnsi="Times New Roman" w:cs="Times New Roman"/>
          <w:sz w:val="24"/>
          <w:szCs w:val="24"/>
        </w:rPr>
        <w:t>. Кодирование учащихся проводилось по журналу. Код присваивался всем без исключения учащимся класса, даже тем, которые по любым причина</w:t>
      </w:r>
      <w:r>
        <w:rPr>
          <w:rFonts w:ascii="Times New Roman" w:hAnsi="Times New Roman" w:cs="Times New Roman"/>
          <w:sz w:val="24"/>
          <w:szCs w:val="24"/>
        </w:rPr>
        <w:t xml:space="preserve">м не участвовали в диагностике. Результат выполнения ВПР заносился в матрицу результатов в соответствии с набранными баллами. </w:t>
      </w:r>
    </w:p>
    <w:p w14:paraId="4DB9E84E" w14:textId="77777777" w:rsidR="00A27CF5" w:rsidRPr="00A27CF5" w:rsidRDefault="00A27CF5" w:rsidP="00A27CF5">
      <w:pPr>
        <w:sectPr w:rsidR="00A27CF5" w:rsidRPr="00A27CF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011EA39" w14:textId="77777777" w:rsidR="00673F97" w:rsidRPr="001878B0" w:rsidRDefault="00E74F3B" w:rsidP="00673F97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7" w:name="_Toc59524832"/>
      <w:r>
        <w:rPr>
          <w:rFonts w:ascii="Times New Roman" w:hAnsi="Times New Roman" w:cs="Times New Roman"/>
          <w:i/>
          <w:sz w:val="24"/>
          <w:szCs w:val="24"/>
        </w:rPr>
        <w:lastRenderedPageBreak/>
        <w:t>2</w:t>
      </w:r>
      <w:r w:rsidR="00044977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673F97">
        <w:rPr>
          <w:rFonts w:ascii="Times New Roman" w:hAnsi="Times New Roman" w:cs="Times New Roman"/>
          <w:i/>
          <w:sz w:val="24"/>
          <w:szCs w:val="24"/>
        </w:rPr>
        <w:t>Русский язык</w:t>
      </w:r>
      <w:bookmarkEnd w:id="7"/>
    </w:p>
    <w:p w14:paraId="7A539081" w14:textId="77777777" w:rsidR="00673F97" w:rsidRPr="001878B0" w:rsidRDefault="00E74F3B" w:rsidP="00673F97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8" w:name="_Toc59524833"/>
      <w:r>
        <w:rPr>
          <w:rFonts w:ascii="Times New Roman" w:hAnsi="Times New Roman" w:cs="Times New Roman"/>
          <w:i/>
          <w:sz w:val="24"/>
          <w:szCs w:val="24"/>
        </w:rPr>
        <w:t>2</w:t>
      </w:r>
      <w:r w:rsidR="00673F97" w:rsidRPr="001878B0">
        <w:rPr>
          <w:rFonts w:ascii="Times New Roman" w:hAnsi="Times New Roman" w:cs="Times New Roman"/>
          <w:i/>
          <w:sz w:val="24"/>
          <w:szCs w:val="24"/>
        </w:rPr>
        <w:t>.</w:t>
      </w:r>
      <w:r w:rsidR="00044977">
        <w:rPr>
          <w:rFonts w:ascii="Times New Roman" w:hAnsi="Times New Roman" w:cs="Times New Roman"/>
          <w:i/>
          <w:sz w:val="24"/>
          <w:szCs w:val="24"/>
        </w:rPr>
        <w:t>1.</w:t>
      </w:r>
      <w:r w:rsidR="00673F97" w:rsidRPr="001878B0">
        <w:rPr>
          <w:rFonts w:ascii="Times New Roman" w:hAnsi="Times New Roman" w:cs="Times New Roman"/>
          <w:i/>
          <w:sz w:val="24"/>
          <w:szCs w:val="24"/>
        </w:rPr>
        <w:t xml:space="preserve"> Характеристика диагностических материалов</w:t>
      </w:r>
      <w:bookmarkEnd w:id="8"/>
    </w:p>
    <w:p w14:paraId="72DB922E" w14:textId="77777777" w:rsidR="00673F97" w:rsidRDefault="00673F97" w:rsidP="00673F9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C83EF83" w14:textId="77777777" w:rsidR="00015067" w:rsidRPr="00015067" w:rsidRDefault="00673F97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63FB">
        <w:rPr>
          <w:rFonts w:ascii="Times New Roman" w:hAnsi="Times New Roman" w:cs="Times New Roman"/>
          <w:sz w:val="24"/>
          <w:szCs w:val="24"/>
        </w:rPr>
        <w:t xml:space="preserve">Основной целью диагностической работы по русскому языку </w:t>
      </w:r>
      <w:r w:rsidR="00015067">
        <w:rPr>
          <w:rFonts w:ascii="Times New Roman" w:hAnsi="Times New Roman" w:cs="Times New Roman"/>
          <w:sz w:val="24"/>
          <w:szCs w:val="24"/>
        </w:rPr>
        <w:t xml:space="preserve">- </w:t>
      </w:r>
      <w:r w:rsidR="00015067" w:rsidRPr="00015067">
        <w:rPr>
          <w:rFonts w:ascii="Times New Roman" w:hAnsi="Times New Roman" w:cs="Times New Roman"/>
          <w:sz w:val="24"/>
          <w:szCs w:val="24"/>
        </w:rPr>
        <w:t xml:space="preserve">оценить уровень общеобразовательной подготовки обучающихся в соответствии с требованиями ФГОС. </w:t>
      </w:r>
    </w:p>
    <w:p w14:paraId="1C8857B9" w14:textId="77777777" w:rsidR="00015067" w:rsidRDefault="00015067" w:rsidP="00015067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Структура и содержание КИМов ВПР 20</w:t>
      </w:r>
      <w:r w:rsidR="00066B51">
        <w:rPr>
          <w:rFonts w:ascii="Times New Roman" w:hAnsi="Times New Roman" w:cs="Times New Roman"/>
          <w:sz w:val="24"/>
          <w:szCs w:val="24"/>
        </w:rPr>
        <w:t>20/21 учебном году</w:t>
      </w:r>
      <w:r>
        <w:rPr>
          <w:rFonts w:ascii="Times New Roman" w:hAnsi="Times New Roman" w:cs="Times New Roman"/>
          <w:sz w:val="24"/>
          <w:szCs w:val="24"/>
        </w:rPr>
        <w:t xml:space="preserve"> полностью соответствовала структуре КИМа 20</w:t>
      </w:r>
      <w:r w:rsidR="00066B51">
        <w:rPr>
          <w:rFonts w:ascii="Times New Roman" w:hAnsi="Times New Roman" w:cs="Times New Roman"/>
          <w:sz w:val="24"/>
          <w:szCs w:val="24"/>
        </w:rPr>
        <w:t>18/19</w:t>
      </w:r>
      <w:r>
        <w:rPr>
          <w:rFonts w:ascii="Times New Roman" w:hAnsi="Times New Roman" w:cs="Times New Roman"/>
          <w:sz w:val="24"/>
          <w:szCs w:val="24"/>
        </w:rPr>
        <w:t xml:space="preserve"> учебного года. </w:t>
      </w:r>
    </w:p>
    <w:p w14:paraId="359A13AC" w14:textId="77777777" w:rsidR="00015067" w:rsidRDefault="00015067" w:rsidP="00015067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Всероссийская проверочная работа по русскому языку включала </w:t>
      </w:r>
      <w:r w:rsidRPr="005F2C69">
        <w:rPr>
          <w:rFonts w:ascii="Times New Roman" w:hAnsi="Times New Roman" w:cs="Times New Roman"/>
          <w:sz w:val="24"/>
          <w:szCs w:val="24"/>
        </w:rPr>
        <w:t>12 заданий, в том числе 5 заданий к приведенному тексту для чтения.</w:t>
      </w:r>
      <w:r w:rsidR="00FA4361">
        <w:rPr>
          <w:rFonts w:ascii="Times New Roman" w:hAnsi="Times New Roman" w:cs="Times New Roman"/>
          <w:sz w:val="24"/>
          <w:szCs w:val="24"/>
        </w:rPr>
        <w:t xml:space="preserve"> </w:t>
      </w:r>
      <w:r w:rsidRPr="005F2C69">
        <w:rPr>
          <w:rFonts w:ascii="Times New Roman" w:hAnsi="Times New Roman" w:cs="Times New Roman"/>
          <w:sz w:val="24"/>
          <w:szCs w:val="24"/>
        </w:rPr>
        <w:t xml:space="preserve">Задания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5F2C69">
        <w:rPr>
          <w:rFonts w:ascii="Times New Roman" w:hAnsi="Times New Roman" w:cs="Times New Roman"/>
          <w:sz w:val="24"/>
          <w:szCs w:val="24"/>
        </w:rPr>
        <w:t>1-9 предполага</w:t>
      </w:r>
      <w:r>
        <w:rPr>
          <w:rFonts w:ascii="Times New Roman" w:hAnsi="Times New Roman" w:cs="Times New Roman"/>
          <w:sz w:val="24"/>
          <w:szCs w:val="24"/>
        </w:rPr>
        <w:t>ли</w:t>
      </w:r>
      <w:r w:rsidRPr="005F2C69">
        <w:rPr>
          <w:rFonts w:ascii="Times New Roman" w:hAnsi="Times New Roman" w:cs="Times New Roman"/>
          <w:sz w:val="24"/>
          <w:szCs w:val="24"/>
        </w:rPr>
        <w:t xml:space="preserve"> запись развернутого ответа, задания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5F2C69">
        <w:rPr>
          <w:rFonts w:ascii="Times New Roman" w:hAnsi="Times New Roman" w:cs="Times New Roman"/>
          <w:sz w:val="24"/>
          <w:szCs w:val="24"/>
        </w:rPr>
        <w:t>10-12 - краткого ответа в виде слова (сочетания слов).</w:t>
      </w:r>
    </w:p>
    <w:p w14:paraId="72F1818D" w14:textId="77777777" w:rsidR="00015067" w:rsidRPr="00D20E65" w:rsidRDefault="00015067" w:rsidP="00015067">
      <w:pPr>
        <w:widowControl w:val="0"/>
        <w:tabs>
          <w:tab w:val="left" w:pos="4102"/>
          <w:tab w:val="left" w:pos="7990"/>
        </w:tabs>
        <w:spacing w:after="0" w:line="276" w:lineRule="auto"/>
        <w:ind w:firstLine="76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ru-RU"/>
        </w:rPr>
      </w:pPr>
      <w:r w:rsidRPr="00D20E65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ru-RU"/>
        </w:rPr>
        <w:t>Задания проверочной работы были направлены на выявление уровня владения обучающимися предметными правописными нормами современного русского литературного языка (орфографическими и правописными) и учебно</w:t>
      </w:r>
      <w:r w:rsidRPr="00D20E65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ru-RU"/>
        </w:rPr>
        <w:softHyphen/>
        <w:t xml:space="preserve">-языковыми </w:t>
      </w:r>
      <w:r w:rsidRPr="00D20E65">
        <w:rPr>
          <w:rFonts w:ascii="Times New Roman" w:hAnsi="Times New Roman" w:cs="Times New Roman"/>
        </w:rPr>
        <w:t xml:space="preserve">аналитическими </w:t>
      </w:r>
      <w:r w:rsidRPr="00D20E65">
        <w:rPr>
          <w:rFonts w:ascii="Times New Roman" w:hAnsi="Times New Roman" w:cs="Times New Roman"/>
          <w:lang w:eastAsia="ru-RU" w:bidi="ru-RU"/>
        </w:rPr>
        <w:t>умениями</w:t>
      </w:r>
      <w:r w:rsidRPr="00D20E65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ru-RU"/>
        </w:rPr>
        <w:t xml:space="preserve"> фонетического,</w:t>
      </w:r>
      <w:r w:rsidR="00FA4361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ru-RU"/>
        </w:rPr>
        <w:t xml:space="preserve"> </w:t>
      </w:r>
      <w:r w:rsidRPr="00D20E65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ru-RU"/>
        </w:rPr>
        <w:t>морфемного, морфологического и синтаксического разборов, а также регулятивными и познавательными универсальными учебными действиями.</w:t>
      </w:r>
    </w:p>
    <w:p w14:paraId="3603F6C9" w14:textId="77777777" w:rsidR="00015067" w:rsidRDefault="00015067" w:rsidP="0001506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представлено распределение заданий</w:t>
      </w:r>
      <w:r w:rsidR="00FA43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соответствии с проверяемыми требованиями и умениями</w:t>
      </w:r>
    </w:p>
    <w:p w14:paraId="511F3A89" w14:textId="77777777" w:rsidR="00613E08" w:rsidRPr="00613E08" w:rsidRDefault="00613E08" w:rsidP="00613E08">
      <w:pPr>
        <w:spacing w:after="0" w:line="276" w:lineRule="auto"/>
        <w:ind w:firstLine="709"/>
        <w:jc w:val="right"/>
        <w:rPr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  <w:r w:rsidR="00900B72">
        <w:rPr>
          <w:rFonts w:ascii="Times New Roman" w:hAnsi="Times New Roman" w:cs="Times New Roman"/>
          <w:sz w:val="16"/>
          <w:szCs w:val="16"/>
        </w:rPr>
        <w:t xml:space="preserve"> 1</w:t>
      </w:r>
    </w:p>
    <w:tbl>
      <w:tblPr>
        <w:tblW w:w="1062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"/>
        <w:gridCol w:w="5523"/>
        <w:gridCol w:w="3969"/>
        <w:gridCol w:w="709"/>
      </w:tblGrid>
      <w:tr w:rsidR="00613E08" w:rsidRPr="00E304E8" w14:paraId="1EAD3D00" w14:textId="77777777" w:rsidTr="00613E08">
        <w:trPr>
          <w:trHeight w:val="20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15787B" w14:textId="77777777" w:rsidR="00613E08" w:rsidRPr="00E304E8" w:rsidRDefault="00613E08" w:rsidP="00613E08">
            <w:pPr>
              <w:widowControl w:val="0"/>
              <w:spacing w:after="0" w:line="240" w:lineRule="auto"/>
              <w:ind w:left="-10" w:right="131" w:firstLine="1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№</w:t>
            </w:r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BBD0EF" w14:textId="77777777" w:rsidR="00613E08" w:rsidRPr="00E304E8" w:rsidRDefault="00613E08" w:rsidP="00613E0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Проверяемые требования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4B6140" w14:textId="77777777" w:rsidR="00613E08" w:rsidRPr="00E304E8" w:rsidRDefault="00613E08" w:rsidP="00613E0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Блоки ПООП НОО</w:t>
            </w:r>
          </w:p>
          <w:p w14:paraId="16DEBAFB" w14:textId="77777777" w:rsidR="00613E08" w:rsidRPr="00E304E8" w:rsidRDefault="00613E08" w:rsidP="00613E0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 xml:space="preserve">выпускник научится / </w:t>
            </w:r>
            <w:r w:rsidRPr="00E304E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 w:bidi="ru-RU"/>
              </w:rPr>
              <w:t>получит возможность научиться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B7E3DB" w14:textId="77777777" w:rsidR="00613E08" w:rsidRPr="00E304E8" w:rsidRDefault="00613E08" w:rsidP="00613E0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Макс. балл</w:t>
            </w:r>
          </w:p>
        </w:tc>
      </w:tr>
      <w:tr w:rsidR="00613E08" w:rsidRPr="00E304E8" w14:paraId="7FD8FFBD" w14:textId="77777777" w:rsidTr="00613E08">
        <w:trPr>
          <w:trHeight w:val="20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09E6F6" w14:textId="77777777" w:rsidR="00613E08" w:rsidRPr="00E304E8" w:rsidRDefault="00613E08" w:rsidP="00613E08">
            <w:pPr>
              <w:widowControl w:val="0"/>
              <w:spacing w:after="0" w:line="240" w:lineRule="auto"/>
              <w:ind w:left="-10" w:right="131" w:firstLine="1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1</w:t>
            </w:r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EE73E3" w14:textId="77777777" w:rsidR="00613E08" w:rsidRPr="00E304E8" w:rsidRDefault="00613E08" w:rsidP="00613E08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Совершенствование видов речевой дея</w:t>
            </w: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softHyphen/>
              <w:t>тельности (чтения, письма), обеспечи</w:t>
            </w: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softHyphen/>
              <w:t>вающих эффективное овладение разны</w:t>
            </w: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softHyphen/>
              <w:t>ми учебными предметами; овладение основными нормами литературного языка (орфографическими, пунктуационными); стремление к речевому самосовершенствованию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E0A381" w14:textId="77777777" w:rsidR="00613E08" w:rsidRPr="00E304E8" w:rsidRDefault="00613E08" w:rsidP="00613E08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Соблюдать основные языковые нормы в письменной речи; редактировать письменные тек</w:t>
            </w: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softHyphen/>
              <w:t xml:space="preserve">сты разных стилей и жанров с соблюдением языка норм современного русского литературного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ED761D" w14:textId="77777777" w:rsidR="00613E08" w:rsidRPr="00E304E8" w:rsidRDefault="00613E08" w:rsidP="00613E0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9</w:t>
            </w:r>
          </w:p>
        </w:tc>
      </w:tr>
      <w:tr w:rsidR="00613E08" w:rsidRPr="00E304E8" w14:paraId="512587D2" w14:textId="77777777" w:rsidTr="00613E08">
        <w:trPr>
          <w:trHeight w:val="20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D7E142" w14:textId="77777777" w:rsidR="00613E08" w:rsidRPr="00E304E8" w:rsidRDefault="00613E08" w:rsidP="00613E08">
            <w:pPr>
              <w:widowControl w:val="0"/>
              <w:spacing w:after="0" w:line="240" w:lineRule="auto"/>
              <w:ind w:left="-10" w:right="131" w:firstLine="1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2</w:t>
            </w:r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E97485" w14:textId="77777777" w:rsidR="00613E08" w:rsidRPr="00E304E8" w:rsidRDefault="00613E08" w:rsidP="00613E08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</w:t>
            </w: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softHyphen/>
              <w:t>личных видов анализа слова (фонетиче</w:t>
            </w: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softHyphen/>
              <w:t>ского, морфемного, словообразователь</w:t>
            </w: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softHyphen/>
              <w:t>ного, лексического, морфологического), синтаксического анализа словосочета</w:t>
            </w: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softHyphen/>
              <w:t>ния и предложения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280077" w14:textId="77777777" w:rsidR="00613E08" w:rsidRPr="00E304E8" w:rsidRDefault="00613E08" w:rsidP="00613E08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Проводить фонетический анализ слова;</w:t>
            </w:r>
          </w:p>
          <w:p w14:paraId="52A6894E" w14:textId="77777777" w:rsidR="00613E08" w:rsidRPr="00E304E8" w:rsidRDefault="00613E08" w:rsidP="00613E08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проводить морфемный анализ слов;</w:t>
            </w:r>
          </w:p>
          <w:p w14:paraId="59EE5864" w14:textId="77777777" w:rsidR="00613E08" w:rsidRPr="00E304E8" w:rsidRDefault="00613E08" w:rsidP="00613E08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проводить морфологический анализ слова;</w:t>
            </w:r>
          </w:p>
          <w:p w14:paraId="27C1D31D" w14:textId="77777777" w:rsidR="00613E08" w:rsidRPr="00E304E8" w:rsidRDefault="00613E08" w:rsidP="00613E08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проводить синтаксический ана</w:t>
            </w: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softHyphen/>
              <w:t>лиз словосочетания и предложе</w:t>
            </w: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softHyphen/>
              <w:t>ния</w:t>
            </w:r>
          </w:p>
          <w:p w14:paraId="51CCD0C2" w14:textId="77777777" w:rsidR="00613E08" w:rsidRPr="00E304E8" w:rsidRDefault="00613E08" w:rsidP="00613E08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71786C" w14:textId="77777777" w:rsidR="00613E08" w:rsidRPr="00E304E8" w:rsidRDefault="00613E08" w:rsidP="00613E0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12</w:t>
            </w:r>
          </w:p>
        </w:tc>
      </w:tr>
      <w:tr w:rsidR="00613E08" w:rsidRPr="00E304E8" w14:paraId="77ED3F0C" w14:textId="77777777" w:rsidTr="00613E08">
        <w:trPr>
          <w:trHeight w:val="20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D87329" w14:textId="77777777" w:rsidR="00613E08" w:rsidRPr="00E304E8" w:rsidRDefault="00613E08" w:rsidP="00613E08">
            <w:pPr>
              <w:widowControl w:val="0"/>
              <w:spacing w:after="0" w:line="240" w:lineRule="auto"/>
              <w:ind w:left="-10" w:right="131" w:firstLine="1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3</w:t>
            </w:r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C6A6A4" w14:textId="77777777" w:rsidR="00613E08" w:rsidRPr="00E304E8" w:rsidRDefault="00613E08" w:rsidP="00613E08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Совершенствование видов речевой дея</w:t>
            </w: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softHyphen/>
              <w:t>тельности (чтения, говорения), обеспе</w:t>
            </w: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softHyphen/>
              <w:t>чивающих эффективное овладение раз</w:t>
            </w: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softHyphen/>
              <w:t>ными учебными предметами и взаимо</w:t>
            </w: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softHyphen/>
              <w:t>действие с окружающими людьми; овладение основными нормами литературного языка (орфоэпическими)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F3A4A4" w14:textId="77777777" w:rsidR="00613E08" w:rsidRPr="00E304E8" w:rsidRDefault="00613E08" w:rsidP="00613E08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Проводить орфоэпический ана</w:t>
            </w: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softHyphen/>
              <w:t>лиз слова;</w:t>
            </w:r>
          </w:p>
          <w:p w14:paraId="3DFFF0DC" w14:textId="77777777" w:rsidR="00613E08" w:rsidRPr="00E304E8" w:rsidRDefault="00613E08" w:rsidP="00613E08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определять место ударного слога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C7F420" w14:textId="77777777" w:rsidR="00613E08" w:rsidRPr="00E304E8" w:rsidRDefault="00613E08" w:rsidP="00613E0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2</w:t>
            </w:r>
          </w:p>
        </w:tc>
      </w:tr>
      <w:tr w:rsidR="00613E08" w:rsidRPr="00E304E8" w14:paraId="7FAA181E" w14:textId="77777777" w:rsidTr="00613E08">
        <w:trPr>
          <w:trHeight w:val="20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989DE0" w14:textId="77777777" w:rsidR="00613E08" w:rsidRPr="00E304E8" w:rsidRDefault="00613E08" w:rsidP="00613E08">
            <w:pPr>
              <w:widowControl w:val="0"/>
              <w:spacing w:after="0" w:line="240" w:lineRule="auto"/>
              <w:ind w:left="-10" w:right="131" w:firstLine="1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4</w:t>
            </w:r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ED9794" w14:textId="77777777" w:rsidR="00613E08" w:rsidRPr="00E304E8" w:rsidRDefault="00613E08" w:rsidP="00613E08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DCF69C" w14:textId="77777777" w:rsidR="00613E08" w:rsidRPr="00E304E8" w:rsidRDefault="00613E08" w:rsidP="00613E08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Опознавать самостоятельные части речи и их формы, а также служебные части речи и междометия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EDA399" w14:textId="77777777" w:rsidR="00613E08" w:rsidRPr="00E304E8" w:rsidRDefault="00613E08" w:rsidP="00613E0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5</w:t>
            </w:r>
          </w:p>
        </w:tc>
      </w:tr>
      <w:tr w:rsidR="00613E08" w:rsidRPr="00E304E8" w14:paraId="424BC41A" w14:textId="77777777" w:rsidTr="00613E08">
        <w:trPr>
          <w:trHeight w:val="549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B6C3A8C" w14:textId="77777777" w:rsidR="00613E08" w:rsidRPr="00E304E8" w:rsidRDefault="00613E08" w:rsidP="00613E08">
            <w:pPr>
              <w:widowControl w:val="0"/>
              <w:spacing w:after="0" w:line="240" w:lineRule="auto"/>
              <w:ind w:left="-10" w:right="131" w:firstLine="1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5</w:t>
            </w:r>
          </w:p>
        </w:tc>
        <w:tc>
          <w:tcPr>
            <w:tcW w:w="5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0EEC3E" w14:textId="77777777" w:rsidR="00613E08" w:rsidRPr="00E304E8" w:rsidRDefault="00613E08" w:rsidP="00613E08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Совершенствование видов речевой дея</w:t>
            </w: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softHyphen/>
              <w:t>тельности (чтения, письма), обеспечи</w:t>
            </w: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softHyphen/>
              <w:t>вающих эффективное овладение разны</w:t>
            </w: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softHyphen/>
              <w:t>ми учебными предметами и взаимодей</w:t>
            </w: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softHyphen/>
              <w:t>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89E921" w14:textId="77777777" w:rsidR="00613E08" w:rsidRPr="00E304E8" w:rsidRDefault="00613E08" w:rsidP="00613E08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Анализировать различные виды словосочетаний и предложений с точки зрения их структурно</w:t>
            </w: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softHyphen/>
              <w:t>смысловой организации и функ</w:t>
            </w: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softHyphen/>
              <w:t>циональных особенностей; соблюдать основные языковые нормы в письменной речи; опираться на грамматико</w:t>
            </w: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softHyphen/>
            </w:r>
            <w:r w:rsidR="00066B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-</w:t>
            </w: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интонационный анализ при объяснении расстановки знаков препинания в предложении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C17254" w14:textId="77777777" w:rsidR="00613E08" w:rsidRPr="00E304E8" w:rsidRDefault="00613E08" w:rsidP="00613E0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4</w:t>
            </w:r>
          </w:p>
        </w:tc>
      </w:tr>
      <w:tr w:rsidR="00613E08" w:rsidRPr="00E304E8" w14:paraId="78265009" w14:textId="77777777" w:rsidTr="00613E08">
        <w:trPr>
          <w:trHeight w:val="557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AEED23" w14:textId="77777777" w:rsidR="00613E08" w:rsidRPr="00E304E8" w:rsidRDefault="00613E08" w:rsidP="00613E08">
            <w:pPr>
              <w:spacing w:after="0" w:line="240" w:lineRule="auto"/>
              <w:ind w:left="-10" w:right="131" w:firstLine="1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Style w:val="2105pt"/>
                <w:rFonts w:eastAsiaTheme="minorHAnsi"/>
                <w:sz w:val="18"/>
                <w:szCs w:val="18"/>
              </w:rPr>
              <w:t>6</w:t>
            </w:r>
          </w:p>
        </w:tc>
        <w:tc>
          <w:tcPr>
            <w:tcW w:w="552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4CC53CC" w14:textId="77777777" w:rsidR="00613E08" w:rsidRPr="00E304E8" w:rsidRDefault="00613E08" w:rsidP="00613E0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DB78B28" w14:textId="77777777" w:rsidR="00613E08" w:rsidRPr="00E304E8" w:rsidRDefault="00613E08" w:rsidP="00613E0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625367" w14:textId="77777777" w:rsidR="00613E08" w:rsidRPr="00E304E8" w:rsidRDefault="00613E08" w:rsidP="00613E0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Style w:val="2105pt"/>
                <w:rFonts w:eastAsiaTheme="minorHAnsi"/>
                <w:sz w:val="18"/>
                <w:szCs w:val="18"/>
              </w:rPr>
              <w:t>3</w:t>
            </w:r>
          </w:p>
        </w:tc>
      </w:tr>
      <w:tr w:rsidR="00613E08" w:rsidRPr="00E304E8" w14:paraId="34C0623A" w14:textId="77777777" w:rsidTr="00613E08">
        <w:trPr>
          <w:trHeight w:val="20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D95D42" w14:textId="77777777" w:rsidR="00613E08" w:rsidRPr="00E304E8" w:rsidRDefault="00613E08" w:rsidP="00613E08">
            <w:pPr>
              <w:spacing w:after="0" w:line="240" w:lineRule="auto"/>
              <w:ind w:left="-10" w:right="131" w:firstLine="1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Style w:val="2105pt"/>
                <w:rFonts w:eastAsiaTheme="minorHAnsi"/>
                <w:sz w:val="18"/>
                <w:szCs w:val="18"/>
              </w:rPr>
              <w:t>7</w:t>
            </w:r>
          </w:p>
        </w:tc>
        <w:tc>
          <w:tcPr>
            <w:tcW w:w="552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DB8DB5" w14:textId="77777777" w:rsidR="00613E08" w:rsidRPr="00E304E8" w:rsidRDefault="00613E08" w:rsidP="00613E0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D845C6" w14:textId="77777777" w:rsidR="00613E08" w:rsidRPr="00E304E8" w:rsidRDefault="00613E08" w:rsidP="00613E0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F9A1C8" w14:textId="77777777" w:rsidR="00613E08" w:rsidRPr="00E304E8" w:rsidRDefault="00613E08" w:rsidP="00613E0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Style w:val="2105pt"/>
                <w:rFonts w:eastAsiaTheme="minorHAnsi"/>
                <w:sz w:val="18"/>
                <w:szCs w:val="18"/>
              </w:rPr>
              <w:t>3</w:t>
            </w:r>
          </w:p>
        </w:tc>
      </w:tr>
      <w:tr w:rsidR="00613E08" w:rsidRPr="00E304E8" w14:paraId="6A0DC299" w14:textId="77777777" w:rsidTr="00613E08">
        <w:trPr>
          <w:trHeight w:val="1012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852C7A" w14:textId="77777777" w:rsidR="00613E08" w:rsidRPr="00E304E8" w:rsidRDefault="00613E08" w:rsidP="00613E08">
            <w:pPr>
              <w:spacing w:after="0" w:line="240" w:lineRule="auto"/>
              <w:ind w:left="-10" w:right="131" w:firstLine="1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Style w:val="2105pt"/>
                <w:rFonts w:eastAsiaTheme="minorHAnsi"/>
                <w:sz w:val="18"/>
                <w:szCs w:val="18"/>
              </w:rPr>
              <w:t>8</w:t>
            </w:r>
          </w:p>
        </w:tc>
        <w:tc>
          <w:tcPr>
            <w:tcW w:w="5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082341" w14:textId="77777777" w:rsidR="00613E08" w:rsidRPr="00E304E8" w:rsidRDefault="00613E08" w:rsidP="00613E0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Style w:val="2105pt"/>
                <w:rFonts w:eastAsiaTheme="minorHAnsi"/>
                <w:sz w:val="18"/>
                <w:szCs w:val="18"/>
              </w:rPr>
              <w:t>Совершенствование видов речевой дея</w:t>
            </w:r>
            <w:r w:rsidRPr="00E304E8">
              <w:rPr>
                <w:rStyle w:val="2105pt"/>
                <w:rFonts w:eastAsiaTheme="minorHAnsi"/>
                <w:sz w:val="18"/>
                <w:szCs w:val="18"/>
              </w:rPr>
              <w:softHyphen/>
              <w:t>тельности (чтения), обеспечивающих эффективное овладение разными учеб</w:t>
            </w:r>
            <w:r w:rsidRPr="00E304E8">
              <w:rPr>
                <w:rStyle w:val="2105pt"/>
                <w:rFonts w:eastAsiaTheme="minorHAnsi"/>
                <w:sz w:val="18"/>
                <w:szCs w:val="18"/>
              </w:rPr>
              <w:softHyphen/>
              <w:t>ными предметами;</w:t>
            </w:r>
          </w:p>
          <w:p w14:paraId="4E3D53C6" w14:textId="77777777" w:rsidR="00613E08" w:rsidRPr="00E304E8" w:rsidRDefault="00613E08" w:rsidP="00613E0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Style w:val="2105pt"/>
                <w:rFonts w:eastAsiaTheme="minorHAnsi"/>
                <w:sz w:val="18"/>
                <w:szCs w:val="18"/>
              </w:rPr>
              <w:t>формирование навыков проведения мно</w:t>
            </w:r>
            <w:r w:rsidRPr="00E304E8">
              <w:rPr>
                <w:rStyle w:val="2105pt"/>
                <w:rFonts w:eastAsiaTheme="minorHAnsi"/>
                <w:sz w:val="18"/>
                <w:szCs w:val="18"/>
              </w:rPr>
              <w:softHyphen/>
              <w:t>гоаспектного анализа текста; овладение основными стилистическими ресурсами лексики и фразеологии языка, основными нормами литературного языка; приобретение опыта их использования в речевой практике при создании письменных высказываний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C3A0A2" w14:textId="77777777" w:rsidR="00613E08" w:rsidRPr="00E304E8" w:rsidRDefault="00613E08" w:rsidP="00613E0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Style w:val="2105pt"/>
                <w:rFonts w:eastAsiaTheme="minorHAnsi"/>
                <w:sz w:val="18"/>
                <w:szCs w:val="18"/>
              </w:rPr>
              <w:t>Владеть навыками различных видов чтения (изучающим, озна</w:t>
            </w:r>
            <w:r w:rsidRPr="00E304E8">
              <w:rPr>
                <w:rStyle w:val="2105pt"/>
                <w:rFonts w:eastAsiaTheme="minorHAnsi"/>
                <w:sz w:val="18"/>
                <w:szCs w:val="18"/>
              </w:rPr>
              <w:softHyphen/>
              <w:t>комительным, просмотровым) и информационной переработки прочитанного материала; адекватно понимать тексты раз</w:t>
            </w:r>
            <w:r w:rsidRPr="00E304E8">
              <w:rPr>
                <w:rStyle w:val="2105pt"/>
                <w:rFonts w:eastAsiaTheme="minorHAnsi"/>
                <w:sz w:val="18"/>
                <w:szCs w:val="18"/>
              </w:rPr>
              <w:softHyphen/>
              <w:t>личных функционально</w:t>
            </w:r>
            <w:r w:rsidRPr="00E304E8">
              <w:rPr>
                <w:rStyle w:val="2105pt"/>
                <w:rFonts w:eastAsiaTheme="minorHAnsi"/>
                <w:sz w:val="18"/>
                <w:szCs w:val="18"/>
              </w:rPr>
              <w:softHyphen/>
            </w:r>
            <w:r w:rsidR="00066B51">
              <w:rPr>
                <w:rStyle w:val="2105pt"/>
                <w:rFonts w:eastAsiaTheme="minorHAnsi"/>
                <w:sz w:val="18"/>
                <w:szCs w:val="18"/>
              </w:rPr>
              <w:t>-</w:t>
            </w:r>
            <w:r w:rsidRPr="00E304E8">
              <w:rPr>
                <w:rStyle w:val="2105pt"/>
                <w:rFonts w:eastAsiaTheme="minorHAnsi"/>
                <w:sz w:val="18"/>
                <w:szCs w:val="18"/>
              </w:rPr>
              <w:t>смысловых типов речи и функ</w:t>
            </w:r>
            <w:r w:rsidRPr="00E304E8">
              <w:rPr>
                <w:rStyle w:val="2105pt"/>
                <w:rFonts w:eastAsiaTheme="minorHAnsi"/>
                <w:sz w:val="18"/>
                <w:szCs w:val="18"/>
              </w:rPr>
              <w:softHyphen/>
              <w:t>циональных разновидностей языка;</w:t>
            </w:r>
          </w:p>
          <w:p w14:paraId="68F62830" w14:textId="77777777" w:rsidR="00613E08" w:rsidRPr="00E304E8" w:rsidRDefault="00613E08" w:rsidP="00613E0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Style w:val="2105pt"/>
                <w:rFonts w:eastAsiaTheme="minorHAnsi"/>
                <w:sz w:val="18"/>
                <w:szCs w:val="18"/>
              </w:rPr>
              <w:t>анализировать текст с точки зрения его темы, цели, основной мысли, основной и дополнительной информации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70A243" w14:textId="77777777" w:rsidR="00613E08" w:rsidRPr="00E304E8" w:rsidRDefault="00613E08" w:rsidP="00613E0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Style w:val="2105pt"/>
                <w:rFonts w:eastAsiaTheme="minorHAnsi"/>
                <w:sz w:val="18"/>
                <w:szCs w:val="18"/>
              </w:rPr>
              <w:t>2</w:t>
            </w:r>
          </w:p>
        </w:tc>
      </w:tr>
      <w:tr w:rsidR="00613E08" w:rsidRPr="00E304E8" w14:paraId="449718F1" w14:textId="77777777" w:rsidTr="00613E08">
        <w:trPr>
          <w:trHeight w:val="20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EF54C1" w14:textId="77777777" w:rsidR="00613E08" w:rsidRPr="00E304E8" w:rsidRDefault="00613E08" w:rsidP="00613E08">
            <w:pPr>
              <w:spacing w:after="0" w:line="240" w:lineRule="auto"/>
              <w:ind w:left="-10" w:right="131" w:firstLine="1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Style w:val="2105pt"/>
                <w:rFonts w:eastAsiaTheme="minorHAnsi"/>
                <w:sz w:val="18"/>
                <w:szCs w:val="18"/>
              </w:rPr>
              <w:t>9</w:t>
            </w:r>
          </w:p>
        </w:tc>
        <w:tc>
          <w:tcPr>
            <w:tcW w:w="552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933C8A" w14:textId="77777777" w:rsidR="00613E08" w:rsidRPr="00E304E8" w:rsidRDefault="00613E08" w:rsidP="00613E0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865E76" w14:textId="77777777" w:rsidR="00613E08" w:rsidRPr="00E304E8" w:rsidRDefault="00613E08" w:rsidP="00613E0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E2B718" w14:textId="77777777" w:rsidR="00613E08" w:rsidRPr="00E304E8" w:rsidRDefault="00613E08" w:rsidP="00613E0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Style w:val="2105pt"/>
                <w:rFonts w:eastAsiaTheme="minorHAnsi"/>
                <w:sz w:val="18"/>
                <w:szCs w:val="18"/>
              </w:rPr>
              <w:t>2</w:t>
            </w:r>
          </w:p>
        </w:tc>
      </w:tr>
      <w:tr w:rsidR="00613E08" w:rsidRPr="00E304E8" w14:paraId="56332ADC" w14:textId="77777777" w:rsidTr="00613E08">
        <w:trPr>
          <w:trHeight w:val="20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A4ADE3" w14:textId="77777777" w:rsidR="00613E08" w:rsidRPr="00E304E8" w:rsidRDefault="00613E08" w:rsidP="00613E08">
            <w:pPr>
              <w:spacing w:after="0" w:line="240" w:lineRule="auto"/>
              <w:ind w:left="-10" w:right="131" w:firstLine="1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Style w:val="2105pt"/>
                <w:rFonts w:eastAsiaTheme="minorHAnsi"/>
                <w:sz w:val="18"/>
                <w:szCs w:val="18"/>
              </w:rPr>
              <w:t>10</w:t>
            </w:r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AFE397" w14:textId="77777777" w:rsidR="00613E08" w:rsidRPr="00E304E8" w:rsidRDefault="00613E08" w:rsidP="00613E0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Style w:val="2105pt"/>
                <w:rFonts w:eastAsiaTheme="minorHAnsi"/>
                <w:sz w:val="18"/>
                <w:szCs w:val="18"/>
              </w:rPr>
              <w:t>Совершенствование видов речевой дея</w:t>
            </w:r>
            <w:r w:rsidRPr="00E304E8">
              <w:rPr>
                <w:rStyle w:val="2105pt"/>
                <w:rFonts w:eastAsiaTheme="minorHAnsi"/>
                <w:sz w:val="18"/>
                <w:szCs w:val="18"/>
              </w:rPr>
              <w:softHyphen/>
              <w:t>тельности (чтения), обеспечивающих эффективное овладение разными учеб</w:t>
            </w:r>
            <w:r w:rsidRPr="00E304E8">
              <w:rPr>
                <w:rStyle w:val="2105pt"/>
                <w:rFonts w:eastAsiaTheme="minorHAnsi"/>
                <w:sz w:val="18"/>
                <w:szCs w:val="18"/>
              </w:rPr>
              <w:softHyphen/>
              <w:t xml:space="preserve">ными </w:t>
            </w:r>
            <w:r w:rsidRPr="00E304E8">
              <w:rPr>
                <w:rStyle w:val="2105pt"/>
                <w:rFonts w:eastAsiaTheme="minorHAnsi"/>
                <w:sz w:val="18"/>
                <w:szCs w:val="18"/>
              </w:rPr>
              <w:lastRenderedPageBreak/>
              <w:t>предметами;</w:t>
            </w:r>
            <w:r w:rsidR="00501661">
              <w:rPr>
                <w:rStyle w:val="2105pt"/>
                <w:rFonts w:eastAsiaTheme="minorHAnsi"/>
                <w:sz w:val="18"/>
                <w:szCs w:val="18"/>
              </w:rPr>
              <w:t xml:space="preserve"> </w:t>
            </w:r>
            <w:r w:rsidRPr="00E304E8">
              <w:rPr>
                <w:rStyle w:val="2105pt"/>
                <w:rFonts w:eastAsiaTheme="minorHAnsi"/>
                <w:sz w:val="18"/>
                <w:szCs w:val="18"/>
              </w:rPr>
              <w:t>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мно</w:t>
            </w:r>
            <w:r w:rsidRPr="00E304E8">
              <w:rPr>
                <w:rStyle w:val="2105pt"/>
                <w:rFonts w:eastAsiaTheme="minorHAnsi"/>
                <w:sz w:val="18"/>
                <w:szCs w:val="18"/>
              </w:rPr>
              <w:softHyphen/>
              <w:t>гоаспектного анализа текста; овладение основными стилистическими ресурсами лексики и фразеологии языка, основными нормами литературного язы</w:t>
            </w:r>
            <w:r w:rsidRPr="00E304E8">
              <w:rPr>
                <w:rStyle w:val="2105pt"/>
                <w:rFonts w:eastAsiaTheme="minorHAnsi"/>
                <w:sz w:val="18"/>
                <w:szCs w:val="18"/>
              </w:rPr>
              <w:softHyphen/>
              <w:t>ка; приобретение опыта их использова</w:t>
            </w:r>
            <w:r w:rsidRPr="00E304E8">
              <w:rPr>
                <w:rStyle w:val="2105pt"/>
                <w:rFonts w:eastAsiaTheme="minorHAnsi"/>
                <w:sz w:val="18"/>
                <w:szCs w:val="18"/>
              </w:rPr>
              <w:softHyphen/>
              <w:t>ния в речевой практике при создании письменных высказываний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BAD0B9" w14:textId="77777777" w:rsidR="00613E08" w:rsidRPr="00E304E8" w:rsidRDefault="00613E08" w:rsidP="00613E0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Style w:val="2105pt"/>
                <w:rFonts w:eastAsiaTheme="minorHAnsi"/>
                <w:sz w:val="18"/>
                <w:szCs w:val="18"/>
              </w:rPr>
              <w:lastRenderedPageBreak/>
              <w:t>Владеть навыками различных видов чтения (изучающим, озна</w:t>
            </w:r>
            <w:r w:rsidRPr="00E304E8">
              <w:rPr>
                <w:rStyle w:val="2105pt"/>
                <w:rFonts w:eastAsiaTheme="minorHAnsi"/>
                <w:sz w:val="18"/>
                <w:szCs w:val="18"/>
              </w:rPr>
              <w:softHyphen/>
              <w:t xml:space="preserve">комительным, просмотровым) и </w:t>
            </w:r>
            <w:r w:rsidRPr="00E304E8">
              <w:rPr>
                <w:rStyle w:val="2105pt"/>
                <w:rFonts w:eastAsiaTheme="minorHAnsi"/>
                <w:sz w:val="18"/>
                <w:szCs w:val="18"/>
              </w:rPr>
              <w:lastRenderedPageBreak/>
              <w:t>информационной переработки прочитанного материала; адекватно понимать тексты раз</w:t>
            </w:r>
            <w:r w:rsidRPr="00E304E8">
              <w:rPr>
                <w:rStyle w:val="2105pt"/>
                <w:rFonts w:eastAsiaTheme="minorHAnsi"/>
                <w:sz w:val="18"/>
                <w:szCs w:val="18"/>
              </w:rPr>
              <w:softHyphen/>
              <w:t>личных функционально</w:t>
            </w:r>
            <w:r w:rsidRPr="00E304E8">
              <w:rPr>
                <w:rStyle w:val="2105pt"/>
                <w:rFonts w:eastAsiaTheme="minorHAnsi"/>
                <w:sz w:val="18"/>
                <w:szCs w:val="18"/>
              </w:rPr>
              <w:softHyphen/>
            </w:r>
            <w:r w:rsidR="00066B51">
              <w:rPr>
                <w:rStyle w:val="2105pt"/>
                <w:rFonts w:eastAsiaTheme="minorHAnsi"/>
                <w:sz w:val="18"/>
                <w:szCs w:val="18"/>
              </w:rPr>
              <w:t>-</w:t>
            </w:r>
            <w:r w:rsidRPr="00E304E8">
              <w:rPr>
                <w:rStyle w:val="2105pt"/>
                <w:rFonts w:eastAsiaTheme="minorHAnsi"/>
                <w:sz w:val="18"/>
                <w:szCs w:val="18"/>
              </w:rPr>
              <w:t>смысловых типов речи и функ</w:t>
            </w:r>
            <w:r w:rsidRPr="00E304E8">
              <w:rPr>
                <w:rStyle w:val="2105pt"/>
                <w:rFonts w:eastAsiaTheme="minorHAnsi"/>
                <w:sz w:val="18"/>
                <w:szCs w:val="18"/>
              </w:rPr>
              <w:softHyphen/>
              <w:t>циональных разновидностей языка;</w:t>
            </w:r>
          </w:p>
          <w:p w14:paraId="3EE6443D" w14:textId="77777777" w:rsidR="00613E08" w:rsidRPr="00E304E8" w:rsidRDefault="00613E08" w:rsidP="00613E0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Style w:val="2105pt"/>
                <w:rFonts w:eastAsiaTheme="minorHAnsi"/>
                <w:sz w:val="18"/>
                <w:szCs w:val="18"/>
              </w:rPr>
              <w:t>анализировать текст с точки зрения его принадлежности к функционально-смысловому типу речи и функциональной разновидности языка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D4BBBE" w14:textId="77777777" w:rsidR="00613E08" w:rsidRPr="00E304E8" w:rsidRDefault="00613E08" w:rsidP="00613E0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Style w:val="2105pt"/>
                <w:rFonts w:eastAsiaTheme="minorHAnsi"/>
                <w:sz w:val="18"/>
                <w:szCs w:val="18"/>
              </w:rPr>
              <w:lastRenderedPageBreak/>
              <w:t>1</w:t>
            </w:r>
          </w:p>
        </w:tc>
      </w:tr>
      <w:tr w:rsidR="00613E08" w:rsidRPr="00E304E8" w14:paraId="76469768" w14:textId="77777777" w:rsidTr="00613E08">
        <w:trPr>
          <w:trHeight w:val="1203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40014AA" w14:textId="77777777" w:rsidR="00613E08" w:rsidRPr="00E304E8" w:rsidRDefault="00613E08" w:rsidP="00613E08">
            <w:pPr>
              <w:spacing w:after="0" w:line="240" w:lineRule="auto"/>
              <w:ind w:left="-10" w:right="131" w:firstLine="1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Style w:val="2105pt"/>
                <w:rFonts w:eastAsiaTheme="minorHAnsi"/>
                <w:sz w:val="18"/>
                <w:szCs w:val="18"/>
              </w:rPr>
              <w:t>11</w:t>
            </w:r>
          </w:p>
        </w:tc>
        <w:tc>
          <w:tcPr>
            <w:tcW w:w="5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256FF7" w14:textId="77777777" w:rsidR="00613E08" w:rsidRPr="00E304E8" w:rsidRDefault="00613E08" w:rsidP="00066B5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Style w:val="2105pt"/>
                <w:rFonts w:eastAsiaTheme="minorHAnsi"/>
                <w:sz w:val="18"/>
                <w:szCs w:val="18"/>
              </w:rPr>
              <w:t>Совершенствование видов речевой дея</w:t>
            </w:r>
            <w:r w:rsidRPr="00E304E8">
              <w:rPr>
                <w:rStyle w:val="2105pt"/>
                <w:rFonts w:eastAsiaTheme="minorHAnsi"/>
                <w:sz w:val="18"/>
                <w:szCs w:val="18"/>
              </w:rPr>
              <w:softHyphen/>
              <w:t>тельности (чтения, письма), обеспечи</w:t>
            </w:r>
            <w:r w:rsidRPr="00E304E8">
              <w:rPr>
                <w:rStyle w:val="2105pt"/>
                <w:rFonts w:eastAsiaTheme="minorHAnsi"/>
                <w:sz w:val="18"/>
                <w:szCs w:val="18"/>
              </w:rPr>
              <w:softHyphen/>
              <w:t>вающих эффективное овладение разны</w:t>
            </w:r>
            <w:r w:rsidRPr="00E304E8">
              <w:rPr>
                <w:rStyle w:val="2105pt"/>
                <w:rFonts w:eastAsiaTheme="minorHAnsi"/>
                <w:sz w:val="18"/>
                <w:szCs w:val="18"/>
              </w:rPr>
              <w:softHyphen/>
              <w:t>ми учебными предметами и взаимодей</w:t>
            </w:r>
            <w:r w:rsidRPr="00E304E8">
              <w:rPr>
                <w:rStyle w:val="2105pt"/>
                <w:rFonts w:eastAsiaTheme="minorHAnsi"/>
                <w:sz w:val="18"/>
                <w:szCs w:val="18"/>
              </w:rPr>
              <w:softHyphen/>
              <w:t>ствие с окружающими людьми в ситуа</w:t>
            </w:r>
            <w:r w:rsidRPr="00E304E8">
              <w:rPr>
                <w:rStyle w:val="2105pt"/>
                <w:rFonts w:eastAsiaTheme="minorHAnsi"/>
                <w:sz w:val="18"/>
                <w:szCs w:val="18"/>
              </w:rPr>
              <w:softHyphen/>
              <w:t>циях формального и неформального межличностного и межкультурного об</w:t>
            </w:r>
            <w:r w:rsidRPr="00E304E8">
              <w:rPr>
                <w:rStyle w:val="2105pt"/>
                <w:rFonts w:eastAsiaTheme="minorHAnsi"/>
                <w:sz w:val="18"/>
                <w:szCs w:val="18"/>
              </w:rPr>
              <w:softHyphen/>
              <w:t>щения;</w:t>
            </w:r>
            <w:r w:rsidR="00FA4361">
              <w:rPr>
                <w:rStyle w:val="2105pt"/>
                <w:rFonts w:eastAsiaTheme="minorHAnsi"/>
                <w:sz w:val="18"/>
                <w:szCs w:val="18"/>
              </w:rPr>
              <w:t xml:space="preserve"> </w:t>
            </w:r>
            <w:r w:rsidRPr="00E304E8">
              <w:rPr>
                <w:rStyle w:val="2105pt"/>
                <w:rFonts w:eastAsiaTheme="minorHAnsi"/>
                <w:sz w:val="18"/>
                <w:szCs w:val="18"/>
              </w:rPr>
              <w:t>использование коммуникативно</w:t>
            </w:r>
            <w:r w:rsidR="00066B51">
              <w:rPr>
                <w:rStyle w:val="2105pt"/>
                <w:rFonts w:eastAsiaTheme="minorHAnsi"/>
                <w:sz w:val="18"/>
                <w:szCs w:val="18"/>
              </w:rPr>
              <w:t>-</w:t>
            </w:r>
            <w:r w:rsidRPr="00E304E8">
              <w:rPr>
                <w:rStyle w:val="2105pt"/>
                <w:rFonts w:eastAsiaTheme="minorHAnsi"/>
                <w:sz w:val="18"/>
                <w:szCs w:val="18"/>
              </w:rPr>
              <w:softHyphen/>
              <w:t>эстетических возможностей русского языка;</w:t>
            </w:r>
            <w:r w:rsidR="00066B51">
              <w:rPr>
                <w:rStyle w:val="2105pt"/>
                <w:rFonts w:eastAsiaTheme="minorHAnsi"/>
                <w:sz w:val="18"/>
                <w:szCs w:val="18"/>
              </w:rPr>
              <w:t xml:space="preserve"> р</w:t>
            </w:r>
            <w:r w:rsidRPr="00E304E8">
              <w:rPr>
                <w:rStyle w:val="2105pt"/>
                <w:rFonts w:eastAsiaTheme="minorHAnsi"/>
                <w:sz w:val="18"/>
                <w:szCs w:val="18"/>
              </w:rPr>
              <w:t>асширение и систематизацию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</w:t>
            </w:r>
            <w:r w:rsidRPr="00E304E8">
              <w:rPr>
                <w:rStyle w:val="2105pt"/>
                <w:rFonts w:eastAsiaTheme="minorHAnsi"/>
                <w:sz w:val="18"/>
                <w:szCs w:val="18"/>
              </w:rPr>
              <w:softHyphen/>
              <w:t>личных видов анализа слова (лексиче</w:t>
            </w:r>
            <w:r w:rsidRPr="00E304E8">
              <w:rPr>
                <w:rStyle w:val="2105pt"/>
                <w:rFonts w:eastAsiaTheme="minorHAnsi"/>
                <w:sz w:val="18"/>
                <w:szCs w:val="18"/>
              </w:rPr>
              <w:softHyphen/>
              <w:t>ского), а также многоаспектного анализа текста;</w:t>
            </w:r>
            <w:r w:rsidR="00FA4361">
              <w:rPr>
                <w:rStyle w:val="2105pt"/>
                <w:rFonts w:eastAsiaTheme="minorHAnsi"/>
                <w:sz w:val="18"/>
                <w:szCs w:val="18"/>
              </w:rPr>
              <w:t xml:space="preserve"> </w:t>
            </w:r>
            <w:r w:rsidRPr="00E304E8">
              <w:rPr>
                <w:rStyle w:val="2105pt"/>
                <w:rFonts w:eastAsiaTheme="minorHAnsi"/>
                <w:sz w:val="18"/>
                <w:szCs w:val="18"/>
              </w:rPr>
              <w:t>овладение основными стилистическими ресурсами лексики и фразеологии языка, основными нормами литературного язы</w:t>
            </w:r>
            <w:r w:rsidRPr="00E304E8">
              <w:rPr>
                <w:rStyle w:val="2105pt"/>
                <w:rFonts w:eastAsiaTheme="minorHAnsi"/>
                <w:sz w:val="18"/>
                <w:szCs w:val="18"/>
              </w:rPr>
              <w:softHyphen/>
              <w:t>ка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44FEAB" w14:textId="77777777" w:rsidR="00613E08" w:rsidRPr="00E304E8" w:rsidRDefault="00613E08" w:rsidP="00613E0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Style w:val="2105pt"/>
                <w:rFonts w:eastAsiaTheme="minorHAnsi"/>
                <w:sz w:val="18"/>
                <w:szCs w:val="18"/>
              </w:rPr>
              <w:t>Владеть навыками различных видов чтения (изучающим, озна</w:t>
            </w:r>
            <w:r w:rsidRPr="00E304E8">
              <w:rPr>
                <w:rStyle w:val="2105pt"/>
                <w:rFonts w:eastAsiaTheme="minorHAnsi"/>
                <w:sz w:val="18"/>
                <w:szCs w:val="18"/>
              </w:rPr>
              <w:softHyphen/>
              <w:t>комительным, просмотровым) и информационной переработки прочитанного материала; адекватно понимать тексты раз</w:t>
            </w:r>
            <w:r w:rsidRPr="00E304E8">
              <w:rPr>
                <w:rStyle w:val="2105pt"/>
                <w:rFonts w:eastAsiaTheme="minorHAnsi"/>
                <w:sz w:val="18"/>
                <w:szCs w:val="18"/>
              </w:rPr>
              <w:softHyphen/>
              <w:t>личных функционально</w:t>
            </w:r>
            <w:r w:rsidRPr="00E304E8">
              <w:rPr>
                <w:rStyle w:val="2105pt"/>
                <w:rFonts w:eastAsiaTheme="minorHAnsi"/>
                <w:sz w:val="18"/>
                <w:szCs w:val="18"/>
              </w:rPr>
              <w:softHyphen/>
            </w:r>
            <w:r w:rsidR="00066B51">
              <w:rPr>
                <w:rStyle w:val="2105pt"/>
                <w:rFonts w:eastAsiaTheme="minorHAnsi"/>
                <w:sz w:val="18"/>
                <w:szCs w:val="18"/>
              </w:rPr>
              <w:t>-</w:t>
            </w:r>
            <w:r w:rsidRPr="00E304E8">
              <w:rPr>
                <w:rStyle w:val="2105pt"/>
                <w:rFonts w:eastAsiaTheme="minorHAnsi"/>
                <w:sz w:val="18"/>
                <w:szCs w:val="18"/>
              </w:rPr>
              <w:t>смысловых типов речи и функ</w:t>
            </w:r>
            <w:r w:rsidRPr="00E304E8">
              <w:rPr>
                <w:rStyle w:val="2105pt"/>
                <w:rFonts w:eastAsiaTheme="minorHAnsi"/>
                <w:sz w:val="18"/>
                <w:szCs w:val="18"/>
              </w:rPr>
              <w:softHyphen/>
              <w:t>циональных разновидностей языка;</w:t>
            </w:r>
          </w:p>
          <w:p w14:paraId="0EEAB8D8" w14:textId="77777777" w:rsidR="00613E08" w:rsidRPr="00E304E8" w:rsidRDefault="00613E08" w:rsidP="00613E0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Style w:val="2105pt"/>
                <w:rFonts w:eastAsiaTheme="minorHAnsi"/>
                <w:sz w:val="18"/>
                <w:szCs w:val="18"/>
              </w:rPr>
              <w:t>проводить лексический анализ слова; опознавать лексические средства выразительности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C1FE53" w14:textId="77777777" w:rsidR="00613E08" w:rsidRPr="00E304E8" w:rsidRDefault="00613E08" w:rsidP="00613E0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Style w:val="2105pt"/>
                <w:rFonts w:eastAsiaTheme="minorHAnsi"/>
                <w:sz w:val="18"/>
                <w:szCs w:val="18"/>
              </w:rPr>
              <w:t>1</w:t>
            </w:r>
          </w:p>
        </w:tc>
      </w:tr>
      <w:tr w:rsidR="00613E08" w:rsidRPr="00E304E8" w14:paraId="0DE9FB19" w14:textId="77777777" w:rsidTr="00613E08">
        <w:trPr>
          <w:trHeight w:val="20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2B6825" w14:textId="77777777" w:rsidR="00613E08" w:rsidRPr="00E304E8" w:rsidRDefault="00613E08" w:rsidP="00613E08">
            <w:pPr>
              <w:spacing w:after="0" w:line="240" w:lineRule="auto"/>
              <w:ind w:left="-10" w:right="13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Style w:val="2105pt"/>
                <w:rFonts w:eastAsiaTheme="minorHAnsi"/>
                <w:sz w:val="18"/>
                <w:szCs w:val="18"/>
              </w:rPr>
              <w:t>12</w:t>
            </w:r>
          </w:p>
        </w:tc>
        <w:tc>
          <w:tcPr>
            <w:tcW w:w="552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47148E" w14:textId="77777777" w:rsidR="00613E08" w:rsidRPr="00E304E8" w:rsidRDefault="00613E08" w:rsidP="00613E0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EC5F82" w14:textId="77777777" w:rsidR="00613E08" w:rsidRPr="00E304E8" w:rsidRDefault="00613E08" w:rsidP="00613E0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18C27C" w14:textId="77777777" w:rsidR="00613E08" w:rsidRPr="00E304E8" w:rsidRDefault="00613E08" w:rsidP="00613E0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E304E8">
              <w:rPr>
                <w:rStyle w:val="2105pt"/>
                <w:rFonts w:eastAsiaTheme="minorHAnsi"/>
                <w:sz w:val="18"/>
                <w:szCs w:val="18"/>
              </w:rPr>
              <w:t>1</w:t>
            </w:r>
          </w:p>
        </w:tc>
      </w:tr>
    </w:tbl>
    <w:p w14:paraId="64529EB5" w14:textId="77777777" w:rsidR="00613E08" w:rsidRDefault="00613E08" w:rsidP="00613E08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выполнения проверочной работы по русскому языку составило 60 минут.</w:t>
      </w:r>
    </w:p>
    <w:p w14:paraId="509F8189" w14:textId="77777777" w:rsidR="00613E08" w:rsidRPr="00326C34" w:rsidRDefault="00613E08" w:rsidP="00613E08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326C34">
        <w:rPr>
          <w:rFonts w:ascii="Times New Roman" w:hAnsi="Times New Roman" w:cs="Times New Roman"/>
          <w:i/>
          <w:sz w:val="24"/>
          <w:szCs w:val="24"/>
        </w:rPr>
        <w:t>Система оценивания выполнения заданий работы</w:t>
      </w:r>
    </w:p>
    <w:p w14:paraId="1239414F" w14:textId="77777777" w:rsidR="00613E08" w:rsidRDefault="00613E08" w:rsidP="00613E08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Оценивание заданий №1-9 проводилось в соответствии с содержанием верного ответа и указаниями по их оцениванию: </w:t>
      </w:r>
    </w:p>
    <w:p w14:paraId="398B33B0" w14:textId="77777777" w:rsidR="00613E08" w:rsidRDefault="00613E08" w:rsidP="00613E08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Pr="005F2C69">
        <w:rPr>
          <w:rFonts w:ascii="Times New Roman" w:hAnsi="Times New Roman" w:cs="Times New Roman"/>
          <w:sz w:val="24"/>
          <w:szCs w:val="24"/>
        </w:rPr>
        <w:t xml:space="preserve">ыполнение задания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5F2C69">
        <w:rPr>
          <w:rFonts w:ascii="Times New Roman" w:hAnsi="Times New Roman" w:cs="Times New Roman"/>
          <w:sz w:val="24"/>
          <w:szCs w:val="24"/>
        </w:rPr>
        <w:t>1 оценива</w:t>
      </w:r>
      <w:r>
        <w:rPr>
          <w:rFonts w:ascii="Times New Roman" w:hAnsi="Times New Roman" w:cs="Times New Roman"/>
          <w:sz w:val="24"/>
          <w:szCs w:val="24"/>
        </w:rPr>
        <w:t>лось</w:t>
      </w:r>
      <w:r w:rsidRPr="005F2C69">
        <w:rPr>
          <w:rFonts w:ascii="Times New Roman" w:hAnsi="Times New Roman" w:cs="Times New Roman"/>
          <w:sz w:val="24"/>
          <w:szCs w:val="24"/>
        </w:rPr>
        <w:t xml:space="preserve"> по </w:t>
      </w:r>
      <w:r>
        <w:rPr>
          <w:rFonts w:ascii="Times New Roman" w:hAnsi="Times New Roman" w:cs="Times New Roman"/>
          <w:sz w:val="24"/>
          <w:szCs w:val="24"/>
        </w:rPr>
        <w:t>трем критериям (всего 9 баллов):</w:t>
      </w:r>
    </w:p>
    <w:p w14:paraId="2C4AC56C" w14:textId="77777777" w:rsidR="00613E08" w:rsidRDefault="00613E08" w:rsidP="00613E08">
      <w:pPr>
        <w:spacing w:after="0" w:line="276" w:lineRule="auto"/>
        <w:ind w:firstLine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К1 – от 0 до 4 баллов;</w:t>
      </w:r>
    </w:p>
    <w:p w14:paraId="4B849BF2" w14:textId="77777777" w:rsidR="00613E08" w:rsidRDefault="00613E08" w:rsidP="00613E08">
      <w:pPr>
        <w:spacing w:after="0" w:line="276" w:lineRule="auto"/>
        <w:ind w:firstLine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К2 – от 0 до 3 баллов;</w:t>
      </w:r>
    </w:p>
    <w:p w14:paraId="395F7957" w14:textId="77777777" w:rsidR="00613E08" w:rsidRDefault="00613E08" w:rsidP="00613E08">
      <w:pPr>
        <w:spacing w:after="0" w:line="276" w:lineRule="auto"/>
        <w:ind w:firstLine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К3 – 0 до 2 баллов;</w:t>
      </w:r>
    </w:p>
    <w:p w14:paraId="1EBEE410" w14:textId="77777777" w:rsidR="00613E08" w:rsidRDefault="00613E08" w:rsidP="00613E08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Pr="005F2C69">
        <w:rPr>
          <w:rFonts w:ascii="Times New Roman" w:hAnsi="Times New Roman" w:cs="Times New Roman"/>
          <w:sz w:val="24"/>
          <w:szCs w:val="24"/>
        </w:rPr>
        <w:t xml:space="preserve">твет на задание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5F2C69">
        <w:rPr>
          <w:rFonts w:ascii="Times New Roman" w:hAnsi="Times New Roman" w:cs="Times New Roman"/>
          <w:sz w:val="24"/>
          <w:szCs w:val="24"/>
        </w:rPr>
        <w:t>2 оценив</w:t>
      </w:r>
      <w:r>
        <w:rPr>
          <w:rFonts w:ascii="Times New Roman" w:hAnsi="Times New Roman" w:cs="Times New Roman"/>
          <w:sz w:val="24"/>
          <w:szCs w:val="24"/>
        </w:rPr>
        <w:t>ался по четырем критериям, каждый из которых оценивался от 0 до 3 баллов (всего 12 баллов);</w:t>
      </w:r>
    </w:p>
    <w:p w14:paraId="1C3FEB0B" w14:textId="77777777" w:rsidR="00613E08" w:rsidRPr="005F2C69" w:rsidRDefault="00613E08" w:rsidP="00613E08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Pr="005F2C69">
        <w:rPr>
          <w:rFonts w:ascii="Times New Roman" w:hAnsi="Times New Roman" w:cs="Times New Roman"/>
          <w:sz w:val="24"/>
          <w:szCs w:val="24"/>
        </w:rPr>
        <w:t xml:space="preserve">твет на каждое из заданий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5F2C69">
        <w:rPr>
          <w:rFonts w:ascii="Times New Roman" w:hAnsi="Times New Roman" w:cs="Times New Roman"/>
          <w:sz w:val="24"/>
          <w:szCs w:val="24"/>
        </w:rPr>
        <w:t xml:space="preserve">3,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5F2C69">
        <w:rPr>
          <w:rFonts w:ascii="Times New Roman" w:hAnsi="Times New Roman" w:cs="Times New Roman"/>
          <w:sz w:val="24"/>
          <w:szCs w:val="24"/>
        </w:rPr>
        <w:t>8,</w:t>
      </w:r>
      <w:r>
        <w:rPr>
          <w:rFonts w:ascii="Times New Roman" w:hAnsi="Times New Roman" w:cs="Times New Roman"/>
          <w:sz w:val="24"/>
          <w:szCs w:val="24"/>
        </w:rPr>
        <w:t xml:space="preserve"> №9 оценивался от 0 до 2 баллов;</w:t>
      </w:r>
    </w:p>
    <w:p w14:paraId="5B28C56F" w14:textId="77777777" w:rsidR="00613E08" w:rsidRDefault="00613E08" w:rsidP="00613E08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Pr="005F2C69">
        <w:rPr>
          <w:rFonts w:ascii="Times New Roman" w:hAnsi="Times New Roman" w:cs="Times New Roman"/>
          <w:sz w:val="24"/>
          <w:szCs w:val="24"/>
        </w:rPr>
        <w:t xml:space="preserve">твет на задание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5F2C69">
        <w:rPr>
          <w:rFonts w:ascii="Times New Roman" w:hAnsi="Times New Roman" w:cs="Times New Roman"/>
          <w:sz w:val="24"/>
          <w:szCs w:val="24"/>
        </w:rPr>
        <w:t>4 оценива</w:t>
      </w:r>
      <w:r>
        <w:rPr>
          <w:rFonts w:ascii="Times New Roman" w:hAnsi="Times New Roman" w:cs="Times New Roman"/>
          <w:sz w:val="24"/>
          <w:szCs w:val="24"/>
        </w:rPr>
        <w:t>лся</w:t>
      </w:r>
      <w:r w:rsidR="00FA43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двум критериям (всего</w:t>
      </w:r>
      <w:r w:rsidRPr="005F2C69">
        <w:rPr>
          <w:rFonts w:ascii="Times New Roman" w:hAnsi="Times New Roman" w:cs="Times New Roman"/>
          <w:sz w:val="24"/>
          <w:szCs w:val="24"/>
        </w:rPr>
        <w:t xml:space="preserve"> 5 баллов</w:t>
      </w:r>
      <w:r>
        <w:rPr>
          <w:rFonts w:ascii="Times New Roman" w:hAnsi="Times New Roman" w:cs="Times New Roman"/>
          <w:sz w:val="24"/>
          <w:szCs w:val="24"/>
        </w:rPr>
        <w:t>):</w:t>
      </w:r>
    </w:p>
    <w:p w14:paraId="462B1541" w14:textId="77777777" w:rsidR="00613E08" w:rsidRDefault="00613E08" w:rsidP="00613E08">
      <w:pPr>
        <w:spacing w:after="0" w:line="276" w:lineRule="auto"/>
        <w:ind w:firstLine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(1) – от 0 до 3 баллов;</w:t>
      </w:r>
    </w:p>
    <w:p w14:paraId="7DDB47F6" w14:textId="77777777" w:rsidR="00613E08" w:rsidRDefault="00613E08" w:rsidP="00613E08">
      <w:pPr>
        <w:spacing w:after="0" w:line="276" w:lineRule="auto"/>
        <w:ind w:firstLine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4(2) – от 0 до 2 баллов;</w:t>
      </w:r>
    </w:p>
    <w:p w14:paraId="6064910A" w14:textId="77777777" w:rsidR="00613E08" w:rsidRPr="005F2C69" w:rsidRDefault="00613E08" w:rsidP="00613E08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ответ </w:t>
      </w:r>
      <w:r w:rsidRPr="005F2C69">
        <w:rPr>
          <w:rFonts w:ascii="Times New Roman" w:hAnsi="Times New Roman" w:cs="Times New Roman"/>
          <w:sz w:val="24"/>
          <w:szCs w:val="24"/>
        </w:rPr>
        <w:t xml:space="preserve">на задание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5F2C69">
        <w:rPr>
          <w:rFonts w:ascii="Times New Roman" w:hAnsi="Times New Roman" w:cs="Times New Roman"/>
          <w:sz w:val="24"/>
          <w:szCs w:val="24"/>
        </w:rPr>
        <w:t xml:space="preserve">5 </w:t>
      </w:r>
      <w:r>
        <w:rPr>
          <w:rFonts w:ascii="Times New Roman" w:hAnsi="Times New Roman" w:cs="Times New Roman"/>
          <w:sz w:val="24"/>
          <w:szCs w:val="24"/>
        </w:rPr>
        <w:t xml:space="preserve">оценивался </w:t>
      </w:r>
      <w:r w:rsidRPr="00030FF5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двум</w:t>
      </w:r>
      <w:r w:rsidRPr="00030FF5">
        <w:rPr>
          <w:rFonts w:ascii="Times New Roman" w:hAnsi="Times New Roman" w:cs="Times New Roman"/>
          <w:sz w:val="24"/>
          <w:szCs w:val="24"/>
        </w:rPr>
        <w:t xml:space="preserve"> критериям, каждый из которых оценивался от 0 до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30FF5">
        <w:rPr>
          <w:rFonts w:ascii="Times New Roman" w:hAnsi="Times New Roman" w:cs="Times New Roman"/>
          <w:sz w:val="24"/>
          <w:szCs w:val="24"/>
        </w:rPr>
        <w:t xml:space="preserve"> баллов (всего </w:t>
      </w:r>
      <w:r>
        <w:rPr>
          <w:rFonts w:ascii="Times New Roman" w:hAnsi="Times New Roman" w:cs="Times New Roman"/>
          <w:sz w:val="24"/>
          <w:szCs w:val="24"/>
        </w:rPr>
        <w:t>4 балла</w:t>
      </w:r>
      <w:r w:rsidRPr="00030FF5">
        <w:rPr>
          <w:rFonts w:ascii="Times New Roman" w:hAnsi="Times New Roman" w:cs="Times New Roman"/>
          <w:sz w:val="24"/>
          <w:szCs w:val="24"/>
        </w:rPr>
        <w:t>);</w:t>
      </w:r>
    </w:p>
    <w:p w14:paraId="0D1D2366" w14:textId="77777777" w:rsidR="00613E08" w:rsidRPr="005F2C69" w:rsidRDefault="00613E08" w:rsidP="00613E08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Pr="005F2C69">
        <w:rPr>
          <w:rFonts w:ascii="Times New Roman" w:hAnsi="Times New Roman" w:cs="Times New Roman"/>
          <w:sz w:val="24"/>
          <w:szCs w:val="24"/>
        </w:rPr>
        <w:t xml:space="preserve">твет на каждое из заданий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5F2C69">
        <w:rPr>
          <w:rFonts w:ascii="Times New Roman" w:hAnsi="Times New Roman" w:cs="Times New Roman"/>
          <w:sz w:val="24"/>
          <w:szCs w:val="24"/>
        </w:rPr>
        <w:t>6 и</w:t>
      </w:r>
      <w:r>
        <w:rPr>
          <w:rFonts w:ascii="Times New Roman" w:hAnsi="Times New Roman" w:cs="Times New Roman"/>
          <w:sz w:val="24"/>
          <w:szCs w:val="24"/>
        </w:rPr>
        <w:t xml:space="preserve"> №7 оценивался по двум критериям, где правильный ответ за первый критерий оценивался от 0 до 2 баллов, за второй – от 0 до 1 балла.  Максимально за каждое задание учащийся мог получить 3 балла.</w:t>
      </w:r>
    </w:p>
    <w:p w14:paraId="31E3AFB6" w14:textId="77777777" w:rsidR="00613E08" w:rsidRDefault="00613E08" w:rsidP="00613E08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F2C69">
        <w:rPr>
          <w:rFonts w:ascii="Times New Roman" w:hAnsi="Times New Roman" w:cs="Times New Roman"/>
          <w:sz w:val="24"/>
          <w:szCs w:val="24"/>
        </w:rPr>
        <w:t xml:space="preserve">Правильный ответ на каждое из заданий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5F2C69">
        <w:rPr>
          <w:rFonts w:ascii="Times New Roman" w:hAnsi="Times New Roman" w:cs="Times New Roman"/>
          <w:sz w:val="24"/>
          <w:szCs w:val="24"/>
        </w:rPr>
        <w:t>10-12 оценива</w:t>
      </w:r>
      <w:r>
        <w:rPr>
          <w:rFonts w:ascii="Times New Roman" w:hAnsi="Times New Roman" w:cs="Times New Roman"/>
          <w:sz w:val="24"/>
          <w:szCs w:val="24"/>
        </w:rPr>
        <w:t>лся</w:t>
      </w:r>
      <w:r w:rsidRPr="005F2C69">
        <w:rPr>
          <w:rFonts w:ascii="Times New Roman" w:hAnsi="Times New Roman" w:cs="Times New Roman"/>
          <w:sz w:val="24"/>
          <w:szCs w:val="24"/>
        </w:rPr>
        <w:t xml:space="preserve"> 1 баллом. </w:t>
      </w:r>
    </w:p>
    <w:p w14:paraId="06D8A0AD" w14:textId="77777777" w:rsidR="00613E08" w:rsidRPr="005F2C69" w:rsidRDefault="00613E08" w:rsidP="00613E08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Максимальный балл за всю работу составил 45 баллов.</w:t>
      </w:r>
    </w:p>
    <w:p w14:paraId="3F98D23B" w14:textId="77777777" w:rsidR="00015067" w:rsidRDefault="00015067" w:rsidP="00B250BC">
      <w:pPr>
        <w:spacing w:after="0" w:line="276" w:lineRule="auto"/>
        <w:ind w:firstLine="709"/>
        <w:jc w:val="both"/>
        <w:rPr>
          <w:sz w:val="23"/>
          <w:szCs w:val="23"/>
        </w:rPr>
      </w:pPr>
    </w:p>
    <w:p w14:paraId="64C602EA" w14:textId="77777777" w:rsidR="00673F97" w:rsidRDefault="00673F97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 перевода в оценку соответствовала системе </w:t>
      </w:r>
      <w:r w:rsidR="00066B51"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 xml:space="preserve"> 201</w:t>
      </w:r>
      <w:r w:rsidR="00066B51">
        <w:rPr>
          <w:rFonts w:ascii="Times New Roman" w:hAnsi="Times New Roman" w:cs="Times New Roman"/>
          <w:sz w:val="24"/>
          <w:szCs w:val="24"/>
        </w:rPr>
        <w:t>8/19 учебный</w:t>
      </w:r>
      <w:r w:rsidR="00FA4361">
        <w:rPr>
          <w:rFonts w:ascii="Times New Roman" w:hAnsi="Times New Roman" w:cs="Times New Roman"/>
          <w:sz w:val="24"/>
          <w:szCs w:val="24"/>
        </w:rPr>
        <w:t xml:space="preserve"> </w:t>
      </w:r>
      <w:r w:rsidR="00066B51">
        <w:rPr>
          <w:rFonts w:ascii="Times New Roman" w:hAnsi="Times New Roman" w:cs="Times New Roman"/>
          <w:sz w:val="24"/>
          <w:szCs w:val="24"/>
        </w:rPr>
        <w:t>год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B6AB0EA" w14:textId="77777777" w:rsidR="00673F97" w:rsidRDefault="00613E08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получения положительной отметки за работу, учащемуся было необходимо выполнить не менее 40% работы (набрать 18 и более баллов) от максимального балла</w:t>
      </w:r>
      <w:r w:rsidR="00673F9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711B5AE" w14:textId="77777777" w:rsidR="00673F97" w:rsidRPr="00456397" w:rsidRDefault="00673F97" w:rsidP="00673F97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Таблица </w:t>
      </w:r>
      <w:r w:rsidR="00376308">
        <w:rPr>
          <w:rFonts w:ascii="Times New Roman" w:hAnsi="Times New Roman" w:cs="Times New Roman"/>
          <w:sz w:val="16"/>
          <w:szCs w:val="16"/>
        </w:rPr>
        <w:t>2</w:t>
      </w:r>
    </w:p>
    <w:tbl>
      <w:tblPr>
        <w:tblW w:w="8595" w:type="dxa"/>
        <w:jc w:val="center"/>
        <w:tblLook w:val="04A0" w:firstRow="1" w:lastRow="0" w:firstColumn="1" w:lastColumn="0" w:noHBand="0" w:noVBand="1"/>
      </w:tblPr>
      <w:tblGrid>
        <w:gridCol w:w="2712"/>
        <w:gridCol w:w="2794"/>
        <w:gridCol w:w="3089"/>
      </w:tblGrid>
      <w:tr w:rsidR="00613E08" w:rsidRPr="00766825" w14:paraId="3CF401D6" w14:textId="77777777" w:rsidTr="0080500B">
        <w:trPr>
          <w:trHeight w:val="56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3C8A7" w14:textId="77777777" w:rsidR="00613E08" w:rsidRPr="00766825" w:rsidRDefault="00613E08" w:rsidP="00ED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 по пятибалльной шкале</w:t>
            </w:r>
          </w:p>
        </w:tc>
        <w:tc>
          <w:tcPr>
            <w:tcW w:w="2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56C7C" w14:textId="77777777" w:rsidR="00613E08" w:rsidRPr="00766825" w:rsidRDefault="00613E08" w:rsidP="00ED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Первичные баллы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FA543" w14:textId="77777777" w:rsidR="00613E08" w:rsidRPr="00766825" w:rsidRDefault="00613E08" w:rsidP="00ED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 выполненных заданий</w:t>
            </w:r>
          </w:p>
        </w:tc>
      </w:tr>
      <w:tr w:rsidR="00613E08" w:rsidRPr="00766825" w14:paraId="7CB2531D" w14:textId="77777777" w:rsidTr="0080500B">
        <w:trPr>
          <w:trHeight w:val="113"/>
          <w:jc w:val="center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74A60" w14:textId="77777777" w:rsidR="00613E08" w:rsidRPr="00766825" w:rsidRDefault="00613E08" w:rsidP="00613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«2»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D4AB2" w14:textId="77777777" w:rsidR="00613E08" w:rsidRPr="00766825" w:rsidRDefault="00613E08" w:rsidP="00613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0 до 17 баллов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77862" w14:textId="77777777" w:rsidR="00613E08" w:rsidRPr="00766825" w:rsidRDefault="00613E08" w:rsidP="00613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40%</w:t>
            </w:r>
          </w:p>
        </w:tc>
      </w:tr>
      <w:tr w:rsidR="00613E08" w:rsidRPr="00766825" w14:paraId="3742E2E5" w14:textId="77777777" w:rsidTr="0080500B">
        <w:trPr>
          <w:trHeight w:val="113"/>
          <w:jc w:val="center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B8821" w14:textId="77777777" w:rsidR="00613E08" w:rsidRPr="00766825" w:rsidRDefault="00613E08" w:rsidP="00613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«3»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238ED" w14:textId="77777777" w:rsidR="00613E08" w:rsidRPr="00766825" w:rsidRDefault="00613E08" w:rsidP="00613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18 до 28 баллов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E94E5" w14:textId="77777777" w:rsidR="00613E08" w:rsidRPr="00766825" w:rsidRDefault="00613E08" w:rsidP="00613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40% до 64%</w:t>
            </w:r>
          </w:p>
        </w:tc>
      </w:tr>
      <w:tr w:rsidR="00613E08" w:rsidRPr="00766825" w14:paraId="227C44A2" w14:textId="77777777" w:rsidTr="0080500B">
        <w:trPr>
          <w:trHeight w:val="113"/>
          <w:jc w:val="center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73808" w14:textId="77777777" w:rsidR="00613E08" w:rsidRPr="00766825" w:rsidRDefault="00613E08" w:rsidP="00613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«4»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D5BFA" w14:textId="77777777" w:rsidR="00613E08" w:rsidRPr="00766825" w:rsidRDefault="00613E08" w:rsidP="00613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29 до 38 баллов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E7431" w14:textId="77777777" w:rsidR="00613E08" w:rsidRPr="00766825" w:rsidRDefault="00613E08" w:rsidP="00613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65% до 85%</w:t>
            </w:r>
          </w:p>
        </w:tc>
      </w:tr>
      <w:tr w:rsidR="00613E08" w:rsidRPr="00766825" w14:paraId="542C3CD3" w14:textId="77777777" w:rsidTr="0080500B">
        <w:trPr>
          <w:trHeight w:val="113"/>
          <w:jc w:val="center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1C39C" w14:textId="77777777" w:rsidR="00613E08" w:rsidRPr="00766825" w:rsidRDefault="00613E08" w:rsidP="00613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«5»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9F976" w14:textId="77777777" w:rsidR="00613E08" w:rsidRPr="00766825" w:rsidRDefault="00613E08" w:rsidP="00613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39 до 45 баллов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3E9C6" w14:textId="77777777" w:rsidR="00613E08" w:rsidRPr="00766825" w:rsidRDefault="00613E08" w:rsidP="00613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более 85%</w:t>
            </w:r>
          </w:p>
        </w:tc>
      </w:tr>
    </w:tbl>
    <w:p w14:paraId="40265A12" w14:textId="77777777" w:rsidR="00673F97" w:rsidRDefault="00673F97" w:rsidP="00673F9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получения оценки «5» учащиеся должны были набрать не менее 3</w:t>
      </w:r>
      <w:r w:rsidR="00613E08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баллов (выполнить </w:t>
      </w:r>
      <w:r w:rsidR="00613E08">
        <w:rPr>
          <w:rFonts w:ascii="Times New Roman" w:hAnsi="Times New Roman" w:cs="Times New Roman"/>
          <w:sz w:val="24"/>
          <w:szCs w:val="24"/>
        </w:rPr>
        <w:t>более</w:t>
      </w:r>
      <w:r>
        <w:rPr>
          <w:rFonts w:ascii="Times New Roman" w:hAnsi="Times New Roman" w:cs="Times New Roman"/>
          <w:sz w:val="24"/>
          <w:szCs w:val="24"/>
        </w:rPr>
        <w:t xml:space="preserve"> 85% заданий и более). </w:t>
      </w:r>
    </w:p>
    <w:p w14:paraId="1A5A4234" w14:textId="77777777" w:rsidR="00066B51" w:rsidRDefault="00066B51" w:rsidP="00673F9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066B5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3AA7A51" w14:textId="77777777" w:rsidR="00673F97" w:rsidRDefault="00673F97" w:rsidP="00E74F3B">
      <w:pPr>
        <w:pStyle w:val="1"/>
        <w:numPr>
          <w:ilvl w:val="1"/>
          <w:numId w:val="11"/>
        </w:numPr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9" w:name="_Toc59524834"/>
      <w:r w:rsidRPr="001878B0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Анализ основных результатов выполнения ВПР по </w:t>
      </w:r>
      <w:r>
        <w:rPr>
          <w:rFonts w:ascii="Times New Roman" w:hAnsi="Times New Roman" w:cs="Times New Roman"/>
          <w:i/>
          <w:sz w:val="24"/>
          <w:szCs w:val="24"/>
        </w:rPr>
        <w:t>русскому языку</w:t>
      </w:r>
      <w:bookmarkEnd w:id="9"/>
    </w:p>
    <w:p w14:paraId="0E233C76" w14:textId="77777777" w:rsidR="00711DEE" w:rsidRDefault="00711DEE" w:rsidP="00673F97">
      <w:pPr>
        <w:pStyle w:val="a4"/>
        <w:spacing w:after="0" w:line="276" w:lineRule="auto"/>
        <w:ind w:left="420"/>
        <w:rPr>
          <w:rFonts w:ascii="Times New Roman" w:hAnsi="Times New Roman" w:cs="Times New Roman"/>
          <w:i/>
          <w:sz w:val="24"/>
          <w:szCs w:val="24"/>
        </w:rPr>
      </w:pPr>
    </w:p>
    <w:p w14:paraId="78D335D5" w14:textId="77777777" w:rsidR="00673F97" w:rsidRDefault="00673F97" w:rsidP="00673F97">
      <w:pPr>
        <w:pStyle w:val="a4"/>
        <w:spacing w:after="0" w:line="276" w:lineRule="auto"/>
        <w:ind w:left="420"/>
        <w:rPr>
          <w:rFonts w:ascii="Times New Roman" w:hAnsi="Times New Roman" w:cs="Times New Roman"/>
          <w:i/>
          <w:sz w:val="24"/>
          <w:szCs w:val="24"/>
        </w:rPr>
      </w:pPr>
      <w:r w:rsidRPr="00673F97">
        <w:rPr>
          <w:rFonts w:ascii="Times New Roman" w:hAnsi="Times New Roman" w:cs="Times New Roman"/>
          <w:i/>
          <w:sz w:val="24"/>
          <w:szCs w:val="24"/>
        </w:rPr>
        <w:t xml:space="preserve">- Распределение участников ВПР </w:t>
      </w:r>
    </w:p>
    <w:p w14:paraId="59C52AB5" w14:textId="77777777" w:rsidR="00673F97" w:rsidRDefault="00613E08" w:rsidP="00613E08">
      <w:pPr>
        <w:spacing w:after="0" w:line="30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 ВПР по русскому языку приняли участие 4 </w:t>
      </w:r>
      <w:r w:rsidR="00066B51">
        <w:rPr>
          <w:rFonts w:ascii="Times New Roman" w:hAnsi="Times New Roman"/>
          <w:sz w:val="24"/>
          <w:szCs w:val="24"/>
        </w:rPr>
        <w:t>234</w:t>
      </w:r>
      <w:r>
        <w:rPr>
          <w:rFonts w:ascii="Times New Roman" w:hAnsi="Times New Roman"/>
          <w:sz w:val="24"/>
          <w:szCs w:val="24"/>
        </w:rPr>
        <w:t xml:space="preserve"> учащихся </w:t>
      </w:r>
      <w:r w:rsidR="00066B51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-х классов из 35 </w:t>
      </w:r>
      <w:r w:rsidR="001E0DE1">
        <w:rPr>
          <w:rFonts w:ascii="Times New Roman" w:hAnsi="Times New Roman"/>
          <w:sz w:val="24"/>
          <w:szCs w:val="24"/>
        </w:rPr>
        <w:t xml:space="preserve">ОУ </w:t>
      </w:r>
      <w:r>
        <w:rPr>
          <w:rFonts w:ascii="Times New Roman" w:hAnsi="Times New Roman"/>
          <w:sz w:val="24"/>
          <w:szCs w:val="24"/>
        </w:rPr>
        <w:t xml:space="preserve">города. </w:t>
      </w:r>
    </w:p>
    <w:p w14:paraId="7C04452E" w14:textId="77777777" w:rsidR="00995861" w:rsidRPr="00F359A8" w:rsidRDefault="00995861" w:rsidP="00995861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F359A8">
        <w:rPr>
          <w:rFonts w:ascii="Times New Roman" w:hAnsi="Times New Roman"/>
          <w:i/>
          <w:sz w:val="24"/>
          <w:szCs w:val="24"/>
          <w:u w:val="single"/>
        </w:rPr>
        <w:t xml:space="preserve">Общие показатели результата города Сургут </w:t>
      </w:r>
      <w:r w:rsidR="00FA1F3E">
        <w:rPr>
          <w:rFonts w:ascii="Times New Roman" w:hAnsi="Times New Roman"/>
          <w:i/>
          <w:sz w:val="24"/>
          <w:szCs w:val="24"/>
          <w:u w:val="single"/>
        </w:rPr>
        <w:t xml:space="preserve">за </w:t>
      </w:r>
      <w:r w:rsidR="00066B51">
        <w:rPr>
          <w:rFonts w:ascii="Times New Roman" w:hAnsi="Times New Roman"/>
          <w:i/>
          <w:sz w:val="24"/>
          <w:szCs w:val="24"/>
          <w:u w:val="single"/>
        </w:rPr>
        <w:t>четыре</w:t>
      </w:r>
      <w:r w:rsidR="00FA4361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 w:rsidRPr="00F359A8">
        <w:rPr>
          <w:rFonts w:ascii="Times New Roman" w:hAnsi="Times New Roman"/>
          <w:i/>
          <w:sz w:val="24"/>
          <w:szCs w:val="24"/>
          <w:u w:val="single"/>
        </w:rPr>
        <w:t>учебн</w:t>
      </w:r>
      <w:r w:rsidR="00FA1F3E">
        <w:rPr>
          <w:rFonts w:ascii="Times New Roman" w:hAnsi="Times New Roman"/>
          <w:i/>
          <w:sz w:val="24"/>
          <w:szCs w:val="24"/>
          <w:u w:val="single"/>
        </w:rPr>
        <w:t xml:space="preserve">ых </w:t>
      </w:r>
      <w:r w:rsidRPr="00F359A8">
        <w:rPr>
          <w:rFonts w:ascii="Times New Roman" w:hAnsi="Times New Roman"/>
          <w:i/>
          <w:sz w:val="24"/>
          <w:szCs w:val="24"/>
          <w:u w:val="single"/>
        </w:rPr>
        <w:t>год</w:t>
      </w:r>
      <w:r w:rsidR="00FA1F3E">
        <w:rPr>
          <w:rFonts w:ascii="Times New Roman" w:hAnsi="Times New Roman"/>
          <w:i/>
          <w:sz w:val="24"/>
          <w:szCs w:val="24"/>
          <w:u w:val="single"/>
        </w:rPr>
        <w:t>а</w:t>
      </w:r>
      <w:r>
        <w:rPr>
          <w:rFonts w:ascii="Times New Roman" w:hAnsi="Times New Roman"/>
          <w:i/>
          <w:sz w:val="24"/>
          <w:szCs w:val="24"/>
          <w:u w:val="single"/>
        </w:rPr>
        <w:t>:</w:t>
      </w:r>
    </w:p>
    <w:p w14:paraId="4ADEF756" w14:textId="77777777" w:rsidR="00673F97" w:rsidRDefault="00FA1F3E" w:rsidP="00FA1F3E">
      <w:pPr>
        <w:spacing w:after="0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  <w:r w:rsidR="00376308">
        <w:rPr>
          <w:rFonts w:ascii="Times New Roman" w:hAnsi="Times New Roman" w:cs="Times New Roman"/>
          <w:sz w:val="16"/>
          <w:szCs w:val="16"/>
        </w:rPr>
        <w:t xml:space="preserve"> 3</w:t>
      </w:r>
    </w:p>
    <w:tbl>
      <w:tblPr>
        <w:tblW w:w="96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8"/>
        <w:gridCol w:w="2064"/>
        <w:gridCol w:w="1682"/>
        <w:gridCol w:w="1843"/>
        <w:gridCol w:w="1842"/>
      </w:tblGrid>
      <w:tr w:rsidR="00FA1F3E" w:rsidRPr="00FA1F3E" w14:paraId="7F965EBB" w14:textId="77777777" w:rsidTr="00066B51">
        <w:trPr>
          <w:trHeight w:val="113"/>
        </w:trPr>
        <w:tc>
          <w:tcPr>
            <w:tcW w:w="2218" w:type="dxa"/>
            <w:shd w:val="clear" w:color="auto" w:fill="auto"/>
            <w:noWrap/>
            <w:vAlign w:val="center"/>
            <w:hideMark/>
          </w:tcPr>
          <w:p w14:paraId="66C3815F" w14:textId="77777777" w:rsidR="00FA1F3E" w:rsidRPr="00FA1F3E" w:rsidRDefault="00FA1F3E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Учебный год</w:t>
            </w:r>
          </w:p>
        </w:tc>
        <w:tc>
          <w:tcPr>
            <w:tcW w:w="2064" w:type="dxa"/>
            <w:shd w:val="clear" w:color="auto" w:fill="auto"/>
            <w:vAlign w:val="center"/>
            <w:hideMark/>
          </w:tcPr>
          <w:p w14:paraId="7546FF43" w14:textId="77777777" w:rsidR="00FA1F3E" w:rsidRPr="00FA1F3E" w:rsidRDefault="00FA1F3E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учащихся, преодолевших минимальный порог</w:t>
            </w:r>
          </w:p>
        </w:tc>
        <w:tc>
          <w:tcPr>
            <w:tcW w:w="1682" w:type="dxa"/>
            <w:shd w:val="clear" w:color="auto" w:fill="auto"/>
            <w:vAlign w:val="center"/>
            <w:hideMark/>
          </w:tcPr>
          <w:p w14:paraId="3FBBA0CE" w14:textId="77777777" w:rsidR="00FA1F3E" w:rsidRPr="00FA1F3E" w:rsidRDefault="00FA1F3E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Качество знаний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1C14D53B" w14:textId="77777777" w:rsidR="00FA1F3E" w:rsidRPr="00FA1F3E" w:rsidRDefault="00FA1F3E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первичный балл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6644FC77" w14:textId="77777777" w:rsidR="00FA1F3E" w:rsidRPr="00FA1F3E" w:rsidRDefault="00FA1F3E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отметка</w:t>
            </w:r>
          </w:p>
        </w:tc>
      </w:tr>
      <w:tr w:rsidR="00FA1F3E" w:rsidRPr="00FA1F3E" w14:paraId="21AE6544" w14:textId="77777777" w:rsidTr="00066B51">
        <w:trPr>
          <w:trHeight w:val="113"/>
        </w:trPr>
        <w:tc>
          <w:tcPr>
            <w:tcW w:w="2218" w:type="dxa"/>
            <w:shd w:val="clear" w:color="auto" w:fill="auto"/>
            <w:noWrap/>
            <w:vAlign w:val="center"/>
            <w:hideMark/>
          </w:tcPr>
          <w:p w14:paraId="46BD35A7" w14:textId="77777777" w:rsidR="00FA1F3E" w:rsidRPr="00FA1F3E" w:rsidRDefault="00FA1F3E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2016/17 уч.год</w:t>
            </w:r>
          </w:p>
        </w:tc>
        <w:tc>
          <w:tcPr>
            <w:tcW w:w="2064" w:type="dxa"/>
            <w:shd w:val="clear" w:color="auto" w:fill="auto"/>
            <w:noWrap/>
            <w:vAlign w:val="center"/>
          </w:tcPr>
          <w:p w14:paraId="63C01C1C" w14:textId="77777777" w:rsidR="00FA1F3E" w:rsidRPr="00FA1F3E" w:rsidRDefault="00613E08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96,3</w:t>
            </w:r>
          </w:p>
        </w:tc>
        <w:tc>
          <w:tcPr>
            <w:tcW w:w="1682" w:type="dxa"/>
            <w:shd w:val="clear" w:color="auto" w:fill="auto"/>
            <w:noWrap/>
            <w:vAlign w:val="center"/>
          </w:tcPr>
          <w:p w14:paraId="5C035335" w14:textId="77777777" w:rsidR="00FA1F3E" w:rsidRPr="00FA1F3E" w:rsidRDefault="00613E08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54,7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69C0DD2" w14:textId="77777777" w:rsidR="00FA1F3E" w:rsidRPr="00FA1F3E" w:rsidRDefault="00EB52C8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28,9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2BCAE48B" w14:textId="77777777" w:rsidR="00FA1F3E" w:rsidRPr="00FA1F3E" w:rsidRDefault="00EB52C8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</w:tr>
      <w:tr w:rsidR="00FA1F3E" w:rsidRPr="00FA1F3E" w14:paraId="72FE66B6" w14:textId="77777777" w:rsidTr="00066B51">
        <w:trPr>
          <w:trHeight w:val="113"/>
        </w:trPr>
        <w:tc>
          <w:tcPr>
            <w:tcW w:w="2218" w:type="dxa"/>
            <w:shd w:val="clear" w:color="auto" w:fill="auto"/>
            <w:noWrap/>
            <w:vAlign w:val="center"/>
            <w:hideMark/>
          </w:tcPr>
          <w:p w14:paraId="3A6FA118" w14:textId="77777777" w:rsidR="00FA1F3E" w:rsidRPr="00FA1F3E" w:rsidRDefault="00FA1F3E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уч.год</w:t>
            </w:r>
          </w:p>
        </w:tc>
        <w:tc>
          <w:tcPr>
            <w:tcW w:w="2064" w:type="dxa"/>
            <w:shd w:val="clear" w:color="auto" w:fill="auto"/>
            <w:noWrap/>
            <w:vAlign w:val="center"/>
          </w:tcPr>
          <w:p w14:paraId="6783E2D1" w14:textId="77777777" w:rsidR="00FA1F3E" w:rsidRPr="00FA1F3E" w:rsidRDefault="00613E08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96,5</w:t>
            </w:r>
          </w:p>
        </w:tc>
        <w:tc>
          <w:tcPr>
            <w:tcW w:w="1682" w:type="dxa"/>
            <w:shd w:val="clear" w:color="auto" w:fill="auto"/>
            <w:noWrap/>
            <w:vAlign w:val="center"/>
          </w:tcPr>
          <w:p w14:paraId="49A1689B" w14:textId="77777777" w:rsidR="00FA1F3E" w:rsidRPr="00FA1F3E" w:rsidRDefault="00613E08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50,9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036E5BD" w14:textId="77777777" w:rsidR="00FA1F3E" w:rsidRPr="00FA1F3E" w:rsidRDefault="00EB52C8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28,3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65185EEC" w14:textId="77777777" w:rsidR="00FA1F3E" w:rsidRPr="00FA1F3E" w:rsidRDefault="00613E08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</w:t>
            </w:r>
            <w:r w:rsidR="00C40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FA1F3E" w:rsidRPr="00FA1F3E" w14:paraId="7BF42E71" w14:textId="77777777" w:rsidTr="00066B51">
        <w:trPr>
          <w:trHeight w:val="113"/>
        </w:trPr>
        <w:tc>
          <w:tcPr>
            <w:tcW w:w="2218" w:type="dxa"/>
            <w:shd w:val="clear" w:color="auto" w:fill="auto"/>
            <w:noWrap/>
            <w:vAlign w:val="center"/>
            <w:hideMark/>
          </w:tcPr>
          <w:p w14:paraId="24B7524C" w14:textId="77777777" w:rsidR="00FA1F3E" w:rsidRPr="00FA1F3E" w:rsidRDefault="00FA1F3E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уч.год</w:t>
            </w:r>
          </w:p>
        </w:tc>
        <w:tc>
          <w:tcPr>
            <w:tcW w:w="2064" w:type="dxa"/>
            <w:shd w:val="clear" w:color="auto" w:fill="auto"/>
            <w:noWrap/>
            <w:vAlign w:val="center"/>
          </w:tcPr>
          <w:p w14:paraId="27DD02F4" w14:textId="77777777" w:rsidR="00FA1F3E" w:rsidRPr="00FA1F3E" w:rsidRDefault="00EB52C8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96,6</w:t>
            </w:r>
          </w:p>
        </w:tc>
        <w:tc>
          <w:tcPr>
            <w:tcW w:w="1682" w:type="dxa"/>
            <w:shd w:val="clear" w:color="auto" w:fill="auto"/>
            <w:noWrap/>
            <w:vAlign w:val="center"/>
          </w:tcPr>
          <w:p w14:paraId="64C72035" w14:textId="77777777" w:rsidR="00FA1F3E" w:rsidRPr="00FA1F3E" w:rsidRDefault="00EB52C8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57,4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62B7BBA" w14:textId="77777777" w:rsidR="00FA1F3E" w:rsidRPr="00FA1F3E" w:rsidRDefault="00EB52C8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29,3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0D366CAF" w14:textId="77777777" w:rsidR="00FA1F3E" w:rsidRPr="00FA1F3E" w:rsidRDefault="00EB52C8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</w:tr>
      <w:tr w:rsidR="00066B51" w:rsidRPr="00FA1F3E" w14:paraId="02DE5461" w14:textId="77777777" w:rsidTr="00066B51">
        <w:trPr>
          <w:trHeight w:val="113"/>
        </w:trPr>
        <w:tc>
          <w:tcPr>
            <w:tcW w:w="2218" w:type="dxa"/>
            <w:shd w:val="clear" w:color="auto" w:fill="auto"/>
            <w:noWrap/>
            <w:vAlign w:val="center"/>
            <w:hideMark/>
          </w:tcPr>
          <w:p w14:paraId="61A6A015" w14:textId="77777777" w:rsidR="00066B51" w:rsidRPr="00FA1F3E" w:rsidRDefault="00066B51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</w:t>
            </w: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уч.год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(осень)</w:t>
            </w:r>
          </w:p>
        </w:tc>
        <w:tc>
          <w:tcPr>
            <w:tcW w:w="2064" w:type="dxa"/>
            <w:shd w:val="clear" w:color="auto" w:fill="auto"/>
            <w:noWrap/>
            <w:vAlign w:val="center"/>
          </w:tcPr>
          <w:p w14:paraId="5058295C" w14:textId="77777777" w:rsidR="00066B51" w:rsidRDefault="00066B51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94,4</w:t>
            </w:r>
          </w:p>
        </w:tc>
        <w:tc>
          <w:tcPr>
            <w:tcW w:w="1682" w:type="dxa"/>
            <w:shd w:val="clear" w:color="auto" w:fill="auto"/>
            <w:noWrap/>
            <w:vAlign w:val="center"/>
          </w:tcPr>
          <w:p w14:paraId="61377F31" w14:textId="77777777" w:rsidR="00066B51" w:rsidRDefault="00066B51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91773A9" w14:textId="77777777" w:rsidR="00066B51" w:rsidRDefault="00066B51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27,5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03BCF3B7" w14:textId="77777777" w:rsidR="00066B51" w:rsidRDefault="00066B51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</w:tr>
    </w:tbl>
    <w:p w14:paraId="2657B6C0" w14:textId="77777777" w:rsidR="00711DEE" w:rsidRDefault="00711DEE" w:rsidP="007E07C1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E0AAF5C" w14:textId="77777777" w:rsidR="007E07C1" w:rsidRPr="00711DEE" w:rsidRDefault="007E07C1" w:rsidP="007E07C1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11DEE">
        <w:rPr>
          <w:rFonts w:ascii="Times New Roman" w:hAnsi="Times New Roman" w:cs="Times New Roman"/>
          <w:i/>
          <w:sz w:val="24"/>
          <w:szCs w:val="24"/>
          <w:u w:val="single"/>
        </w:rPr>
        <w:t>- средняя отметка по результатам ВПР</w:t>
      </w:r>
    </w:p>
    <w:p w14:paraId="4AF60B1A" w14:textId="77777777" w:rsidR="00711DEE" w:rsidRPr="00711DEE" w:rsidRDefault="00711DEE" w:rsidP="007E07C1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1DEE">
        <w:rPr>
          <w:rFonts w:ascii="Times New Roman" w:hAnsi="Times New Roman" w:cs="Times New Roman"/>
          <w:i/>
          <w:sz w:val="24"/>
          <w:szCs w:val="24"/>
        </w:rPr>
        <w:t>- сравнительный анализ «средней отметки» участников города Сургут с результатами по РФ и ХМАО</w:t>
      </w:r>
    </w:p>
    <w:p w14:paraId="5C14C481" w14:textId="77777777" w:rsidR="007E07C1" w:rsidRDefault="007E07C1" w:rsidP="00066B51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</w:p>
    <w:p w14:paraId="23C35D76" w14:textId="77777777" w:rsidR="00066B51" w:rsidRPr="007E07C1" w:rsidRDefault="00066B51" w:rsidP="00066B51">
      <w:pPr>
        <w:spacing w:after="0" w:line="300" w:lineRule="auto"/>
        <w:rPr>
          <w:rFonts w:ascii="Times New Roman" w:hAnsi="Times New Roman"/>
          <w:sz w:val="16"/>
          <w:szCs w:val="16"/>
        </w:rPr>
      </w:pPr>
      <w:r w:rsidRPr="00066B51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 wp14:anchorId="30E407AC" wp14:editId="37071B97">
            <wp:extent cx="5940425" cy="3124200"/>
            <wp:effectExtent l="0" t="0" r="0" b="0"/>
            <wp:docPr id="2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045457C-138E-47A6-829B-4B968D041C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8E52E1E" w14:textId="77777777" w:rsidR="005D0DF7" w:rsidRDefault="005D0DF7" w:rsidP="005D0DF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результатам выполнения заданий ВПР по русскому языку, средняя оценка по городу Сургуту составила 3,</w:t>
      </w:r>
      <w:r w:rsidR="00A21E1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балла (</w:t>
      </w:r>
      <w:r w:rsidRPr="001E0DE1">
        <w:rPr>
          <w:rFonts w:ascii="Times New Roman" w:hAnsi="Times New Roman" w:cs="Times New Roman"/>
          <w:sz w:val="24"/>
          <w:szCs w:val="24"/>
        </w:rPr>
        <w:t>по РФ – 3,</w:t>
      </w:r>
      <w:r w:rsidR="001E0DE1" w:rsidRPr="001E0DE1">
        <w:rPr>
          <w:rFonts w:ascii="Times New Roman" w:hAnsi="Times New Roman" w:cs="Times New Roman"/>
          <w:sz w:val="24"/>
          <w:szCs w:val="24"/>
        </w:rPr>
        <w:t>2 балла</w:t>
      </w:r>
      <w:r w:rsidRPr="001E0DE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 ХМАО – 3,5 баллов), что на 0,</w:t>
      </w:r>
      <w:r w:rsidR="00A21E1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балл </w:t>
      </w:r>
      <w:r w:rsidR="00C407E1">
        <w:rPr>
          <w:rFonts w:ascii="Times New Roman" w:hAnsi="Times New Roman" w:cs="Times New Roman"/>
          <w:sz w:val="24"/>
          <w:szCs w:val="24"/>
        </w:rPr>
        <w:t>ниже</w:t>
      </w:r>
      <w:r>
        <w:rPr>
          <w:rFonts w:ascii="Times New Roman" w:hAnsi="Times New Roman" w:cs="Times New Roman"/>
          <w:sz w:val="24"/>
          <w:szCs w:val="24"/>
        </w:rPr>
        <w:t xml:space="preserve"> показателя прошлого учебного года. </w:t>
      </w:r>
    </w:p>
    <w:p w14:paraId="2B26FBDB" w14:textId="77777777" w:rsidR="005D0DF7" w:rsidRDefault="005D0DF7" w:rsidP="005D0DF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Средний по округу показатель </w:t>
      </w:r>
      <w:r w:rsidR="00A21E1D">
        <w:rPr>
          <w:rFonts w:ascii="Times New Roman" w:hAnsi="Times New Roman" w:cs="Times New Roman"/>
          <w:sz w:val="24"/>
          <w:szCs w:val="24"/>
        </w:rPr>
        <w:t>смогли преодолеть участники из 9</w:t>
      </w:r>
      <w:r>
        <w:rPr>
          <w:rFonts w:ascii="Times New Roman" w:hAnsi="Times New Roman" w:cs="Times New Roman"/>
          <w:sz w:val="24"/>
          <w:szCs w:val="24"/>
        </w:rPr>
        <w:t xml:space="preserve"> МО. </w:t>
      </w:r>
    </w:p>
    <w:p w14:paraId="1198DAED" w14:textId="77777777" w:rsidR="005D0DF7" w:rsidRDefault="005D0DF7" w:rsidP="005D0DF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Наивысший по округу показатель продемонстрировали учащиеся из </w:t>
      </w:r>
      <w:r w:rsidR="00A21E1D">
        <w:rPr>
          <w:rFonts w:ascii="Times New Roman" w:hAnsi="Times New Roman" w:cs="Times New Roman"/>
          <w:sz w:val="24"/>
          <w:szCs w:val="24"/>
        </w:rPr>
        <w:t>города Нижневартовск</w:t>
      </w:r>
      <w:r>
        <w:rPr>
          <w:rFonts w:ascii="Times New Roman" w:hAnsi="Times New Roman" w:cs="Times New Roman"/>
          <w:sz w:val="24"/>
          <w:szCs w:val="24"/>
        </w:rPr>
        <w:t>.</w:t>
      </w:r>
      <w:r w:rsidR="00A21E1D">
        <w:rPr>
          <w:rFonts w:ascii="Times New Roman" w:hAnsi="Times New Roman" w:cs="Times New Roman"/>
          <w:sz w:val="24"/>
          <w:szCs w:val="24"/>
        </w:rPr>
        <w:t xml:space="preserve"> Средняя отметка учащихся города Сургута идентична окружному показателю. </w:t>
      </w:r>
    </w:p>
    <w:p w14:paraId="30136BD3" w14:textId="77777777" w:rsidR="00515635" w:rsidRDefault="00515635" w:rsidP="003F6FE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41C3A31" w14:textId="77777777" w:rsidR="00905A13" w:rsidRDefault="00905A13" w:rsidP="003F6FE3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10" w:name="_Hlk55906173"/>
      <w:r>
        <w:rPr>
          <w:rFonts w:ascii="Times New Roman" w:hAnsi="Times New Roman" w:cs="Times New Roman"/>
          <w:i/>
          <w:sz w:val="24"/>
          <w:szCs w:val="24"/>
        </w:rPr>
        <w:t>- «средн</w:t>
      </w:r>
      <w:r w:rsidR="001E0DE1">
        <w:rPr>
          <w:rFonts w:ascii="Times New Roman" w:hAnsi="Times New Roman" w:cs="Times New Roman"/>
          <w:i/>
          <w:sz w:val="24"/>
          <w:szCs w:val="24"/>
        </w:rPr>
        <w:t>яя</w:t>
      </w:r>
      <w:r>
        <w:rPr>
          <w:rFonts w:ascii="Times New Roman" w:hAnsi="Times New Roman" w:cs="Times New Roman"/>
          <w:i/>
          <w:sz w:val="24"/>
          <w:szCs w:val="24"/>
        </w:rPr>
        <w:t xml:space="preserve"> отметк</w:t>
      </w:r>
      <w:r w:rsidR="001E0DE1">
        <w:rPr>
          <w:rFonts w:ascii="Times New Roman" w:hAnsi="Times New Roman" w:cs="Times New Roman"/>
          <w:i/>
          <w:sz w:val="24"/>
          <w:szCs w:val="24"/>
        </w:rPr>
        <w:t>а</w:t>
      </w:r>
      <w:r>
        <w:rPr>
          <w:rFonts w:ascii="Times New Roman" w:hAnsi="Times New Roman" w:cs="Times New Roman"/>
          <w:i/>
          <w:sz w:val="24"/>
          <w:szCs w:val="24"/>
        </w:rPr>
        <w:t xml:space="preserve">» по русскому языку по РФ, ХМАО и городу Сургут за </w:t>
      </w:r>
      <w:r w:rsidR="001E0DE1">
        <w:rPr>
          <w:rFonts w:ascii="Times New Roman" w:hAnsi="Times New Roman" w:cs="Times New Roman"/>
          <w:i/>
          <w:sz w:val="24"/>
          <w:szCs w:val="24"/>
        </w:rPr>
        <w:t>3</w:t>
      </w:r>
      <w:r>
        <w:rPr>
          <w:rFonts w:ascii="Times New Roman" w:hAnsi="Times New Roman" w:cs="Times New Roman"/>
          <w:i/>
          <w:sz w:val="24"/>
          <w:szCs w:val="24"/>
        </w:rPr>
        <w:t xml:space="preserve"> учебных года</w:t>
      </w:r>
    </w:p>
    <w:p w14:paraId="79F16102" w14:textId="77777777" w:rsidR="006C1D5B" w:rsidRPr="001E0DE1" w:rsidRDefault="006C1D5B" w:rsidP="006C1D5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0DE1">
        <w:rPr>
          <w:rFonts w:ascii="Times New Roman" w:hAnsi="Times New Roman" w:cs="Times New Roman"/>
          <w:sz w:val="24"/>
          <w:szCs w:val="24"/>
        </w:rPr>
        <w:t>Динамика средней отметки</w:t>
      </w:r>
      <w:r w:rsidR="001E0DE1">
        <w:rPr>
          <w:rFonts w:ascii="Times New Roman" w:hAnsi="Times New Roman" w:cs="Times New Roman"/>
          <w:sz w:val="24"/>
          <w:szCs w:val="24"/>
        </w:rPr>
        <w:t>,</w:t>
      </w:r>
      <w:r w:rsidR="001E0DE1" w:rsidRPr="001E0DE1">
        <w:rPr>
          <w:rFonts w:ascii="Times New Roman" w:hAnsi="Times New Roman" w:cs="Times New Roman"/>
          <w:sz w:val="24"/>
          <w:szCs w:val="24"/>
        </w:rPr>
        <w:t xml:space="preserve"> как по РФ, </w:t>
      </w:r>
      <w:r w:rsidRPr="001E0DE1">
        <w:rPr>
          <w:rFonts w:ascii="Times New Roman" w:hAnsi="Times New Roman" w:cs="Times New Roman"/>
          <w:sz w:val="24"/>
          <w:szCs w:val="24"/>
        </w:rPr>
        <w:t xml:space="preserve">так и по городу Сургут подтверждает отрицательную тенденцию в результатах ВПР по русскому языку. </w:t>
      </w:r>
    </w:p>
    <w:p w14:paraId="3C2389A1" w14:textId="77777777" w:rsidR="001E0DE1" w:rsidRPr="001E0DE1" w:rsidRDefault="001E0DE1" w:rsidP="006C1D5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0DE1">
        <w:rPr>
          <w:rFonts w:ascii="Times New Roman" w:hAnsi="Times New Roman" w:cs="Times New Roman"/>
          <w:sz w:val="24"/>
          <w:szCs w:val="24"/>
        </w:rPr>
        <w:lastRenderedPageBreak/>
        <w:t xml:space="preserve">Средняя отметка по ХМАО на протяжении 3-х лет не меняется и составляет 3,5 баллов. </w:t>
      </w:r>
    </w:p>
    <w:p w14:paraId="3A63C1BA" w14:textId="77777777" w:rsidR="00905A13" w:rsidRPr="001E0DE1" w:rsidRDefault="00905A13" w:rsidP="00905A13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 w:rsidRPr="001E0DE1">
        <w:rPr>
          <w:rFonts w:ascii="Times New Roman" w:hAnsi="Times New Roman" w:cs="Times New Roman"/>
          <w:sz w:val="16"/>
          <w:szCs w:val="16"/>
        </w:rPr>
        <w:t>Диаграмма</w:t>
      </w:r>
    </w:p>
    <w:p w14:paraId="200BC70D" w14:textId="77777777" w:rsidR="00905A13" w:rsidRPr="00905A13" w:rsidRDefault="001E0DE1" w:rsidP="00905A13">
      <w:pPr>
        <w:spacing w:after="0" w:line="276" w:lineRule="auto"/>
        <w:ind w:hanging="567"/>
        <w:jc w:val="center"/>
        <w:rPr>
          <w:rFonts w:ascii="Times New Roman" w:hAnsi="Times New Roman" w:cs="Times New Roman"/>
          <w:sz w:val="24"/>
          <w:szCs w:val="24"/>
        </w:rPr>
      </w:pPr>
      <w:r w:rsidRPr="001E0D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BA3BFC" wp14:editId="519BFB00">
            <wp:extent cx="5438775" cy="2162175"/>
            <wp:effectExtent l="19050" t="0" r="0" b="0"/>
            <wp:docPr id="2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A90E1D2A-376B-4D82-A60C-C92070CDBB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EE00653" w14:textId="77777777" w:rsidR="001E0DE1" w:rsidRDefault="001E0DE1" w:rsidP="003F6FE3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bookmarkEnd w:id="10"/>
    <w:p w14:paraId="735F9EBA" w14:textId="77777777" w:rsidR="005D0DF7" w:rsidRDefault="005D0DF7" w:rsidP="003F6FE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711DEE">
        <w:rPr>
          <w:rFonts w:ascii="Times New Roman" w:hAnsi="Times New Roman" w:cs="Times New Roman"/>
          <w:i/>
          <w:sz w:val="24"/>
          <w:szCs w:val="24"/>
        </w:rPr>
        <w:t>анализ «средней отметки» участников города Сургут</w:t>
      </w:r>
    </w:p>
    <w:p w14:paraId="36593A16" w14:textId="77777777" w:rsidR="003F6FE3" w:rsidRDefault="003F6FE3" w:rsidP="003F6FE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1" w:name="_Hlk55906985"/>
      <w:r>
        <w:rPr>
          <w:rFonts w:ascii="Times New Roman" w:hAnsi="Times New Roman" w:cs="Times New Roman"/>
          <w:sz w:val="24"/>
          <w:szCs w:val="24"/>
        </w:rPr>
        <w:t xml:space="preserve">При рассмотрении сравнительного анализа средней отметки участниками из города Сургут в разрезе </w:t>
      </w:r>
      <w:r w:rsidR="001E0DE1">
        <w:rPr>
          <w:rFonts w:ascii="Times New Roman" w:hAnsi="Times New Roman" w:cs="Times New Roman"/>
          <w:sz w:val="24"/>
          <w:szCs w:val="24"/>
        </w:rPr>
        <w:t xml:space="preserve">ОУ </w:t>
      </w:r>
      <w:r>
        <w:rPr>
          <w:rFonts w:ascii="Times New Roman" w:hAnsi="Times New Roman" w:cs="Times New Roman"/>
          <w:sz w:val="24"/>
          <w:szCs w:val="24"/>
        </w:rPr>
        <w:t>можно сделать выводы:</w:t>
      </w:r>
    </w:p>
    <w:p w14:paraId="181622DB" w14:textId="77777777" w:rsidR="003F6FE3" w:rsidRDefault="003F6FE3" w:rsidP="003F6FE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</w:t>
      </w:r>
      <w:r w:rsidR="001E0DE1">
        <w:rPr>
          <w:rFonts w:ascii="Times New Roman" w:hAnsi="Times New Roman" w:cs="Times New Roman"/>
          <w:sz w:val="24"/>
          <w:szCs w:val="24"/>
        </w:rPr>
        <w:t xml:space="preserve">18ОУ </w:t>
      </w:r>
      <w:r>
        <w:rPr>
          <w:rFonts w:ascii="Times New Roman" w:hAnsi="Times New Roman" w:cs="Times New Roman"/>
          <w:sz w:val="24"/>
          <w:szCs w:val="24"/>
        </w:rPr>
        <w:t xml:space="preserve">средняя </w:t>
      </w:r>
      <w:r w:rsidR="00896FF4">
        <w:rPr>
          <w:rFonts w:ascii="Times New Roman" w:hAnsi="Times New Roman" w:cs="Times New Roman"/>
          <w:sz w:val="24"/>
          <w:szCs w:val="24"/>
        </w:rPr>
        <w:t>отметка</w:t>
      </w:r>
      <w:r>
        <w:rPr>
          <w:rFonts w:ascii="Times New Roman" w:hAnsi="Times New Roman" w:cs="Times New Roman"/>
          <w:sz w:val="24"/>
          <w:szCs w:val="24"/>
        </w:rPr>
        <w:t xml:space="preserve"> выше городского показателя. Наивысшую среднюю отметку продемонстрировали учащиеся </w:t>
      </w:r>
      <w:r w:rsidR="001E0DE1">
        <w:rPr>
          <w:rFonts w:ascii="Times New Roman" w:hAnsi="Times New Roman" w:cs="Times New Roman"/>
          <w:sz w:val="24"/>
          <w:szCs w:val="24"/>
        </w:rPr>
        <w:t>Сургутского естественно-научного лицея</w:t>
      </w:r>
      <w:r>
        <w:rPr>
          <w:rFonts w:ascii="Times New Roman" w:hAnsi="Times New Roman" w:cs="Times New Roman"/>
          <w:sz w:val="24"/>
          <w:szCs w:val="24"/>
        </w:rPr>
        <w:t xml:space="preserve"> - 4,</w:t>
      </w:r>
      <w:r w:rsidR="001E0DE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балл</w:t>
      </w:r>
      <w:r w:rsidR="001E0DE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, что на 0,</w:t>
      </w:r>
      <w:r w:rsidR="001E0DE1">
        <w:rPr>
          <w:rFonts w:ascii="Times New Roman" w:hAnsi="Times New Roman" w:cs="Times New Roman"/>
          <w:sz w:val="24"/>
          <w:szCs w:val="24"/>
        </w:rPr>
        <w:t xml:space="preserve">8 </w:t>
      </w:r>
      <w:r>
        <w:rPr>
          <w:rFonts w:ascii="Times New Roman" w:hAnsi="Times New Roman" w:cs="Times New Roman"/>
          <w:sz w:val="24"/>
          <w:szCs w:val="24"/>
        </w:rPr>
        <w:t>балл</w:t>
      </w:r>
      <w:r w:rsidR="001E0DE1">
        <w:rPr>
          <w:rFonts w:ascii="Times New Roman" w:hAnsi="Times New Roman" w:cs="Times New Roman"/>
          <w:sz w:val="24"/>
          <w:szCs w:val="24"/>
        </w:rPr>
        <w:t>ов выше городского показателя;</w:t>
      </w:r>
    </w:p>
    <w:p w14:paraId="2443DC44" w14:textId="77777777" w:rsidR="00DA4F43" w:rsidRDefault="003F6FE3" w:rsidP="001E0DE1">
      <w:pPr>
        <w:spacing w:after="0" w:line="276" w:lineRule="auto"/>
        <w:ind w:firstLine="708"/>
        <w:jc w:val="right"/>
      </w:pPr>
      <w:r>
        <w:rPr>
          <w:rFonts w:ascii="Times New Roman" w:hAnsi="Times New Roman" w:cs="Times New Roman"/>
          <w:sz w:val="16"/>
          <w:szCs w:val="16"/>
        </w:rPr>
        <w:t>Диаграмма</w:t>
      </w:r>
      <w:r w:rsidR="001E0DE1" w:rsidRPr="001E0DE1">
        <w:rPr>
          <w:noProof/>
          <w:lang w:eastAsia="ru-RU"/>
        </w:rPr>
        <w:drawing>
          <wp:inline distT="0" distB="0" distL="0" distR="0" wp14:anchorId="67F921A3" wp14:editId="5B8C66F8">
            <wp:extent cx="5940425" cy="2949673"/>
            <wp:effectExtent l="0" t="0" r="0" b="0"/>
            <wp:docPr id="2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66774627-D1A4-4A25-962F-A50C6DE41B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A65D2BA" w14:textId="77777777" w:rsidR="003F6FE3" w:rsidRDefault="003F6FE3" w:rsidP="00B250B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СОШ </w:t>
      </w:r>
      <w:r w:rsidR="00515635">
        <w:rPr>
          <w:rFonts w:ascii="Times New Roman" w:hAnsi="Times New Roman" w:cs="Times New Roman"/>
          <w:sz w:val="24"/>
          <w:szCs w:val="24"/>
        </w:rPr>
        <w:t>№</w:t>
      </w:r>
      <w:r w:rsidR="001E0DE1">
        <w:rPr>
          <w:rFonts w:ascii="Times New Roman" w:hAnsi="Times New Roman" w:cs="Times New Roman"/>
          <w:sz w:val="24"/>
          <w:szCs w:val="24"/>
        </w:rPr>
        <w:t xml:space="preserve">№22, 26 и №32 </w:t>
      </w:r>
      <w:r>
        <w:rPr>
          <w:rFonts w:ascii="Times New Roman" w:hAnsi="Times New Roman" w:cs="Times New Roman"/>
          <w:sz w:val="24"/>
          <w:szCs w:val="24"/>
        </w:rPr>
        <w:t>отметка аналогична городскому показателю;</w:t>
      </w:r>
    </w:p>
    <w:p w14:paraId="0F5201FD" w14:textId="77777777" w:rsidR="003F6FE3" w:rsidRDefault="003F6FE3" w:rsidP="0051563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</w:t>
      </w:r>
      <w:r w:rsidR="006F3EF7">
        <w:rPr>
          <w:rFonts w:ascii="Times New Roman" w:hAnsi="Times New Roman" w:cs="Times New Roman"/>
          <w:sz w:val="24"/>
          <w:szCs w:val="24"/>
        </w:rPr>
        <w:t>1</w:t>
      </w:r>
      <w:r w:rsidR="001E0DE1">
        <w:rPr>
          <w:rFonts w:ascii="Times New Roman" w:hAnsi="Times New Roman" w:cs="Times New Roman"/>
          <w:sz w:val="24"/>
          <w:szCs w:val="24"/>
        </w:rPr>
        <w:t>4</w:t>
      </w:r>
      <w:r w:rsidR="0030494A" w:rsidRPr="0030494A">
        <w:rPr>
          <w:rFonts w:ascii="Times New Roman" w:hAnsi="Times New Roman" w:cs="Times New Roman"/>
          <w:sz w:val="24"/>
          <w:szCs w:val="24"/>
        </w:rPr>
        <w:t xml:space="preserve"> </w:t>
      </w:r>
      <w:r w:rsidR="0030494A" w:rsidRPr="0030494A">
        <w:rPr>
          <w:rFonts w:ascii="Times New Roman" w:hAnsi="Times New Roman" w:cs="Times New Roman"/>
          <w:sz w:val="24"/>
          <w:szCs w:val="24"/>
        </w:rPr>
        <w:tab/>
      </w:r>
      <w:r w:rsidR="001E0DE1">
        <w:rPr>
          <w:rFonts w:ascii="Times New Roman" w:hAnsi="Times New Roman" w:cs="Times New Roman"/>
          <w:sz w:val="24"/>
          <w:szCs w:val="24"/>
        </w:rPr>
        <w:t xml:space="preserve">ОУ </w:t>
      </w:r>
      <w:r>
        <w:rPr>
          <w:rFonts w:ascii="Times New Roman" w:hAnsi="Times New Roman" w:cs="Times New Roman"/>
          <w:sz w:val="24"/>
          <w:szCs w:val="24"/>
        </w:rPr>
        <w:t xml:space="preserve">средняя отметка ниже показателя по городу. Наименьший результат продемонстрировали учащиеся </w:t>
      </w:r>
      <w:r w:rsidR="001E0DE1">
        <w:rPr>
          <w:rFonts w:ascii="Times New Roman" w:hAnsi="Times New Roman" w:cs="Times New Roman"/>
          <w:sz w:val="24"/>
          <w:szCs w:val="24"/>
        </w:rPr>
        <w:t>СОШ №4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1E0DE1">
        <w:rPr>
          <w:rFonts w:ascii="Times New Roman" w:hAnsi="Times New Roman" w:cs="Times New Roman"/>
          <w:sz w:val="24"/>
          <w:szCs w:val="24"/>
        </w:rPr>
        <w:t>2,9</w:t>
      </w:r>
      <w:r>
        <w:rPr>
          <w:rFonts w:ascii="Times New Roman" w:hAnsi="Times New Roman" w:cs="Times New Roman"/>
          <w:sz w:val="24"/>
          <w:szCs w:val="24"/>
        </w:rPr>
        <w:t xml:space="preserve"> балл</w:t>
      </w:r>
      <w:r w:rsidR="001E0DE1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8230746" w14:textId="77777777" w:rsidR="003F6FE3" w:rsidRDefault="003F6FE3" w:rsidP="00B250BC">
      <w:pPr>
        <w:spacing w:line="276" w:lineRule="auto"/>
        <w:ind w:hanging="567"/>
      </w:pPr>
    </w:p>
    <w:p w14:paraId="52DAE364" w14:textId="77777777" w:rsidR="006F3EF7" w:rsidRDefault="006F3EF7" w:rsidP="00B250B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2" w:name="_Hlk514664154"/>
      <w:r>
        <w:rPr>
          <w:rFonts w:ascii="Times New Roman" w:hAnsi="Times New Roman" w:cs="Times New Roman"/>
          <w:sz w:val="24"/>
          <w:szCs w:val="24"/>
        </w:rPr>
        <w:t>При рассмотрении сравнительного анализа данного показателя за два учебных года, можно сделать выводы:</w:t>
      </w:r>
    </w:p>
    <w:p w14:paraId="325260CD" w14:textId="77777777" w:rsidR="006F3EF7" w:rsidRDefault="006F3EF7" w:rsidP="00B250B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</w:t>
      </w:r>
      <w:r w:rsidR="00D513A7">
        <w:rPr>
          <w:rFonts w:ascii="Times New Roman" w:hAnsi="Times New Roman" w:cs="Times New Roman"/>
          <w:sz w:val="24"/>
          <w:szCs w:val="24"/>
        </w:rPr>
        <w:t>25</w:t>
      </w:r>
      <w:r w:rsidR="0030494A" w:rsidRPr="0030494A">
        <w:rPr>
          <w:rFonts w:ascii="Times New Roman" w:hAnsi="Times New Roman" w:cs="Times New Roman"/>
          <w:sz w:val="24"/>
          <w:szCs w:val="24"/>
        </w:rPr>
        <w:t xml:space="preserve"> </w:t>
      </w:r>
      <w:r w:rsidR="001E0DE1">
        <w:rPr>
          <w:rFonts w:ascii="Times New Roman" w:hAnsi="Times New Roman" w:cs="Times New Roman"/>
          <w:sz w:val="24"/>
          <w:szCs w:val="24"/>
        </w:rPr>
        <w:t xml:space="preserve">ОУ </w:t>
      </w:r>
      <w:r>
        <w:rPr>
          <w:rFonts w:ascii="Times New Roman" w:hAnsi="Times New Roman" w:cs="Times New Roman"/>
          <w:sz w:val="24"/>
          <w:szCs w:val="24"/>
        </w:rPr>
        <w:t>средняя о</w:t>
      </w:r>
      <w:r w:rsidR="00ED2F56">
        <w:rPr>
          <w:rFonts w:ascii="Times New Roman" w:hAnsi="Times New Roman" w:cs="Times New Roman"/>
          <w:sz w:val="24"/>
          <w:szCs w:val="24"/>
        </w:rPr>
        <w:t>тметка</w:t>
      </w:r>
      <w:r>
        <w:rPr>
          <w:rFonts w:ascii="Times New Roman" w:hAnsi="Times New Roman" w:cs="Times New Roman"/>
          <w:sz w:val="24"/>
          <w:szCs w:val="24"/>
        </w:rPr>
        <w:t xml:space="preserve"> по отношению к результатам прошлого учебного года стала </w:t>
      </w:r>
      <w:r w:rsidR="00D513A7">
        <w:rPr>
          <w:rFonts w:ascii="Times New Roman" w:hAnsi="Times New Roman" w:cs="Times New Roman"/>
          <w:sz w:val="24"/>
          <w:szCs w:val="24"/>
        </w:rPr>
        <w:t>ниже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513A7">
        <w:rPr>
          <w:rFonts w:ascii="Times New Roman" w:hAnsi="Times New Roman" w:cs="Times New Roman"/>
          <w:sz w:val="24"/>
          <w:szCs w:val="24"/>
        </w:rPr>
        <w:t xml:space="preserve">Наибольшее снижение </w:t>
      </w:r>
      <w:r w:rsidR="00ED2F56">
        <w:rPr>
          <w:rFonts w:ascii="Times New Roman" w:hAnsi="Times New Roman" w:cs="Times New Roman"/>
          <w:sz w:val="24"/>
          <w:szCs w:val="24"/>
        </w:rPr>
        <w:t xml:space="preserve">наблюдается в </w:t>
      </w:r>
      <w:r w:rsidR="00D513A7">
        <w:rPr>
          <w:rFonts w:ascii="Times New Roman" w:hAnsi="Times New Roman" w:cs="Times New Roman"/>
          <w:sz w:val="24"/>
          <w:szCs w:val="24"/>
        </w:rPr>
        <w:t xml:space="preserve">гимназии им. Ф.К. Салманова и СОШ №25 </w:t>
      </w:r>
      <w:r w:rsidR="00ED2F56">
        <w:rPr>
          <w:rFonts w:ascii="Times New Roman" w:hAnsi="Times New Roman" w:cs="Times New Roman"/>
          <w:sz w:val="24"/>
          <w:szCs w:val="24"/>
        </w:rPr>
        <w:t>– на 0,</w:t>
      </w:r>
      <w:r w:rsidR="00D513A7">
        <w:rPr>
          <w:rFonts w:ascii="Times New Roman" w:hAnsi="Times New Roman" w:cs="Times New Roman"/>
          <w:sz w:val="24"/>
          <w:szCs w:val="24"/>
        </w:rPr>
        <w:t>8</w:t>
      </w:r>
      <w:r w:rsidR="00ED2F56">
        <w:rPr>
          <w:rFonts w:ascii="Times New Roman" w:hAnsi="Times New Roman" w:cs="Times New Roman"/>
          <w:sz w:val="24"/>
          <w:szCs w:val="24"/>
        </w:rPr>
        <w:t xml:space="preserve"> балл</w:t>
      </w:r>
      <w:r w:rsidR="00D513A7">
        <w:rPr>
          <w:rFonts w:ascii="Times New Roman" w:hAnsi="Times New Roman" w:cs="Times New Roman"/>
          <w:sz w:val="24"/>
          <w:szCs w:val="24"/>
        </w:rPr>
        <w:t>ов</w:t>
      </w:r>
      <w:r w:rsidR="00ED2F56">
        <w:rPr>
          <w:rFonts w:ascii="Times New Roman" w:hAnsi="Times New Roman" w:cs="Times New Roman"/>
          <w:sz w:val="24"/>
          <w:szCs w:val="24"/>
        </w:rPr>
        <w:t>.</w:t>
      </w:r>
    </w:p>
    <w:p w14:paraId="1D585A69" w14:textId="77777777" w:rsidR="00BB4393" w:rsidRDefault="00ED2F56" w:rsidP="00B250B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в </w:t>
      </w:r>
      <w:r w:rsidR="00D513A7">
        <w:rPr>
          <w:rFonts w:ascii="Times New Roman" w:hAnsi="Times New Roman" w:cs="Times New Roman"/>
          <w:sz w:val="24"/>
          <w:szCs w:val="24"/>
        </w:rPr>
        <w:t>СОШ №20 и №22</w:t>
      </w:r>
      <w:r>
        <w:rPr>
          <w:rFonts w:ascii="Times New Roman" w:hAnsi="Times New Roman" w:cs="Times New Roman"/>
          <w:sz w:val="24"/>
          <w:szCs w:val="24"/>
        </w:rPr>
        <w:t xml:space="preserve">средняя отметка аналогична показателям </w:t>
      </w:r>
      <w:r w:rsidR="00D513A7">
        <w:rPr>
          <w:rFonts w:ascii="Times New Roman" w:hAnsi="Times New Roman" w:cs="Times New Roman"/>
          <w:sz w:val="24"/>
          <w:szCs w:val="24"/>
        </w:rPr>
        <w:t>2018/19</w:t>
      </w:r>
      <w:r>
        <w:rPr>
          <w:rFonts w:ascii="Times New Roman" w:hAnsi="Times New Roman" w:cs="Times New Roman"/>
          <w:sz w:val="24"/>
          <w:szCs w:val="24"/>
        </w:rPr>
        <w:t xml:space="preserve"> учебного года;</w:t>
      </w:r>
      <w:bookmarkEnd w:id="11"/>
    </w:p>
    <w:p w14:paraId="619141FD" w14:textId="77777777" w:rsidR="00ED2F56" w:rsidRDefault="00BB4393" w:rsidP="00BB4393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</w:rPr>
        <w:t xml:space="preserve">Таблица </w:t>
      </w:r>
    </w:p>
    <w:tbl>
      <w:tblPr>
        <w:tblW w:w="7622" w:type="dxa"/>
        <w:jc w:val="center"/>
        <w:tblLook w:val="04A0" w:firstRow="1" w:lastRow="0" w:firstColumn="1" w:lastColumn="0" w:noHBand="0" w:noVBand="1"/>
      </w:tblPr>
      <w:tblGrid>
        <w:gridCol w:w="2427"/>
        <w:gridCol w:w="2086"/>
        <w:gridCol w:w="1661"/>
        <w:gridCol w:w="1448"/>
      </w:tblGrid>
      <w:tr w:rsidR="00D513A7" w:rsidRPr="00CE5D3D" w14:paraId="2B0BC0CA" w14:textId="77777777" w:rsidTr="00D513A7">
        <w:trPr>
          <w:trHeight w:val="143"/>
          <w:jc w:val="center"/>
        </w:trPr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D6A91" w14:textId="77777777" w:rsidR="00D513A7" w:rsidRPr="00CE5D3D" w:rsidRDefault="00BB4393" w:rsidP="00ED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2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E067B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13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уч.год</w:t>
            </w:r>
          </w:p>
        </w:tc>
        <w:tc>
          <w:tcPr>
            <w:tcW w:w="1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B734D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13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уч.год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29EA" w14:textId="77777777" w:rsidR="00D513A7" w:rsidRPr="00CE5D3D" w:rsidRDefault="00D513A7" w:rsidP="00ED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D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разница</w:t>
            </w:r>
          </w:p>
        </w:tc>
      </w:tr>
      <w:tr w:rsidR="00D513A7" w:rsidRPr="00CE5D3D" w14:paraId="6A2234B4" w14:textId="77777777" w:rsidTr="00D513A7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FC37F" w14:textId="77777777" w:rsidR="00D513A7" w:rsidRPr="00D513A7" w:rsidRDefault="00BB4393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гимназия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BCF3B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9DA15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034B1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0,1</w:t>
            </w:r>
          </w:p>
        </w:tc>
      </w:tr>
      <w:tr w:rsidR="00D513A7" w:rsidRPr="00CE5D3D" w14:paraId="7B4DA39A" w14:textId="77777777" w:rsidTr="00D513A7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CC564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D6BAA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82688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B1E14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-0,2</w:t>
            </w:r>
          </w:p>
        </w:tc>
      </w:tr>
      <w:tr w:rsidR="00D513A7" w:rsidRPr="00CE5D3D" w14:paraId="0300846F" w14:textId="77777777" w:rsidTr="00D513A7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A4FF1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9BA47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BF4A9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5BA14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-0,8</w:t>
            </w:r>
          </w:p>
        </w:tc>
      </w:tr>
      <w:tr w:rsidR="00D513A7" w:rsidRPr="00CE5D3D" w14:paraId="76D71B2D" w14:textId="77777777" w:rsidTr="00D513A7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550D8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B42FE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5D08F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EBFF5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-0,2</w:t>
            </w:r>
          </w:p>
        </w:tc>
      </w:tr>
      <w:tr w:rsidR="00D513A7" w:rsidRPr="00CE5D3D" w14:paraId="4F41DA22" w14:textId="77777777" w:rsidTr="00D513A7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A933F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FA225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C1924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D60A8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0,4</w:t>
            </w:r>
          </w:p>
        </w:tc>
      </w:tr>
      <w:tr w:rsidR="00D513A7" w:rsidRPr="00CE5D3D" w14:paraId="19940770" w14:textId="77777777" w:rsidTr="00D513A7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A20AC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4238E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4B37C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67F07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-0,1</w:t>
            </w:r>
          </w:p>
        </w:tc>
      </w:tr>
      <w:tr w:rsidR="00D513A7" w:rsidRPr="00CE5D3D" w14:paraId="2A8B90FB" w14:textId="77777777" w:rsidTr="00D513A7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E09A2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4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483A9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BD53D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08642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0,3</w:t>
            </w:r>
          </w:p>
        </w:tc>
      </w:tr>
      <w:tr w:rsidR="00D513A7" w:rsidRPr="00CE5D3D" w14:paraId="496CBA75" w14:textId="77777777" w:rsidTr="00D513A7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5C287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48A9C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66D26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6028D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-0,1</w:t>
            </w:r>
          </w:p>
        </w:tc>
      </w:tr>
      <w:tr w:rsidR="00D513A7" w:rsidRPr="00CE5D3D" w14:paraId="17E08FF9" w14:textId="77777777" w:rsidTr="00D513A7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9EF2C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94E91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7D397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D0333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-0,2</w:t>
            </w:r>
          </w:p>
        </w:tc>
      </w:tr>
      <w:tr w:rsidR="00D513A7" w:rsidRPr="00CE5D3D" w14:paraId="6D1873C3" w14:textId="77777777" w:rsidTr="00D513A7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01222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4718D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507D6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A7FDF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-0,3</w:t>
            </w:r>
          </w:p>
        </w:tc>
      </w:tr>
      <w:tr w:rsidR="00D513A7" w:rsidRPr="00CE5D3D" w14:paraId="34341027" w14:textId="77777777" w:rsidTr="00D513A7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DF34E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BCDBB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042F7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5FB3C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0,3</w:t>
            </w:r>
          </w:p>
        </w:tc>
      </w:tr>
      <w:tr w:rsidR="00D513A7" w:rsidRPr="00CE5D3D" w14:paraId="36EAFF07" w14:textId="77777777" w:rsidTr="00D513A7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C7C76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FA1F9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57E89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426A2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-0,2</w:t>
            </w:r>
          </w:p>
        </w:tc>
      </w:tr>
      <w:tr w:rsidR="00D513A7" w:rsidRPr="00CE5D3D" w14:paraId="7ECE4E5C" w14:textId="77777777" w:rsidTr="00D513A7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671C7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7CF03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D7956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4AA83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-0,4</w:t>
            </w:r>
          </w:p>
        </w:tc>
      </w:tr>
      <w:tr w:rsidR="00D513A7" w:rsidRPr="00CE5D3D" w14:paraId="50786C70" w14:textId="77777777" w:rsidTr="00D513A7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11968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5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87987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B2C93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9D90C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-0,2</w:t>
            </w:r>
          </w:p>
        </w:tc>
      </w:tr>
      <w:tr w:rsidR="00D513A7" w:rsidRPr="00CE5D3D" w14:paraId="5057FACD" w14:textId="77777777" w:rsidTr="00D513A7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4DEAD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F7276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6C3A6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CACA4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-0,2</w:t>
            </w:r>
          </w:p>
        </w:tc>
      </w:tr>
      <w:tr w:rsidR="00D513A7" w:rsidRPr="00CE5D3D" w14:paraId="4333FA99" w14:textId="77777777" w:rsidTr="00D513A7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D619D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6A763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07B9F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369F1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0,4</w:t>
            </w:r>
          </w:p>
        </w:tc>
      </w:tr>
      <w:tr w:rsidR="00D513A7" w:rsidRPr="00CE5D3D" w14:paraId="7D46AEA5" w14:textId="77777777" w:rsidTr="00D513A7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19454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8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41EB3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A9E1C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04CFF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-0,4</w:t>
            </w:r>
          </w:p>
        </w:tc>
      </w:tr>
      <w:tr w:rsidR="00D513A7" w:rsidRPr="00CE5D3D" w14:paraId="2A46DE2F" w14:textId="77777777" w:rsidTr="00D513A7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6F23F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9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80991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3DFBC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B040B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-0,2</w:t>
            </w:r>
          </w:p>
        </w:tc>
      </w:tr>
      <w:tr w:rsidR="00D513A7" w:rsidRPr="00CE5D3D" w14:paraId="721F5228" w14:textId="77777777" w:rsidTr="00D513A7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66FC9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B7380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AA42E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958C5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-0,7</w:t>
            </w:r>
          </w:p>
        </w:tc>
      </w:tr>
      <w:tr w:rsidR="00D513A7" w:rsidRPr="00CE5D3D" w14:paraId="0D49F4D7" w14:textId="77777777" w:rsidTr="00D513A7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FCB82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15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F012F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D4271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A9EC5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-0,4</w:t>
            </w:r>
          </w:p>
        </w:tc>
      </w:tr>
      <w:tr w:rsidR="00D513A7" w:rsidRPr="00CE5D3D" w14:paraId="712B860F" w14:textId="77777777" w:rsidTr="00D513A7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28696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18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22852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1A6FB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FD92E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-0,2</w:t>
            </w:r>
          </w:p>
        </w:tc>
      </w:tr>
      <w:tr w:rsidR="00D513A7" w:rsidRPr="00CE5D3D" w14:paraId="5896AFDC" w14:textId="77777777" w:rsidTr="00D513A7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2F12D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19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B0B6A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1A098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AE52D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-0,4</w:t>
            </w:r>
          </w:p>
        </w:tc>
      </w:tr>
      <w:tr w:rsidR="00D513A7" w:rsidRPr="00CE5D3D" w14:paraId="744F2010" w14:textId="77777777" w:rsidTr="00D513A7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573D3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20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92485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AC501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4842B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0,0</w:t>
            </w:r>
          </w:p>
        </w:tc>
      </w:tr>
      <w:tr w:rsidR="00D513A7" w:rsidRPr="00CE5D3D" w14:paraId="59752BBA" w14:textId="77777777" w:rsidTr="00D513A7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DF9BB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22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22E69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B43D0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58251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0,0</w:t>
            </w:r>
          </w:p>
        </w:tc>
      </w:tr>
      <w:tr w:rsidR="00D513A7" w:rsidRPr="00CE5D3D" w14:paraId="78703941" w14:textId="77777777" w:rsidTr="00D513A7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B514A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24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A721A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830C6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41A42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-0,6</w:t>
            </w:r>
          </w:p>
        </w:tc>
      </w:tr>
      <w:tr w:rsidR="00D513A7" w:rsidRPr="00CE5D3D" w14:paraId="73B8A3B4" w14:textId="77777777" w:rsidTr="00D513A7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1664E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25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E8332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BEC3B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26FD2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-0,8</w:t>
            </w:r>
          </w:p>
        </w:tc>
      </w:tr>
      <w:tr w:rsidR="00D513A7" w:rsidRPr="00CE5D3D" w14:paraId="59B46989" w14:textId="77777777" w:rsidTr="00D513A7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D171F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CB4F0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62943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9D385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-0,1</w:t>
            </w:r>
          </w:p>
        </w:tc>
      </w:tr>
      <w:tr w:rsidR="00D513A7" w:rsidRPr="00CE5D3D" w14:paraId="46CF76D6" w14:textId="77777777" w:rsidTr="00D513A7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18CE6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27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7557B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72854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2CD6C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0,1</w:t>
            </w:r>
          </w:p>
        </w:tc>
      </w:tr>
      <w:tr w:rsidR="00D513A7" w:rsidRPr="00CE5D3D" w14:paraId="1F01E060" w14:textId="77777777" w:rsidTr="00D513A7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EB7FA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4A931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B9F8F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4F403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-0,4</w:t>
            </w:r>
          </w:p>
        </w:tc>
      </w:tr>
      <w:tr w:rsidR="00D513A7" w:rsidRPr="00CE5D3D" w14:paraId="28059A3F" w14:textId="77777777" w:rsidTr="00D513A7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97438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C400D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221A7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1ED9E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0,2</w:t>
            </w:r>
          </w:p>
        </w:tc>
      </w:tr>
      <w:tr w:rsidR="00D513A7" w:rsidRPr="00CE5D3D" w14:paraId="41059ADA" w14:textId="77777777" w:rsidTr="00D513A7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B202D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32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E4E84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6F4A5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43DD9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-0,1</w:t>
            </w:r>
          </w:p>
        </w:tc>
      </w:tr>
      <w:tr w:rsidR="00D513A7" w:rsidRPr="00CE5D3D" w14:paraId="6847C749" w14:textId="77777777" w:rsidTr="00D513A7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2820D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3F2EE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B75DF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5A494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-0,1</w:t>
            </w:r>
          </w:p>
        </w:tc>
      </w:tr>
      <w:tr w:rsidR="00D513A7" w:rsidRPr="00CE5D3D" w14:paraId="0A6AE4B3" w14:textId="77777777" w:rsidTr="00D513A7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52FBC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50E92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CD79F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8CDC4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-0,3</w:t>
            </w:r>
          </w:p>
        </w:tc>
      </w:tr>
      <w:tr w:rsidR="00D513A7" w:rsidRPr="00CE5D3D" w14:paraId="6006614F" w14:textId="77777777" w:rsidTr="00D513A7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44A52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3F479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680C6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71C52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-0,1</w:t>
            </w:r>
          </w:p>
        </w:tc>
      </w:tr>
      <w:tr w:rsidR="00D513A7" w:rsidRPr="00CE5D3D" w14:paraId="12A800DF" w14:textId="77777777" w:rsidTr="00D513A7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006A3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СКРК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B8D7C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F81AC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E8319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0,6</w:t>
            </w:r>
          </w:p>
        </w:tc>
      </w:tr>
      <w:tr w:rsidR="00D513A7" w:rsidRPr="00CE5D3D" w14:paraId="09CD813F" w14:textId="77777777" w:rsidTr="00D513A7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6139F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BA5D5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5CBE0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B0EA4" w14:textId="77777777" w:rsidR="00D513A7" w:rsidRPr="00D513A7" w:rsidRDefault="00D513A7" w:rsidP="00D513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513A7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-0,2</w:t>
            </w:r>
          </w:p>
        </w:tc>
      </w:tr>
    </w:tbl>
    <w:p w14:paraId="2BE4154C" w14:textId="77777777" w:rsidR="00ED2F56" w:rsidRDefault="00ED2F56" w:rsidP="00ED2F56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</w:p>
    <w:bookmarkEnd w:id="12"/>
    <w:p w14:paraId="6811BC0E" w14:textId="77777777" w:rsidR="006F3EF7" w:rsidRDefault="00ED2F56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2F56">
        <w:rPr>
          <w:rFonts w:ascii="Times New Roman" w:hAnsi="Times New Roman" w:cs="Times New Roman"/>
          <w:sz w:val="24"/>
          <w:szCs w:val="24"/>
        </w:rPr>
        <w:t xml:space="preserve">- в </w:t>
      </w:r>
      <w:r w:rsidR="00D513A7">
        <w:rPr>
          <w:rFonts w:ascii="Times New Roman" w:hAnsi="Times New Roman" w:cs="Times New Roman"/>
          <w:sz w:val="24"/>
          <w:szCs w:val="24"/>
        </w:rPr>
        <w:t>8</w:t>
      </w:r>
      <w:r w:rsidR="00D44602">
        <w:rPr>
          <w:rFonts w:ascii="Times New Roman" w:hAnsi="Times New Roman" w:cs="Times New Roman"/>
          <w:sz w:val="24"/>
          <w:szCs w:val="24"/>
        </w:rPr>
        <w:t xml:space="preserve"> </w:t>
      </w:r>
      <w:r w:rsidR="001E0DE1">
        <w:rPr>
          <w:rFonts w:ascii="Times New Roman" w:hAnsi="Times New Roman" w:cs="Times New Roman"/>
          <w:sz w:val="24"/>
          <w:szCs w:val="24"/>
        </w:rPr>
        <w:t xml:space="preserve">ОУ </w:t>
      </w:r>
      <w:r w:rsidR="00D513A7">
        <w:rPr>
          <w:rFonts w:ascii="Times New Roman" w:hAnsi="Times New Roman" w:cs="Times New Roman"/>
          <w:sz w:val="24"/>
          <w:szCs w:val="24"/>
        </w:rPr>
        <w:t>средняя отметка по отношению к 2018/19</w:t>
      </w:r>
      <w:r w:rsidRPr="00ED2F56">
        <w:rPr>
          <w:rFonts w:ascii="Times New Roman" w:hAnsi="Times New Roman" w:cs="Times New Roman"/>
          <w:sz w:val="24"/>
          <w:szCs w:val="24"/>
        </w:rPr>
        <w:t xml:space="preserve"> учебному году </w:t>
      </w:r>
      <w:r w:rsidR="00D513A7">
        <w:rPr>
          <w:rFonts w:ascii="Times New Roman" w:hAnsi="Times New Roman" w:cs="Times New Roman"/>
          <w:sz w:val="24"/>
          <w:szCs w:val="24"/>
        </w:rPr>
        <w:t>вырос</w:t>
      </w:r>
      <w:r w:rsidRPr="00ED2F56">
        <w:rPr>
          <w:rFonts w:ascii="Times New Roman" w:hAnsi="Times New Roman" w:cs="Times New Roman"/>
          <w:sz w:val="24"/>
          <w:szCs w:val="24"/>
        </w:rPr>
        <w:t xml:space="preserve">. Наибольший </w:t>
      </w:r>
      <w:r w:rsidR="00D513A7">
        <w:rPr>
          <w:rFonts w:ascii="Times New Roman" w:hAnsi="Times New Roman" w:cs="Times New Roman"/>
          <w:sz w:val="24"/>
          <w:szCs w:val="24"/>
        </w:rPr>
        <w:t>прирост</w:t>
      </w:r>
      <w:r w:rsidRPr="00ED2F56">
        <w:rPr>
          <w:rFonts w:ascii="Times New Roman" w:hAnsi="Times New Roman" w:cs="Times New Roman"/>
          <w:sz w:val="24"/>
          <w:szCs w:val="24"/>
        </w:rPr>
        <w:t xml:space="preserve"> продемонстрировали учащиеся </w:t>
      </w:r>
      <w:r w:rsidR="00D513A7">
        <w:rPr>
          <w:rFonts w:ascii="Times New Roman" w:hAnsi="Times New Roman" w:cs="Times New Roman"/>
          <w:sz w:val="24"/>
          <w:szCs w:val="24"/>
        </w:rPr>
        <w:t>Сургутского колледжа русской культуры</w:t>
      </w:r>
      <w:r w:rsidRPr="00ED2F56">
        <w:rPr>
          <w:rFonts w:ascii="Times New Roman" w:hAnsi="Times New Roman" w:cs="Times New Roman"/>
          <w:sz w:val="24"/>
          <w:szCs w:val="24"/>
        </w:rPr>
        <w:t xml:space="preserve"> – на 0,</w:t>
      </w:r>
      <w:r w:rsidR="00D513A7">
        <w:rPr>
          <w:rFonts w:ascii="Times New Roman" w:hAnsi="Times New Roman" w:cs="Times New Roman"/>
          <w:sz w:val="24"/>
          <w:szCs w:val="24"/>
        </w:rPr>
        <w:t>6</w:t>
      </w:r>
      <w:r w:rsidRPr="00ED2F56">
        <w:rPr>
          <w:rFonts w:ascii="Times New Roman" w:hAnsi="Times New Roman" w:cs="Times New Roman"/>
          <w:sz w:val="24"/>
          <w:szCs w:val="24"/>
        </w:rPr>
        <w:t xml:space="preserve"> балл</w:t>
      </w:r>
      <w:r w:rsidR="00D513A7">
        <w:rPr>
          <w:rFonts w:ascii="Times New Roman" w:hAnsi="Times New Roman" w:cs="Times New Roman"/>
          <w:sz w:val="24"/>
          <w:szCs w:val="24"/>
        </w:rPr>
        <w:t>ов</w:t>
      </w:r>
      <w:r w:rsidRPr="00ED2F5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B684ED0" w14:textId="77777777" w:rsidR="00A66388" w:rsidRDefault="00A66388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BA4405A" w14:textId="77777777" w:rsidR="000D288C" w:rsidRDefault="000D288C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2AD8">
        <w:rPr>
          <w:rFonts w:ascii="Times New Roman" w:hAnsi="Times New Roman"/>
          <w:i/>
          <w:sz w:val="24"/>
          <w:szCs w:val="24"/>
        </w:rPr>
        <w:t>Индекс низких результато</w:t>
      </w:r>
      <w:r>
        <w:rPr>
          <w:rFonts w:ascii="Times New Roman" w:hAnsi="Times New Roman"/>
          <w:i/>
          <w:sz w:val="24"/>
          <w:szCs w:val="24"/>
        </w:rPr>
        <w:t>в</w:t>
      </w:r>
      <w:r w:rsidR="00FA4361">
        <w:rPr>
          <w:rFonts w:ascii="Times New Roman" w:hAnsi="Times New Roman"/>
          <w:i/>
          <w:sz w:val="24"/>
          <w:szCs w:val="24"/>
        </w:rPr>
        <w:t xml:space="preserve"> </w:t>
      </w:r>
      <w:r w:rsidRPr="006B5244">
        <w:rPr>
          <w:rFonts w:ascii="Times New Roman" w:hAnsi="Times New Roman" w:cs="Times New Roman"/>
          <w:sz w:val="24"/>
          <w:szCs w:val="24"/>
        </w:rPr>
        <w:t xml:space="preserve">рассчитывался как процентная доля участников ВПР, результаты которых меньше или равно нижней границы баллов по данному предмету. Он включает не только участников соответствующей оценочной процедуры, не преодолевших минимальную границу, но и участников, перешедших эту границу с очень небольшим запасом. Нижняя граница – это граница, задаваемая как минимальный балл по спецификации оценочной процедуры плюс 5% от максимальной суммы баллов, которые можно набрать в этой оценочной процедуре по этому предмету в этой параллели. </w:t>
      </w:r>
      <w:r>
        <w:rPr>
          <w:rFonts w:ascii="Times New Roman" w:hAnsi="Times New Roman" w:cs="Times New Roman"/>
          <w:sz w:val="24"/>
          <w:szCs w:val="24"/>
        </w:rPr>
        <w:t>В ВПР по русскому языку в данный показатель входят учащиеся, набравшие за ВПР от 0 до 1</w:t>
      </w:r>
      <w:r w:rsidR="00A6055B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баллов. </w:t>
      </w:r>
    </w:p>
    <w:p w14:paraId="27459EC7" w14:textId="77777777" w:rsidR="000D288C" w:rsidRPr="006B5244" w:rsidRDefault="000D288C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244">
        <w:rPr>
          <w:rFonts w:ascii="Times New Roman" w:hAnsi="Times New Roman" w:cs="Times New Roman"/>
          <w:sz w:val="24"/>
          <w:szCs w:val="24"/>
        </w:rPr>
        <w:lastRenderedPageBreak/>
        <w:t>Разность значений индекса низких результатов и доли участников ВПР, не преодолевших минимальный порог (% обучающихся, получивших отметку «2»), отражает так называемую «зону риска», т.е. участников, которые, хотя и преодолели «официальную» минимальную границу, но имеют весьма низкие результаты, свидетельствующие о наличии проблем в подготовке таких участников.</w:t>
      </w:r>
    </w:p>
    <w:p w14:paraId="34E90937" w14:textId="77777777" w:rsidR="000D288C" w:rsidRPr="006B5244" w:rsidRDefault="000D288C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B136369" w14:textId="77777777" w:rsidR="000D288C" w:rsidRPr="006B5244" w:rsidRDefault="000D288C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244">
        <w:rPr>
          <w:rFonts w:ascii="Times New Roman" w:hAnsi="Times New Roman" w:cs="Times New Roman"/>
          <w:sz w:val="24"/>
          <w:szCs w:val="24"/>
        </w:rPr>
        <w:t xml:space="preserve">Если сравнить проценты участников ВПР по </w:t>
      </w:r>
      <w:r>
        <w:rPr>
          <w:rFonts w:ascii="Times New Roman" w:hAnsi="Times New Roman" w:cs="Times New Roman"/>
          <w:sz w:val="24"/>
          <w:szCs w:val="24"/>
        </w:rPr>
        <w:t>русскому языку</w:t>
      </w:r>
      <w:r w:rsidRPr="006B5244">
        <w:rPr>
          <w:rFonts w:ascii="Times New Roman" w:hAnsi="Times New Roman" w:cs="Times New Roman"/>
          <w:sz w:val="24"/>
          <w:szCs w:val="24"/>
        </w:rPr>
        <w:t xml:space="preserve">, не преодолевших минимальную границу, и показатель данного индекса по городу, то можно отметить, что разница между индексом низких результатов и долей, не преодолевших минимальный порог, составила </w:t>
      </w:r>
      <w:r w:rsidR="00A6055B">
        <w:rPr>
          <w:rFonts w:ascii="Times New Roman" w:hAnsi="Times New Roman" w:cs="Times New Roman"/>
          <w:sz w:val="24"/>
          <w:szCs w:val="24"/>
        </w:rPr>
        <w:t>10,5</w:t>
      </w:r>
      <w:r w:rsidRPr="006B5244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1D9AA94" w14:textId="77777777" w:rsidR="000D288C" w:rsidRPr="009867FA" w:rsidRDefault="000D288C" w:rsidP="000D288C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  <w:r w:rsidR="00376308">
        <w:rPr>
          <w:rFonts w:ascii="Times New Roman" w:hAnsi="Times New Roman" w:cs="Times New Roman"/>
          <w:sz w:val="16"/>
          <w:szCs w:val="16"/>
        </w:rPr>
        <w:t xml:space="preserve"> 7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482"/>
        <w:gridCol w:w="3046"/>
        <w:gridCol w:w="1843"/>
      </w:tblGrid>
      <w:tr w:rsidR="000D288C" w:rsidRPr="00A6055B" w14:paraId="262C48DE" w14:textId="77777777" w:rsidTr="000D288C">
        <w:trPr>
          <w:trHeight w:val="113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671DE48" w14:textId="77777777" w:rsidR="000D288C" w:rsidRPr="00A6055B" w:rsidRDefault="000D288C" w:rsidP="00036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2482" w:type="dxa"/>
            <w:tcBorders>
              <w:bottom w:val="single" w:sz="4" w:space="0" w:color="auto"/>
            </w:tcBorders>
            <w:vAlign w:val="center"/>
          </w:tcPr>
          <w:p w14:paraId="09696D4A" w14:textId="77777777" w:rsidR="000D288C" w:rsidRPr="00A6055B" w:rsidRDefault="000D288C" w:rsidP="00036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индекс низких результатов</w:t>
            </w:r>
          </w:p>
        </w:tc>
        <w:tc>
          <w:tcPr>
            <w:tcW w:w="304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C92708C" w14:textId="77777777" w:rsidR="000D288C" w:rsidRPr="00A6055B" w:rsidRDefault="000D288C" w:rsidP="00036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 них, доля, не преодолевших минимальный балл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8F47B56" w14:textId="77777777" w:rsidR="000D288C" w:rsidRPr="00A6055B" w:rsidRDefault="000D288C" w:rsidP="00036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"группа риска"</w:t>
            </w:r>
          </w:p>
        </w:tc>
      </w:tr>
      <w:tr w:rsidR="00A6055B" w:rsidRPr="00A6055B" w14:paraId="33629A6C" w14:textId="77777777" w:rsidTr="0012266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F43016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E581C0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AF80B6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9976B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5%</w:t>
            </w:r>
          </w:p>
        </w:tc>
      </w:tr>
      <w:tr w:rsidR="00A6055B" w:rsidRPr="00A6055B" w14:paraId="66A62590" w14:textId="77777777" w:rsidTr="0012266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CADDB3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A80C45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EB90A7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92B7D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2%</w:t>
            </w:r>
          </w:p>
        </w:tc>
      </w:tr>
      <w:tr w:rsidR="00A6055B" w:rsidRPr="00A6055B" w14:paraId="48CE1A98" w14:textId="77777777" w:rsidTr="0012266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FBE646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BDC08D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90D91C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5D29F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1%</w:t>
            </w:r>
          </w:p>
        </w:tc>
      </w:tr>
      <w:tr w:rsidR="00A6055B" w:rsidRPr="00A6055B" w14:paraId="7D1A33D3" w14:textId="77777777" w:rsidTr="0012266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F0439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B1D1B9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C7B04C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34AD2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2%</w:t>
            </w:r>
          </w:p>
        </w:tc>
      </w:tr>
      <w:tr w:rsidR="00A6055B" w:rsidRPr="00A6055B" w14:paraId="0F9A723B" w14:textId="77777777" w:rsidTr="0012266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43282D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69305F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718740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E7AD1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6%</w:t>
            </w:r>
          </w:p>
        </w:tc>
      </w:tr>
      <w:tr w:rsidR="00A6055B" w:rsidRPr="00A6055B" w14:paraId="7577D39B" w14:textId="77777777" w:rsidTr="0012266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CEDCB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DB4C99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169134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D490B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4%</w:t>
            </w:r>
          </w:p>
        </w:tc>
      </w:tr>
      <w:tr w:rsidR="00A6055B" w:rsidRPr="00A6055B" w14:paraId="155431DF" w14:textId="77777777" w:rsidTr="0012266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FDCC62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4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9694CE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D78E6E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00BDE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16%</w:t>
            </w:r>
          </w:p>
        </w:tc>
      </w:tr>
      <w:tr w:rsidR="00A6055B" w:rsidRPr="00A6055B" w14:paraId="16802448" w14:textId="77777777" w:rsidTr="0012266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09F2E7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B87F47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F7AE32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2811E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5%</w:t>
            </w:r>
          </w:p>
        </w:tc>
      </w:tr>
      <w:tr w:rsidR="00A6055B" w:rsidRPr="00A6055B" w14:paraId="77E79BC6" w14:textId="77777777" w:rsidTr="0012266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FCA377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17E6BF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FBF10D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B3405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9%</w:t>
            </w:r>
          </w:p>
        </w:tc>
      </w:tr>
      <w:tr w:rsidR="00A6055B" w:rsidRPr="00A6055B" w14:paraId="1FB7B9ED" w14:textId="77777777" w:rsidTr="0012266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4FF3B8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4585D4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2BE165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2AF30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21%</w:t>
            </w:r>
          </w:p>
        </w:tc>
      </w:tr>
      <w:tr w:rsidR="00A6055B" w:rsidRPr="00A6055B" w14:paraId="093E1137" w14:textId="77777777" w:rsidTr="0012266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648BBE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51DF46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EF65CE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186D3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13%</w:t>
            </w:r>
          </w:p>
        </w:tc>
      </w:tr>
      <w:tr w:rsidR="00A6055B" w:rsidRPr="00A6055B" w14:paraId="665BE639" w14:textId="77777777" w:rsidTr="0012266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27262D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F052DB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A7727B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F80C5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18%</w:t>
            </w:r>
          </w:p>
        </w:tc>
      </w:tr>
      <w:tr w:rsidR="00A6055B" w:rsidRPr="00A6055B" w14:paraId="1586D0A5" w14:textId="77777777" w:rsidTr="0012266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9BFEAF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866194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5A5B15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51941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9%</w:t>
            </w:r>
          </w:p>
        </w:tc>
      </w:tr>
      <w:tr w:rsidR="00A6055B" w:rsidRPr="00A6055B" w14:paraId="75770834" w14:textId="77777777" w:rsidTr="0012266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FF1158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5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496125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208BCD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01CA1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20%</w:t>
            </w:r>
          </w:p>
        </w:tc>
      </w:tr>
      <w:tr w:rsidR="00A6055B" w:rsidRPr="00A6055B" w14:paraId="3B997A46" w14:textId="77777777" w:rsidTr="0012266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2AA2C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6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C760C8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D8A9CF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712CF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23%</w:t>
            </w:r>
          </w:p>
        </w:tc>
      </w:tr>
      <w:tr w:rsidR="00A6055B" w:rsidRPr="00A6055B" w14:paraId="2E31A7BF" w14:textId="77777777" w:rsidTr="0012266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F49890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8D8A95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0A276E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794BC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10%</w:t>
            </w:r>
          </w:p>
        </w:tc>
      </w:tr>
      <w:tr w:rsidR="00A6055B" w:rsidRPr="00A6055B" w14:paraId="2955D55A" w14:textId="77777777" w:rsidTr="0012266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FD0DBF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8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053D8B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6B936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43E8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4%</w:t>
            </w:r>
          </w:p>
        </w:tc>
      </w:tr>
      <w:tr w:rsidR="00A6055B" w:rsidRPr="00A6055B" w14:paraId="52A5D65F" w14:textId="77777777" w:rsidTr="0012266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E6AEC4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9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CB8393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83673B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C318E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6%</w:t>
            </w:r>
          </w:p>
        </w:tc>
      </w:tr>
      <w:tr w:rsidR="00A6055B" w:rsidRPr="00A6055B" w14:paraId="2EF0B6D2" w14:textId="77777777" w:rsidTr="0012266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DE6C9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2B728D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D67AA5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BC350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8%</w:t>
            </w:r>
          </w:p>
        </w:tc>
      </w:tr>
      <w:tr w:rsidR="00A6055B" w:rsidRPr="00A6055B" w14:paraId="136DB1E1" w14:textId="77777777" w:rsidTr="0012266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25933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15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44DB3B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9B613D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E5633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4%</w:t>
            </w:r>
          </w:p>
        </w:tc>
      </w:tr>
      <w:tr w:rsidR="00A6055B" w:rsidRPr="00A6055B" w14:paraId="2C863305" w14:textId="77777777" w:rsidTr="0012266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DC5EC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18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AEEFFD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397D20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201A8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6%</w:t>
            </w:r>
          </w:p>
        </w:tc>
      </w:tr>
      <w:tr w:rsidR="00A6055B" w:rsidRPr="00A6055B" w14:paraId="633DC774" w14:textId="77777777" w:rsidTr="0012266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600801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19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1FE941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4422C1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60C2B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9%</w:t>
            </w:r>
          </w:p>
        </w:tc>
      </w:tr>
      <w:tr w:rsidR="00A6055B" w:rsidRPr="00A6055B" w14:paraId="1C74CCE8" w14:textId="77777777" w:rsidTr="0012266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199477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20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618593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4E4B44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A5B13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18%</w:t>
            </w:r>
          </w:p>
        </w:tc>
      </w:tr>
      <w:tr w:rsidR="00A6055B" w:rsidRPr="00A6055B" w14:paraId="0463CAF7" w14:textId="77777777" w:rsidTr="0012266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E5B46D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4792C3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D62287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746CC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8%</w:t>
            </w:r>
          </w:p>
        </w:tc>
      </w:tr>
      <w:tr w:rsidR="00A6055B" w:rsidRPr="00A6055B" w14:paraId="0820E9AF" w14:textId="77777777" w:rsidTr="0012266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E2AD2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24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6D5989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10ACCB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1C149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16%</w:t>
            </w:r>
          </w:p>
        </w:tc>
      </w:tr>
      <w:tr w:rsidR="00A6055B" w:rsidRPr="00A6055B" w14:paraId="6EA3CF46" w14:textId="77777777" w:rsidTr="0012266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B1A215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25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A3F2B8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A356AF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14940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10%</w:t>
            </w:r>
          </w:p>
        </w:tc>
      </w:tr>
      <w:tr w:rsidR="00A6055B" w:rsidRPr="00A6055B" w14:paraId="4F964AC3" w14:textId="77777777" w:rsidTr="0012266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53A505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26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EE7C92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2DB904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FAF55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6%</w:t>
            </w:r>
          </w:p>
        </w:tc>
      </w:tr>
      <w:tr w:rsidR="00A6055B" w:rsidRPr="00A6055B" w14:paraId="1D3CF617" w14:textId="77777777" w:rsidTr="0012266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EF07B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27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1C9020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D1F59D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867A5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14%</w:t>
            </w:r>
          </w:p>
        </w:tc>
      </w:tr>
      <w:tr w:rsidR="00A6055B" w:rsidRPr="00A6055B" w14:paraId="5F886316" w14:textId="77777777" w:rsidTr="0012266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99F54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224496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AE1DFC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1312E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11%</w:t>
            </w:r>
          </w:p>
        </w:tc>
      </w:tr>
      <w:tr w:rsidR="00A6055B" w:rsidRPr="00A6055B" w14:paraId="04619111" w14:textId="77777777" w:rsidTr="0012266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4E37BC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BCDA9F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1BEFDD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DAC8F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17%</w:t>
            </w:r>
          </w:p>
        </w:tc>
      </w:tr>
      <w:tr w:rsidR="00A6055B" w:rsidRPr="00A6055B" w14:paraId="1E839F81" w14:textId="77777777" w:rsidTr="0012266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06E59C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A3607F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B9C545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1DFCD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12%</w:t>
            </w:r>
          </w:p>
        </w:tc>
      </w:tr>
      <w:tr w:rsidR="00A6055B" w:rsidRPr="00A6055B" w14:paraId="01877B59" w14:textId="77777777" w:rsidTr="0012266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ADE26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7919D0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E041BD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6CF31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16%</w:t>
            </w:r>
          </w:p>
        </w:tc>
      </w:tr>
      <w:tr w:rsidR="00A6055B" w:rsidRPr="00A6055B" w14:paraId="5A330AC1" w14:textId="77777777" w:rsidTr="0012266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93B210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22FA83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F14BB5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2299B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6%</w:t>
            </w:r>
          </w:p>
        </w:tc>
      </w:tr>
      <w:tr w:rsidR="00A6055B" w:rsidRPr="00A6055B" w14:paraId="2B0672DE" w14:textId="77777777" w:rsidTr="0012266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307A3B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CE2DC2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BE3CEC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41495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4%</w:t>
            </w:r>
          </w:p>
        </w:tc>
      </w:tr>
      <w:tr w:rsidR="00A6055B" w:rsidRPr="00A6055B" w14:paraId="4160BA8D" w14:textId="77777777" w:rsidTr="0012266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18737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СКРК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5D1747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52F7E0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C3A99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5%</w:t>
            </w:r>
          </w:p>
        </w:tc>
      </w:tr>
      <w:tr w:rsidR="00A6055B" w:rsidRPr="00A6055B" w14:paraId="3284E089" w14:textId="77777777" w:rsidTr="00A6055B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bottom"/>
          </w:tcPr>
          <w:p w14:paraId="36E18B30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bottom"/>
          </w:tcPr>
          <w:p w14:paraId="05A593B9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13,9%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bottom"/>
          </w:tcPr>
          <w:p w14:paraId="3C20C72C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3,4%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5085A7D8" w14:textId="77777777" w:rsidR="00A6055B" w:rsidRPr="00A6055B" w:rsidRDefault="00A6055B" w:rsidP="00A6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6055B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  <w:t>10,5%</w:t>
            </w:r>
          </w:p>
        </w:tc>
      </w:tr>
    </w:tbl>
    <w:p w14:paraId="2EA6C428" w14:textId="77777777" w:rsidR="00ED2F56" w:rsidRDefault="00ED2F56" w:rsidP="00B250BC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502D">
        <w:rPr>
          <w:rFonts w:ascii="Times New Roman" w:hAnsi="Times New Roman" w:cs="Times New Roman"/>
          <w:i/>
          <w:sz w:val="24"/>
          <w:szCs w:val="24"/>
        </w:rPr>
        <w:t xml:space="preserve">- распределение </w:t>
      </w:r>
      <w:r>
        <w:rPr>
          <w:rFonts w:ascii="Times New Roman" w:hAnsi="Times New Roman" w:cs="Times New Roman"/>
          <w:i/>
          <w:sz w:val="24"/>
          <w:szCs w:val="24"/>
        </w:rPr>
        <w:t>отметок</w:t>
      </w:r>
      <w:r w:rsidRPr="002F502D">
        <w:rPr>
          <w:rFonts w:ascii="Times New Roman" w:hAnsi="Times New Roman" w:cs="Times New Roman"/>
          <w:i/>
          <w:sz w:val="24"/>
          <w:szCs w:val="24"/>
        </w:rPr>
        <w:t xml:space="preserve"> по результатам выполнения ВПР</w:t>
      </w:r>
    </w:p>
    <w:p w14:paraId="4EC00AF2" w14:textId="77777777" w:rsidR="00ED2F56" w:rsidRDefault="00ED2F56" w:rsidP="00B250BC">
      <w:pPr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>
        <w:rPr>
          <w:rStyle w:val="FontStyle34"/>
          <w:rFonts w:eastAsiaTheme="minorEastAsia"/>
          <w:sz w:val="24"/>
          <w:szCs w:val="24"/>
          <w:lang w:eastAsia="ru-RU"/>
        </w:rPr>
        <w:t>По результатам выполнения ВПР по русскому языку, доля учащихся</w:t>
      </w:r>
      <w:r w:rsidR="00D216AD">
        <w:rPr>
          <w:rStyle w:val="FontStyle34"/>
          <w:rFonts w:eastAsiaTheme="minorEastAsia"/>
          <w:sz w:val="24"/>
          <w:szCs w:val="24"/>
          <w:lang w:eastAsia="ru-RU"/>
        </w:rPr>
        <w:t xml:space="preserve"> по городу Сургут</w:t>
      </w:r>
      <w:r>
        <w:rPr>
          <w:rStyle w:val="FontStyle34"/>
          <w:rFonts w:eastAsiaTheme="minorEastAsia"/>
          <w:sz w:val="24"/>
          <w:szCs w:val="24"/>
          <w:lang w:eastAsia="ru-RU"/>
        </w:rPr>
        <w:t xml:space="preserve">, преодолевших минимальный балловый порог, составила </w:t>
      </w:r>
      <w:r w:rsidR="00122662">
        <w:rPr>
          <w:rStyle w:val="FontStyle34"/>
          <w:rFonts w:eastAsiaTheme="minorEastAsia"/>
          <w:sz w:val="24"/>
          <w:szCs w:val="24"/>
          <w:lang w:eastAsia="ru-RU"/>
        </w:rPr>
        <w:t>9</w:t>
      </w:r>
      <w:r w:rsidR="0080148A">
        <w:rPr>
          <w:rStyle w:val="FontStyle34"/>
          <w:rFonts w:eastAsiaTheme="minorEastAsia"/>
          <w:sz w:val="24"/>
          <w:szCs w:val="24"/>
          <w:lang w:eastAsia="ru-RU"/>
        </w:rPr>
        <w:t>4,4</w:t>
      </w:r>
      <w:r>
        <w:rPr>
          <w:rStyle w:val="FontStyle34"/>
          <w:rFonts w:eastAsiaTheme="minorEastAsia"/>
          <w:sz w:val="24"/>
          <w:szCs w:val="24"/>
          <w:lang w:eastAsia="ru-RU"/>
        </w:rPr>
        <w:t xml:space="preserve">% (по РФ – </w:t>
      </w:r>
      <w:r w:rsidR="0080148A">
        <w:rPr>
          <w:rStyle w:val="FontStyle34"/>
          <w:rFonts w:eastAsiaTheme="minorEastAsia"/>
          <w:sz w:val="24"/>
          <w:szCs w:val="24"/>
          <w:lang w:eastAsia="ru-RU"/>
        </w:rPr>
        <w:t>80,2</w:t>
      </w:r>
      <w:r>
        <w:rPr>
          <w:rStyle w:val="FontStyle34"/>
          <w:rFonts w:eastAsiaTheme="minorEastAsia"/>
          <w:sz w:val="24"/>
          <w:szCs w:val="24"/>
          <w:lang w:eastAsia="ru-RU"/>
        </w:rPr>
        <w:t xml:space="preserve">%, по ХМАО – </w:t>
      </w:r>
      <w:r w:rsidR="00122662">
        <w:rPr>
          <w:rStyle w:val="FontStyle34"/>
          <w:rFonts w:eastAsiaTheme="minorEastAsia"/>
          <w:sz w:val="24"/>
          <w:szCs w:val="24"/>
          <w:lang w:eastAsia="ru-RU"/>
        </w:rPr>
        <w:t>90</w:t>
      </w:r>
      <w:r>
        <w:rPr>
          <w:rStyle w:val="FontStyle34"/>
          <w:rFonts w:eastAsiaTheme="minorEastAsia"/>
          <w:sz w:val="24"/>
          <w:szCs w:val="24"/>
          <w:lang w:eastAsia="ru-RU"/>
        </w:rPr>
        <w:t xml:space="preserve">%). </w:t>
      </w:r>
    </w:p>
    <w:p w14:paraId="3870CCA4" w14:textId="77777777" w:rsidR="0080148A" w:rsidRDefault="0080148A" w:rsidP="001071DA">
      <w:pPr>
        <w:spacing w:after="0" w:line="300" w:lineRule="auto"/>
        <w:ind w:firstLine="709"/>
        <w:jc w:val="right"/>
        <w:rPr>
          <w:rStyle w:val="FontStyle34"/>
          <w:rFonts w:eastAsiaTheme="minorEastAsia"/>
          <w:lang w:eastAsia="ru-RU"/>
        </w:rPr>
      </w:pPr>
    </w:p>
    <w:p w14:paraId="5A678A8A" w14:textId="77777777" w:rsidR="0080148A" w:rsidRDefault="0080148A" w:rsidP="001071DA">
      <w:pPr>
        <w:spacing w:after="0" w:line="300" w:lineRule="auto"/>
        <w:ind w:firstLine="709"/>
        <w:jc w:val="right"/>
        <w:rPr>
          <w:rStyle w:val="FontStyle34"/>
          <w:rFonts w:eastAsiaTheme="minorEastAsia"/>
          <w:lang w:eastAsia="ru-RU"/>
        </w:rPr>
      </w:pPr>
    </w:p>
    <w:p w14:paraId="513ABD9A" w14:textId="77777777" w:rsidR="0080148A" w:rsidRDefault="0080148A" w:rsidP="001071DA">
      <w:pPr>
        <w:spacing w:after="0" w:line="300" w:lineRule="auto"/>
        <w:ind w:firstLine="709"/>
        <w:jc w:val="right"/>
        <w:rPr>
          <w:rStyle w:val="FontStyle34"/>
          <w:rFonts w:eastAsiaTheme="minorEastAsia"/>
          <w:lang w:eastAsia="ru-RU"/>
        </w:rPr>
      </w:pPr>
    </w:p>
    <w:p w14:paraId="5588A53F" w14:textId="77777777" w:rsidR="001071DA" w:rsidRPr="001071DA" w:rsidRDefault="001071DA" w:rsidP="001071DA">
      <w:pPr>
        <w:spacing w:after="0" w:line="300" w:lineRule="auto"/>
        <w:ind w:firstLine="709"/>
        <w:jc w:val="right"/>
        <w:rPr>
          <w:rStyle w:val="FontStyle34"/>
          <w:rFonts w:eastAsiaTheme="minorEastAsia"/>
          <w:lang w:eastAsia="ru-RU"/>
        </w:rPr>
      </w:pPr>
      <w:r>
        <w:rPr>
          <w:rStyle w:val="FontStyle34"/>
          <w:rFonts w:eastAsiaTheme="minorEastAsia"/>
          <w:lang w:eastAsia="ru-RU"/>
        </w:rPr>
        <w:lastRenderedPageBreak/>
        <w:t xml:space="preserve">Таблица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1480"/>
        <w:gridCol w:w="1480"/>
        <w:gridCol w:w="1547"/>
        <w:gridCol w:w="1480"/>
        <w:gridCol w:w="1497"/>
      </w:tblGrid>
      <w:tr w:rsidR="00D216AD" w:rsidRPr="0080148A" w14:paraId="65722A96" w14:textId="77777777" w:rsidTr="0080148A">
        <w:trPr>
          <w:trHeight w:val="113"/>
        </w:trPr>
        <w:tc>
          <w:tcPr>
            <w:tcW w:w="9606" w:type="dxa"/>
            <w:gridSpan w:val="6"/>
            <w:shd w:val="clear" w:color="auto" w:fill="auto"/>
            <w:noWrap/>
            <w:vAlign w:val="center"/>
            <w:hideMark/>
          </w:tcPr>
          <w:p w14:paraId="763835BA" w14:textId="77777777" w:rsidR="00D216AD" w:rsidRPr="0080148A" w:rsidRDefault="00D216AD" w:rsidP="0080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0148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По РФ</w:t>
            </w:r>
          </w:p>
        </w:tc>
      </w:tr>
      <w:tr w:rsidR="0080148A" w:rsidRPr="0080148A" w14:paraId="5FE54516" w14:textId="77777777" w:rsidTr="0080148A">
        <w:trPr>
          <w:trHeight w:val="561"/>
        </w:trPr>
        <w:tc>
          <w:tcPr>
            <w:tcW w:w="2122" w:type="dxa"/>
            <w:shd w:val="clear" w:color="auto" w:fill="auto"/>
            <w:vAlign w:val="center"/>
            <w:hideMark/>
          </w:tcPr>
          <w:p w14:paraId="67D8ACCF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13" w:name="_Hlk514669003" w:colFirst="1" w:colLast="2"/>
            <w:r w:rsidRPr="008014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Учебный год / Отметка за ВПР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7E6A65C0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2017/18 уч. год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52CE6DCF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2018/19 уч. год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5457902A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2020/21 уч. год (осень)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3E427FAA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динамика по отношению к 2017/18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18285F86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динамика по отношению к 2018/19</w:t>
            </w:r>
          </w:p>
        </w:tc>
      </w:tr>
      <w:tr w:rsidR="0080148A" w:rsidRPr="0080148A" w14:paraId="35FAF8EB" w14:textId="77777777" w:rsidTr="0080148A">
        <w:trPr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14:paraId="799839AD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14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5FE99622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15,1%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1F3192F6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13,5%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4BDF9D77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19,9%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5CA8BD9D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4,8%</w:t>
            </w:r>
          </w:p>
        </w:tc>
        <w:tc>
          <w:tcPr>
            <w:tcW w:w="1497" w:type="dxa"/>
            <w:shd w:val="clear" w:color="auto" w:fill="auto"/>
            <w:vAlign w:val="center"/>
          </w:tcPr>
          <w:p w14:paraId="507F12A4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6,4%</w:t>
            </w:r>
          </w:p>
        </w:tc>
      </w:tr>
      <w:tr w:rsidR="0080148A" w:rsidRPr="0080148A" w14:paraId="763AD803" w14:textId="77777777" w:rsidTr="0080148A">
        <w:trPr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14:paraId="782C12F4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14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4DE014B3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39,7%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2886ECD2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36,6%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5B380D4D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40,2%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10633B16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0,5%</w:t>
            </w:r>
          </w:p>
        </w:tc>
        <w:tc>
          <w:tcPr>
            <w:tcW w:w="1497" w:type="dxa"/>
            <w:shd w:val="clear" w:color="auto" w:fill="auto"/>
            <w:vAlign w:val="center"/>
          </w:tcPr>
          <w:p w14:paraId="49DE74FD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3,6%</w:t>
            </w:r>
          </w:p>
        </w:tc>
      </w:tr>
      <w:tr w:rsidR="0080148A" w:rsidRPr="0080148A" w14:paraId="35B40032" w14:textId="77777777" w:rsidTr="0080148A">
        <w:trPr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14:paraId="4A7DDD94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14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59AA6595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33,9%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7907F7C4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35,2%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41B916F5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30,4%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74B29F79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-3,5%</w:t>
            </w:r>
          </w:p>
        </w:tc>
        <w:tc>
          <w:tcPr>
            <w:tcW w:w="1497" w:type="dxa"/>
            <w:shd w:val="clear" w:color="auto" w:fill="auto"/>
            <w:vAlign w:val="center"/>
          </w:tcPr>
          <w:p w14:paraId="039CE96F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-4,8%</w:t>
            </w:r>
          </w:p>
        </w:tc>
      </w:tr>
      <w:tr w:rsidR="0080148A" w:rsidRPr="0080148A" w14:paraId="2401A5B0" w14:textId="77777777" w:rsidTr="0080148A">
        <w:trPr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14:paraId="557852D5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14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040E98F6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11,3%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3F0ED834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14,7%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37891DA1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9,6%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2242820E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-1,7%</w:t>
            </w:r>
          </w:p>
        </w:tc>
        <w:tc>
          <w:tcPr>
            <w:tcW w:w="1497" w:type="dxa"/>
            <w:shd w:val="clear" w:color="auto" w:fill="auto"/>
            <w:vAlign w:val="center"/>
          </w:tcPr>
          <w:p w14:paraId="6C842162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-5,1%</w:t>
            </w:r>
          </w:p>
        </w:tc>
      </w:tr>
      <w:tr w:rsidR="00F7476A" w:rsidRPr="0080148A" w14:paraId="5F4A0500" w14:textId="77777777" w:rsidTr="0080148A">
        <w:trPr>
          <w:trHeight w:val="113"/>
        </w:trPr>
        <w:tc>
          <w:tcPr>
            <w:tcW w:w="9606" w:type="dxa"/>
            <w:gridSpan w:val="6"/>
            <w:shd w:val="clear" w:color="auto" w:fill="auto"/>
            <w:noWrap/>
            <w:vAlign w:val="center"/>
            <w:hideMark/>
          </w:tcPr>
          <w:p w14:paraId="6E3E18CB" w14:textId="77777777" w:rsidR="00F7476A" w:rsidRPr="0080148A" w:rsidRDefault="00F7476A" w:rsidP="0080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0148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</w:tr>
      <w:tr w:rsidR="0080148A" w:rsidRPr="0080148A" w14:paraId="4E7CA468" w14:textId="77777777" w:rsidTr="0080148A">
        <w:trPr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14:paraId="35AEC883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14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Учебный год / Отметка за ВПР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0D4F1891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2017/18 уч. год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2E6E3763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2018/19 уч. год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554F9A18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2020/21 уч. год (осень)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69D76F58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динамика по отношению к 2017/18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08D78100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динамика по отношению к 2018/19</w:t>
            </w:r>
          </w:p>
        </w:tc>
      </w:tr>
      <w:tr w:rsidR="0080148A" w:rsidRPr="0080148A" w14:paraId="00075AF7" w14:textId="77777777" w:rsidTr="0080148A">
        <w:trPr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14:paraId="1EBC0798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14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2E7C1595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8,3%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6954B3EB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9,7%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71872073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67F4D310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1,7%</w:t>
            </w:r>
          </w:p>
        </w:tc>
        <w:tc>
          <w:tcPr>
            <w:tcW w:w="1497" w:type="dxa"/>
            <w:shd w:val="clear" w:color="auto" w:fill="auto"/>
            <w:vAlign w:val="center"/>
          </w:tcPr>
          <w:p w14:paraId="3651ED3F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0,3%</w:t>
            </w:r>
          </w:p>
        </w:tc>
      </w:tr>
      <w:tr w:rsidR="0080148A" w:rsidRPr="0080148A" w14:paraId="34CD2706" w14:textId="77777777" w:rsidTr="0080148A">
        <w:trPr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14:paraId="35395760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14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73D9C6B4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45,3%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04A8E426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41,4%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5E4549EA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43,4%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2331741F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-1,9%</w:t>
            </w:r>
          </w:p>
        </w:tc>
        <w:tc>
          <w:tcPr>
            <w:tcW w:w="1497" w:type="dxa"/>
            <w:shd w:val="clear" w:color="auto" w:fill="auto"/>
            <w:vAlign w:val="center"/>
          </w:tcPr>
          <w:p w14:paraId="3B408222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2,0%</w:t>
            </w:r>
          </w:p>
        </w:tc>
      </w:tr>
      <w:tr w:rsidR="0080148A" w:rsidRPr="0080148A" w14:paraId="27410AD4" w14:textId="77777777" w:rsidTr="0080148A">
        <w:trPr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14:paraId="3D5ECE66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14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7920E1E3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35,7%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7D86C290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35,2%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35E30D51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35,6%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6282B1C4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-0,1%</w:t>
            </w:r>
          </w:p>
        </w:tc>
        <w:tc>
          <w:tcPr>
            <w:tcW w:w="1497" w:type="dxa"/>
            <w:shd w:val="clear" w:color="auto" w:fill="auto"/>
            <w:vAlign w:val="center"/>
          </w:tcPr>
          <w:p w14:paraId="4AEAA822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0,4%</w:t>
            </w:r>
          </w:p>
        </w:tc>
      </w:tr>
      <w:tr w:rsidR="0080148A" w:rsidRPr="0080148A" w14:paraId="2891C75B" w14:textId="77777777" w:rsidTr="0080148A">
        <w:trPr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14:paraId="05491EC4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14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612DFE12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10,6%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3C78F392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13,6%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07250B9F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10,9%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333B9599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0,3%</w:t>
            </w:r>
          </w:p>
        </w:tc>
        <w:tc>
          <w:tcPr>
            <w:tcW w:w="1497" w:type="dxa"/>
            <w:shd w:val="clear" w:color="auto" w:fill="auto"/>
            <w:vAlign w:val="center"/>
          </w:tcPr>
          <w:p w14:paraId="0FE6E953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-2,7%</w:t>
            </w:r>
          </w:p>
        </w:tc>
      </w:tr>
      <w:tr w:rsidR="00F7476A" w:rsidRPr="0080148A" w14:paraId="53DBE824" w14:textId="77777777" w:rsidTr="0080148A">
        <w:trPr>
          <w:trHeight w:val="113"/>
        </w:trPr>
        <w:tc>
          <w:tcPr>
            <w:tcW w:w="9606" w:type="dxa"/>
            <w:gridSpan w:val="6"/>
            <w:shd w:val="clear" w:color="auto" w:fill="auto"/>
            <w:noWrap/>
            <w:vAlign w:val="center"/>
            <w:hideMark/>
          </w:tcPr>
          <w:p w14:paraId="7B99BC5B" w14:textId="77777777" w:rsidR="00F7476A" w:rsidRPr="0080148A" w:rsidRDefault="00F7476A" w:rsidP="0080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0148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</w:tr>
      <w:tr w:rsidR="0080148A" w:rsidRPr="0080148A" w14:paraId="0D14E92D" w14:textId="77777777" w:rsidTr="0080148A">
        <w:trPr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14:paraId="36659B4C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14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Учебный год / Отметка за ВПР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730393DD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2017/18 уч. год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6B4C7CA5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2018/19 уч. год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7056AD6A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2020/21 уч. год (осень)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4847B5DE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динамика по отношению к 2017/18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0218D0F5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динамика по отношению к 2018/19</w:t>
            </w:r>
          </w:p>
        </w:tc>
      </w:tr>
      <w:tr w:rsidR="0080148A" w:rsidRPr="0080148A" w14:paraId="29099FEE" w14:textId="77777777" w:rsidTr="0080148A">
        <w:trPr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14:paraId="7642103B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14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5F7590B2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3,50%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3C3CF586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3,4%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09A3EEFF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5,6%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711473E4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2,1%</w:t>
            </w:r>
          </w:p>
        </w:tc>
        <w:tc>
          <w:tcPr>
            <w:tcW w:w="1497" w:type="dxa"/>
            <w:shd w:val="clear" w:color="auto" w:fill="auto"/>
            <w:vAlign w:val="center"/>
          </w:tcPr>
          <w:p w14:paraId="38AEE811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2,3%</w:t>
            </w:r>
          </w:p>
        </w:tc>
      </w:tr>
      <w:tr w:rsidR="0080148A" w:rsidRPr="0080148A" w14:paraId="418C898F" w14:textId="77777777" w:rsidTr="0080148A">
        <w:trPr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14:paraId="7149396F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14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212D5E92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45,6%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6491DBA2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39,2%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4AA3B276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45,9%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05024631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0,3%</w:t>
            </w:r>
          </w:p>
        </w:tc>
        <w:tc>
          <w:tcPr>
            <w:tcW w:w="1497" w:type="dxa"/>
            <w:shd w:val="clear" w:color="auto" w:fill="auto"/>
            <w:vAlign w:val="center"/>
          </w:tcPr>
          <w:p w14:paraId="434B79CD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6,6%</w:t>
            </w:r>
          </w:p>
        </w:tc>
      </w:tr>
      <w:tr w:rsidR="0080148A" w:rsidRPr="0080148A" w14:paraId="62A7DB11" w14:textId="77777777" w:rsidTr="0080148A">
        <w:trPr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14:paraId="478615DB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14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7E014367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39,6%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1183C640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41,4%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0759343C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37,5%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04359101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-2,1%</w:t>
            </w:r>
          </w:p>
        </w:tc>
        <w:tc>
          <w:tcPr>
            <w:tcW w:w="1497" w:type="dxa"/>
            <w:shd w:val="clear" w:color="auto" w:fill="auto"/>
            <w:vAlign w:val="center"/>
          </w:tcPr>
          <w:p w14:paraId="1608977A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-4,0%</w:t>
            </w:r>
          </w:p>
        </w:tc>
      </w:tr>
      <w:tr w:rsidR="0080148A" w:rsidRPr="0080148A" w14:paraId="6D908A07" w14:textId="77777777" w:rsidTr="0080148A">
        <w:trPr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14:paraId="5C8BFA69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14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011262D1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11,3%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3965A925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16,0%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0C16B348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11,0%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5DE890FE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-0,3%</w:t>
            </w:r>
          </w:p>
        </w:tc>
        <w:tc>
          <w:tcPr>
            <w:tcW w:w="1497" w:type="dxa"/>
            <w:shd w:val="clear" w:color="auto" w:fill="auto"/>
            <w:vAlign w:val="center"/>
          </w:tcPr>
          <w:p w14:paraId="3E0F572F" w14:textId="77777777" w:rsidR="0080148A" w:rsidRPr="0080148A" w:rsidRDefault="0080148A" w:rsidP="008014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01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-5,0%</w:t>
            </w:r>
          </w:p>
        </w:tc>
      </w:tr>
    </w:tbl>
    <w:bookmarkEnd w:id="13"/>
    <w:p w14:paraId="5D0C1438" w14:textId="77777777" w:rsidR="00511C0A" w:rsidRDefault="001071DA" w:rsidP="00B250BC">
      <w:pPr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>
        <w:rPr>
          <w:rStyle w:val="FontStyle34"/>
          <w:rFonts w:eastAsiaTheme="minorEastAsia"/>
          <w:sz w:val="24"/>
          <w:szCs w:val="24"/>
          <w:lang w:eastAsia="ru-RU"/>
        </w:rPr>
        <w:t xml:space="preserve">За три учебных года </w:t>
      </w:r>
      <w:r w:rsidR="00D216AD">
        <w:rPr>
          <w:rStyle w:val="FontStyle34"/>
          <w:rFonts w:eastAsiaTheme="minorEastAsia"/>
          <w:sz w:val="24"/>
          <w:szCs w:val="24"/>
          <w:lang w:eastAsia="ru-RU"/>
        </w:rPr>
        <w:t xml:space="preserve">по РФ, </w:t>
      </w:r>
      <w:r w:rsidR="0060533D">
        <w:rPr>
          <w:rStyle w:val="FontStyle34"/>
          <w:rFonts w:eastAsiaTheme="minorEastAsia"/>
          <w:sz w:val="24"/>
          <w:szCs w:val="24"/>
          <w:lang w:eastAsia="ru-RU"/>
        </w:rPr>
        <w:t xml:space="preserve">по </w:t>
      </w:r>
      <w:r w:rsidR="00D216AD">
        <w:rPr>
          <w:rStyle w:val="FontStyle34"/>
          <w:rFonts w:eastAsiaTheme="minorEastAsia"/>
          <w:sz w:val="24"/>
          <w:szCs w:val="24"/>
          <w:lang w:eastAsia="ru-RU"/>
        </w:rPr>
        <w:t>ХМАО</w:t>
      </w:r>
      <w:r w:rsidR="0080148A">
        <w:rPr>
          <w:rStyle w:val="FontStyle34"/>
          <w:rFonts w:eastAsiaTheme="minorEastAsia"/>
          <w:sz w:val="24"/>
          <w:szCs w:val="24"/>
          <w:lang w:eastAsia="ru-RU"/>
        </w:rPr>
        <w:t>, и по городу Сургут</w:t>
      </w:r>
      <w:r w:rsidR="00FA4361">
        <w:rPr>
          <w:rStyle w:val="FontStyle34"/>
          <w:rFonts w:eastAsiaTheme="minorEastAsia"/>
          <w:sz w:val="24"/>
          <w:szCs w:val="24"/>
          <w:lang w:eastAsia="ru-RU"/>
        </w:rPr>
        <w:t xml:space="preserve"> </w:t>
      </w:r>
      <w:r>
        <w:rPr>
          <w:rStyle w:val="FontStyle34"/>
          <w:rFonts w:eastAsiaTheme="minorEastAsia"/>
          <w:sz w:val="24"/>
          <w:szCs w:val="24"/>
          <w:lang w:eastAsia="ru-RU"/>
        </w:rPr>
        <w:t xml:space="preserve">наблюдается тенденция </w:t>
      </w:r>
      <w:r w:rsidR="00511C0A">
        <w:rPr>
          <w:rStyle w:val="FontStyle34"/>
          <w:rFonts w:eastAsiaTheme="minorEastAsia"/>
          <w:sz w:val="24"/>
          <w:szCs w:val="24"/>
          <w:lang w:eastAsia="ru-RU"/>
        </w:rPr>
        <w:t>роста</w:t>
      </w:r>
      <w:r>
        <w:rPr>
          <w:rStyle w:val="FontStyle34"/>
          <w:rFonts w:eastAsiaTheme="minorEastAsia"/>
          <w:sz w:val="24"/>
          <w:szCs w:val="24"/>
          <w:lang w:eastAsia="ru-RU"/>
        </w:rPr>
        <w:t xml:space="preserve"> доли учащихся, </w:t>
      </w:r>
      <w:r w:rsidR="0080148A">
        <w:rPr>
          <w:rStyle w:val="FontStyle34"/>
          <w:rFonts w:eastAsiaTheme="minorEastAsia"/>
          <w:sz w:val="24"/>
          <w:szCs w:val="24"/>
          <w:lang w:eastAsia="ru-RU"/>
        </w:rPr>
        <w:t xml:space="preserve">которые не смогли справиться с </w:t>
      </w:r>
      <w:r>
        <w:rPr>
          <w:rStyle w:val="FontStyle34"/>
          <w:rFonts w:eastAsiaTheme="minorEastAsia"/>
          <w:sz w:val="24"/>
          <w:szCs w:val="24"/>
          <w:lang w:eastAsia="ru-RU"/>
        </w:rPr>
        <w:t xml:space="preserve">ВПР. </w:t>
      </w:r>
    </w:p>
    <w:p w14:paraId="337094EA" w14:textId="77777777" w:rsidR="00ED2F56" w:rsidRDefault="00511C0A" w:rsidP="00B250BC">
      <w:pPr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>
        <w:rPr>
          <w:rStyle w:val="FontStyle34"/>
          <w:rFonts w:eastAsiaTheme="minorEastAsia"/>
          <w:sz w:val="24"/>
          <w:szCs w:val="24"/>
          <w:lang w:eastAsia="ru-RU"/>
        </w:rPr>
        <w:t>При этом в 20</w:t>
      </w:r>
      <w:r w:rsidR="0080148A">
        <w:rPr>
          <w:rStyle w:val="FontStyle34"/>
          <w:rFonts w:eastAsiaTheme="minorEastAsia"/>
          <w:sz w:val="24"/>
          <w:szCs w:val="24"/>
          <w:lang w:eastAsia="ru-RU"/>
        </w:rPr>
        <w:t>20</w:t>
      </w:r>
      <w:r>
        <w:rPr>
          <w:rStyle w:val="FontStyle34"/>
          <w:rFonts w:eastAsiaTheme="minorEastAsia"/>
          <w:sz w:val="24"/>
          <w:szCs w:val="24"/>
          <w:lang w:eastAsia="ru-RU"/>
        </w:rPr>
        <w:t>/</w:t>
      </w:r>
      <w:r w:rsidR="0080148A">
        <w:rPr>
          <w:rStyle w:val="FontStyle34"/>
          <w:rFonts w:eastAsiaTheme="minorEastAsia"/>
          <w:sz w:val="24"/>
          <w:szCs w:val="24"/>
          <w:lang w:eastAsia="ru-RU"/>
        </w:rPr>
        <w:t>21</w:t>
      </w:r>
      <w:r>
        <w:rPr>
          <w:rStyle w:val="FontStyle34"/>
          <w:rFonts w:eastAsiaTheme="minorEastAsia"/>
          <w:sz w:val="24"/>
          <w:szCs w:val="24"/>
          <w:lang w:eastAsia="ru-RU"/>
        </w:rPr>
        <w:t xml:space="preserve"> учебном году по </w:t>
      </w:r>
      <w:r w:rsidR="0080148A">
        <w:rPr>
          <w:rStyle w:val="FontStyle34"/>
          <w:rFonts w:eastAsiaTheme="minorEastAsia"/>
          <w:sz w:val="24"/>
          <w:szCs w:val="24"/>
          <w:lang w:eastAsia="ru-RU"/>
        </w:rPr>
        <w:t>РФ</w:t>
      </w:r>
      <w:r>
        <w:rPr>
          <w:rStyle w:val="FontStyle34"/>
          <w:rFonts w:eastAsiaTheme="minorEastAsia"/>
          <w:sz w:val="24"/>
          <w:szCs w:val="24"/>
          <w:lang w:eastAsia="ru-RU"/>
        </w:rPr>
        <w:t xml:space="preserve"> доля учащихся, не справившихся с работой, растет по отношению к прошлому учебному году на </w:t>
      </w:r>
      <w:r w:rsidR="0080148A">
        <w:rPr>
          <w:rStyle w:val="FontStyle34"/>
          <w:rFonts w:eastAsiaTheme="minorEastAsia"/>
          <w:sz w:val="24"/>
          <w:szCs w:val="24"/>
          <w:lang w:eastAsia="ru-RU"/>
        </w:rPr>
        <w:t>6,4</w:t>
      </w:r>
      <w:r>
        <w:rPr>
          <w:rStyle w:val="FontStyle34"/>
          <w:rFonts w:eastAsiaTheme="minorEastAsia"/>
          <w:sz w:val="24"/>
          <w:szCs w:val="24"/>
          <w:lang w:eastAsia="ru-RU"/>
        </w:rPr>
        <w:t>%</w:t>
      </w:r>
      <w:r w:rsidR="0080148A">
        <w:rPr>
          <w:rStyle w:val="FontStyle34"/>
          <w:rFonts w:eastAsiaTheme="minorEastAsia"/>
          <w:sz w:val="24"/>
          <w:szCs w:val="24"/>
          <w:lang w:eastAsia="ru-RU"/>
        </w:rPr>
        <w:t>, когда по ХМАО данный показатель составил 0,3%, по городу Сургут – 2,3%.</w:t>
      </w:r>
    </w:p>
    <w:p w14:paraId="010DB66B" w14:textId="77777777" w:rsidR="00ED2F56" w:rsidRDefault="00ED2F56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61BDF72" w14:textId="77777777" w:rsidR="00ED2F56" w:rsidRDefault="00ED2F56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сравнительном результате уровней выполнения ВПР школьниками города Сургут с результатами учащихся РФ и ХМАО</w:t>
      </w:r>
      <w:r w:rsidR="00D216AD">
        <w:rPr>
          <w:rFonts w:ascii="Times New Roman" w:hAnsi="Times New Roman"/>
          <w:sz w:val="24"/>
          <w:szCs w:val="24"/>
        </w:rPr>
        <w:t xml:space="preserve"> в 2018/19 учебном году</w:t>
      </w:r>
      <w:r>
        <w:rPr>
          <w:rFonts w:ascii="Times New Roman" w:hAnsi="Times New Roman"/>
          <w:sz w:val="24"/>
          <w:szCs w:val="24"/>
        </w:rPr>
        <w:t xml:space="preserve">, можно сделать вывод, что качество выполнения ВПР по </w:t>
      </w:r>
      <w:r w:rsidR="00D216AD">
        <w:rPr>
          <w:rFonts w:ascii="Times New Roman" w:hAnsi="Times New Roman"/>
          <w:sz w:val="24"/>
          <w:szCs w:val="24"/>
        </w:rPr>
        <w:t>русскому языку</w:t>
      </w:r>
      <w:r>
        <w:rPr>
          <w:rFonts w:ascii="Times New Roman" w:hAnsi="Times New Roman"/>
          <w:sz w:val="24"/>
          <w:szCs w:val="24"/>
        </w:rPr>
        <w:t xml:space="preserve"> участниками города Сургута, выше показателей РФ и ХМАО и составляет </w:t>
      </w:r>
      <w:r w:rsidR="00511C0A">
        <w:rPr>
          <w:rFonts w:ascii="Times New Roman" w:hAnsi="Times New Roman"/>
          <w:sz w:val="24"/>
          <w:szCs w:val="24"/>
        </w:rPr>
        <w:t>57</w:t>
      </w:r>
      <w:r>
        <w:rPr>
          <w:rFonts w:ascii="Times New Roman" w:hAnsi="Times New Roman"/>
          <w:sz w:val="24"/>
          <w:szCs w:val="24"/>
        </w:rPr>
        <w:t>,</w:t>
      </w:r>
      <w:r w:rsidR="00D216AD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% (по РФ – </w:t>
      </w:r>
      <w:r w:rsidR="00511C0A">
        <w:rPr>
          <w:rFonts w:ascii="Times New Roman" w:hAnsi="Times New Roman"/>
          <w:sz w:val="24"/>
          <w:szCs w:val="24"/>
        </w:rPr>
        <w:t>4</w:t>
      </w:r>
      <w:r w:rsidR="00D216AD">
        <w:rPr>
          <w:rFonts w:ascii="Times New Roman" w:hAnsi="Times New Roman"/>
          <w:sz w:val="24"/>
          <w:szCs w:val="24"/>
        </w:rPr>
        <w:t>9,</w:t>
      </w:r>
      <w:r w:rsidR="00511C0A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%, по ХМАО – </w:t>
      </w:r>
      <w:r w:rsidR="00511C0A">
        <w:rPr>
          <w:rFonts w:ascii="Times New Roman" w:hAnsi="Times New Roman"/>
          <w:sz w:val="24"/>
          <w:szCs w:val="24"/>
        </w:rPr>
        <w:t>48,8</w:t>
      </w:r>
      <w:r>
        <w:rPr>
          <w:rFonts w:ascii="Times New Roman" w:hAnsi="Times New Roman"/>
          <w:sz w:val="24"/>
          <w:szCs w:val="24"/>
        </w:rPr>
        <w:t xml:space="preserve">%). </w:t>
      </w:r>
    </w:p>
    <w:p w14:paraId="7657D135" w14:textId="77777777" w:rsidR="0060533D" w:rsidRDefault="0060533D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201DDD1" w14:textId="77777777" w:rsidR="0060533D" w:rsidRDefault="0060533D" w:rsidP="00B250BC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Распределение уровней выполнения в разрезе </w:t>
      </w:r>
      <w:r w:rsidR="001E0DE1">
        <w:rPr>
          <w:rFonts w:ascii="Times New Roman" w:hAnsi="Times New Roman"/>
          <w:sz w:val="24"/>
          <w:szCs w:val="24"/>
        </w:rPr>
        <w:t xml:space="preserve">ОУ </w:t>
      </w:r>
      <w:r>
        <w:rPr>
          <w:rFonts w:ascii="Times New Roman" w:hAnsi="Times New Roman"/>
          <w:sz w:val="24"/>
          <w:szCs w:val="24"/>
        </w:rPr>
        <w:t>за 20</w:t>
      </w:r>
      <w:r w:rsidR="00AF1278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/</w:t>
      </w:r>
      <w:r w:rsidR="00AF1278">
        <w:rPr>
          <w:rFonts w:ascii="Times New Roman" w:hAnsi="Times New Roman"/>
          <w:sz w:val="24"/>
          <w:szCs w:val="24"/>
        </w:rPr>
        <w:t>21</w:t>
      </w:r>
      <w:r>
        <w:rPr>
          <w:rFonts w:ascii="Times New Roman" w:hAnsi="Times New Roman"/>
          <w:sz w:val="24"/>
          <w:szCs w:val="24"/>
        </w:rPr>
        <w:t xml:space="preserve"> учебный год представлено в таблице</w:t>
      </w:r>
    </w:p>
    <w:p w14:paraId="3CA76362" w14:textId="77777777" w:rsidR="0060533D" w:rsidRDefault="0060533D" w:rsidP="0060533D">
      <w:pPr>
        <w:spacing w:after="0" w:line="276" w:lineRule="auto"/>
        <w:ind w:firstLine="708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1102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957"/>
        <w:gridCol w:w="1417"/>
        <w:gridCol w:w="868"/>
        <w:gridCol w:w="833"/>
        <w:gridCol w:w="868"/>
        <w:gridCol w:w="834"/>
        <w:gridCol w:w="775"/>
        <w:gridCol w:w="771"/>
        <w:gridCol w:w="659"/>
        <w:gridCol w:w="766"/>
        <w:gridCol w:w="1281"/>
      </w:tblGrid>
      <w:tr w:rsidR="0060533D" w:rsidRPr="0060533D" w14:paraId="66405550" w14:textId="77777777" w:rsidTr="00FD1AE5">
        <w:trPr>
          <w:trHeight w:val="113"/>
        </w:trPr>
        <w:tc>
          <w:tcPr>
            <w:tcW w:w="1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C9C72E0" w14:textId="77777777" w:rsidR="0060533D" w:rsidRPr="00FD1AE5" w:rsidRDefault="00FD1AE5" w:rsidP="00605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ОУ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bottom"/>
            <w:hideMark/>
          </w:tcPr>
          <w:p w14:paraId="18EFF822" w14:textId="77777777" w:rsidR="0060533D" w:rsidRPr="0060533D" w:rsidRDefault="0060533D" w:rsidP="00605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кол-во участников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90EF476" w14:textId="77777777" w:rsidR="0060533D" w:rsidRPr="0060533D" w:rsidRDefault="0060533D" w:rsidP="00605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DC530FA" w14:textId="77777777" w:rsidR="0060533D" w:rsidRPr="0060533D" w:rsidRDefault="0060533D" w:rsidP="00605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0F4C60D" w14:textId="77777777" w:rsidR="0060533D" w:rsidRPr="0060533D" w:rsidRDefault="0060533D" w:rsidP="00605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95EDBC0" w14:textId="77777777" w:rsidR="0060533D" w:rsidRPr="0060533D" w:rsidRDefault="0060533D" w:rsidP="00605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15ED8" w14:textId="77777777" w:rsidR="0060533D" w:rsidRPr="0060533D" w:rsidRDefault="0060533D" w:rsidP="00605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Качество выполнения</w:t>
            </w:r>
          </w:p>
        </w:tc>
      </w:tr>
      <w:tr w:rsidR="0060533D" w:rsidRPr="0060533D" w14:paraId="52155816" w14:textId="77777777" w:rsidTr="00FD1AE5">
        <w:trPr>
          <w:trHeight w:val="113"/>
        </w:trPr>
        <w:tc>
          <w:tcPr>
            <w:tcW w:w="1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5DDE4" w14:textId="77777777" w:rsidR="0060533D" w:rsidRPr="0060533D" w:rsidRDefault="0060533D" w:rsidP="006053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E4905" w14:textId="77777777" w:rsidR="0060533D" w:rsidRPr="0060533D" w:rsidRDefault="0060533D" w:rsidP="006053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27432D1" w14:textId="77777777" w:rsidR="0060533D" w:rsidRPr="0060533D" w:rsidRDefault="0060533D" w:rsidP="00605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ECE21EA" w14:textId="77777777" w:rsidR="0060533D" w:rsidRPr="0060533D" w:rsidRDefault="0060533D" w:rsidP="00605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4F7EB60" w14:textId="77777777" w:rsidR="0060533D" w:rsidRPr="0060533D" w:rsidRDefault="0060533D" w:rsidP="00605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60D726E" w14:textId="77777777" w:rsidR="0060533D" w:rsidRPr="0060533D" w:rsidRDefault="0060533D" w:rsidP="00605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CEBB469" w14:textId="77777777" w:rsidR="0060533D" w:rsidRPr="0060533D" w:rsidRDefault="0060533D" w:rsidP="00605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97500CE" w14:textId="77777777" w:rsidR="0060533D" w:rsidRPr="0060533D" w:rsidRDefault="0060533D" w:rsidP="00605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8AC9E73" w14:textId="77777777" w:rsidR="0060533D" w:rsidRPr="0060533D" w:rsidRDefault="0060533D" w:rsidP="00605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14783C8" w14:textId="77777777" w:rsidR="0060533D" w:rsidRPr="0060533D" w:rsidRDefault="0060533D" w:rsidP="00605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1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77FF9" w14:textId="77777777" w:rsidR="0060533D" w:rsidRPr="0060533D" w:rsidRDefault="0060533D" w:rsidP="00605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FD1AE5" w:rsidRPr="0060533D" w14:paraId="2D5E2BF0" w14:textId="77777777" w:rsidTr="00FD1AE5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11BA9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EE9CD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C3B49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B22E1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5F6E5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D6AE8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B3D91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5C41C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1373E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133E6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0A105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76%</w:t>
            </w:r>
          </w:p>
        </w:tc>
      </w:tr>
      <w:tr w:rsidR="00FD1AE5" w:rsidRPr="0060533D" w14:paraId="4DDD8F71" w14:textId="77777777" w:rsidTr="00FD1AE5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857FA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3D7BA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7E677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152A6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C880A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BCA64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0213E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802DF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2D317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90E65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A07E4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62%</w:t>
            </w:r>
          </w:p>
        </w:tc>
      </w:tr>
      <w:tr w:rsidR="00FD1AE5" w:rsidRPr="0060533D" w14:paraId="57480AA5" w14:textId="77777777" w:rsidTr="00FD1AE5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4C52E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D5B77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AB155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1E033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2C198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9BF7B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3B4A9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6B593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09DBF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07DF5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CE41D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30%</w:t>
            </w:r>
          </w:p>
        </w:tc>
      </w:tr>
      <w:tr w:rsidR="00FD1AE5" w:rsidRPr="0060533D" w14:paraId="17D9B43D" w14:textId="77777777" w:rsidTr="00FD1AE5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D3B2E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40204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E3709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22E1C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FB9D7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96CDC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20225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9378E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53500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F28DA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F0398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70%</w:t>
            </w:r>
          </w:p>
        </w:tc>
      </w:tr>
      <w:tr w:rsidR="00FD1AE5" w:rsidRPr="0060533D" w14:paraId="131DB204" w14:textId="77777777" w:rsidTr="00FD1AE5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44FB8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30B39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2918E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6B433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BEA88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153B9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5C4C2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A3D8A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7A2BD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AEAB3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ABE27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94%</w:t>
            </w:r>
          </w:p>
        </w:tc>
      </w:tr>
      <w:tr w:rsidR="00FD1AE5" w:rsidRPr="0060533D" w14:paraId="73B39E5B" w14:textId="77777777" w:rsidTr="00FD1AE5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300BE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06931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0537F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FE8AE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E483B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5E449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3B116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DA0D6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017B8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ACFDA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4A826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66%</w:t>
            </w:r>
          </w:p>
        </w:tc>
      </w:tr>
      <w:tr w:rsidR="00FD1AE5" w:rsidRPr="0060533D" w14:paraId="0EB7EB35" w14:textId="77777777" w:rsidTr="00FD1AE5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F001F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Хисматулина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470DD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AB2B1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5F310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A8096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3B0D0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30FDA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3F471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54925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41630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4121E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63%</w:t>
            </w:r>
          </w:p>
        </w:tc>
      </w:tr>
      <w:tr w:rsidR="00FD1AE5" w:rsidRPr="0060533D" w14:paraId="50DF214C" w14:textId="77777777" w:rsidTr="00FD1AE5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70FB8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2D9EA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EB833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D86B1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53268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B8E3B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C4E18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CAE55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8D4E3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BD26C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4376E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52%</w:t>
            </w:r>
          </w:p>
        </w:tc>
      </w:tr>
      <w:tr w:rsidR="00FD1AE5" w:rsidRPr="0060533D" w14:paraId="1BE8D560" w14:textId="77777777" w:rsidTr="00FD1AE5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D4323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56270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E62E4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49680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E85E3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34A0D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CC6D7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4F229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AD061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90FFF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7A605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64%</w:t>
            </w:r>
          </w:p>
        </w:tc>
      </w:tr>
      <w:tr w:rsidR="00FD1AE5" w:rsidRPr="0060533D" w14:paraId="5713638F" w14:textId="77777777" w:rsidTr="00FD1AE5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E8942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48A76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09069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0C0D1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2065D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B0D6F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F012A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C77AF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83CBA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EA8B4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AC20F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27%</w:t>
            </w:r>
          </w:p>
        </w:tc>
      </w:tr>
      <w:tr w:rsidR="00FD1AE5" w:rsidRPr="0060533D" w14:paraId="656E3575" w14:textId="77777777" w:rsidTr="00FD1AE5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F41F0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157A0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B5AE1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A6E10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D2D43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E27D3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AA43E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BA927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513B5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1FF18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3E468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86%</w:t>
            </w:r>
          </w:p>
        </w:tc>
      </w:tr>
      <w:tr w:rsidR="00FD1AE5" w:rsidRPr="0060533D" w14:paraId="26EC4B63" w14:textId="77777777" w:rsidTr="00FD1AE5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5B4E0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8DA62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E8F62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F7BC5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BEDE4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1F595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71FFC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2CBA2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ACB76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C3DE3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F2D5E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26%</w:t>
            </w:r>
          </w:p>
        </w:tc>
      </w:tr>
      <w:tr w:rsidR="00FD1AE5" w:rsidRPr="0060533D" w14:paraId="5D1C6315" w14:textId="77777777" w:rsidTr="00FD1AE5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4DF71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CE106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15708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49C0F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3B03C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CBDE5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DDAB3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BDD11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CBF6D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881CE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88113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11%</w:t>
            </w:r>
          </w:p>
        </w:tc>
      </w:tr>
      <w:tr w:rsidR="00FD1AE5" w:rsidRPr="0060533D" w14:paraId="4BDE20D4" w14:textId="77777777" w:rsidTr="00FD1AE5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20AC7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42838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7C177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5B2E4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CCBA9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E15BF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503E5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35B48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1C9FF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F2A9C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25687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47%</w:t>
            </w:r>
          </w:p>
        </w:tc>
      </w:tr>
      <w:tr w:rsidR="00FD1AE5" w:rsidRPr="0060533D" w14:paraId="2FFACC3C" w14:textId="77777777" w:rsidTr="00FD1AE5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E502B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636D3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1EEC7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235FE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E01C1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61099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77BFF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CCB3D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DC8B1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8E680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F78D1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34%</w:t>
            </w:r>
          </w:p>
        </w:tc>
      </w:tr>
      <w:tr w:rsidR="00FD1AE5" w:rsidRPr="0060533D" w14:paraId="56A4233B" w14:textId="77777777" w:rsidTr="00FD1AE5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9D943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СОШ 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0B369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F9558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10E69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2A9E3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C37D7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70CCC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2B1D8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D8D1A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AEBEC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98F89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66%</w:t>
            </w:r>
          </w:p>
        </w:tc>
      </w:tr>
      <w:tr w:rsidR="00FD1AE5" w:rsidRPr="0060533D" w14:paraId="30449D41" w14:textId="77777777" w:rsidTr="00FD1AE5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86B91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39168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E4D2C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37DB4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A51CF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14FF0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46695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0250A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9D257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7280D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84966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30%</w:t>
            </w:r>
          </w:p>
        </w:tc>
      </w:tr>
      <w:tr w:rsidR="00FD1AE5" w:rsidRPr="0060533D" w14:paraId="20627445" w14:textId="77777777" w:rsidTr="00FD1AE5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1A03A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CB432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9EE48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70D68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A330A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4BB74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85385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8CAE4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C61CC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0BF33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3FD8A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40%</w:t>
            </w:r>
          </w:p>
        </w:tc>
      </w:tr>
      <w:tr w:rsidR="00FD1AE5" w:rsidRPr="0060533D" w14:paraId="47A37882" w14:textId="77777777" w:rsidTr="00FD1AE5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34C6F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84892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4C176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E9D17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D514D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4B790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2D8D2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4AB08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23B55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AF529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BF219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30%</w:t>
            </w:r>
          </w:p>
        </w:tc>
      </w:tr>
      <w:tr w:rsidR="00FD1AE5" w:rsidRPr="0060533D" w14:paraId="1CCE52EF" w14:textId="77777777" w:rsidTr="00FD1AE5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2DB61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7155F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B9E07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A3514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3257E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23BD3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DDA75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274F3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D5BD5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8ADC8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F9C5C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35%</w:t>
            </w:r>
          </w:p>
        </w:tc>
      </w:tr>
      <w:tr w:rsidR="00FD1AE5" w:rsidRPr="0060533D" w14:paraId="74794532" w14:textId="77777777" w:rsidTr="00FD1AE5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068AD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C841F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579D9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0327A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D5873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6FD5C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27423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E21A7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DF3AF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A6FB1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BC174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55%</w:t>
            </w:r>
          </w:p>
        </w:tc>
      </w:tr>
      <w:tr w:rsidR="00FD1AE5" w:rsidRPr="0060533D" w14:paraId="7E8AAA1F" w14:textId="77777777" w:rsidTr="00FD1AE5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088FF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485F6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41ACA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48AEE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2943E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DE8CF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948AE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6223E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C4EA1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179D7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BF09F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20%</w:t>
            </w:r>
          </w:p>
        </w:tc>
      </w:tr>
      <w:tr w:rsidR="00FD1AE5" w:rsidRPr="0060533D" w14:paraId="1649537D" w14:textId="77777777" w:rsidTr="00FD1AE5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D6777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711FB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9842D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0A2D0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2F80D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2F98A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C15D9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F0344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D34F2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521D3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F6382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46%</w:t>
            </w:r>
          </w:p>
        </w:tc>
      </w:tr>
      <w:tr w:rsidR="00FD1AE5" w:rsidRPr="0060533D" w14:paraId="1C8D6701" w14:textId="77777777" w:rsidTr="00FD1AE5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48D0C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3C666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F0401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9891D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DBC7B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49534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CA032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A4966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EA07A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F3AAC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A7D80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50%</w:t>
            </w:r>
          </w:p>
        </w:tc>
      </w:tr>
      <w:tr w:rsidR="00FD1AE5" w:rsidRPr="0060533D" w14:paraId="3D6F5BCD" w14:textId="77777777" w:rsidTr="00FD1AE5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55120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62892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F2AE6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DACCC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AE687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A8969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635BE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8A77F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E7513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E2DC0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DDC0A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33%</w:t>
            </w:r>
          </w:p>
        </w:tc>
      </w:tr>
      <w:tr w:rsidR="00FD1AE5" w:rsidRPr="0060533D" w14:paraId="7A813C96" w14:textId="77777777" w:rsidTr="00FD1AE5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19E29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D912A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6E548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6B9A6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CDB83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E1200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54292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7BA32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F043B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20CC6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0CA63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7%</w:t>
            </w:r>
          </w:p>
        </w:tc>
      </w:tr>
      <w:tr w:rsidR="00FD1AE5" w:rsidRPr="0060533D" w14:paraId="21EB6E22" w14:textId="77777777" w:rsidTr="00FD1AE5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E33D0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68D01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C1C0F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D23DF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5F33D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11ABE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BAB9C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36F8A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AE23E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62796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96EC6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43%</w:t>
            </w:r>
          </w:p>
        </w:tc>
      </w:tr>
      <w:tr w:rsidR="00FD1AE5" w:rsidRPr="0060533D" w14:paraId="2F350E55" w14:textId="77777777" w:rsidTr="00FD1AE5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CDDC6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4E374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6898B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78060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4A569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A9260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E2F8F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3741E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A5D58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BC685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BB615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58%</w:t>
            </w:r>
          </w:p>
        </w:tc>
      </w:tr>
      <w:tr w:rsidR="00FD1AE5" w:rsidRPr="0060533D" w14:paraId="4DDB514D" w14:textId="77777777" w:rsidTr="00FD1AE5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3B064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2BA2D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D45FD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2B547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151BC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99DB3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38E01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B9C1F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13059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88D11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88AA3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41%</w:t>
            </w:r>
          </w:p>
        </w:tc>
      </w:tr>
      <w:tr w:rsidR="00FD1AE5" w:rsidRPr="0060533D" w14:paraId="6CBAF6F6" w14:textId="77777777" w:rsidTr="00FD1AE5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AD8C0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A3F87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3E898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F0528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5A5C6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57964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ED0B7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B8BA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06C8C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0FA71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4BB1B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67%</w:t>
            </w:r>
          </w:p>
        </w:tc>
      </w:tr>
      <w:tr w:rsidR="00FD1AE5" w:rsidRPr="0060533D" w14:paraId="03E029DF" w14:textId="77777777" w:rsidTr="00FD1AE5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13ABE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78322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E8FB5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C0338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46DD5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67334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E37E2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2901A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EF55C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7A1F0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C5406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39%</w:t>
            </w:r>
          </w:p>
        </w:tc>
      </w:tr>
      <w:tr w:rsidR="00FD1AE5" w:rsidRPr="0060533D" w14:paraId="680B0B49" w14:textId="77777777" w:rsidTr="00FD1AE5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3129F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E49F5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820EE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43E12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E433B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610AA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A28B1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7ED76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D9592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FC361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722B2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48%</w:t>
            </w:r>
          </w:p>
        </w:tc>
      </w:tr>
      <w:tr w:rsidR="00FD1AE5" w:rsidRPr="0060533D" w14:paraId="3E1F9823" w14:textId="77777777" w:rsidTr="00FD1AE5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CDCD8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0FE79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F1DAF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27F1E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372C0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5E2DA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C9A64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BB5F6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06AB8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AF235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A9B2C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55%</w:t>
            </w:r>
          </w:p>
        </w:tc>
      </w:tr>
      <w:tr w:rsidR="00FD1AE5" w:rsidRPr="0060533D" w14:paraId="657D8B41" w14:textId="77777777" w:rsidTr="00FD1AE5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C568C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11EEA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BB99F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CCE98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E8226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3B8FB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C5278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4A4E7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70D8E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FE00C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2EF93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52%</w:t>
            </w:r>
          </w:p>
        </w:tc>
      </w:tr>
      <w:tr w:rsidR="00FD1AE5" w:rsidRPr="0060533D" w14:paraId="253F99AE" w14:textId="77777777" w:rsidTr="00FD1AE5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426F0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6955C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CD1E5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D3879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C6495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B6DD0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09B8E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C6C00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83EE5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1E3FB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3F9B6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60%</w:t>
            </w:r>
          </w:p>
        </w:tc>
      </w:tr>
      <w:tr w:rsidR="00FD1AE5" w:rsidRPr="0060533D" w14:paraId="6515891D" w14:textId="77777777" w:rsidTr="00FD1AE5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13F76488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14D8715A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4 234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4E814929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467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50E07DF7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4F4D3EED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1 586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6173EDE7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377A8EA9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1 942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73BFB7C4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1CF9DA42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239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3836D9CA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DDC9F" w14:textId="77777777" w:rsidR="00FD1AE5" w:rsidRPr="00FD1AE5" w:rsidRDefault="00FD1AE5" w:rsidP="00FD1A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FD1AE5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48%</w:t>
            </w:r>
          </w:p>
        </w:tc>
      </w:tr>
    </w:tbl>
    <w:p w14:paraId="063A1713" w14:textId="77777777" w:rsidR="0060533D" w:rsidRDefault="00CB73A8" w:rsidP="0060533D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Качество выполнения ВПР по русскому языку составило </w:t>
      </w:r>
      <w:r w:rsidR="00FD1AE5">
        <w:rPr>
          <w:rFonts w:ascii="Times New Roman" w:hAnsi="Times New Roman"/>
          <w:sz w:val="24"/>
          <w:szCs w:val="24"/>
        </w:rPr>
        <w:t xml:space="preserve">48% (2018/19 учебный год - </w:t>
      </w:r>
      <w:r>
        <w:rPr>
          <w:rFonts w:ascii="Times New Roman" w:hAnsi="Times New Roman"/>
          <w:sz w:val="24"/>
          <w:szCs w:val="24"/>
        </w:rPr>
        <w:t>57,4%</w:t>
      </w:r>
      <w:r w:rsidR="00FD1AE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7D93D8D7" w14:textId="77777777" w:rsidR="0060533D" w:rsidRDefault="00CB73A8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Наибольшее</w:t>
      </w:r>
      <w:r w:rsidR="00FA4361">
        <w:rPr>
          <w:rFonts w:ascii="Times New Roman" w:hAnsi="Times New Roman"/>
          <w:sz w:val="24"/>
          <w:szCs w:val="24"/>
        </w:rPr>
        <w:t xml:space="preserve"> количество </w:t>
      </w:r>
      <w:r>
        <w:rPr>
          <w:rFonts w:ascii="Times New Roman" w:hAnsi="Times New Roman"/>
          <w:sz w:val="24"/>
          <w:szCs w:val="24"/>
        </w:rPr>
        <w:t xml:space="preserve">участников, получивших за выполнение ВПР по русскому языку отметку «4» и «5», - учащиеся </w:t>
      </w:r>
      <w:r w:rsidR="00FD1AE5">
        <w:rPr>
          <w:rFonts w:ascii="Times New Roman" w:hAnsi="Times New Roman"/>
          <w:sz w:val="24"/>
          <w:szCs w:val="24"/>
        </w:rPr>
        <w:t>Сургутского естественно-научного лицея (94</w:t>
      </w:r>
      <w:r>
        <w:rPr>
          <w:rFonts w:ascii="Times New Roman" w:hAnsi="Times New Roman"/>
          <w:sz w:val="24"/>
          <w:szCs w:val="24"/>
        </w:rPr>
        <w:t xml:space="preserve">%). </w:t>
      </w:r>
      <w:r w:rsidR="0060533D">
        <w:rPr>
          <w:rFonts w:ascii="Times New Roman" w:hAnsi="Times New Roman"/>
          <w:sz w:val="24"/>
          <w:szCs w:val="24"/>
        </w:rPr>
        <w:t xml:space="preserve">Наименьший процент качества выполнения работы продемонстрировали учащиеся из </w:t>
      </w:r>
      <w:r w:rsidR="00FD1AE5">
        <w:rPr>
          <w:rFonts w:ascii="Times New Roman" w:hAnsi="Times New Roman"/>
          <w:sz w:val="24"/>
          <w:szCs w:val="24"/>
        </w:rPr>
        <w:t>СОШ №25</w:t>
      </w:r>
      <w:r w:rsidR="0060533D">
        <w:rPr>
          <w:rFonts w:ascii="Times New Roman" w:hAnsi="Times New Roman"/>
          <w:sz w:val="24"/>
          <w:szCs w:val="24"/>
        </w:rPr>
        <w:t xml:space="preserve"> – </w:t>
      </w:r>
      <w:r w:rsidR="00FD1AE5">
        <w:rPr>
          <w:rFonts w:ascii="Times New Roman" w:hAnsi="Times New Roman"/>
          <w:sz w:val="24"/>
          <w:szCs w:val="24"/>
        </w:rPr>
        <w:t>7</w:t>
      </w:r>
      <w:r w:rsidR="0060533D">
        <w:rPr>
          <w:rFonts w:ascii="Times New Roman" w:hAnsi="Times New Roman"/>
          <w:sz w:val="24"/>
          <w:szCs w:val="24"/>
        </w:rPr>
        <w:t xml:space="preserve">%. </w:t>
      </w:r>
    </w:p>
    <w:p w14:paraId="2BF29F00" w14:textId="77777777" w:rsidR="00233C3C" w:rsidRDefault="00233C3C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5CA9640" w14:textId="77777777" w:rsidR="00233C3C" w:rsidRDefault="00233C3C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Распределение отметок в зависимости от варианта ВПР показывает равномерное распределение отметок, полученных при выполнении разных вариантов работы. </w:t>
      </w:r>
    </w:p>
    <w:p w14:paraId="17F2C129" w14:textId="77777777" w:rsidR="00233C3C" w:rsidRPr="002C5216" w:rsidRDefault="00233C3C" w:rsidP="00233C3C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</w:p>
    <w:p w14:paraId="56E9064E" w14:textId="77777777" w:rsidR="00CB73A8" w:rsidRDefault="00FD1AE5" w:rsidP="00B168F7">
      <w:pPr>
        <w:spacing w:after="0" w:line="300" w:lineRule="auto"/>
        <w:jc w:val="center"/>
        <w:rPr>
          <w:rFonts w:ascii="Times New Roman" w:hAnsi="Times New Roman"/>
          <w:sz w:val="24"/>
          <w:szCs w:val="24"/>
        </w:rPr>
        <w:sectPr w:rsidR="00CB73A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FD1AE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457227E" wp14:editId="0DD312EB">
            <wp:extent cx="5353050" cy="2190750"/>
            <wp:effectExtent l="1905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0C2A474-BA76-4B48-ADFA-8DD776C8B7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4A3B1F5" w14:textId="77777777" w:rsidR="00F67C96" w:rsidRDefault="00F67C96" w:rsidP="00E74F3B">
      <w:pPr>
        <w:pStyle w:val="1"/>
        <w:numPr>
          <w:ilvl w:val="1"/>
          <w:numId w:val="11"/>
        </w:numPr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14" w:name="_Toc490635889"/>
      <w:bookmarkStart w:id="15" w:name="_Toc516041750"/>
      <w:bookmarkStart w:id="16" w:name="_Toc59524835"/>
      <w:r w:rsidRPr="003320A5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Соотношение полученных результатов по </w:t>
      </w:r>
      <w:r>
        <w:rPr>
          <w:rFonts w:ascii="Times New Roman" w:hAnsi="Times New Roman" w:cs="Times New Roman"/>
          <w:i/>
          <w:sz w:val="24"/>
          <w:szCs w:val="24"/>
        </w:rPr>
        <w:t>русскому</w:t>
      </w:r>
      <w:r w:rsidRPr="003320A5">
        <w:rPr>
          <w:rFonts w:ascii="Times New Roman" w:hAnsi="Times New Roman" w:cs="Times New Roman"/>
          <w:i/>
          <w:sz w:val="24"/>
          <w:szCs w:val="24"/>
        </w:rPr>
        <w:t xml:space="preserve"> языку с успеваемостью (оценкой за </w:t>
      </w:r>
      <w:r w:rsidR="003F0DE2">
        <w:rPr>
          <w:rFonts w:ascii="Times New Roman" w:hAnsi="Times New Roman" w:cs="Times New Roman"/>
          <w:i/>
          <w:sz w:val="24"/>
          <w:szCs w:val="24"/>
        </w:rPr>
        <w:t>год</w:t>
      </w:r>
      <w:r w:rsidRPr="003320A5">
        <w:rPr>
          <w:rFonts w:ascii="Times New Roman" w:hAnsi="Times New Roman" w:cs="Times New Roman"/>
          <w:i/>
          <w:sz w:val="24"/>
          <w:szCs w:val="24"/>
        </w:rPr>
        <w:t>)</w:t>
      </w:r>
      <w:bookmarkEnd w:id="14"/>
      <w:bookmarkEnd w:id="15"/>
      <w:bookmarkEnd w:id="16"/>
    </w:p>
    <w:p w14:paraId="56EED2C1" w14:textId="77777777" w:rsidR="00F67C96" w:rsidRPr="00F67C96" w:rsidRDefault="00F67C96" w:rsidP="00B250BC">
      <w:pPr>
        <w:pStyle w:val="a4"/>
        <w:spacing w:line="276" w:lineRule="auto"/>
        <w:ind w:left="420"/>
      </w:pPr>
    </w:p>
    <w:p w14:paraId="23180C48" w14:textId="77777777" w:rsidR="00F67C96" w:rsidRDefault="00F67C96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окончанию </w:t>
      </w:r>
      <w:r w:rsidR="003F0DE2">
        <w:rPr>
          <w:rFonts w:ascii="Times New Roman" w:hAnsi="Times New Roman"/>
          <w:sz w:val="24"/>
          <w:szCs w:val="24"/>
        </w:rPr>
        <w:t>года</w:t>
      </w:r>
      <w:r w:rsidR="00FA4361">
        <w:rPr>
          <w:rFonts w:ascii="Times New Roman" w:hAnsi="Times New Roman"/>
          <w:sz w:val="24"/>
          <w:szCs w:val="24"/>
        </w:rPr>
        <w:t xml:space="preserve"> </w:t>
      </w:r>
      <w:r w:rsidRPr="0005688D">
        <w:rPr>
          <w:rFonts w:ascii="Times New Roman" w:hAnsi="Times New Roman"/>
          <w:i/>
          <w:sz w:val="24"/>
          <w:szCs w:val="24"/>
          <w:u w:val="single"/>
        </w:rPr>
        <w:t>отметку «5»</w:t>
      </w:r>
      <w:r>
        <w:rPr>
          <w:rFonts w:ascii="Times New Roman" w:hAnsi="Times New Roman"/>
          <w:sz w:val="24"/>
          <w:szCs w:val="24"/>
        </w:rPr>
        <w:t xml:space="preserve"> по русскому языку получили</w:t>
      </w:r>
      <w:r w:rsidR="00FA4361">
        <w:rPr>
          <w:rFonts w:ascii="Times New Roman" w:hAnsi="Times New Roman"/>
          <w:sz w:val="24"/>
          <w:szCs w:val="24"/>
        </w:rPr>
        <w:t xml:space="preserve"> </w:t>
      </w:r>
      <w:r w:rsidR="007B4A31" w:rsidRPr="007B4A31">
        <w:rPr>
          <w:rFonts w:ascii="Times New Roman" w:hAnsi="Times New Roman"/>
          <w:sz w:val="24"/>
          <w:szCs w:val="24"/>
        </w:rPr>
        <w:t>683</w:t>
      </w:r>
      <w:r w:rsidR="00FA436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учащи</w:t>
      </w:r>
      <w:r w:rsidR="007B4A31"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ся, что составляет 1</w:t>
      </w:r>
      <w:r w:rsidR="007B4A31" w:rsidRPr="007B4A31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% от общего числа участников ВПР. </w:t>
      </w:r>
    </w:p>
    <w:p w14:paraId="6C9BFBA6" w14:textId="77777777" w:rsidR="00F67C96" w:rsidRDefault="00F67C96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результатам выполнения</w:t>
      </w:r>
      <w:r w:rsidR="00FA4361">
        <w:rPr>
          <w:rFonts w:ascii="Times New Roman" w:hAnsi="Times New Roman"/>
          <w:sz w:val="24"/>
          <w:szCs w:val="24"/>
        </w:rPr>
        <w:t xml:space="preserve"> </w:t>
      </w:r>
      <w:r w:rsidR="007B4A31">
        <w:rPr>
          <w:rFonts w:ascii="Times New Roman" w:hAnsi="Times New Roman"/>
          <w:sz w:val="24"/>
          <w:szCs w:val="24"/>
        </w:rPr>
        <w:t>ВПР</w:t>
      </w:r>
      <w:r w:rsidR="00FA4361">
        <w:rPr>
          <w:rFonts w:ascii="Times New Roman" w:hAnsi="Times New Roman"/>
          <w:sz w:val="24"/>
          <w:szCs w:val="24"/>
        </w:rPr>
        <w:t xml:space="preserve"> </w:t>
      </w:r>
      <w:r w:rsidR="007B4A31">
        <w:rPr>
          <w:rFonts w:ascii="Times New Roman" w:hAnsi="Times New Roman"/>
          <w:sz w:val="24"/>
          <w:szCs w:val="24"/>
        </w:rPr>
        <w:t>467</w:t>
      </w:r>
      <w:r w:rsidR="00A06D4C">
        <w:rPr>
          <w:rFonts w:ascii="Times New Roman" w:hAnsi="Times New Roman"/>
          <w:sz w:val="24"/>
          <w:szCs w:val="24"/>
        </w:rPr>
        <w:t xml:space="preserve"> учащихся за выполнение </w:t>
      </w:r>
      <w:r>
        <w:rPr>
          <w:rFonts w:ascii="Times New Roman" w:hAnsi="Times New Roman"/>
          <w:sz w:val="24"/>
          <w:szCs w:val="24"/>
        </w:rPr>
        <w:t xml:space="preserve">ВПР </w:t>
      </w:r>
      <w:r w:rsidR="00A06D4C">
        <w:rPr>
          <w:rFonts w:ascii="Times New Roman" w:hAnsi="Times New Roman"/>
          <w:sz w:val="24"/>
          <w:szCs w:val="24"/>
        </w:rPr>
        <w:t xml:space="preserve">получили </w:t>
      </w:r>
      <w:r>
        <w:rPr>
          <w:rFonts w:ascii="Times New Roman" w:hAnsi="Times New Roman"/>
          <w:sz w:val="24"/>
          <w:szCs w:val="24"/>
        </w:rPr>
        <w:t>отметку «5»</w:t>
      </w:r>
      <w:r w:rsidR="00A06D4C">
        <w:rPr>
          <w:rFonts w:ascii="Times New Roman" w:hAnsi="Times New Roman"/>
          <w:sz w:val="24"/>
          <w:szCs w:val="24"/>
        </w:rPr>
        <w:t>, что составило 1</w:t>
      </w:r>
      <w:r w:rsidR="007B4A31">
        <w:rPr>
          <w:rFonts w:ascii="Times New Roman" w:hAnsi="Times New Roman"/>
          <w:sz w:val="24"/>
          <w:szCs w:val="24"/>
        </w:rPr>
        <w:t>1</w:t>
      </w:r>
      <w:r w:rsidR="00A06D4C">
        <w:rPr>
          <w:rFonts w:ascii="Times New Roman" w:hAnsi="Times New Roman"/>
          <w:sz w:val="24"/>
          <w:szCs w:val="24"/>
        </w:rPr>
        <w:t>% от общего числа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3711F2CF" w14:textId="77777777" w:rsidR="00F67C96" w:rsidRDefault="00F67C96" w:rsidP="00F67C96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376308">
        <w:rPr>
          <w:rFonts w:ascii="Times New Roman" w:hAnsi="Times New Roman"/>
          <w:sz w:val="16"/>
          <w:szCs w:val="16"/>
        </w:rPr>
        <w:t xml:space="preserve"> 10</w:t>
      </w:r>
    </w:p>
    <w:tbl>
      <w:tblPr>
        <w:tblW w:w="8180" w:type="dxa"/>
        <w:jc w:val="center"/>
        <w:tblLook w:val="04A0" w:firstRow="1" w:lastRow="0" w:firstColumn="1" w:lastColumn="0" w:noHBand="0" w:noVBand="1"/>
      </w:tblPr>
      <w:tblGrid>
        <w:gridCol w:w="1520"/>
        <w:gridCol w:w="1923"/>
        <w:gridCol w:w="1877"/>
        <w:gridCol w:w="1535"/>
        <w:gridCol w:w="1325"/>
      </w:tblGrid>
      <w:tr w:rsidR="00F67C96" w:rsidRPr="006F020C" w14:paraId="50EE0F81" w14:textId="77777777" w:rsidTr="0003651E">
        <w:trPr>
          <w:trHeight w:val="113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CD16E" w14:textId="77777777" w:rsidR="00F67C96" w:rsidRPr="006F020C" w:rsidRDefault="00F67C96" w:rsidP="00036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02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отметка</w:t>
            </w:r>
          </w:p>
        </w:tc>
        <w:tc>
          <w:tcPr>
            <w:tcW w:w="3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B47D3" w14:textId="77777777" w:rsidR="00F67C96" w:rsidRPr="006F020C" w:rsidRDefault="00F67C96" w:rsidP="00036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02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конец </w:t>
            </w:r>
            <w:r w:rsidR="003F0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года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F1B7A" w14:textId="77777777" w:rsidR="00F67C96" w:rsidRPr="006F020C" w:rsidRDefault="00F67C96" w:rsidP="00036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02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результатам ВПР</w:t>
            </w:r>
          </w:p>
        </w:tc>
      </w:tr>
      <w:tr w:rsidR="007B4A31" w:rsidRPr="006F020C" w14:paraId="1521E3E2" w14:textId="77777777" w:rsidTr="006F020C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5AF30" w14:textId="77777777" w:rsidR="007B4A31" w:rsidRPr="006F020C" w:rsidRDefault="007B4A31" w:rsidP="006F0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F020C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EB0C9" w14:textId="77777777" w:rsidR="007B4A31" w:rsidRPr="007B4A31" w:rsidRDefault="007B4A31" w:rsidP="007B4A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B4A31">
              <w:rPr>
                <w:rFonts w:ascii="Times New Roman" w:hAnsi="Times New Roman" w:cs="Times New Roman"/>
                <w:color w:val="000000"/>
                <w:sz w:val="20"/>
              </w:rPr>
              <w:t>683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0DB86" w14:textId="77777777" w:rsidR="007B4A31" w:rsidRPr="007B4A31" w:rsidRDefault="007B4A31" w:rsidP="007B4A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B4A31">
              <w:rPr>
                <w:rFonts w:ascii="Times New Roman" w:hAnsi="Times New Roman" w:cs="Times New Roman"/>
                <w:color w:val="000000"/>
                <w:sz w:val="20"/>
              </w:rPr>
              <w:t>16%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2689C" w14:textId="77777777" w:rsidR="007B4A31" w:rsidRPr="007B4A31" w:rsidRDefault="007B4A31" w:rsidP="007B4A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B4A31">
              <w:rPr>
                <w:rFonts w:ascii="Times New Roman" w:hAnsi="Times New Roman" w:cs="Times New Roman"/>
                <w:color w:val="000000"/>
                <w:sz w:val="20"/>
              </w:rPr>
              <w:t>467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42D11" w14:textId="77777777" w:rsidR="007B4A31" w:rsidRPr="007B4A31" w:rsidRDefault="007B4A31" w:rsidP="007B4A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B4A31">
              <w:rPr>
                <w:rFonts w:ascii="Times New Roman" w:hAnsi="Times New Roman" w:cs="Times New Roman"/>
                <w:color w:val="000000"/>
                <w:sz w:val="20"/>
              </w:rPr>
              <w:t>11%</w:t>
            </w:r>
          </w:p>
        </w:tc>
      </w:tr>
      <w:tr w:rsidR="007B4A31" w:rsidRPr="006F020C" w14:paraId="20473BC8" w14:textId="77777777" w:rsidTr="006F020C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00E7F" w14:textId="77777777" w:rsidR="007B4A31" w:rsidRPr="006F020C" w:rsidRDefault="007B4A31" w:rsidP="006F0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F020C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8FD38" w14:textId="77777777" w:rsidR="007B4A31" w:rsidRPr="007B4A31" w:rsidRDefault="007B4A31" w:rsidP="007B4A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B4A31">
              <w:rPr>
                <w:rFonts w:ascii="Times New Roman" w:hAnsi="Times New Roman" w:cs="Times New Roman"/>
                <w:color w:val="000000"/>
                <w:sz w:val="20"/>
              </w:rPr>
              <w:t>2377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73A71" w14:textId="77777777" w:rsidR="007B4A31" w:rsidRPr="007B4A31" w:rsidRDefault="007B4A31" w:rsidP="007B4A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B4A31">
              <w:rPr>
                <w:rFonts w:ascii="Times New Roman" w:hAnsi="Times New Roman" w:cs="Times New Roman"/>
                <w:color w:val="000000"/>
                <w:sz w:val="20"/>
              </w:rPr>
              <w:t>56%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9C682" w14:textId="77777777" w:rsidR="007B4A31" w:rsidRPr="007B4A31" w:rsidRDefault="007B4A31" w:rsidP="007B4A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B4A31">
              <w:rPr>
                <w:rFonts w:ascii="Times New Roman" w:hAnsi="Times New Roman" w:cs="Times New Roman"/>
                <w:color w:val="000000"/>
                <w:sz w:val="20"/>
              </w:rPr>
              <w:t>1586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151AD" w14:textId="77777777" w:rsidR="007B4A31" w:rsidRPr="007B4A31" w:rsidRDefault="007B4A31" w:rsidP="007B4A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B4A31">
              <w:rPr>
                <w:rFonts w:ascii="Times New Roman" w:hAnsi="Times New Roman" w:cs="Times New Roman"/>
                <w:color w:val="000000"/>
                <w:sz w:val="20"/>
              </w:rPr>
              <w:t>37%</w:t>
            </w:r>
          </w:p>
        </w:tc>
      </w:tr>
      <w:tr w:rsidR="007B4A31" w:rsidRPr="006F020C" w14:paraId="33F7251E" w14:textId="77777777" w:rsidTr="006F020C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D2AA4" w14:textId="77777777" w:rsidR="007B4A31" w:rsidRPr="006F020C" w:rsidRDefault="007B4A31" w:rsidP="006F0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F020C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9BE41" w14:textId="77777777" w:rsidR="007B4A31" w:rsidRPr="007B4A31" w:rsidRDefault="007B4A31" w:rsidP="007B4A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B4A31">
              <w:rPr>
                <w:rFonts w:ascii="Times New Roman" w:hAnsi="Times New Roman" w:cs="Times New Roman"/>
                <w:color w:val="000000"/>
                <w:sz w:val="20"/>
              </w:rPr>
              <w:t>1174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493EF" w14:textId="77777777" w:rsidR="007B4A31" w:rsidRPr="007B4A31" w:rsidRDefault="007B4A31" w:rsidP="007B4A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B4A31">
              <w:rPr>
                <w:rFonts w:ascii="Times New Roman" w:hAnsi="Times New Roman" w:cs="Times New Roman"/>
                <w:color w:val="000000"/>
                <w:sz w:val="20"/>
              </w:rPr>
              <w:t>28%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C2D3D" w14:textId="77777777" w:rsidR="007B4A31" w:rsidRPr="007B4A31" w:rsidRDefault="007B4A31" w:rsidP="007B4A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B4A31">
              <w:rPr>
                <w:rFonts w:ascii="Times New Roman" w:hAnsi="Times New Roman" w:cs="Times New Roman"/>
                <w:color w:val="000000"/>
                <w:sz w:val="20"/>
              </w:rPr>
              <w:t>1942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048D6" w14:textId="77777777" w:rsidR="007B4A31" w:rsidRPr="007B4A31" w:rsidRDefault="007B4A31" w:rsidP="007B4A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B4A31">
              <w:rPr>
                <w:rFonts w:ascii="Times New Roman" w:hAnsi="Times New Roman" w:cs="Times New Roman"/>
                <w:color w:val="000000"/>
                <w:sz w:val="20"/>
              </w:rPr>
              <w:t>46%</w:t>
            </w:r>
          </w:p>
        </w:tc>
      </w:tr>
      <w:tr w:rsidR="007B4A31" w:rsidRPr="006F020C" w14:paraId="683DA5F0" w14:textId="77777777" w:rsidTr="006F020C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7AE8A" w14:textId="77777777" w:rsidR="007B4A31" w:rsidRPr="006F020C" w:rsidRDefault="007B4A31" w:rsidP="006F0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F020C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FB847" w14:textId="77777777" w:rsidR="007B4A31" w:rsidRPr="007B4A31" w:rsidRDefault="007B4A31" w:rsidP="007B4A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B4A31">
              <w:rPr>
                <w:rFonts w:ascii="Times New Roman" w:hAnsi="Times New Roman" w:cs="Times New Roman"/>
                <w:color w:val="000000"/>
                <w:sz w:val="20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D54F6" w14:textId="77777777" w:rsidR="007B4A31" w:rsidRPr="007B4A31" w:rsidRDefault="007B4A31" w:rsidP="007B4A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B4A31">
              <w:rPr>
                <w:rFonts w:ascii="Times New Roman" w:hAnsi="Times New Roman" w:cs="Times New Roman"/>
                <w:color w:val="000000"/>
                <w:sz w:val="20"/>
              </w:rPr>
              <w:t>0%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11AB0" w14:textId="77777777" w:rsidR="007B4A31" w:rsidRPr="007B4A31" w:rsidRDefault="007B4A31" w:rsidP="007B4A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B4A31">
              <w:rPr>
                <w:rFonts w:ascii="Times New Roman" w:hAnsi="Times New Roman" w:cs="Times New Roman"/>
                <w:color w:val="000000"/>
                <w:sz w:val="20"/>
              </w:rPr>
              <w:t>239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9AA0E" w14:textId="77777777" w:rsidR="007B4A31" w:rsidRPr="007B4A31" w:rsidRDefault="007B4A31" w:rsidP="007B4A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B4A31">
              <w:rPr>
                <w:rFonts w:ascii="Times New Roman" w:hAnsi="Times New Roman" w:cs="Times New Roman"/>
                <w:color w:val="000000"/>
                <w:sz w:val="20"/>
              </w:rPr>
              <w:t>6%</w:t>
            </w:r>
          </w:p>
        </w:tc>
      </w:tr>
      <w:tr w:rsidR="007B4A31" w:rsidRPr="006F020C" w14:paraId="2FC52480" w14:textId="77777777" w:rsidTr="006F020C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2013D3A3" w14:textId="77777777" w:rsidR="007B4A31" w:rsidRPr="006F020C" w:rsidRDefault="007B4A31" w:rsidP="006F0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F020C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33AAD9D3" w14:textId="77777777" w:rsidR="007B4A31" w:rsidRPr="007B4A31" w:rsidRDefault="007B4A31" w:rsidP="007B4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</w:rPr>
            </w:pPr>
            <w:r w:rsidRPr="007B4A31">
              <w:rPr>
                <w:rFonts w:ascii="Times New Roman" w:hAnsi="Times New Roman" w:cs="Times New Roman"/>
                <w:b/>
                <w:i/>
                <w:color w:val="000000"/>
                <w:sz w:val="20"/>
              </w:rPr>
              <w:t>4234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3C7343AD" w14:textId="77777777" w:rsidR="007B4A31" w:rsidRPr="007B4A31" w:rsidRDefault="007B4A31" w:rsidP="007B4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</w:rPr>
            </w:pPr>
            <w:r w:rsidRPr="007B4A31">
              <w:rPr>
                <w:rFonts w:ascii="Times New Roman" w:hAnsi="Times New Roman" w:cs="Times New Roman"/>
                <w:b/>
                <w:i/>
                <w:color w:val="000000"/>
                <w:sz w:val="2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2CF81D63" w14:textId="77777777" w:rsidR="007B4A31" w:rsidRPr="007B4A31" w:rsidRDefault="007B4A31" w:rsidP="007B4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</w:rPr>
            </w:pPr>
            <w:r w:rsidRPr="007B4A31">
              <w:rPr>
                <w:rFonts w:ascii="Times New Roman" w:hAnsi="Times New Roman" w:cs="Times New Roman"/>
                <w:b/>
                <w:i/>
                <w:color w:val="000000"/>
                <w:sz w:val="20"/>
              </w:rPr>
              <w:t>4234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458C3B20" w14:textId="77777777" w:rsidR="007B4A31" w:rsidRPr="007B4A31" w:rsidRDefault="007B4A31" w:rsidP="007B4A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B4A31">
              <w:rPr>
                <w:rFonts w:ascii="Times New Roman" w:hAnsi="Times New Roman" w:cs="Times New Roman"/>
                <w:color w:val="000000"/>
                <w:sz w:val="20"/>
              </w:rPr>
              <w:t> </w:t>
            </w:r>
          </w:p>
        </w:tc>
      </w:tr>
    </w:tbl>
    <w:p w14:paraId="39160F3A" w14:textId="77777777" w:rsidR="00F67C96" w:rsidRPr="0005688D" w:rsidRDefault="00F67C96" w:rsidP="00B250BC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</w:p>
    <w:p w14:paraId="1E52FDE9" w14:textId="77777777" w:rsidR="007B4A31" w:rsidRDefault="007B4A31" w:rsidP="007B4A31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Подтвердить свои р</w:t>
      </w:r>
      <w:r w:rsidRPr="00583B50">
        <w:rPr>
          <w:rFonts w:ascii="Times New Roman" w:hAnsi="Times New Roman"/>
          <w:sz w:val="24"/>
          <w:szCs w:val="24"/>
        </w:rPr>
        <w:t xml:space="preserve">езультаты </w:t>
      </w:r>
      <w:r>
        <w:rPr>
          <w:rFonts w:ascii="Times New Roman" w:hAnsi="Times New Roman"/>
          <w:sz w:val="24"/>
          <w:szCs w:val="24"/>
        </w:rPr>
        <w:t xml:space="preserve">смогли 2 403 учащихся, что составило 57% от общего числа. </w:t>
      </w:r>
      <w:r w:rsidR="0035029A">
        <w:rPr>
          <w:rFonts w:ascii="Times New Roman" w:hAnsi="Times New Roman"/>
          <w:sz w:val="24"/>
          <w:szCs w:val="24"/>
        </w:rPr>
        <w:t xml:space="preserve">В Сургутском колледже русской культуры и </w:t>
      </w:r>
      <w:r w:rsidR="00D942CF">
        <w:rPr>
          <w:rFonts w:ascii="Times New Roman" w:hAnsi="Times New Roman"/>
          <w:sz w:val="24"/>
          <w:szCs w:val="24"/>
        </w:rPr>
        <w:t xml:space="preserve">СОШ №1 более 90% учащихся подтвердили свою годовую отметку. </w:t>
      </w:r>
    </w:p>
    <w:p w14:paraId="70E3A550" w14:textId="77777777" w:rsidR="007B4A31" w:rsidRDefault="007B4A31" w:rsidP="007B4A31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FA4361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599</w:t>
      </w:r>
      <w:r w:rsidR="00FA4361">
        <w:rPr>
          <w:rFonts w:ascii="Times New Roman" w:hAnsi="Times New Roman"/>
          <w:sz w:val="24"/>
          <w:szCs w:val="24"/>
        </w:rPr>
        <w:t xml:space="preserve"> </w:t>
      </w:r>
      <w:r w:rsidRPr="00583B50">
        <w:rPr>
          <w:rFonts w:ascii="Times New Roman" w:hAnsi="Times New Roman"/>
          <w:sz w:val="24"/>
          <w:szCs w:val="24"/>
        </w:rPr>
        <w:t>обучающи</w:t>
      </w:r>
      <w:r>
        <w:rPr>
          <w:rFonts w:ascii="Times New Roman" w:hAnsi="Times New Roman"/>
          <w:sz w:val="24"/>
          <w:szCs w:val="24"/>
        </w:rPr>
        <w:t>х</w:t>
      </w:r>
      <w:r w:rsidRPr="00583B50">
        <w:rPr>
          <w:rFonts w:ascii="Times New Roman" w:hAnsi="Times New Roman"/>
          <w:sz w:val="24"/>
          <w:szCs w:val="24"/>
        </w:rPr>
        <w:t>ся</w:t>
      </w:r>
      <w:r>
        <w:rPr>
          <w:rFonts w:ascii="Times New Roman" w:hAnsi="Times New Roman"/>
          <w:sz w:val="24"/>
          <w:szCs w:val="24"/>
        </w:rPr>
        <w:t xml:space="preserve"> (38%)</w:t>
      </w:r>
      <w:r w:rsidRPr="00583B50">
        <w:rPr>
          <w:rFonts w:ascii="Times New Roman" w:hAnsi="Times New Roman"/>
          <w:sz w:val="24"/>
          <w:szCs w:val="24"/>
        </w:rPr>
        <w:t xml:space="preserve"> понизили свои отметки</w:t>
      </w:r>
      <w:r>
        <w:rPr>
          <w:rFonts w:ascii="Times New Roman" w:hAnsi="Times New Roman"/>
          <w:sz w:val="24"/>
          <w:szCs w:val="24"/>
        </w:rPr>
        <w:t>, из них 67 учащихся из 15 ОУ с «5» на «3», 31 учащийся из 13 ОУ с «4» на «2» и 208 учащихся с «3» на «2».</w:t>
      </w:r>
    </w:p>
    <w:p w14:paraId="6849EDD0" w14:textId="77777777" w:rsidR="007B4A31" w:rsidRDefault="007B4A31" w:rsidP="007B4A31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p w14:paraId="77353939" w14:textId="77777777" w:rsidR="00F67C96" w:rsidRDefault="007B4A31" w:rsidP="007B4A31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5897E5C" wp14:editId="36C18A15">
            <wp:extent cx="5629275" cy="4086225"/>
            <wp:effectExtent l="19050" t="0" r="9525" b="0"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E138CA" w14:textId="77777777" w:rsidR="00D942CF" w:rsidRDefault="00D942CF" w:rsidP="00D942C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232 учащихся (5%) по результатам ВПР смогли повысить</w:t>
      </w:r>
      <w:r w:rsidRPr="00583B50">
        <w:rPr>
          <w:rFonts w:ascii="Times New Roman" w:hAnsi="Times New Roman"/>
          <w:sz w:val="24"/>
          <w:szCs w:val="24"/>
        </w:rPr>
        <w:t xml:space="preserve"> отметку, из них </w:t>
      </w:r>
      <w:r>
        <w:rPr>
          <w:rFonts w:ascii="Times New Roman" w:hAnsi="Times New Roman"/>
          <w:sz w:val="24"/>
          <w:szCs w:val="24"/>
        </w:rPr>
        <w:t>148 учащихся</w:t>
      </w:r>
      <w:r w:rsidRPr="00583B50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13</w:t>
      </w:r>
      <w:r w:rsidRPr="00583B50">
        <w:rPr>
          <w:rFonts w:ascii="Times New Roman" w:hAnsi="Times New Roman"/>
          <w:sz w:val="24"/>
          <w:szCs w:val="24"/>
        </w:rPr>
        <w:t>%) с «</w:t>
      </w:r>
      <w:r>
        <w:rPr>
          <w:rFonts w:ascii="Times New Roman" w:hAnsi="Times New Roman"/>
          <w:sz w:val="24"/>
          <w:szCs w:val="24"/>
        </w:rPr>
        <w:t>4</w:t>
      </w:r>
      <w:r w:rsidRPr="00583B50">
        <w:rPr>
          <w:rFonts w:ascii="Times New Roman" w:hAnsi="Times New Roman"/>
          <w:sz w:val="24"/>
          <w:szCs w:val="24"/>
        </w:rPr>
        <w:t>» на «5</w:t>
      </w:r>
      <w:r>
        <w:rPr>
          <w:rFonts w:ascii="Times New Roman" w:hAnsi="Times New Roman"/>
          <w:sz w:val="24"/>
          <w:szCs w:val="24"/>
        </w:rPr>
        <w:t xml:space="preserve">» и 3 учащихся с «3» на «5». </w:t>
      </w:r>
    </w:p>
    <w:p w14:paraId="0E4C8B9B" w14:textId="77777777" w:rsidR="0035029A" w:rsidRDefault="00D942CF" w:rsidP="00AD18F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гимназии им. Ф.К. Салманова, СОШ №4, №5, №19 и №29 доля учащихся, повысивших свой результат, составила 0%.</w:t>
      </w:r>
    </w:p>
    <w:p w14:paraId="29947434" w14:textId="77777777" w:rsidR="00D942CF" w:rsidRDefault="00D942CF" w:rsidP="00AD18F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Наибольшее количество учащихся, которые по результатам ВПР смогли улучшить свою годовую отметку, приходится на СОШ №7 и Сургутский естественно-научный лицей -  на 22% и 20% соответственно.</w:t>
      </w:r>
    </w:p>
    <w:p w14:paraId="3F3ABFE3" w14:textId="77777777" w:rsidR="00D942CF" w:rsidRPr="0035029A" w:rsidRDefault="00D942CF" w:rsidP="00AD18F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BE04EDE" w14:textId="77777777" w:rsidR="003C1670" w:rsidRPr="001A3D5E" w:rsidRDefault="003C1670" w:rsidP="00AD18FC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A3D5E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по окончанию </w:t>
      </w:r>
      <w:r w:rsidR="003F0DE2">
        <w:rPr>
          <w:rFonts w:ascii="Times New Roman" w:hAnsi="Times New Roman"/>
          <w:i/>
          <w:sz w:val="24"/>
          <w:szCs w:val="24"/>
          <w:u w:val="single"/>
        </w:rPr>
        <w:t>года</w:t>
      </w:r>
      <w:r w:rsidRPr="001A3D5E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«5»:</w:t>
      </w:r>
    </w:p>
    <w:p w14:paraId="773E6799" w14:textId="77777777" w:rsidR="003C1670" w:rsidRDefault="003C1670" w:rsidP="00AD18F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D5E">
        <w:rPr>
          <w:rFonts w:ascii="Times New Roman" w:hAnsi="Times New Roman"/>
          <w:sz w:val="24"/>
          <w:szCs w:val="24"/>
        </w:rPr>
        <w:t xml:space="preserve">- </w:t>
      </w:r>
      <w:r w:rsidR="00D942CF">
        <w:rPr>
          <w:rFonts w:ascii="Times New Roman" w:hAnsi="Times New Roman"/>
          <w:sz w:val="24"/>
          <w:szCs w:val="24"/>
        </w:rPr>
        <w:t>316</w:t>
      </w:r>
      <w:r w:rsidRPr="001A3D5E">
        <w:rPr>
          <w:rFonts w:ascii="Times New Roman" w:hAnsi="Times New Roman"/>
          <w:sz w:val="24"/>
          <w:szCs w:val="24"/>
        </w:rPr>
        <w:t xml:space="preserve"> участник</w:t>
      </w:r>
      <w:r w:rsidR="00D625F8">
        <w:rPr>
          <w:rFonts w:ascii="Times New Roman" w:hAnsi="Times New Roman"/>
          <w:sz w:val="24"/>
          <w:szCs w:val="24"/>
        </w:rPr>
        <w:t>ов</w:t>
      </w:r>
      <w:r w:rsidR="00FA4361">
        <w:rPr>
          <w:rFonts w:ascii="Times New Roman" w:hAnsi="Times New Roman"/>
          <w:sz w:val="24"/>
          <w:szCs w:val="24"/>
        </w:rPr>
        <w:t xml:space="preserve"> </w:t>
      </w:r>
      <w:r w:rsidR="00A06D4C">
        <w:rPr>
          <w:rFonts w:ascii="Times New Roman" w:hAnsi="Times New Roman"/>
          <w:sz w:val="24"/>
          <w:szCs w:val="24"/>
        </w:rPr>
        <w:t xml:space="preserve">подтвердил свою отметку и выполнил более 85% </w:t>
      </w:r>
      <w:r w:rsidR="001A3D5E" w:rsidRPr="001A3D5E">
        <w:rPr>
          <w:rFonts w:ascii="Times New Roman" w:hAnsi="Times New Roman"/>
          <w:sz w:val="24"/>
          <w:szCs w:val="24"/>
        </w:rPr>
        <w:t>за</w:t>
      </w:r>
      <w:r w:rsidR="00A06D4C">
        <w:rPr>
          <w:rFonts w:ascii="Times New Roman" w:hAnsi="Times New Roman"/>
          <w:sz w:val="24"/>
          <w:szCs w:val="24"/>
        </w:rPr>
        <w:t>даний</w:t>
      </w:r>
      <w:r w:rsidR="001A3D5E" w:rsidRPr="001A3D5E">
        <w:rPr>
          <w:rFonts w:ascii="Times New Roman" w:hAnsi="Times New Roman"/>
          <w:sz w:val="24"/>
          <w:szCs w:val="24"/>
        </w:rPr>
        <w:t xml:space="preserve"> ВПР</w:t>
      </w:r>
      <w:r w:rsidRPr="001A3D5E">
        <w:rPr>
          <w:rFonts w:ascii="Times New Roman" w:hAnsi="Times New Roman"/>
          <w:sz w:val="24"/>
          <w:szCs w:val="24"/>
        </w:rPr>
        <w:t xml:space="preserve">, что составило </w:t>
      </w:r>
      <w:r w:rsidR="00D942CF">
        <w:rPr>
          <w:rFonts w:ascii="Times New Roman" w:hAnsi="Times New Roman"/>
          <w:sz w:val="24"/>
          <w:szCs w:val="24"/>
        </w:rPr>
        <w:t>46</w:t>
      </w:r>
      <w:r w:rsidRPr="001A3D5E">
        <w:rPr>
          <w:rFonts w:ascii="Times New Roman" w:hAnsi="Times New Roman"/>
          <w:sz w:val="24"/>
          <w:szCs w:val="24"/>
        </w:rPr>
        <w:t xml:space="preserve">% от общего числа. При этом </w:t>
      </w:r>
      <w:r w:rsidR="00A06D4C">
        <w:rPr>
          <w:rFonts w:ascii="Times New Roman" w:hAnsi="Times New Roman"/>
          <w:sz w:val="24"/>
          <w:szCs w:val="24"/>
        </w:rPr>
        <w:t>1</w:t>
      </w:r>
      <w:r w:rsidR="00D942CF">
        <w:rPr>
          <w:rFonts w:ascii="Times New Roman" w:hAnsi="Times New Roman"/>
          <w:sz w:val="24"/>
          <w:szCs w:val="24"/>
        </w:rPr>
        <w:t>7</w:t>
      </w:r>
      <w:r w:rsidRPr="001A3D5E">
        <w:rPr>
          <w:rFonts w:ascii="Times New Roman" w:hAnsi="Times New Roman"/>
          <w:sz w:val="24"/>
          <w:szCs w:val="24"/>
        </w:rPr>
        <w:t>участников (</w:t>
      </w:r>
      <w:r w:rsidR="00A06D4C">
        <w:rPr>
          <w:rFonts w:ascii="Times New Roman" w:hAnsi="Times New Roman"/>
          <w:sz w:val="24"/>
          <w:szCs w:val="24"/>
        </w:rPr>
        <w:t>2,</w:t>
      </w:r>
      <w:r w:rsidR="00D942CF">
        <w:rPr>
          <w:rFonts w:ascii="Times New Roman" w:hAnsi="Times New Roman"/>
          <w:sz w:val="24"/>
          <w:szCs w:val="24"/>
        </w:rPr>
        <w:t>4</w:t>
      </w:r>
      <w:r w:rsidRPr="001A3D5E">
        <w:rPr>
          <w:rFonts w:ascii="Times New Roman" w:hAnsi="Times New Roman"/>
          <w:sz w:val="24"/>
          <w:szCs w:val="24"/>
        </w:rPr>
        <w:t xml:space="preserve">% от общего числа) смогли набрать максимальные </w:t>
      </w:r>
      <w:r w:rsidR="00A06D4C">
        <w:rPr>
          <w:rFonts w:ascii="Times New Roman" w:hAnsi="Times New Roman"/>
          <w:sz w:val="24"/>
          <w:szCs w:val="24"/>
        </w:rPr>
        <w:t>45</w:t>
      </w:r>
      <w:r w:rsidRPr="001A3D5E">
        <w:rPr>
          <w:rFonts w:ascii="Times New Roman" w:hAnsi="Times New Roman"/>
          <w:sz w:val="24"/>
          <w:szCs w:val="24"/>
        </w:rPr>
        <w:t xml:space="preserve"> баллов за всю работу;</w:t>
      </w:r>
    </w:p>
    <w:p w14:paraId="30194754" w14:textId="77777777" w:rsidR="001A3D5E" w:rsidRPr="001A3D5E" w:rsidRDefault="001A3D5E" w:rsidP="00AD18F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942CF">
        <w:rPr>
          <w:rFonts w:ascii="Times New Roman" w:hAnsi="Times New Roman"/>
          <w:sz w:val="24"/>
          <w:szCs w:val="24"/>
        </w:rPr>
        <w:t>67</w:t>
      </w:r>
      <w:r w:rsidR="00A06D4C">
        <w:rPr>
          <w:rFonts w:ascii="Times New Roman" w:hAnsi="Times New Roman"/>
          <w:sz w:val="24"/>
          <w:szCs w:val="24"/>
        </w:rPr>
        <w:t xml:space="preserve"> учащихся из </w:t>
      </w:r>
      <w:r w:rsidR="00D942CF">
        <w:rPr>
          <w:rFonts w:ascii="Times New Roman" w:hAnsi="Times New Roman"/>
          <w:sz w:val="24"/>
          <w:szCs w:val="24"/>
        </w:rPr>
        <w:t>15</w:t>
      </w:r>
      <w:r w:rsidR="001E0DE1">
        <w:rPr>
          <w:rFonts w:ascii="Times New Roman" w:hAnsi="Times New Roman"/>
          <w:sz w:val="24"/>
          <w:szCs w:val="24"/>
        </w:rPr>
        <w:t xml:space="preserve">ОУ </w:t>
      </w:r>
      <w:r w:rsidR="00A06D4C">
        <w:rPr>
          <w:rFonts w:ascii="Times New Roman" w:hAnsi="Times New Roman"/>
          <w:sz w:val="24"/>
          <w:szCs w:val="24"/>
        </w:rPr>
        <w:t xml:space="preserve">за выполнение ВПР </w:t>
      </w:r>
      <w:r>
        <w:rPr>
          <w:rFonts w:ascii="Times New Roman" w:hAnsi="Times New Roman"/>
          <w:sz w:val="24"/>
          <w:szCs w:val="24"/>
        </w:rPr>
        <w:t>получи</w:t>
      </w:r>
      <w:r w:rsidR="00A06D4C"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z w:val="24"/>
          <w:szCs w:val="24"/>
        </w:rPr>
        <w:t xml:space="preserve"> отметку «3»;</w:t>
      </w:r>
    </w:p>
    <w:p w14:paraId="54D226F9" w14:textId="77777777" w:rsidR="001A3D5E" w:rsidRDefault="003C1670" w:rsidP="00AD18F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D5E">
        <w:rPr>
          <w:rFonts w:ascii="Times New Roman" w:hAnsi="Times New Roman"/>
          <w:sz w:val="24"/>
          <w:szCs w:val="24"/>
        </w:rPr>
        <w:t xml:space="preserve">- неудовлетворительный результат </w:t>
      </w:r>
      <w:r w:rsidR="00D942CF">
        <w:rPr>
          <w:rFonts w:ascii="Times New Roman" w:hAnsi="Times New Roman"/>
          <w:sz w:val="24"/>
          <w:szCs w:val="24"/>
        </w:rPr>
        <w:t xml:space="preserve">не </w:t>
      </w:r>
      <w:r w:rsidR="001A3D5E" w:rsidRPr="001A3D5E">
        <w:rPr>
          <w:rFonts w:ascii="Times New Roman" w:hAnsi="Times New Roman"/>
          <w:sz w:val="24"/>
          <w:szCs w:val="24"/>
        </w:rPr>
        <w:t xml:space="preserve">продемонстрировал </w:t>
      </w:r>
      <w:r w:rsidR="00D942CF">
        <w:rPr>
          <w:rFonts w:ascii="Times New Roman" w:hAnsi="Times New Roman"/>
          <w:sz w:val="24"/>
          <w:szCs w:val="24"/>
        </w:rPr>
        <w:t xml:space="preserve">ни </w:t>
      </w:r>
      <w:r w:rsidR="001A3D5E" w:rsidRPr="001A3D5E">
        <w:rPr>
          <w:rFonts w:ascii="Times New Roman" w:hAnsi="Times New Roman"/>
          <w:sz w:val="24"/>
          <w:szCs w:val="24"/>
        </w:rPr>
        <w:t>один участник.</w:t>
      </w:r>
    </w:p>
    <w:p w14:paraId="1D2E06E9" w14:textId="77777777" w:rsidR="003C1670" w:rsidRPr="0075779B" w:rsidRDefault="003C1670" w:rsidP="003C1670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bookmarkStart w:id="17" w:name="_Hlk6924392"/>
      <w:r>
        <w:rPr>
          <w:rFonts w:ascii="Times New Roman" w:hAnsi="Times New Roman"/>
          <w:sz w:val="16"/>
          <w:szCs w:val="16"/>
        </w:rPr>
        <w:t>Схема</w:t>
      </w:r>
      <w:r w:rsidR="00827900">
        <w:rPr>
          <w:rFonts w:ascii="Times New Roman" w:hAnsi="Times New Roman"/>
          <w:sz w:val="16"/>
          <w:szCs w:val="16"/>
        </w:rPr>
        <w:t xml:space="preserve"> 1</w:t>
      </w:r>
    </w:p>
    <w:p w14:paraId="09CBD411" w14:textId="77777777" w:rsidR="003C1670" w:rsidRPr="00777B27" w:rsidRDefault="003C1670" w:rsidP="001A3D5E">
      <w:pPr>
        <w:ind w:hanging="284"/>
      </w:pPr>
      <w:r w:rsidRPr="0011245E">
        <w:rPr>
          <w:noProof/>
          <w:lang w:eastAsia="ru-RU"/>
        </w:rPr>
        <w:drawing>
          <wp:inline distT="0" distB="0" distL="0" distR="0" wp14:anchorId="39DB0871" wp14:editId="22DFB576">
            <wp:extent cx="6116210" cy="3079115"/>
            <wp:effectExtent l="0" t="57150" r="0" b="26035"/>
            <wp:docPr id="4" name="Схема 4">
              <a:extLst xmlns:a="http://schemas.openxmlformats.org/drawingml/2006/main">
                <a:ext uri="{FF2B5EF4-FFF2-40B4-BE49-F238E27FC236}">
                  <a16:creationId xmlns:a16="http://schemas.microsoft.com/office/drawing/2014/main" id="{C1B81551-68ED-4DE8-AE1B-91C586D6DC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6B934539" w14:textId="77777777" w:rsidR="003C1670" w:rsidRPr="00C77960" w:rsidRDefault="003C1670" w:rsidP="00B250BC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bookmarkStart w:id="18" w:name="_Hlk6925169"/>
      <w:bookmarkEnd w:id="17"/>
      <w:r w:rsidRPr="00C77960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по окончанию </w:t>
      </w:r>
      <w:r w:rsidR="003F0DE2">
        <w:rPr>
          <w:rFonts w:ascii="Times New Roman" w:hAnsi="Times New Roman"/>
          <w:i/>
          <w:sz w:val="24"/>
          <w:szCs w:val="24"/>
          <w:u w:val="single"/>
        </w:rPr>
        <w:t>года</w:t>
      </w:r>
      <w:r w:rsidRPr="00C77960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«4»:</w:t>
      </w:r>
    </w:p>
    <w:p w14:paraId="0BD38CA1" w14:textId="77777777" w:rsidR="003C1670" w:rsidRPr="00C77960" w:rsidRDefault="003C1670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7960">
        <w:rPr>
          <w:rFonts w:ascii="Times New Roman" w:hAnsi="Times New Roman"/>
          <w:sz w:val="24"/>
          <w:szCs w:val="24"/>
        </w:rPr>
        <w:t xml:space="preserve">- </w:t>
      </w:r>
      <w:r w:rsidR="00D942CF">
        <w:rPr>
          <w:rFonts w:ascii="Times New Roman" w:hAnsi="Times New Roman"/>
          <w:sz w:val="24"/>
          <w:szCs w:val="24"/>
        </w:rPr>
        <w:t>148</w:t>
      </w:r>
      <w:r w:rsidRPr="00C77960">
        <w:rPr>
          <w:rFonts w:ascii="Times New Roman" w:hAnsi="Times New Roman"/>
          <w:sz w:val="24"/>
          <w:szCs w:val="24"/>
        </w:rPr>
        <w:t xml:space="preserve"> участников превысили свой результат и получили отметку «5», что составило </w:t>
      </w:r>
      <w:r w:rsidR="00D942CF">
        <w:rPr>
          <w:rFonts w:ascii="Times New Roman" w:hAnsi="Times New Roman"/>
          <w:sz w:val="24"/>
          <w:szCs w:val="24"/>
        </w:rPr>
        <w:t>6</w:t>
      </w:r>
      <w:r w:rsidRPr="00C77960">
        <w:rPr>
          <w:rFonts w:ascii="Times New Roman" w:hAnsi="Times New Roman"/>
          <w:sz w:val="24"/>
          <w:szCs w:val="24"/>
        </w:rPr>
        <w:t>% от общего числа;</w:t>
      </w:r>
    </w:p>
    <w:p w14:paraId="4DC6A5C6" w14:textId="77777777" w:rsidR="003C1670" w:rsidRPr="00C77960" w:rsidRDefault="003C1670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7960">
        <w:rPr>
          <w:rFonts w:ascii="Times New Roman" w:hAnsi="Times New Roman"/>
          <w:sz w:val="24"/>
          <w:szCs w:val="24"/>
        </w:rPr>
        <w:t xml:space="preserve">- </w:t>
      </w:r>
      <w:r w:rsidR="00A06D4C" w:rsidRPr="00C77960">
        <w:rPr>
          <w:rFonts w:ascii="Times New Roman" w:hAnsi="Times New Roman"/>
          <w:sz w:val="24"/>
          <w:szCs w:val="24"/>
        </w:rPr>
        <w:t xml:space="preserve">подтвердить свою </w:t>
      </w:r>
      <w:r w:rsidR="002E69B4">
        <w:rPr>
          <w:rFonts w:ascii="Times New Roman" w:hAnsi="Times New Roman"/>
          <w:sz w:val="24"/>
          <w:szCs w:val="24"/>
        </w:rPr>
        <w:t>годовую</w:t>
      </w:r>
      <w:r w:rsidR="00A06D4C" w:rsidRPr="00C77960">
        <w:rPr>
          <w:rFonts w:ascii="Times New Roman" w:hAnsi="Times New Roman"/>
          <w:sz w:val="24"/>
          <w:szCs w:val="24"/>
        </w:rPr>
        <w:t xml:space="preserve"> отметку </w:t>
      </w:r>
      <w:r w:rsidR="00A06D4C">
        <w:rPr>
          <w:rFonts w:ascii="Times New Roman" w:hAnsi="Times New Roman"/>
          <w:sz w:val="24"/>
          <w:szCs w:val="24"/>
        </w:rPr>
        <w:t>смогли 1</w:t>
      </w:r>
      <w:r w:rsidR="002E69B4">
        <w:rPr>
          <w:rFonts w:ascii="Times New Roman" w:hAnsi="Times New Roman"/>
          <w:sz w:val="24"/>
          <w:szCs w:val="24"/>
        </w:rPr>
        <w:t xml:space="preserve"> 205</w:t>
      </w:r>
      <w:r w:rsidRPr="00C77960">
        <w:rPr>
          <w:rFonts w:ascii="Times New Roman" w:hAnsi="Times New Roman"/>
          <w:sz w:val="24"/>
          <w:szCs w:val="24"/>
        </w:rPr>
        <w:t xml:space="preserve"> учащи</w:t>
      </w:r>
      <w:r w:rsidR="00A06D4C">
        <w:rPr>
          <w:rFonts w:ascii="Times New Roman" w:hAnsi="Times New Roman"/>
          <w:sz w:val="24"/>
          <w:szCs w:val="24"/>
        </w:rPr>
        <w:t>х</w:t>
      </w:r>
      <w:r w:rsidRPr="00C77960">
        <w:rPr>
          <w:rFonts w:ascii="Times New Roman" w:hAnsi="Times New Roman"/>
          <w:sz w:val="24"/>
          <w:szCs w:val="24"/>
        </w:rPr>
        <w:t>ся (</w:t>
      </w:r>
      <w:r w:rsidR="002E69B4">
        <w:rPr>
          <w:rFonts w:ascii="Times New Roman" w:hAnsi="Times New Roman"/>
          <w:sz w:val="24"/>
          <w:szCs w:val="24"/>
        </w:rPr>
        <w:t>50,6</w:t>
      </w:r>
      <w:r w:rsidRPr="00C77960">
        <w:rPr>
          <w:rFonts w:ascii="Times New Roman" w:hAnsi="Times New Roman"/>
          <w:sz w:val="24"/>
          <w:szCs w:val="24"/>
        </w:rPr>
        <w:t>%);</w:t>
      </w:r>
    </w:p>
    <w:p w14:paraId="58D279FD" w14:textId="77777777" w:rsidR="00A06D4C" w:rsidRPr="00C77960" w:rsidRDefault="003C1670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7960">
        <w:rPr>
          <w:rFonts w:ascii="Times New Roman" w:hAnsi="Times New Roman"/>
          <w:sz w:val="24"/>
          <w:szCs w:val="24"/>
        </w:rPr>
        <w:t>- не справились с работой</w:t>
      </w:r>
      <w:r w:rsidR="002E69B4">
        <w:rPr>
          <w:rFonts w:ascii="Times New Roman" w:hAnsi="Times New Roman"/>
          <w:sz w:val="24"/>
          <w:szCs w:val="24"/>
        </w:rPr>
        <w:t xml:space="preserve"> 31</w:t>
      </w:r>
      <w:r w:rsidRPr="00C77960">
        <w:rPr>
          <w:rFonts w:ascii="Times New Roman" w:hAnsi="Times New Roman"/>
          <w:sz w:val="24"/>
          <w:szCs w:val="24"/>
        </w:rPr>
        <w:t xml:space="preserve"> учащи</w:t>
      </w:r>
      <w:r w:rsidR="002E69B4">
        <w:rPr>
          <w:rFonts w:ascii="Times New Roman" w:hAnsi="Times New Roman"/>
          <w:sz w:val="24"/>
          <w:szCs w:val="24"/>
        </w:rPr>
        <w:t>й</w:t>
      </w:r>
      <w:r w:rsidRPr="00C77960">
        <w:rPr>
          <w:rFonts w:ascii="Times New Roman" w:hAnsi="Times New Roman"/>
          <w:sz w:val="24"/>
          <w:szCs w:val="24"/>
        </w:rPr>
        <w:t>ся</w:t>
      </w:r>
      <w:r w:rsidR="00C77960" w:rsidRPr="00C77960">
        <w:rPr>
          <w:rFonts w:ascii="Times New Roman" w:hAnsi="Times New Roman"/>
          <w:sz w:val="24"/>
          <w:szCs w:val="24"/>
        </w:rPr>
        <w:t xml:space="preserve"> из </w:t>
      </w:r>
      <w:r w:rsidR="002E69B4">
        <w:rPr>
          <w:rFonts w:ascii="Times New Roman" w:hAnsi="Times New Roman"/>
          <w:sz w:val="24"/>
          <w:szCs w:val="24"/>
        </w:rPr>
        <w:t>13 ОУ</w:t>
      </w:r>
      <w:r w:rsidR="00D2006B">
        <w:rPr>
          <w:rFonts w:ascii="Times New Roman" w:hAnsi="Times New Roman"/>
          <w:sz w:val="24"/>
          <w:szCs w:val="24"/>
        </w:rPr>
        <w:t xml:space="preserve">. </w:t>
      </w:r>
    </w:p>
    <w:p w14:paraId="1D9ECFAE" w14:textId="77777777" w:rsidR="00D2006B" w:rsidRDefault="00D2006B" w:rsidP="00B250BC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bookmarkStart w:id="19" w:name="_Hlk6925979"/>
      <w:bookmarkEnd w:id="18"/>
    </w:p>
    <w:p w14:paraId="709207D8" w14:textId="77777777" w:rsidR="003C1670" w:rsidRPr="00C77960" w:rsidRDefault="003C1670" w:rsidP="00B250BC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C77960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по окончанию </w:t>
      </w:r>
      <w:r w:rsidR="003F0DE2">
        <w:rPr>
          <w:rFonts w:ascii="Times New Roman" w:hAnsi="Times New Roman"/>
          <w:i/>
          <w:sz w:val="24"/>
          <w:szCs w:val="24"/>
          <w:u w:val="single"/>
        </w:rPr>
        <w:t>года</w:t>
      </w:r>
      <w:r w:rsidRPr="00C77960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«3»:</w:t>
      </w:r>
    </w:p>
    <w:p w14:paraId="2D43EE2B" w14:textId="77777777" w:rsidR="003C1670" w:rsidRPr="00C77960" w:rsidRDefault="003C1670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7960">
        <w:rPr>
          <w:rFonts w:ascii="Times New Roman" w:hAnsi="Times New Roman"/>
          <w:sz w:val="24"/>
          <w:szCs w:val="24"/>
        </w:rPr>
        <w:t xml:space="preserve">- </w:t>
      </w:r>
      <w:r w:rsidR="00330B11">
        <w:rPr>
          <w:rFonts w:ascii="Times New Roman" w:hAnsi="Times New Roman"/>
          <w:sz w:val="24"/>
          <w:szCs w:val="24"/>
        </w:rPr>
        <w:t>3</w:t>
      </w:r>
      <w:r w:rsidRPr="00C77960">
        <w:rPr>
          <w:rFonts w:ascii="Times New Roman" w:hAnsi="Times New Roman"/>
          <w:sz w:val="24"/>
          <w:szCs w:val="24"/>
        </w:rPr>
        <w:t xml:space="preserve"> участник</w:t>
      </w:r>
      <w:r w:rsidR="002744EB">
        <w:rPr>
          <w:rFonts w:ascii="Times New Roman" w:hAnsi="Times New Roman"/>
          <w:sz w:val="24"/>
          <w:szCs w:val="24"/>
        </w:rPr>
        <w:t>а</w:t>
      </w:r>
      <w:r w:rsidRPr="00C77960">
        <w:rPr>
          <w:rFonts w:ascii="Times New Roman" w:hAnsi="Times New Roman"/>
          <w:sz w:val="24"/>
          <w:szCs w:val="24"/>
        </w:rPr>
        <w:t xml:space="preserve"> из </w:t>
      </w:r>
      <w:r w:rsidR="002744EB">
        <w:rPr>
          <w:rFonts w:ascii="Times New Roman" w:hAnsi="Times New Roman"/>
          <w:sz w:val="24"/>
          <w:szCs w:val="24"/>
        </w:rPr>
        <w:t xml:space="preserve">СОШ №20 (2 участника) и Сургутской технологической школы (1 участник) </w:t>
      </w:r>
      <w:r w:rsidRPr="00C77960">
        <w:rPr>
          <w:rFonts w:ascii="Times New Roman" w:hAnsi="Times New Roman"/>
          <w:sz w:val="24"/>
          <w:szCs w:val="24"/>
        </w:rPr>
        <w:t>выполн</w:t>
      </w:r>
      <w:r w:rsidR="00C77960" w:rsidRPr="00C77960">
        <w:rPr>
          <w:rFonts w:ascii="Times New Roman" w:hAnsi="Times New Roman"/>
          <w:sz w:val="24"/>
          <w:szCs w:val="24"/>
        </w:rPr>
        <w:t>или более 85%</w:t>
      </w:r>
      <w:r w:rsidRPr="00C77960">
        <w:rPr>
          <w:rFonts w:ascii="Times New Roman" w:hAnsi="Times New Roman"/>
          <w:sz w:val="24"/>
          <w:szCs w:val="24"/>
        </w:rPr>
        <w:t xml:space="preserve"> проверочной работы</w:t>
      </w:r>
      <w:r w:rsidR="002744EB">
        <w:rPr>
          <w:rFonts w:ascii="Times New Roman" w:hAnsi="Times New Roman"/>
          <w:sz w:val="24"/>
          <w:szCs w:val="24"/>
        </w:rPr>
        <w:t>,</w:t>
      </w:r>
      <w:r w:rsidR="00FA4361">
        <w:rPr>
          <w:rFonts w:ascii="Times New Roman" w:hAnsi="Times New Roman"/>
          <w:sz w:val="24"/>
          <w:szCs w:val="24"/>
        </w:rPr>
        <w:t xml:space="preserve"> </w:t>
      </w:r>
      <w:r w:rsidR="00C77960" w:rsidRPr="00C77960">
        <w:rPr>
          <w:rFonts w:ascii="Times New Roman" w:hAnsi="Times New Roman"/>
          <w:sz w:val="24"/>
          <w:szCs w:val="24"/>
        </w:rPr>
        <w:t xml:space="preserve">и </w:t>
      </w:r>
      <w:r w:rsidRPr="00C77960">
        <w:rPr>
          <w:rFonts w:ascii="Times New Roman" w:hAnsi="Times New Roman"/>
          <w:sz w:val="24"/>
          <w:szCs w:val="24"/>
        </w:rPr>
        <w:t>получил отметку «5»;</w:t>
      </w:r>
    </w:p>
    <w:p w14:paraId="2214B579" w14:textId="77777777" w:rsidR="003C1670" w:rsidRPr="00C77960" w:rsidRDefault="003C1670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7960">
        <w:rPr>
          <w:rFonts w:ascii="Times New Roman" w:hAnsi="Times New Roman"/>
          <w:sz w:val="24"/>
          <w:szCs w:val="24"/>
        </w:rPr>
        <w:t xml:space="preserve">- </w:t>
      </w:r>
      <w:r w:rsidR="002744EB">
        <w:rPr>
          <w:rFonts w:ascii="Times New Roman" w:hAnsi="Times New Roman"/>
          <w:sz w:val="24"/>
          <w:szCs w:val="24"/>
        </w:rPr>
        <w:t>882</w:t>
      </w:r>
      <w:r w:rsidRPr="00C77960">
        <w:rPr>
          <w:rFonts w:ascii="Times New Roman" w:hAnsi="Times New Roman"/>
          <w:sz w:val="24"/>
          <w:szCs w:val="24"/>
        </w:rPr>
        <w:t xml:space="preserve"> учащихся (</w:t>
      </w:r>
      <w:r w:rsidR="000B77ED">
        <w:rPr>
          <w:rFonts w:ascii="Times New Roman" w:hAnsi="Times New Roman"/>
          <w:sz w:val="24"/>
          <w:szCs w:val="24"/>
        </w:rPr>
        <w:t>75</w:t>
      </w:r>
      <w:r w:rsidRPr="00C77960">
        <w:rPr>
          <w:rFonts w:ascii="Times New Roman" w:hAnsi="Times New Roman"/>
          <w:sz w:val="24"/>
          <w:szCs w:val="24"/>
        </w:rPr>
        <w:t>%) подтверди</w:t>
      </w:r>
      <w:r w:rsidR="00C77960" w:rsidRPr="00C77960">
        <w:rPr>
          <w:rFonts w:ascii="Times New Roman" w:hAnsi="Times New Roman"/>
          <w:sz w:val="24"/>
          <w:szCs w:val="24"/>
        </w:rPr>
        <w:t>ли</w:t>
      </w:r>
      <w:r w:rsidRPr="00C77960">
        <w:rPr>
          <w:rFonts w:ascii="Times New Roman" w:hAnsi="Times New Roman"/>
          <w:sz w:val="24"/>
          <w:szCs w:val="24"/>
        </w:rPr>
        <w:t xml:space="preserve"> свою </w:t>
      </w:r>
      <w:r w:rsidR="00B271F7">
        <w:rPr>
          <w:rFonts w:ascii="Times New Roman" w:hAnsi="Times New Roman"/>
          <w:sz w:val="24"/>
          <w:szCs w:val="24"/>
        </w:rPr>
        <w:t>годовую</w:t>
      </w:r>
      <w:r w:rsidRPr="00C77960">
        <w:rPr>
          <w:rFonts w:ascii="Times New Roman" w:hAnsi="Times New Roman"/>
          <w:sz w:val="24"/>
          <w:szCs w:val="24"/>
        </w:rPr>
        <w:t xml:space="preserve"> отметку;</w:t>
      </w:r>
    </w:p>
    <w:p w14:paraId="0F82B23C" w14:textId="77777777" w:rsidR="003C1670" w:rsidRPr="00C77960" w:rsidRDefault="003C1670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7960">
        <w:rPr>
          <w:rFonts w:ascii="Times New Roman" w:hAnsi="Times New Roman"/>
          <w:sz w:val="24"/>
          <w:szCs w:val="24"/>
        </w:rPr>
        <w:t xml:space="preserve">- </w:t>
      </w:r>
      <w:r w:rsidR="002744EB">
        <w:rPr>
          <w:rFonts w:ascii="Times New Roman" w:hAnsi="Times New Roman"/>
          <w:sz w:val="24"/>
          <w:szCs w:val="24"/>
        </w:rPr>
        <w:t>208</w:t>
      </w:r>
      <w:r w:rsidRPr="00C77960">
        <w:rPr>
          <w:rFonts w:ascii="Times New Roman" w:hAnsi="Times New Roman"/>
          <w:sz w:val="24"/>
          <w:szCs w:val="24"/>
        </w:rPr>
        <w:t xml:space="preserve"> участник</w:t>
      </w:r>
      <w:r w:rsidR="00FA4361">
        <w:rPr>
          <w:rFonts w:ascii="Times New Roman" w:hAnsi="Times New Roman"/>
          <w:sz w:val="24"/>
          <w:szCs w:val="24"/>
        </w:rPr>
        <w:t xml:space="preserve">ов </w:t>
      </w:r>
      <w:r w:rsidR="00C77960" w:rsidRPr="00C77960">
        <w:rPr>
          <w:rFonts w:ascii="Times New Roman" w:hAnsi="Times New Roman"/>
          <w:sz w:val="24"/>
          <w:szCs w:val="24"/>
        </w:rPr>
        <w:t xml:space="preserve">из </w:t>
      </w:r>
      <w:r w:rsidR="000B77ED">
        <w:rPr>
          <w:rFonts w:ascii="Times New Roman" w:hAnsi="Times New Roman"/>
          <w:sz w:val="24"/>
          <w:szCs w:val="24"/>
        </w:rPr>
        <w:t>2</w:t>
      </w:r>
      <w:r w:rsidR="002744EB">
        <w:rPr>
          <w:rFonts w:ascii="Times New Roman" w:hAnsi="Times New Roman"/>
          <w:sz w:val="24"/>
          <w:szCs w:val="24"/>
        </w:rPr>
        <w:t>4</w:t>
      </w:r>
      <w:r w:rsidR="001E0DE1">
        <w:rPr>
          <w:rFonts w:ascii="Times New Roman" w:hAnsi="Times New Roman"/>
          <w:sz w:val="24"/>
          <w:szCs w:val="24"/>
        </w:rPr>
        <w:t xml:space="preserve">ОУ </w:t>
      </w:r>
      <w:r w:rsidRPr="00C77960">
        <w:rPr>
          <w:rFonts w:ascii="Times New Roman" w:hAnsi="Times New Roman"/>
          <w:sz w:val="24"/>
          <w:szCs w:val="24"/>
        </w:rPr>
        <w:t>не справились</w:t>
      </w:r>
      <w:r w:rsidR="000B77ED">
        <w:rPr>
          <w:rFonts w:ascii="Times New Roman" w:hAnsi="Times New Roman"/>
          <w:sz w:val="24"/>
          <w:szCs w:val="24"/>
        </w:rPr>
        <w:t xml:space="preserve"> с работой</w:t>
      </w:r>
      <w:r w:rsidRPr="00C77960">
        <w:rPr>
          <w:rFonts w:ascii="Times New Roman" w:hAnsi="Times New Roman"/>
          <w:sz w:val="24"/>
          <w:szCs w:val="24"/>
        </w:rPr>
        <w:t xml:space="preserve">, что составило </w:t>
      </w:r>
      <w:r w:rsidR="002744EB">
        <w:rPr>
          <w:rFonts w:ascii="Times New Roman" w:hAnsi="Times New Roman"/>
          <w:sz w:val="24"/>
          <w:szCs w:val="24"/>
        </w:rPr>
        <w:t>17,7</w:t>
      </w:r>
      <w:r w:rsidRPr="00C77960">
        <w:rPr>
          <w:rFonts w:ascii="Times New Roman" w:hAnsi="Times New Roman"/>
          <w:sz w:val="24"/>
          <w:szCs w:val="24"/>
        </w:rPr>
        <w:t xml:space="preserve">%.  </w:t>
      </w:r>
    </w:p>
    <w:p w14:paraId="23FC6205" w14:textId="77777777" w:rsidR="000B77ED" w:rsidRDefault="000B77ED" w:rsidP="00B250BC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bookmarkStart w:id="20" w:name="_Hlk6926723"/>
      <w:bookmarkEnd w:id="19"/>
    </w:p>
    <w:p w14:paraId="24491277" w14:textId="77777777" w:rsidR="003C1670" w:rsidRPr="005011FA" w:rsidRDefault="003C1670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011FA">
        <w:rPr>
          <w:rFonts w:ascii="Times New Roman" w:hAnsi="Times New Roman"/>
          <w:sz w:val="24"/>
          <w:szCs w:val="24"/>
        </w:rPr>
        <w:t xml:space="preserve">При сравнительном анализе результатов ВПР с успеваемостью </w:t>
      </w:r>
      <w:r w:rsidRPr="005011FA">
        <w:rPr>
          <w:rFonts w:ascii="Times New Roman" w:hAnsi="Times New Roman"/>
          <w:sz w:val="24"/>
          <w:szCs w:val="24"/>
          <w:u w:val="single"/>
        </w:rPr>
        <w:t xml:space="preserve">в разрезе </w:t>
      </w:r>
      <w:r w:rsidR="001E0DE1">
        <w:rPr>
          <w:rFonts w:ascii="Times New Roman" w:hAnsi="Times New Roman"/>
          <w:sz w:val="24"/>
          <w:szCs w:val="24"/>
          <w:u w:val="single"/>
        </w:rPr>
        <w:t xml:space="preserve">ОУ </w:t>
      </w:r>
      <w:r w:rsidRPr="005011FA">
        <w:rPr>
          <w:rFonts w:ascii="Times New Roman" w:hAnsi="Times New Roman"/>
          <w:sz w:val="24"/>
          <w:szCs w:val="24"/>
        </w:rPr>
        <w:t xml:space="preserve">можно сделать выводы:  </w:t>
      </w:r>
    </w:p>
    <w:p w14:paraId="22561EFF" w14:textId="77777777" w:rsidR="000B77ED" w:rsidRPr="005011FA" w:rsidRDefault="000B77ED" w:rsidP="00B250BC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14:paraId="5CEFE637" w14:textId="77777777" w:rsidR="003C1670" w:rsidRPr="005011FA" w:rsidRDefault="003C1670" w:rsidP="00B250BC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5011FA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по окончанию </w:t>
      </w:r>
      <w:r w:rsidR="003F0DE2">
        <w:rPr>
          <w:rFonts w:ascii="Times New Roman" w:hAnsi="Times New Roman"/>
          <w:i/>
          <w:sz w:val="24"/>
          <w:szCs w:val="24"/>
          <w:u w:val="single"/>
        </w:rPr>
        <w:t>года</w:t>
      </w:r>
      <w:r w:rsidRPr="005011FA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«5»:</w:t>
      </w:r>
    </w:p>
    <w:p w14:paraId="7A5FB40D" w14:textId="77777777" w:rsidR="005011FA" w:rsidRDefault="003C1670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011FA">
        <w:rPr>
          <w:rFonts w:ascii="Times New Roman" w:hAnsi="Times New Roman"/>
          <w:sz w:val="24"/>
          <w:szCs w:val="24"/>
        </w:rPr>
        <w:t>- 100% учащихся из</w:t>
      </w:r>
      <w:r w:rsidR="00FA4361">
        <w:rPr>
          <w:rFonts w:ascii="Times New Roman" w:hAnsi="Times New Roman"/>
          <w:sz w:val="24"/>
          <w:szCs w:val="24"/>
        </w:rPr>
        <w:t xml:space="preserve"> </w:t>
      </w:r>
      <w:r w:rsidR="005011FA" w:rsidRPr="005011FA">
        <w:rPr>
          <w:rFonts w:ascii="Times New Roman" w:hAnsi="Times New Roman"/>
          <w:sz w:val="24"/>
          <w:szCs w:val="24"/>
        </w:rPr>
        <w:t>СОШ №</w:t>
      </w:r>
      <w:r w:rsidR="00D2006B">
        <w:rPr>
          <w:rFonts w:ascii="Times New Roman" w:hAnsi="Times New Roman"/>
          <w:sz w:val="24"/>
          <w:szCs w:val="24"/>
        </w:rPr>
        <w:t xml:space="preserve">7 и №24 </w:t>
      </w:r>
      <w:r w:rsidR="005011FA" w:rsidRPr="005011FA">
        <w:rPr>
          <w:rFonts w:ascii="Times New Roman" w:hAnsi="Times New Roman"/>
          <w:sz w:val="24"/>
          <w:szCs w:val="24"/>
        </w:rPr>
        <w:t>по результатам ВПР имеют отметку «5»;</w:t>
      </w:r>
    </w:p>
    <w:p w14:paraId="448B6264" w14:textId="77777777" w:rsidR="00D2006B" w:rsidRPr="005011FA" w:rsidRDefault="00D2006B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011FA">
        <w:rPr>
          <w:rFonts w:ascii="Times New Roman" w:hAnsi="Times New Roman"/>
          <w:sz w:val="24"/>
          <w:szCs w:val="24"/>
        </w:rPr>
        <w:t>100% учащихся из СОШ №</w:t>
      </w:r>
      <w:r>
        <w:rPr>
          <w:rFonts w:ascii="Times New Roman" w:hAnsi="Times New Roman"/>
          <w:sz w:val="24"/>
          <w:szCs w:val="24"/>
        </w:rPr>
        <w:t xml:space="preserve">4 </w:t>
      </w:r>
      <w:r w:rsidRPr="005011FA">
        <w:rPr>
          <w:rFonts w:ascii="Times New Roman" w:hAnsi="Times New Roman"/>
          <w:sz w:val="24"/>
          <w:szCs w:val="24"/>
        </w:rPr>
        <w:t>по результатам ВПР имеют отметку «</w:t>
      </w:r>
      <w:r>
        <w:rPr>
          <w:rFonts w:ascii="Times New Roman" w:hAnsi="Times New Roman"/>
          <w:sz w:val="24"/>
          <w:szCs w:val="24"/>
        </w:rPr>
        <w:t>4</w:t>
      </w:r>
      <w:r w:rsidRPr="005011FA">
        <w:rPr>
          <w:rFonts w:ascii="Times New Roman" w:hAnsi="Times New Roman"/>
          <w:sz w:val="24"/>
          <w:szCs w:val="24"/>
        </w:rPr>
        <w:t>»;</w:t>
      </w:r>
    </w:p>
    <w:p w14:paraId="324A5FFC" w14:textId="77777777" w:rsidR="003C1670" w:rsidRPr="005011FA" w:rsidRDefault="003C1670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011FA">
        <w:rPr>
          <w:rFonts w:ascii="Times New Roman" w:hAnsi="Times New Roman"/>
          <w:sz w:val="24"/>
          <w:szCs w:val="24"/>
        </w:rPr>
        <w:t xml:space="preserve">- в </w:t>
      </w:r>
      <w:r w:rsidR="00D625F8">
        <w:rPr>
          <w:rFonts w:ascii="Times New Roman" w:hAnsi="Times New Roman"/>
          <w:sz w:val="24"/>
          <w:szCs w:val="24"/>
        </w:rPr>
        <w:t>1</w:t>
      </w:r>
      <w:r w:rsidR="00D2006B">
        <w:rPr>
          <w:rFonts w:ascii="Times New Roman" w:hAnsi="Times New Roman"/>
          <w:sz w:val="24"/>
          <w:szCs w:val="24"/>
        </w:rPr>
        <w:t>6</w:t>
      </w:r>
      <w:r w:rsidR="001E0DE1">
        <w:rPr>
          <w:rFonts w:ascii="Times New Roman" w:hAnsi="Times New Roman"/>
          <w:sz w:val="24"/>
          <w:szCs w:val="24"/>
        </w:rPr>
        <w:t xml:space="preserve">ОУ </w:t>
      </w:r>
      <w:r w:rsidRPr="005011FA">
        <w:rPr>
          <w:rFonts w:ascii="Times New Roman" w:hAnsi="Times New Roman"/>
          <w:sz w:val="24"/>
          <w:szCs w:val="24"/>
        </w:rPr>
        <w:t>100% учащихся выполнили ВПР на отметку «4»</w:t>
      </w:r>
      <w:r w:rsidR="005011FA" w:rsidRPr="005011FA">
        <w:rPr>
          <w:rFonts w:ascii="Times New Roman" w:hAnsi="Times New Roman"/>
          <w:sz w:val="24"/>
          <w:szCs w:val="24"/>
        </w:rPr>
        <w:t xml:space="preserve"> и «5»</w:t>
      </w:r>
      <w:r w:rsidRPr="005011FA">
        <w:rPr>
          <w:rFonts w:ascii="Times New Roman" w:hAnsi="Times New Roman"/>
          <w:sz w:val="24"/>
          <w:szCs w:val="24"/>
        </w:rPr>
        <w:t>.</w:t>
      </w:r>
    </w:p>
    <w:bookmarkEnd w:id="20"/>
    <w:p w14:paraId="6A510F3A" w14:textId="77777777" w:rsidR="00ED2F56" w:rsidRPr="005011FA" w:rsidRDefault="003473AC" w:rsidP="003473AC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5011FA">
        <w:rPr>
          <w:rFonts w:ascii="Times New Roman" w:hAnsi="Times New Roman" w:cs="Times New Roman"/>
          <w:sz w:val="16"/>
          <w:szCs w:val="16"/>
        </w:rPr>
        <w:lastRenderedPageBreak/>
        <w:t>Таблица</w:t>
      </w:r>
    </w:p>
    <w:p w14:paraId="42C20541" w14:textId="77777777" w:rsidR="003473AC" w:rsidRPr="000B77ED" w:rsidRDefault="00D2006B" w:rsidP="003473AC">
      <w:pPr>
        <w:spacing w:after="0" w:line="300" w:lineRule="auto"/>
        <w:ind w:hanging="851"/>
        <w:jc w:val="right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B41449C" wp14:editId="11F1FF39">
            <wp:extent cx="5940425" cy="3040175"/>
            <wp:effectExtent l="19050" t="0" r="3175" b="0"/>
            <wp:docPr id="3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5058A5" w14:textId="77777777" w:rsidR="00D2006B" w:rsidRPr="005011FA" w:rsidRDefault="00D2006B" w:rsidP="00D2006B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bookmarkStart w:id="21" w:name="_Hlk6926755"/>
      <w:r w:rsidRPr="005011FA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по окончанию </w:t>
      </w:r>
      <w:r>
        <w:rPr>
          <w:rFonts w:ascii="Times New Roman" w:hAnsi="Times New Roman"/>
          <w:i/>
          <w:sz w:val="24"/>
          <w:szCs w:val="24"/>
          <w:u w:val="single"/>
        </w:rPr>
        <w:t>года</w:t>
      </w:r>
      <w:r w:rsidRPr="005011FA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</w:t>
      </w:r>
      <w:r>
        <w:rPr>
          <w:rFonts w:ascii="Times New Roman" w:hAnsi="Times New Roman"/>
          <w:i/>
          <w:sz w:val="24"/>
          <w:szCs w:val="24"/>
          <w:u w:val="single"/>
        </w:rPr>
        <w:t>4</w:t>
      </w:r>
      <w:r w:rsidRPr="005011FA">
        <w:rPr>
          <w:rFonts w:ascii="Times New Roman" w:hAnsi="Times New Roman"/>
          <w:i/>
          <w:sz w:val="24"/>
          <w:szCs w:val="24"/>
          <w:u w:val="single"/>
        </w:rPr>
        <w:t>»:</w:t>
      </w:r>
    </w:p>
    <w:p w14:paraId="2D65771A" w14:textId="77777777" w:rsidR="00D2006B" w:rsidRDefault="00D2006B" w:rsidP="00D2006B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011FA">
        <w:rPr>
          <w:rFonts w:ascii="Times New Roman" w:hAnsi="Times New Roman"/>
          <w:sz w:val="24"/>
          <w:szCs w:val="24"/>
        </w:rPr>
        <w:t>- 100% учащихся из СОШ №</w:t>
      </w:r>
      <w:r>
        <w:rPr>
          <w:rFonts w:ascii="Times New Roman" w:hAnsi="Times New Roman"/>
          <w:sz w:val="24"/>
          <w:szCs w:val="24"/>
        </w:rPr>
        <w:t xml:space="preserve">3 и №5 </w:t>
      </w:r>
      <w:r w:rsidRPr="005011FA">
        <w:rPr>
          <w:rFonts w:ascii="Times New Roman" w:hAnsi="Times New Roman"/>
          <w:sz w:val="24"/>
          <w:szCs w:val="24"/>
        </w:rPr>
        <w:t>по результатам ВПР имеют отметку «</w:t>
      </w:r>
      <w:r>
        <w:rPr>
          <w:rFonts w:ascii="Times New Roman" w:hAnsi="Times New Roman"/>
          <w:sz w:val="24"/>
          <w:szCs w:val="24"/>
        </w:rPr>
        <w:t>4</w:t>
      </w:r>
      <w:r w:rsidRPr="005011FA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и «3»</w:t>
      </w:r>
      <w:r w:rsidRPr="005011FA">
        <w:rPr>
          <w:rFonts w:ascii="Times New Roman" w:hAnsi="Times New Roman"/>
          <w:sz w:val="24"/>
          <w:szCs w:val="24"/>
        </w:rPr>
        <w:t>;</w:t>
      </w:r>
    </w:p>
    <w:p w14:paraId="2896ED06" w14:textId="77777777" w:rsidR="00D2006B" w:rsidRDefault="00D2006B" w:rsidP="00D2006B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СШ №12 (5 участников), гимназия им.Ф.К. Салманова, СОШ №10 с УИОП, Сургутская технологическая школа, СОШ №4 и №45 (по 3 участника), гимназия «Лаборатория Салахова», СОШ №19, №25 и №29 (по 2 участника), СОШ №6, №8 и №24 (по 1 участнику) не смогли справиться с ВПР.</w:t>
      </w:r>
    </w:p>
    <w:p w14:paraId="410FCB15" w14:textId="77777777" w:rsidR="00D2006B" w:rsidRDefault="00D2006B" w:rsidP="00B250BC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14:paraId="15EEBE8C" w14:textId="77777777" w:rsidR="003473AC" w:rsidRPr="0080500B" w:rsidRDefault="003473AC" w:rsidP="00B250BC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80500B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по окончанию </w:t>
      </w:r>
      <w:r w:rsidR="003F0DE2">
        <w:rPr>
          <w:rFonts w:ascii="Times New Roman" w:hAnsi="Times New Roman"/>
          <w:i/>
          <w:sz w:val="24"/>
          <w:szCs w:val="24"/>
          <w:u w:val="single"/>
        </w:rPr>
        <w:t>года</w:t>
      </w:r>
      <w:r w:rsidRPr="0080500B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«3»:</w:t>
      </w:r>
    </w:p>
    <w:p w14:paraId="0310B324" w14:textId="77777777" w:rsidR="003509F4" w:rsidRDefault="003509F4" w:rsidP="005011F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- 3 участника из Сургутской технологической школы и СОШ №20 за ВПР получили отметку «5»;</w:t>
      </w:r>
    </w:p>
    <w:p w14:paraId="32B51AFC" w14:textId="77777777" w:rsidR="003473AC" w:rsidRDefault="003473AC" w:rsidP="005011F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500B">
        <w:rPr>
          <w:rFonts w:ascii="Times New Roman" w:hAnsi="Times New Roman"/>
          <w:sz w:val="24"/>
          <w:szCs w:val="24"/>
        </w:rPr>
        <w:t xml:space="preserve">- в </w:t>
      </w:r>
      <w:r w:rsidR="005011FA" w:rsidRPr="0080500B">
        <w:rPr>
          <w:rFonts w:ascii="Times New Roman" w:hAnsi="Times New Roman"/>
          <w:sz w:val="24"/>
          <w:szCs w:val="24"/>
        </w:rPr>
        <w:t xml:space="preserve">гимназии </w:t>
      </w:r>
      <w:r w:rsidR="003509F4">
        <w:rPr>
          <w:rFonts w:ascii="Times New Roman" w:hAnsi="Times New Roman"/>
          <w:sz w:val="24"/>
          <w:szCs w:val="24"/>
        </w:rPr>
        <w:t>№2</w:t>
      </w:r>
      <w:r w:rsidR="005011FA" w:rsidRPr="0080500B">
        <w:rPr>
          <w:rFonts w:ascii="Times New Roman" w:hAnsi="Times New Roman"/>
          <w:sz w:val="24"/>
          <w:szCs w:val="24"/>
        </w:rPr>
        <w:t>, СОШ №</w:t>
      </w:r>
      <w:r w:rsidR="003509F4">
        <w:rPr>
          <w:rFonts w:ascii="Times New Roman" w:hAnsi="Times New Roman"/>
          <w:sz w:val="24"/>
          <w:szCs w:val="24"/>
        </w:rPr>
        <w:t xml:space="preserve">18 и №22 </w:t>
      </w:r>
      <w:r w:rsidRPr="0080500B">
        <w:rPr>
          <w:rFonts w:ascii="Times New Roman" w:hAnsi="Times New Roman"/>
          <w:sz w:val="24"/>
          <w:szCs w:val="24"/>
        </w:rPr>
        <w:t>100% учащихся за выполнения ВПР получили отметку «</w:t>
      </w:r>
      <w:r w:rsidR="005011FA" w:rsidRPr="0080500B">
        <w:rPr>
          <w:rFonts w:ascii="Times New Roman" w:hAnsi="Times New Roman"/>
          <w:sz w:val="24"/>
          <w:szCs w:val="24"/>
        </w:rPr>
        <w:t>3</w:t>
      </w:r>
      <w:r w:rsidR="003509F4">
        <w:rPr>
          <w:rFonts w:ascii="Times New Roman" w:hAnsi="Times New Roman"/>
          <w:sz w:val="24"/>
          <w:szCs w:val="24"/>
        </w:rPr>
        <w:t>»;</w:t>
      </w:r>
    </w:p>
    <w:p w14:paraId="68D90426" w14:textId="77777777" w:rsidR="003509F4" w:rsidRPr="0080500B" w:rsidRDefault="003509F4" w:rsidP="005011F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- 208 учащихся не справились с ВПР, что составило 17,7%.</w:t>
      </w:r>
    </w:p>
    <w:p w14:paraId="68810509" w14:textId="77777777" w:rsidR="003473AC" w:rsidRPr="0080500B" w:rsidRDefault="003473AC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bookmarkEnd w:id="21"/>
    <w:p w14:paraId="38AB254D" w14:textId="77777777" w:rsidR="00E42040" w:rsidRDefault="00E42040" w:rsidP="003473AC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  <w:sectPr w:rsidR="00E4204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8C2DE8E" w14:textId="77777777" w:rsidR="00E42040" w:rsidRDefault="00E42040" w:rsidP="00E74F3B">
      <w:pPr>
        <w:pStyle w:val="1"/>
        <w:numPr>
          <w:ilvl w:val="1"/>
          <w:numId w:val="11"/>
        </w:numPr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22" w:name="_Toc59524836"/>
      <w:r>
        <w:rPr>
          <w:rFonts w:ascii="Times New Roman" w:hAnsi="Times New Roman" w:cs="Times New Roman"/>
          <w:i/>
          <w:sz w:val="24"/>
          <w:szCs w:val="24"/>
        </w:rPr>
        <w:lastRenderedPageBreak/>
        <w:t>Распределение тестового балла по русскому языку</w:t>
      </w:r>
      <w:bookmarkEnd w:id="22"/>
    </w:p>
    <w:p w14:paraId="06E0B06D" w14:textId="77777777" w:rsidR="00B250BC" w:rsidRPr="00B250BC" w:rsidRDefault="00B250BC" w:rsidP="00B250BC"/>
    <w:p w14:paraId="74DCF9F8" w14:textId="77777777" w:rsidR="00455B9A" w:rsidRDefault="00455B9A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результатам ВПР </w:t>
      </w:r>
      <w:r w:rsidRPr="00A95E61">
        <w:rPr>
          <w:rFonts w:ascii="Times New Roman" w:hAnsi="Times New Roman"/>
          <w:sz w:val="24"/>
          <w:szCs w:val="24"/>
        </w:rPr>
        <w:t xml:space="preserve">средний тестовый балл по </w:t>
      </w:r>
      <w:r>
        <w:rPr>
          <w:rFonts w:ascii="Times New Roman" w:hAnsi="Times New Roman"/>
          <w:sz w:val="24"/>
          <w:szCs w:val="24"/>
        </w:rPr>
        <w:t xml:space="preserve">русскому </w:t>
      </w:r>
      <w:r w:rsidR="00C50291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зыку</w:t>
      </w:r>
      <w:r w:rsidRPr="00A95E61">
        <w:rPr>
          <w:rFonts w:ascii="Times New Roman" w:hAnsi="Times New Roman"/>
          <w:sz w:val="24"/>
          <w:szCs w:val="24"/>
        </w:rPr>
        <w:t xml:space="preserve"> составил</w:t>
      </w:r>
      <w:r>
        <w:rPr>
          <w:rFonts w:ascii="Times New Roman" w:hAnsi="Times New Roman"/>
          <w:sz w:val="24"/>
          <w:szCs w:val="24"/>
        </w:rPr>
        <w:t xml:space="preserve"> 27,5 баллов из 45 возможных, что составило 61% выполнения.</w:t>
      </w:r>
    </w:p>
    <w:p w14:paraId="5C6E9E05" w14:textId="77777777" w:rsidR="00455B9A" w:rsidRDefault="00455B9A" w:rsidP="00455B9A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</w:p>
    <w:p w14:paraId="1AB11AA2" w14:textId="77777777" w:rsidR="00455B9A" w:rsidRPr="00455B9A" w:rsidRDefault="00455B9A" w:rsidP="00455B9A">
      <w:pPr>
        <w:spacing w:after="0" w:line="276" w:lineRule="auto"/>
        <w:ind w:firstLine="709"/>
        <w:rPr>
          <w:rFonts w:ascii="Times New Roman" w:hAnsi="Times New Roman"/>
          <w:sz w:val="16"/>
          <w:szCs w:val="16"/>
        </w:rPr>
      </w:pPr>
      <w:r w:rsidRPr="00455B9A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 wp14:anchorId="0BD8EC93" wp14:editId="1BF88617">
            <wp:extent cx="4981575" cy="1885950"/>
            <wp:effectExtent l="19050" t="0" r="0" b="0"/>
            <wp:docPr id="4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7577326" w14:textId="77777777" w:rsidR="00455B9A" w:rsidRDefault="00455B9A" w:rsidP="00455B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Данные, представленные в диаграмме, позволяют сделать вывод, что средний тестовый балл по русскому </w:t>
      </w:r>
      <w:r w:rsidR="00EC279E">
        <w:rPr>
          <w:rFonts w:ascii="Times New Roman" w:hAnsi="Times New Roman" w:cs="Times New Roman"/>
          <w:sz w:val="24"/>
          <w:szCs w:val="24"/>
        </w:rPr>
        <w:t xml:space="preserve">языку </w:t>
      </w:r>
      <w:r>
        <w:rPr>
          <w:rFonts w:ascii="Times New Roman" w:hAnsi="Times New Roman" w:cs="Times New Roman"/>
          <w:sz w:val="24"/>
          <w:szCs w:val="24"/>
        </w:rPr>
        <w:t xml:space="preserve">в 2020/21 учебном году по отношению к прошлому учебному году снизился на 2,2 балла.  </w:t>
      </w:r>
    </w:p>
    <w:p w14:paraId="10E9386C" w14:textId="77777777" w:rsidR="00455B9A" w:rsidRDefault="00455B9A" w:rsidP="00455B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E2642E0" w14:textId="77777777" w:rsidR="00455B9A" w:rsidRDefault="00455B9A" w:rsidP="00455B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3" w:name="_Hlk55894175"/>
      <w:r>
        <w:rPr>
          <w:rFonts w:ascii="Times New Roman" w:hAnsi="Times New Roman" w:cs="Times New Roman"/>
          <w:sz w:val="24"/>
          <w:szCs w:val="24"/>
        </w:rPr>
        <w:t>При рассмотрении показателя средний тестовый балл относительно ОУ можно сделать выводы:</w:t>
      </w:r>
    </w:p>
    <w:p w14:paraId="7CE07BB0" w14:textId="77777777" w:rsidR="00455B9A" w:rsidRDefault="00455B9A" w:rsidP="00455B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наивысший тесовый балл продемонстрировали учащиеся</w:t>
      </w:r>
      <w:r w:rsidR="00337732">
        <w:rPr>
          <w:rFonts w:ascii="Times New Roman" w:hAnsi="Times New Roman" w:cs="Times New Roman"/>
          <w:sz w:val="24"/>
          <w:szCs w:val="24"/>
        </w:rPr>
        <w:t xml:space="preserve"> из Сургутского естественно-научного лицея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337732">
        <w:rPr>
          <w:rFonts w:ascii="Times New Roman" w:hAnsi="Times New Roman" w:cs="Times New Roman"/>
          <w:sz w:val="24"/>
          <w:szCs w:val="24"/>
        </w:rPr>
        <w:t>36,2</w:t>
      </w:r>
      <w:r>
        <w:rPr>
          <w:rFonts w:ascii="Times New Roman" w:hAnsi="Times New Roman" w:cs="Times New Roman"/>
          <w:sz w:val="24"/>
          <w:szCs w:val="24"/>
        </w:rPr>
        <w:t xml:space="preserve"> балл</w:t>
      </w:r>
      <w:r w:rsidR="00337732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, что на </w:t>
      </w:r>
      <w:r w:rsidR="00337732">
        <w:rPr>
          <w:rFonts w:ascii="Times New Roman" w:hAnsi="Times New Roman" w:cs="Times New Roman"/>
          <w:sz w:val="24"/>
          <w:szCs w:val="24"/>
        </w:rPr>
        <w:t>8,7</w:t>
      </w:r>
      <w:r>
        <w:rPr>
          <w:rFonts w:ascii="Times New Roman" w:hAnsi="Times New Roman" w:cs="Times New Roman"/>
          <w:sz w:val="24"/>
          <w:szCs w:val="24"/>
        </w:rPr>
        <w:t xml:space="preserve"> балл</w:t>
      </w:r>
      <w:r w:rsidR="00337732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выше городского показателя;</w:t>
      </w:r>
    </w:p>
    <w:p w14:paraId="4AF619DB" w14:textId="77777777" w:rsidR="00455B9A" w:rsidRDefault="00455B9A" w:rsidP="00455B9A">
      <w:pPr>
        <w:spacing w:after="0" w:line="276" w:lineRule="auto"/>
        <w:ind w:firstLine="567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16"/>
          <w:szCs w:val="16"/>
        </w:rPr>
        <w:t>Диаграмма</w:t>
      </w:r>
    </w:p>
    <w:p w14:paraId="5E4AB768" w14:textId="77777777" w:rsidR="00455B9A" w:rsidRDefault="00455B9A" w:rsidP="00455B9A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55B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3CED29" wp14:editId="4462F857">
            <wp:extent cx="5940425" cy="2949673"/>
            <wp:effectExtent l="0" t="0" r="0" b="0"/>
            <wp:docPr id="4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66774627-D1A4-4A25-962F-A50C6DE41B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36AEA3E" w14:textId="77777777" w:rsidR="00337732" w:rsidRDefault="00337732" w:rsidP="0033773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в 17 ОУ показатель ниже городского. Наименьший средний тестовый балл продемонстрировали учащиеся из СОШ №4 – 20,6 баллов, что на 6,9 баллов ниже городского показателя. </w:t>
      </w:r>
    </w:p>
    <w:bookmarkEnd w:id="23"/>
    <w:p w14:paraId="67A94814" w14:textId="77777777" w:rsidR="00455B9A" w:rsidRDefault="00455B9A" w:rsidP="0080500B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43F1555" w14:textId="77777777" w:rsidR="0080500B" w:rsidRDefault="0080500B" w:rsidP="0080500B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представленных в таблице данных можно сделать выводы:</w:t>
      </w:r>
    </w:p>
    <w:p w14:paraId="63225790" w14:textId="77777777" w:rsidR="0080500B" w:rsidRDefault="0080500B" w:rsidP="0080500B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выполнили менее 50% работы </w:t>
      </w:r>
      <w:r w:rsidR="00264B52">
        <w:rPr>
          <w:rFonts w:ascii="Times New Roman" w:hAnsi="Times New Roman" w:cs="Times New Roman"/>
          <w:sz w:val="24"/>
          <w:szCs w:val="24"/>
        </w:rPr>
        <w:t xml:space="preserve">1 344 </w:t>
      </w:r>
      <w:r>
        <w:rPr>
          <w:rFonts w:ascii="Times New Roman" w:hAnsi="Times New Roman" w:cs="Times New Roman"/>
          <w:sz w:val="24"/>
          <w:szCs w:val="24"/>
        </w:rPr>
        <w:t xml:space="preserve">учащихся, что составило </w:t>
      </w:r>
      <w:r w:rsidR="00264B52">
        <w:rPr>
          <w:rFonts w:ascii="Times New Roman" w:hAnsi="Times New Roman" w:cs="Times New Roman"/>
          <w:sz w:val="24"/>
          <w:szCs w:val="24"/>
        </w:rPr>
        <w:t xml:space="preserve">30,6% (2018/19 учебный год - </w:t>
      </w:r>
      <w:r>
        <w:rPr>
          <w:rFonts w:ascii="Times New Roman" w:hAnsi="Times New Roman" w:cs="Times New Roman"/>
          <w:sz w:val="24"/>
          <w:szCs w:val="24"/>
        </w:rPr>
        <w:t>2</w:t>
      </w:r>
      <w:r w:rsidR="00AD780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,4%</w:t>
      </w:r>
      <w:r w:rsidR="00264B5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от общего числа участников ВПР;</w:t>
      </w:r>
    </w:p>
    <w:p w14:paraId="3786088E" w14:textId="77777777" w:rsidR="0080500B" w:rsidRPr="002B79F8" w:rsidRDefault="0080500B" w:rsidP="0080500B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264B52">
        <w:rPr>
          <w:rFonts w:ascii="Times New Roman" w:hAnsi="Times New Roman" w:cs="Times New Roman"/>
          <w:sz w:val="24"/>
          <w:szCs w:val="24"/>
        </w:rPr>
        <w:t>467</w:t>
      </w:r>
      <w:r>
        <w:rPr>
          <w:rFonts w:ascii="Times New Roman" w:hAnsi="Times New Roman" w:cs="Times New Roman"/>
          <w:sz w:val="24"/>
          <w:szCs w:val="24"/>
        </w:rPr>
        <w:t xml:space="preserve"> учащихся выполнили от 85% и более заданий проверочной работы, что составило</w:t>
      </w:r>
      <w:r w:rsidR="00AD7808">
        <w:rPr>
          <w:rFonts w:ascii="Times New Roman" w:hAnsi="Times New Roman" w:cs="Times New Roman"/>
          <w:sz w:val="24"/>
          <w:szCs w:val="24"/>
        </w:rPr>
        <w:t xml:space="preserve"> 1</w:t>
      </w:r>
      <w:r w:rsidR="00264B52">
        <w:rPr>
          <w:rFonts w:ascii="Times New Roman" w:hAnsi="Times New Roman" w:cs="Times New Roman"/>
          <w:sz w:val="24"/>
          <w:szCs w:val="24"/>
        </w:rPr>
        <w:t>0,6</w:t>
      </w:r>
      <w:r>
        <w:rPr>
          <w:rFonts w:ascii="Times New Roman" w:hAnsi="Times New Roman" w:cs="Times New Roman"/>
          <w:sz w:val="24"/>
          <w:szCs w:val="24"/>
        </w:rPr>
        <w:t>% от общего числа</w:t>
      </w:r>
      <w:r w:rsidR="00AD7808">
        <w:rPr>
          <w:rFonts w:ascii="Times New Roman" w:hAnsi="Times New Roman" w:cs="Times New Roman"/>
          <w:sz w:val="24"/>
          <w:szCs w:val="24"/>
        </w:rPr>
        <w:t>;</w:t>
      </w:r>
    </w:p>
    <w:p w14:paraId="2C02EFE0" w14:textId="77777777" w:rsidR="0003651E" w:rsidRDefault="0003651E" w:rsidP="0003651E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7520" w:type="dxa"/>
        <w:jc w:val="center"/>
        <w:tblLook w:val="04A0" w:firstRow="1" w:lastRow="0" w:firstColumn="1" w:lastColumn="0" w:noHBand="0" w:noVBand="1"/>
      </w:tblPr>
      <w:tblGrid>
        <w:gridCol w:w="2260"/>
        <w:gridCol w:w="1500"/>
        <w:gridCol w:w="1980"/>
        <w:gridCol w:w="1780"/>
      </w:tblGrid>
      <w:tr w:rsidR="0080500B" w:rsidRPr="00CF62D8" w14:paraId="7BF69BD1" w14:textId="77777777" w:rsidTr="0080500B">
        <w:trPr>
          <w:trHeight w:val="113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B93860" w14:textId="77777777" w:rsidR="0080500B" w:rsidRPr="00CF62D8" w:rsidRDefault="0080500B" w:rsidP="00CF6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F62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выполнения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B45FBD" w14:textId="77777777" w:rsidR="0080500B" w:rsidRPr="00CF62D8" w:rsidRDefault="0080500B" w:rsidP="00CF6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F62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C9BD97" w14:textId="77777777" w:rsidR="0080500B" w:rsidRPr="00CF62D8" w:rsidRDefault="0080500B" w:rsidP="00CF6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F62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человек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7AFADD" w14:textId="77777777" w:rsidR="0080500B" w:rsidRPr="00CF62D8" w:rsidRDefault="0080500B" w:rsidP="00CF6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F62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от общего числа</w:t>
            </w:r>
          </w:p>
        </w:tc>
      </w:tr>
      <w:tr w:rsidR="00CF62D8" w:rsidRPr="00CF62D8" w14:paraId="18271074" w14:textId="77777777" w:rsidTr="0080500B">
        <w:trPr>
          <w:trHeight w:val="113"/>
          <w:jc w:val="center"/>
        </w:trPr>
        <w:tc>
          <w:tcPr>
            <w:tcW w:w="2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C48F38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F62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5B73F92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20E90EB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A48C8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0,0%</w:t>
            </w:r>
          </w:p>
        </w:tc>
      </w:tr>
      <w:tr w:rsidR="00CF62D8" w:rsidRPr="00CF62D8" w14:paraId="37C3B42B" w14:textId="77777777" w:rsidTr="0080500B">
        <w:trPr>
          <w:trHeight w:val="113"/>
          <w:jc w:val="center"/>
        </w:trPr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AEE5EB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29B72F8E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3A8237D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66880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0,1%</w:t>
            </w:r>
          </w:p>
        </w:tc>
      </w:tr>
      <w:tr w:rsidR="00CF62D8" w:rsidRPr="00CF62D8" w14:paraId="269374BA" w14:textId="77777777" w:rsidTr="0080500B">
        <w:trPr>
          <w:trHeight w:val="113"/>
          <w:jc w:val="center"/>
        </w:trPr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E39BE7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BE0D54B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B63790F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813FC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0,2%</w:t>
            </w:r>
          </w:p>
        </w:tc>
      </w:tr>
      <w:tr w:rsidR="00CF62D8" w:rsidRPr="00CF62D8" w14:paraId="6F661181" w14:textId="77777777" w:rsidTr="0080500B">
        <w:trPr>
          <w:trHeight w:val="113"/>
          <w:jc w:val="center"/>
        </w:trPr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1D6AB" w14:textId="77777777" w:rsidR="00CF62D8" w:rsidRPr="00CF62D8" w:rsidRDefault="00CF62D8" w:rsidP="00CF6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5C52275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6C7AF28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77B68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0,1%</w:t>
            </w:r>
          </w:p>
        </w:tc>
      </w:tr>
      <w:tr w:rsidR="00CF62D8" w:rsidRPr="00CF62D8" w14:paraId="31D9A5C8" w14:textId="77777777" w:rsidTr="0080500B">
        <w:trPr>
          <w:trHeight w:val="113"/>
          <w:jc w:val="center"/>
        </w:trPr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A8211" w14:textId="77777777" w:rsidR="00CF62D8" w:rsidRPr="00CF62D8" w:rsidRDefault="00CF62D8" w:rsidP="00CF6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31C97EC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AFD1918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877D3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0,3%</w:t>
            </w:r>
          </w:p>
        </w:tc>
      </w:tr>
      <w:tr w:rsidR="00CF62D8" w:rsidRPr="00CF62D8" w14:paraId="2041D4C7" w14:textId="77777777" w:rsidTr="0080500B">
        <w:trPr>
          <w:trHeight w:val="113"/>
          <w:jc w:val="center"/>
        </w:trPr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9B21E" w14:textId="77777777" w:rsidR="00CF62D8" w:rsidRPr="00CF62D8" w:rsidRDefault="00CF62D8" w:rsidP="00CF6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FF2CED0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0F4D7F4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D960A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0,3%</w:t>
            </w:r>
          </w:p>
        </w:tc>
      </w:tr>
      <w:tr w:rsidR="00CF62D8" w:rsidRPr="00CF62D8" w14:paraId="1369E365" w14:textId="77777777" w:rsidTr="0080500B">
        <w:trPr>
          <w:trHeight w:val="113"/>
          <w:jc w:val="center"/>
        </w:trPr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C934A" w14:textId="77777777" w:rsidR="00CF62D8" w:rsidRPr="00CF62D8" w:rsidRDefault="00CF62D8" w:rsidP="00CF6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3FB2BD0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5CCB1AA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89E34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0,3%</w:t>
            </w:r>
          </w:p>
        </w:tc>
      </w:tr>
      <w:tr w:rsidR="00CF62D8" w:rsidRPr="00CF62D8" w14:paraId="02CC0240" w14:textId="77777777" w:rsidTr="0080500B">
        <w:trPr>
          <w:trHeight w:val="113"/>
          <w:jc w:val="center"/>
        </w:trPr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55D80" w14:textId="77777777" w:rsidR="00CF62D8" w:rsidRPr="00CF62D8" w:rsidRDefault="00CF62D8" w:rsidP="00CF6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020E019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8420ECC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EA1A5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0,2%</w:t>
            </w:r>
          </w:p>
        </w:tc>
      </w:tr>
      <w:tr w:rsidR="00CF62D8" w:rsidRPr="00CF62D8" w14:paraId="617CA6BE" w14:textId="77777777" w:rsidTr="0080500B">
        <w:trPr>
          <w:trHeight w:val="113"/>
          <w:jc w:val="center"/>
        </w:trPr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EF36A" w14:textId="77777777" w:rsidR="00CF62D8" w:rsidRPr="00CF62D8" w:rsidRDefault="00CF62D8" w:rsidP="00CF6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C4D231F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6491F2D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DBCB1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0,3%</w:t>
            </w:r>
          </w:p>
        </w:tc>
      </w:tr>
      <w:tr w:rsidR="00CF62D8" w:rsidRPr="00CF62D8" w14:paraId="73E6F111" w14:textId="77777777" w:rsidTr="0080500B">
        <w:trPr>
          <w:trHeight w:val="113"/>
          <w:jc w:val="center"/>
        </w:trPr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5BC11" w14:textId="77777777" w:rsidR="00CF62D8" w:rsidRPr="00CF62D8" w:rsidRDefault="00CF62D8" w:rsidP="00CF6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ADC8104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84E29B4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2C184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0,6%</w:t>
            </w:r>
          </w:p>
        </w:tc>
      </w:tr>
      <w:tr w:rsidR="00CF62D8" w:rsidRPr="00CF62D8" w14:paraId="19EF71FE" w14:textId="77777777" w:rsidTr="0080500B">
        <w:trPr>
          <w:trHeight w:val="113"/>
          <w:jc w:val="center"/>
        </w:trPr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B0CC9" w14:textId="77777777" w:rsidR="00CF62D8" w:rsidRPr="00CF62D8" w:rsidRDefault="00CF62D8" w:rsidP="00CF6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BE685B7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25A4795A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02A31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0,4%</w:t>
            </w:r>
          </w:p>
        </w:tc>
      </w:tr>
      <w:tr w:rsidR="00CF62D8" w:rsidRPr="00CF62D8" w14:paraId="3DAA73A2" w14:textId="77777777" w:rsidTr="0080500B">
        <w:trPr>
          <w:trHeight w:val="113"/>
          <w:jc w:val="center"/>
        </w:trPr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4EF19" w14:textId="77777777" w:rsidR="00CF62D8" w:rsidRPr="00CF62D8" w:rsidRDefault="00CF62D8" w:rsidP="00CF6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C85530B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21CFB958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6319F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0,5%</w:t>
            </w:r>
          </w:p>
        </w:tc>
      </w:tr>
      <w:tr w:rsidR="00CF62D8" w:rsidRPr="00CF62D8" w14:paraId="47BE3F47" w14:textId="77777777" w:rsidTr="0080500B">
        <w:trPr>
          <w:trHeight w:val="113"/>
          <w:jc w:val="center"/>
        </w:trPr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2E3A5" w14:textId="77777777" w:rsidR="00CF62D8" w:rsidRPr="00CF62D8" w:rsidRDefault="00CF62D8" w:rsidP="00CF6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88409F6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C7ECDC0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81F1C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0,5%</w:t>
            </w:r>
          </w:p>
        </w:tc>
      </w:tr>
      <w:tr w:rsidR="00CF62D8" w:rsidRPr="00CF62D8" w14:paraId="1DB86C82" w14:textId="77777777" w:rsidTr="0080500B">
        <w:trPr>
          <w:trHeight w:val="113"/>
          <w:jc w:val="center"/>
        </w:trPr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E52EB" w14:textId="77777777" w:rsidR="00CF62D8" w:rsidRPr="00CF62D8" w:rsidRDefault="00CF62D8" w:rsidP="00CF6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70FF031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97E5413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C59A8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0,5%</w:t>
            </w:r>
          </w:p>
        </w:tc>
      </w:tr>
      <w:tr w:rsidR="00CF62D8" w:rsidRPr="00CF62D8" w14:paraId="2461A30E" w14:textId="77777777" w:rsidTr="0080500B">
        <w:trPr>
          <w:trHeight w:val="113"/>
          <w:jc w:val="center"/>
        </w:trPr>
        <w:tc>
          <w:tcPr>
            <w:tcW w:w="2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276F0C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F62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EDC0590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9CE35DC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51CE1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0,4%</w:t>
            </w:r>
          </w:p>
        </w:tc>
      </w:tr>
      <w:tr w:rsidR="00CF62D8" w:rsidRPr="00CF62D8" w14:paraId="2440A224" w14:textId="77777777" w:rsidTr="0080500B">
        <w:trPr>
          <w:trHeight w:val="113"/>
          <w:jc w:val="center"/>
        </w:trPr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B91638" w14:textId="77777777" w:rsidR="00CF62D8" w:rsidRPr="00CF62D8" w:rsidRDefault="00CF62D8" w:rsidP="00CF6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7963CC8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9A6A7B7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CCFE6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0,3%</w:t>
            </w:r>
          </w:p>
        </w:tc>
      </w:tr>
      <w:tr w:rsidR="00CF62D8" w:rsidRPr="00CF62D8" w14:paraId="368C745E" w14:textId="77777777" w:rsidTr="0080500B">
        <w:trPr>
          <w:trHeight w:val="113"/>
          <w:jc w:val="center"/>
        </w:trPr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991505" w14:textId="77777777" w:rsidR="00CF62D8" w:rsidRPr="00CF62D8" w:rsidRDefault="00CF62D8" w:rsidP="00CF6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1C847C5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B761A12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305A6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0,3%</w:t>
            </w:r>
          </w:p>
        </w:tc>
      </w:tr>
      <w:tr w:rsidR="00CF62D8" w:rsidRPr="00CF62D8" w14:paraId="125E95B5" w14:textId="77777777" w:rsidTr="0080500B">
        <w:trPr>
          <w:trHeight w:val="113"/>
          <w:jc w:val="center"/>
        </w:trPr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59036E" w14:textId="77777777" w:rsidR="00CF62D8" w:rsidRPr="00CF62D8" w:rsidRDefault="00CF62D8" w:rsidP="00CF6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2E55F2B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4809DAF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E0ABC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0,2%</w:t>
            </w:r>
          </w:p>
        </w:tc>
      </w:tr>
      <w:tr w:rsidR="00CF62D8" w:rsidRPr="00CF62D8" w14:paraId="7AFD066B" w14:textId="77777777" w:rsidTr="0080500B">
        <w:trPr>
          <w:trHeight w:val="113"/>
          <w:jc w:val="center"/>
        </w:trPr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A1F833" w14:textId="77777777" w:rsidR="00CF62D8" w:rsidRPr="00CF62D8" w:rsidRDefault="00CF62D8" w:rsidP="00CF6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DBBA640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2E5CA68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2B380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6,6%</w:t>
            </w:r>
          </w:p>
        </w:tc>
      </w:tr>
      <w:tr w:rsidR="00CF62D8" w:rsidRPr="00CF62D8" w14:paraId="70CC42E2" w14:textId="77777777" w:rsidTr="0080500B">
        <w:trPr>
          <w:trHeight w:val="113"/>
          <w:jc w:val="center"/>
        </w:trPr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EC3DAA" w14:textId="77777777" w:rsidR="00CF62D8" w:rsidRPr="00CF62D8" w:rsidRDefault="00CF62D8" w:rsidP="00CF6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D069A45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2159180B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C22B4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5,7%</w:t>
            </w:r>
          </w:p>
        </w:tc>
      </w:tr>
      <w:tr w:rsidR="00CF62D8" w:rsidRPr="00CF62D8" w14:paraId="337100CA" w14:textId="77777777" w:rsidTr="0080500B">
        <w:trPr>
          <w:trHeight w:val="113"/>
          <w:jc w:val="center"/>
        </w:trPr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2EBCBA" w14:textId="77777777" w:rsidR="00CF62D8" w:rsidRPr="00CF62D8" w:rsidRDefault="00CF62D8" w:rsidP="00CF6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70B29AE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24AA039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18466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4,9%</w:t>
            </w:r>
          </w:p>
        </w:tc>
      </w:tr>
      <w:tr w:rsidR="00CF62D8" w:rsidRPr="00CF62D8" w14:paraId="50AD399C" w14:textId="77777777" w:rsidTr="0080500B">
        <w:trPr>
          <w:trHeight w:val="113"/>
          <w:jc w:val="center"/>
        </w:trPr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382704" w14:textId="77777777" w:rsidR="00CF62D8" w:rsidRPr="00CF62D8" w:rsidRDefault="00CF62D8" w:rsidP="00CF6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23D91EE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F142A41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5F4CD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4,5%</w:t>
            </w:r>
          </w:p>
        </w:tc>
      </w:tr>
      <w:tr w:rsidR="00CF62D8" w:rsidRPr="00CF62D8" w14:paraId="6D8D7CF3" w14:textId="77777777" w:rsidTr="0080500B">
        <w:trPr>
          <w:trHeight w:val="113"/>
          <w:jc w:val="center"/>
        </w:trPr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87E70C" w14:textId="77777777" w:rsidR="00CF62D8" w:rsidRPr="00CF62D8" w:rsidRDefault="00CF62D8" w:rsidP="00CF6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8B774E1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10B9415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CDA3F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3,5%</w:t>
            </w:r>
          </w:p>
        </w:tc>
      </w:tr>
      <w:tr w:rsidR="0080500B" w:rsidRPr="00CF62D8" w14:paraId="646EE88C" w14:textId="77777777" w:rsidTr="0080500B">
        <w:trPr>
          <w:trHeight w:val="113"/>
          <w:jc w:val="center"/>
        </w:trPr>
        <w:tc>
          <w:tcPr>
            <w:tcW w:w="3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67FF5CDA" w14:textId="77777777" w:rsidR="0080500B" w:rsidRPr="00CF62D8" w:rsidRDefault="0080500B" w:rsidP="00CF6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F62D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ВСЕГО менее 50%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4A9A0AA9" w14:textId="77777777" w:rsidR="0080500B" w:rsidRPr="00CF62D8" w:rsidRDefault="0080500B" w:rsidP="00CF6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F62D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  <w:r w:rsidR="00CF62D8" w:rsidRPr="00CF62D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344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1297CBB7" w14:textId="77777777" w:rsidR="0080500B" w:rsidRPr="00CF62D8" w:rsidRDefault="00CF62D8" w:rsidP="00CF6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F62D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30,6</w:t>
            </w:r>
            <w:r w:rsidR="0080500B" w:rsidRPr="00CF62D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CF62D8" w:rsidRPr="00CF62D8" w14:paraId="3663BDD9" w14:textId="77777777" w:rsidTr="00AD7808">
        <w:trPr>
          <w:trHeight w:val="113"/>
          <w:jc w:val="center"/>
        </w:trPr>
        <w:tc>
          <w:tcPr>
            <w:tcW w:w="2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C1E20" w14:textId="77777777" w:rsidR="00CF62D8" w:rsidRPr="00CF62D8" w:rsidRDefault="00CF62D8" w:rsidP="00CF6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07C6E3E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09E1857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896F3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4%</w:t>
            </w:r>
          </w:p>
        </w:tc>
      </w:tr>
      <w:tr w:rsidR="00CF62D8" w:rsidRPr="00CF62D8" w14:paraId="69E3CD1C" w14:textId="77777777" w:rsidTr="0080500B">
        <w:trPr>
          <w:trHeight w:val="113"/>
          <w:jc w:val="center"/>
        </w:trPr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6F1F2" w14:textId="77777777" w:rsidR="00CF62D8" w:rsidRPr="00CF62D8" w:rsidRDefault="00CF62D8" w:rsidP="00CF6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D2C88AA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0839AA2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FE728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3%</w:t>
            </w:r>
          </w:p>
        </w:tc>
      </w:tr>
      <w:tr w:rsidR="00CF62D8" w:rsidRPr="00CF62D8" w14:paraId="4C52493F" w14:textId="77777777" w:rsidTr="0080500B">
        <w:trPr>
          <w:trHeight w:val="113"/>
          <w:jc w:val="center"/>
        </w:trPr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09FD5" w14:textId="77777777" w:rsidR="00CF62D8" w:rsidRPr="00CF62D8" w:rsidRDefault="00CF62D8" w:rsidP="00CF6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140A777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8654816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B5541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3%</w:t>
            </w:r>
          </w:p>
        </w:tc>
      </w:tr>
      <w:tr w:rsidR="00CF62D8" w:rsidRPr="00CF62D8" w14:paraId="3D5A0157" w14:textId="77777777" w:rsidTr="0080500B">
        <w:trPr>
          <w:trHeight w:val="113"/>
          <w:jc w:val="center"/>
        </w:trPr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0DD4B" w14:textId="77777777" w:rsidR="00CF62D8" w:rsidRPr="00CF62D8" w:rsidRDefault="00CF62D8" w:rsidP="00CF6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6C62CD5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BB2D61F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D4EEE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3%</w:t>
            </w:r>
          </w:p>
        </w:tc>
      </w:tr>
      <w:tr w:rsidR="00CF62D8" w:rsidRPr="00CF62D8" w14:paraId="6B4FC48B" w14:textId="77777777" w:rsidTr="0080500B">
        <w:trPr>
          <w:trHeight w:val="113"/>
          <w:jc w:val="center"/>
        </w:trPr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22A44" w14:textId="77777777" w:rsidR="00CF62D8" w:rsidRPr="00CF62D8" w:rsidRDefault="00CF62D8" w:rsidP="00CF6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254C4D5E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B40E0BE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AD1D0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3%</w:t>
            </w:r>
          </w:p>
        </w:tc>
      </w:tr>
      <w:tr w:rsidR="00CF62D8" w:rsidRPr="00CF62D8" w14:paraId="2703F7F7" w14:textId="77777777" w:rsidTr="0080500B">
        <w:trPr>
          <w:trHeight w:val="113"/>
          <w:jc w:val="center"/>
        </w:trPr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3FA3D" w14:textId="77777777" w:rsidR="00CF62D8" w:rsidRPr="00CF62D8" w:rsidRDefault="00CF62D8" w:rsidP="00CF6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B13DCBC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24080BC3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80E28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3%</w:t>
            </w:r>
          </w:p>
        </w:tc>
      </w:tr>
      <w:tr w:rsidR="00CF62D8" w:rsidRPr="00CF62D8" w14:paraId="35C0DAFB" w14:textId="77777777" w:rsidTr="0080500B">
        <w:trPr>
          <w:trHeight w:val="113"/>
          <w:jc w:val="center"/>
        </w:trPr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C73A1" w14:textId="77777777" w:rsidR="00CF62D8" w:rsidRPr="00CF62D8" w:rsidRDefault="00CF62D8" w:rsidP="00CF6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5FCCA78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DF03569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DD27D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5%</w:t>
            </w:r>
          </w:p>
        </w:tc>
      </w:tr>
      <w:tr w:rsidR="00CF62D8" w:rsidRPr="00CF62D8" w14:paraId="2398BD97" w14:textId="77777777" w:rsidTr="0080500B">
        <w:trPr>
          <w:trHeight w:val="113"/>
          <w:jc w:val="center"/>
        </w:trPr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D934B" w14:textId="77777777" w:rsidR="00CF62D8" w:rsidRPr="00CF62D8" w:rsidRDefault="00CF62D8" w:rsidP="00CF6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228825B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71DBC4B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D5DEB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6%</w:t>
            </w:r>
          </w:p>
        </w:tc>
      </w:tr>
      <w:tr w:rsidR="00CF62D8" w:rsidRPr="00CF62D8" w14:paraId="103F8A7B" w14:textId="77777777" w:rsidTr="0080500B">
        <w:trPr>
          <w:trHeight w:val="113"/>
          <w:jc w:val="center"/>
        </w:trPr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E0CB1" w14:textId="77777777" w:rsidR="00CF62D8" w:rsidRPr="00CF62D8" w:rsidRDefault="00CF62D8" w:rsidP="00CF6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129BD09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9460132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8CFFA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4%</w:t>
            </w:r>
          </w:p>
        </w:tc>
      </w:tr>
      <w:tr w:rsidR="00CF62D8" w:rsidRPr="00CF62D8" w14:paraId="2F10BCF3" w14:textId="77777777" w:rsidTr="0080500B">
        <w:trPr>
          <w:trHeight w:val="113"/>
          <w:jc w:val="center"/>
        </w:trPr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0504C" w14:textId="77777777" w:rsidR="00CF62D8" w:rsidRPr="00CF62D8" w:rsidRDefault="00CF62D8" w:rsidP="00CF6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705559E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2B2585A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4593F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3%</w:t>
            </w:r>
          </w:p>
        </w:tc>
      </w:tr>
      <w:tr w:rsidR="00CF62D8" w:rsidRPr="00CF62D8" w14:paraId="41E33115" w14:textId="77777777" w:rsidTr="0080500B">
        <w:trPr>
          <w:trHeight w:val="113"/>
          <w:jc w:val="center"/>
        </w:trPr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D81E2" w14:textId="77777777" w:rsidR="00CF62D8" w:rsidRPr="00CF62D8" w:rsidRDefault="00CF62D8" w:rsidP="00CF6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CDC7924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1204335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EF5AA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4%</w:t>
            </w:r>
          </w:p>
        </w:tc>
      </w:tr>
      <w:tr w:rsidR="00CF62D8" w:rsidRPr="00CF62D8" w14:paraId="1A97C100" w14:textId="77777777" w:rsidTr="0080500B">
        <w:trPr>
          <w:trHeight w:val="113"/>
          <w:jc w:val="center"/>
        </w:trPr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EC08E" w14:textId="77777777" w:rsidR="00CF62D8" w:rsidRPr="00CF62D8" w:rsidRDefault="00CF62D8" w:rsidP="00CF6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38DDDD4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483EA7B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729B4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3%</w:t>
            </w:r>
          </w:p>
        </w:tc>
      </w:tr>
      <w:tr w:rsidR="00CF62D8" w:rsidRPr="00CF62D8" w14:paraId="30F36BAF" w14:textId="77777777" w:rsidTr="0080500B">
        <w:trPr>
          <w:trHeight w:val="113"/>
          <w:jc w:val="center"/>
        </w:trPr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3D1F9" w14:textId="77777777" w:rsidR="00CF62D8" w:rsidRPr="00CF62D8" w:rsidRDefault="00CF62D8" w:rsidP="00CF6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B2B2768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193947B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3E20B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3%</w:t>
            </w:r>
          </w:p>
        </w:tc>
      </w:tr>
      <w:tr w:rsidR="00CF62D8" w:rsidRPr="00CF62D8" w14:paraId="3CAD3CF6" w14:textId="77777777" w:rsidTr="0080500B">
        <w:trPr>
          <w:trHeight w:val="113"/>
          <w:jc w:val="center"/>
        </w:trPr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6D396" w14:textId="77777777" w:rsidR="00CF62D8" w:rsidRPr="00CF62D8" w:rsidRDefault="00CF62D8" w:rsidP="00CF6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A9FC366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E17EE18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5DC33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3%</w:t>
            </w:r>
          </w:p>
        </w:tc>
      </w:tr>
      <w:tr w:rsidR="00CF62D8" w:rsidRPr="00CF62D8" w14:paraId="2BD614BA" w14:textId="77777777" w:rsidTr="0080500B">
        <w:trPr>
          <w:trHeight w:val="113"/>
          <w:jc w:val="center"/>
        </w:trPr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87831" w14:textId="77777777" w:rsidR="00CF62D8" w:rsidRPr="00CF62D8" w:rsidRDefault="00CF62D8" w:rsidP="00CF6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28F7CCF0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57DE48F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625D5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2%</w:t>
            </w:r>
          </w:p>
        </w:tc>
      </w:tr>
      <w:tr w:rsidR="00CF62D8" w:rsidRPr="00CF62D8" w14:paraId="69FE73AB" w14:textId="77777777" w:rsidTr="0080500B">
        <w:trPr>
          <w:trHeight w:val="113"/>
          <w:jc w:val="center"/>
        </w:trPr>
        <w:tc>
          <w:tcPr>
            <w:tcW w:w="2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5EDD3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F62D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от 85% и более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5E191B7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9A0000F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F0C7A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2%</w:t>
            </w:r>
          </w:p>
        </w:tc>
      </w:tr>
      <w:tr w:rsidR="00CF62D8" w:rsidRPr="00CF62D8" w14:paraId="738E460F" w14:textId="77777777" w:rsidTr="0080500B">
        <w:trPr>
          <w:trHeight w:val="113"/>
          <w:jc w:val="center"/>
        </w:trPr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84EAC" w14:textId="77777777" w:rsidR="00CF62D8" w:rsidRPr="00CF62D8" w:rsidRDefault="00CF62D8" w:rsidP="00CF62D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0DEF760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4C4DE03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60583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2,2%</w:t>
            </w:r>
          </w:p>
        </w:tc>
      </w:tr>
      <w:tr w:rsidR="00CF62D8" w:rsidRPr="00CF62D8" w14:paraId="325597FF" w14:textId="77777777" w:rsidTr="0080500B">
        <w:trPr>
          <w:trHeight w:val="113"/>
          <w:jc w:val="center"/>
        </w:trPr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294A0" w14:textId="77777777" w:rsidR="00CF62D8" w:rsidRPr="00CF62D8" w:rsidRDefault="00CF62D8" w:rsidP="00CF62D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2DAC9C9C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200E862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FDE08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2,6%</w:t>
            </w:r>
          </w:p>
        </w:tc>
      </w:tr>
      <w:tr w:rsidR="00CF62D8" w:rsidRPr="00CF62D8" w14:paraId="6C30462C" w14:textId="77777777" w:rsidTr="0080500B">
        <w:trPr>
          <w:trHeight w:val="113"/>
          <w:jc w:val="center"/>
        </w:trPr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4E93B" w14:textId="77777777" w:rsidR="00CF62D8" w:rsidRPr="00CF62D8" w:rsidRDefault="00CF62D8" w:rsidP="00CF62D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F643CDF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38018F1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9BEFA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2,0%</w:t>
            </w:r>
          </w:p>
        </w:tc>
      </w:tr>
      <w:tr w:rsidR="00CF62D8" w:rsidRPr="00CF62D8" w14:paraId="24556C74" w14:textId="77777777" w:rsidTr="0080500B">
        <w:trPr>
          <w:trHeight w:val="113"/>
          <w:jc w:val="center"/>
        </w:trPr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0FF85" w14:textId="77777777" w:rsidR="00CF62D8" w:rsidRPr="00CF62D8" w:rsidRDefault="00CF62D8" w:rsidP="00CF62D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28575CC5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A8EC809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CCC47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1,5%</w:t>
            </w:r>
          </w:p>
        </w:tc>
      </w:tr>
      <w:tr w:rsidR="00CF62D8" w:rsidRPr="00CF62D8" w14:paraId="3F37632E" w14:textId="77777777" w:rsidTr="0080500B">
        <w:trPr>
          <w:trHeight w:val="113"/>
          <w:jc w:val="center"/>
        </w:trPr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E5B81" w14:textId="77777777" w:rsidR="00CF62D8" w:rsidRPr="00CF62D8" w:rsidRDefault="00CF62D8" w:rsidP="00CF62D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9795B01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FA4E1A5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15E31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1,2%</w:t>
            </w:r>
          </w:p>
        </w:tc>
      </w:tr>
      <w:tr w:rsidR="00CF62D8" w:rsidRPr="00CF62D8" w14:paraId="4AF0C76D" w14:textId="77777777" w:rsidTr="0080500B">
        <w:trPr>
          <w:trHeight w:val="113"/>
          <w:jc w:val="center"/>
        </w:trPr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4AC55" w14:textId="77777777" w:rsidR="00CF62D8" w:rsidRPr="00CF62D8" w:rsidRDefault="00CF62D8" w:rsidP="00CF62D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1B423CD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6CE5108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7666A" w14:textId="77777777" w:rsidR="00CF62D8" w:rsidRPr="00CF62D8" w:rsidRDefault="00CF62D8" w:rsidP="00CF62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F62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0,7%</w:t>
            </w:r>
          </w:p>
        </w:tc>
      </w:tr>
      <w:tr w:rsidR="00AD7808" w:rsidRPr="00CF62D8" w14:paraId="7D7280F7" w14:textId="77777777" w:rsidTr="0080500B">
        <w:trPr>
          <w:trHeight w:val="113"/>
          <w:jc w:val="center"/>
        </w:trPr>
        <w:tc>
          <w:tcPr>
            <w:tcW w:w="3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121F6F0D" w14:textId="77777777" w:rsidR="00AD7808" w:rsidRPr="00CF62D8" w:rsidRDefault="00AD7808" w:rsidP="00AD7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F62D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ВСЕГО более 50%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5AF40004" w14:textId="77777777" w:rsidR="00AD7808" w:rsidRPr="00CF62D8" w:rsidRDefault="00CF62D8" w:rsidP="00AD7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F62D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2 890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5DB17F6E" w14:textId="77777777" w:rsidR="00AD7808" w:rsidRPr="00CF62D8" w:rsidRDefault="00CF62D8" w:rsidP="00AD7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F62D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65,7</w:t>
            </w:r>
            <w:r w:rsidR="00AD7808" w:rsidRPr="00CF62D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</w:tbl>
    <w:p w14:paraId="2CCA740D" w14:textId="77777777" w:rsidR="0080500B" w:rsidRDefault="0080500B" w:rsidP="0003651E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</w:p>
    <w:p w14:paraId="6DD2D4FC" w14:textId="77777777" w:rsidR="00AD7808" w:rsidRDefault="00AD7808" w:rsidP="00AD7808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минимальный тестовый балл составил 0 баллов, который продемонстрировал  учащи</w:t>
      </w:r>
      <w:r w:rsidR="00264B52">
        <w:rPr>
          <w:rFonts w:ascii="Times New Roman" w:hAnsi="Times New Roman" w:cs="Times New Roman"/>
          <w:sz w:val="24"/>
          <w:szCs w:val="24"/>
        </w:rPr>
        <w:t>йся из С</w:t>
      </w:r>
      <w:r>
        <w:rPr>
          <w:rFonts w:ascii="Times New Roman" w:hAnsi="Times New Roman" w:cs="Times New Roman"/>
          <w:sz w:val="24"/>
          <w:szCs w:val="24"/>
        </w:rPr>
        <w:t>Ш №</w:t>
      </w:r>
      <w:r w:rsidR="00264B52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;  </w:t>
      </w:r>
    </w:p>
    <w:p w14:paraId="4C41C593" w14:textId="77777777" w:rsidR="00443497" w:rsidRDefault="00AD7808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</w:t>
      </w:r>
      <w:r w:rsidR="00783BB3" w:rsidRPr="00C3118E">
        <w:rPr>
          <w:rFonts w:ascii="Times New Roman" w:hAnsi="Times New Roman" w:cs="Times New Roman"/>
          <w:sz w:val="24"/>
          <w:szCs w:val="24"/>
        </w:rPr>
        <w:t xml:space="preserve">аксимальный балл за выполнение ВПР по русскому языку набрали </w:t>
      </w:r>
      <w:r w:rsidR="00264B52">
        <w:rPr>
          <w:rFonts w:ascii="Times New Roman" w:hAnsi="Times New Roman" w:cs="Times New Roman"/>
          <w:sz w:val="24"/>
          <w:szCs w:val="24"/>
        </w:rPr>
        <w:t>32</w:t>
      </w:r>
      <w:r w:rsidR="00783BB3" w:rsidRPr="00C3118E">
        <w:rPr>
          <w:rFonts w:ascii="Times New Roman" w:hAnsi="Times New Roman" w:cs="Times New Roman"/>
          <w:sz w:val="24"/>
          <w:szCs w:val="24"/>
        </w:rPr>
        <w:t xml:space="preserve"> учащихся, что составило </w:t>
      </w:r>
      <w:r>
        <w:rPr>
          <w:rFonts w:ascii="Times New Roman" w:hAnsi="Times New Roman" w:cs="Times New Roman"/>
          <w:sz w:val="24"/>
          <w:szCs w:val="24"/>
        </w:rPr>
        <w:t>0</w:t>
      </w:r>
      <w:r w:rsidR="00783BB3">
        <w:rPr>
          <w:rFonts w:ascii="Times New Roman" w:hAnsi="Times New Roman" w:cs="Times New Roman"/>
          <w:sz w:val="24"/>
          <w:szCs w:val="24"/>
        </w:rPr>
        <w:t>,</w:t>
      </w:r>
      <w:r w:rsidR="00264B52">
        <w:rPr>
          <w:rFonts w:ascii="Times New Roman" w:hAnsi="Times New Roman" w:cs="Times New Roman"/>
          <w:sz w:val="24"/>
          <w:szCs w:val="24"/>
        </w:rPr>
        <w:t>7</w:t>
      </w:r>
      <w:r w:rsidR="00783BB3" w:rsidRPr="00C3118E">
        <w:rPr>
          <w:rFonts w:ascii="Times New Roman" w:hAnsi="Times New Roman" w:cs="Times New Roman"/>
          <w:sz w:val="24"/>
          <w:szCs w:val="24"/>
        </w:rPr>
        <w:t xml:space="preserve">% от общего числа. </w:t>
      </w:r>
    </w:p>
    <w:p w14:paraId="12458653" w14:textId="77777777" w:rsidR="00AD7808" w:rsidRDefault="00AD7808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03EE38A" w14:textId="77777777" w:rsidR="00624449" w:rsidRDefault="00624449" w:rsidP="006244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4" w:name="_Hlk6923102"/>
      <w:bookmarkStart w:id="25" w:name="_Hlk8827204"/>
      <w:r>
        <w:rPr>
          <w:rFonts w:ascii="Times New Roman" w:hAnsi="Times New Roman" w:cs="Times New Roman"/>
          <w:sz w:val="24"/>
          <w:szCs w:val="24"/>
        </w:rPr>
        <w:lastRenderedPageBreak/>
        <w:t>Распределение тестового балла в разрезе ОУ позволяет сделать следующие выводы:</w:t>
      </w:r>
    </w:p>
    <w:p w14:paraId="57ABE040" w14:textId="77777777" w:rsidR="00624449" w:rsidRDefault="00624449" w:rsidP="006244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Сургутском естественно-научном лицее доля учащихся, выполнивших более 85% заданий, составила 36,9%, что является самым высоким показателем по городу;</w:t>
      </w:r>
    </w:p>
    <w:bookmarkEnd w:id="24"/>
    <w:p w14:paraId="77C6DD26" w14:textId="77777777" w:rsidR="00624449" w:rsidRPr="00600E53" w:rsidRDefault="00624449" w:rsidP="00624449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 14</w:t>
      </w:r>
    </w:p>
    <w:tbl>
      <w:tblPr>
        <w:tblW w:w="9776" w:type="dxa"/>
        <w:tblLook w:val="04A0" w:firstRow="1" w:lastRow="0" w:firstColumn="1" w:lastColumn="0" w:noHBand="0" w:noVBand="1"/>
      </w:tblPr>
      <w:tblGrid>
        <w:gridCol w:w="2263"/>
        <w:gridCol w:w="1418"/>
        <w:gridCol w:w="1559"/>
        <w:gridCol w:w="1320"/>
        <w:gridCol w:w="1657"/>
        <w:gridCol w:w="1559"/>
      </w:tblGrid>
      <w:tr w:rsidR="00624449" w:rsidRPr="00600E53" w14:paraId="7D5F9990" w14:textId="77777777" w:rsidTr="00587A25">
        <w:trPr>
          <w:trHeight w:val="170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231EFC35" w14:textId="77777777" w:rsidR="00624449" w:rsidRPr="00600E53" w:rsidRDefault="00624449" w:rsidP="00587A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26" w:name="_Hlk8827825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BE4B67" w14:textId="77777777" w:rsidR="00624449" w:rsidRPr="00600E53" w:rsidRDefault="00624449" w:rsidP="00587A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выполнения ВПР</w:t>
            </w:r>
          </w:p>
        </w:tc>
      </w:tr>
      <w:tr w:rsidR="00624449" w:rsidRPr="00600E53" w14:paraId="4A878546" w14:textId="77777777" w:rsidTr="00587A25">
        <w:trPr>
          <w:trHeight w:val="170"/>
        </w:trPr>
        <w:tc>
          <w:tcPr>
            <w:tcW w:w="22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7931FEC" w14:textId="77777777" w:rsidR="00624449" w:rsidRPr="00600E53" w:rsidRDefault="00624449" w:rsidP="00587A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3C8F41" w14:textId="77777777" w:rsidR="00624449" w:rsidRPr="0046669E" w:rsidRDefault="00624449" w:rsidP="00587A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46669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менее 35%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08762" w14:textId="77777777" w:rsidR="00624449" w:rsidRPr="0046669E" w:rsidRDefault="00624449" w:rsidP="00587A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4666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35% до 49%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34667B1E" w14:textId="77777777" w:rsidR="00624449" w:rsidRPr="0046669E" w:rsidRDefault="00624449" w:rsidP="00587A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6669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менее 50%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DF06F" w14:textId="77777777" w:rsidR="00624449" w:rsidRPr="0046669E" w:rsidRDefault="00624449" w:rsidP="00587A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4666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50% до 84%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DB78E" w14:textId="77777777" w:rsidR="00624449" w:rsidRPr="0046669E" w:rsidRDefault="00624449" w:rsidP="00587A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4666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85% и более</w:t>
            </w:r>
          </w:p>
        </w:tc>
      </w:tr>
      <w:tr w:rsidR="00624449" w:rsidRPr="00600E53" w14:paraId="61E9EC1B" w14:textId="77777777" w:rsidTr="00624449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09B3B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0073E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2A313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10,9%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04F6E9AC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12%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F0FD4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EEF2A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34,5%</w:t>
            </w:r>
          </w:p>
        </w:tc>
      </w:tr>
      <w:tr w:rsidR="00624449" w:rsidRPr="00600E53" w14:paraId="396AEA81" w14:textId="77777777" w:rsidTr="00624449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3BD72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79F00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B7BA6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76434F11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D2F1F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57A20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22,8%</w:t>
            </w:r>
          </w:p>
        </w:tc>
      </w:tr>
      <w:tr w:rsidR="00624449" w:rsidRPr="00600E53" w14:paraId="22FC5779" w14:textId="77777777" w:rsidTr="00624449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31846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72539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BD5D8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32,1%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61E7AD03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45%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53B5D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49,5%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30825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5,5%</w:t>
            </w:r>
          </w:p>
        </w:tc>
      </w:tr>
      <w:tr w:rsidR="00624449" w:rsidRPr="00600E53" w14:paraId="0F1603C0" w14:textId="77777777" w:rsidTr="00624449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4833D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BA389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D9994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45D9C8AA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11%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3EC03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20926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27,6%</w:t>
            </w:r>
          </w:p>
        </w:tc>
      </w:tr>
      <w:tr w:rsidR="00624449" w:rsidRPr="00600E53" w14:paraId="07C0F3EF" w14:textId="77777777" w:rsidTr="00624449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A837D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328BA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E4B01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43001A56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0%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F3F30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63,1%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80E7F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36,9%</w:t>
            </w:r>
          </w:p>
        </w:tc>
      </w:tr>
      <w:tr w:rsidR="00624449" w:rsidRPr="00600E53" w14:paraId="3AFC3111" w14:textId="77777777" w:rsidTr="00624449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ACA7B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67C12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27889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16,9%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1EF6E9E0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17%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70282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7D752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22,0%</w:t>
            </w:r>
          </w:p>
        </w:tc>
      </w:tr>
      <w:tr w:rsidR="00624449" w:rsidRPr="00600E53" w14:paraId="25676B89" w14:textId="77777777" w:rsidTr="00624449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33B07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Хисматулина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C8449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BD164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4AFCC03F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7FF56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55,4%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B66E6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24,1%</w:t>
            </w:r>
          </w:p>
        </w:tc>
      </w:tr>
      <w:tr w:rsidR="00624449" w:rsidRPr="00600E53" w14:paraId="2FA7A998" w14:textId="77777777" w:rsidTr="00624449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5227E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8E654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92B50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0D4F6D37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24%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D7F98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54,6%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4AEED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21,5%</w:t>
            </w:r>
          </w:p>
        </w:tc>
      </w:tr>
      <w:tr w:rsidR="00624449" w:rsidRPr="00600E53" w14:paraId="1E0896DF" w14:textId="77777777" w:rsidTr="00624449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1EA7C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D6EB8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D29E4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663CC746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18%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5B227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06753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16,8%</w:t>
            </w:r>
          </w:p>
        </w:tc>
      </w:tr>
      <w:tr w:rsidR="00624449" w:rsidRPr="00600E53" w14:paraId="4EE3DD27" w14:textId="77777777" w:rsidTr="00624449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0B9EF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9E642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3430D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2C7011BB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55%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4FBC3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B56F5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7,1%</w:t>
            </w:r>
          </w:p>
        </w:tc>
      </w:tr>
      <w:tr w:rsidR="00624449" w:rsidRPr="00600E53" w14:paraId="00B3A539" w14:textId="77777777" w:rsidTr="00624449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80D71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86D96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0DC8B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8,7%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2989C485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4FE41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AD895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22,2%</w:t>
            </w:r>
          </w:p>
        </w:tc>
      </w:tr>
      <w:tr w:rsidR="00624449" w:rsidRPr="00600E53" w14:paraId="56128C8F" w14:textId="77777777" w:rsidTr="00624449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62E10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1D1AF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622EA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52,2%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35366897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53%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72CD2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F1E19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1,1%</w:t>
            </w:r>
          </w:p>
        </w:tc>
      </w:tr>
      <w:tr w:rsidR="00624449" w:rsidRPr="00600E53" w14:paraId="2C0AD30C" w14:textId="77777777" w:rsidTr="00624449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71DDF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1B845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71B1C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57,4%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0057FE88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70%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C5689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0A947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624449" w:rsidRPr="00600E53" w14:paraId="190842C4" w14:textId="77777777" w:rsidTr="00624449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F4D6D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A0ED0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70E96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68F78634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34%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46070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4A9F1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5,4%</w:t>
            </w:r>
          </w:p>
        </w:tc>
      </w:tr>
      <w:tr w:rsidR="00624449" w:rsidRPr="00600E53" w14:paraId="71D27146" w14:textId="77777777" w:rsidTr="00624449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6263A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574C9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E0448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30F72004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47%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3F579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CE964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4,1%</w:t>
            </w:r>
          </w:p>
        </w:tc>
      </w:tr>
      <w:tr w:rsidR="00624449" w:rsidRPr="00600E53" w14:paraId="0006894E" w14:textId="77777777" w:rsidTr="00624449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0835D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C6737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0A06A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15,1%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3136F107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18%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97050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66D94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31,5%</w:t>
            </w:r>
          </w:p>
        </w:tc>
      </w:tr>
      <w:tr w:rsidR="00624449" w:rsidRPr="00600E53" w14:paraId="0A239E61" w14:textId="77777777" w:rsidTr="00624449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E3435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58894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54888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61FC526C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50%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2E698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51FD9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9,4%</w:t>
            </w:r>
          </w:p>
        </w:tc>
      </w:tr>
      <w:tr w:rsidR="00624449" w:rsidRPr="00600E53" w14:paraId="290ECBE6" w14:textId="77777777" w:rsidTr="00624449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F9AD9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445BC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3FB0A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33,6%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45527BE2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37%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7715C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55,7%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48B40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7,4%</w:t>
            </w:r>
          </w:p>
        </w:tc>
      </w:tr>
      <w:tr w:rsidR="00624449" w:rsidRPr="00600E53" w14:paraId="702DB66E" w14:textId="77777777" w:rsidTr="00624449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1127E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F40BF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3921E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21,2%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5D093B40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43%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2E27D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79FE4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5,1%</w:t>
            </w:r>
          </w:p>
        </w:tc>
      </w:tr>
      <w:tr w:rsidR="00624449" w:rsidRPr="00600E53" w14:paraId="7D585756" w14:textId="77777777" w:rsidTr="00624449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C9A8A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16E48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0AB4D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7F689F95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42%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F0592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5A85A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6,2%</w:t>
            </w:r>
          </w:p>
        </w:tc>
      </w:tr>
      <w:tr w:rsidR="00624449" w:rsidRPr="00600E53" w14:paraId="760E4CBA" w14:textId="77777777" w:rsidTr="00624449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B8BDB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13616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4C88D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515EABE7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59F4D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66,4%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D1367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13,6%</w:t>
            </w:r>
          </w:p>
        </w:tc>
      </w:tr>
      <w:tr w:rsidR="00624449" w:rsidRPr="00600E53" w14:paraId="0DEEBFB6" w14:textId="77777777" w:rsidTr="00624449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27482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C594B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A89AE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44,9%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43E0C6BB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55%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4CAC7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3FBC7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1,4%</w:t>
            </w:r>
          </w:p>
        </w:tc>
      </w:tr>
      <w:tr w:rsidR="00624449" w:rsidRPr="00600E53" w14:paraId="0732BE80" w14:textId="77777777" w:rsidTr="00624449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D685C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95C17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EA533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6504789E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28%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43AE2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58,6%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3E91D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13,0%</w:t>
            </w:r>
          </w:p>
        </w:tc>
      </w:tr>
      <w:tr w:rsidR="00624449" w:rsidRPr="00600E53" w14:paraId="47877F92" w14:textId="77777777" w:rsidTr="00624449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2FA7C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0338D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66D27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34,2%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78E67590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34%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91404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1BD49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5,1%</w:t>
            </w:r>
          </w:p>
        </w:tc>
      </w:tr>
      <w:tr w:rsidR="00624449" w:rsidRPr="00600E53" w14:paraId="2FCD82AD" w14:textId="77777777" w:rsidTr="00624449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5ED2A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83808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A413A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7DD5425B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52%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F99A9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39,1%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6EB4B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8,7%</w:t>
            </w:r>
          </w:p>
        </w:tc>
      </w:tr>
      <w:tr w:rsidR="00624449" w:rsidRPr="00600E53" w14:paraId="0A7249DE" w14:textId="77777777" w:rsidTr="00624449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AE5EF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3FFC7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85C2B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61,7%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08E4C699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64%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3A16A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4446F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624449" w:rsidRPr="00600E53" w14:paraId="532BC77A" w14:textId="77777777" w:rsidTr="00624449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88092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94059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671F8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30,2%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04AF168E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108CC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B5153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15,9%</w:t>
            </w:r>
          </w:p>
        </w:tc>
      </w:tr>
      <w:tr w:rsidR="00624449" w:rsidRPr="00600E53" w14:paraId="587CED11" w14:textId="77777777" w:rsidTr="00624449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0637E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5C040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D2B2C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15,4%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7E9DFB3E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17%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C6593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67,3%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1692F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15,4%</w:t>
            </w:r>
          </w:p>
        </w:tc>
      </w:tr>
      <w:tr w:rsidR="00624449" w:rsidRPr="00600E53" w14:paraId="1B3AF7FE" w14:textId="77777777" w:rsidTr="00624449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F7978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3D7B2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69F1A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57C2A7AC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34%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75BCE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9E45F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8,5%</w:t>
            </w:r>
          </w:p>
        </w:tc>
      </w:tr>
      <w:tr w:rsidR="00624449" w:rsidRPr="00600E53" w14:paraId="3350DCF3" w14:textId="77777777" w:rsidTr="00624449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878E8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32783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F8E28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21,7%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319D4589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22%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16AAA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61,4%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5EA0D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16,9%</w:t>
            </w:r>
          </w:p>
        </w:tc>
      </w:tr>
      <w:tr w:rsidR="00624449" w:rsidRPr="00600E53" w14:paraId="217250D1" w14:textId="77777777" w:rsidTr="00624449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9233B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956D0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4553C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38,2%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1E56B963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39%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2D599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53,5%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8FEC2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7,6%</w:t>
            </w:r>
          </w:p>
        </w:tc>
      </w:tr>
      <w:tr w:rsidR="00624449" w:rsidRPr="00600E53" w14:paraId="20B828F5" w14:textId="77777777" w:rsidTr="00624449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31840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61D2D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A1D96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32,6%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53FE0651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530F5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4178C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10,1%</w:t>
            </w:r>
          </w:p>
        </w:tc>
      </w:tr>
      <w:tr w:rsidR="00624449" w:rsidRPr="00600E53" w14:paraId="00C18904" w14:textId="77777777" w:rsidTr="00624449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80356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4ED42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ECFD8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35388DA0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27%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E0C24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492D4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15,6%</w:t>
            </w:r>
          </w:p>
        </w:tc>
      </w:tr>
      <w:tr w:rsidR="00624449" w:rsidRPr="00600E53" w14:paraId="09DB1B22" w14:textId="77777777" w:rsidTr="00624449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20232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B044C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08535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15,2%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3AF2F6D1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15%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386BC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48B27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27,3%</w:t>
            </w:r>
          </w:p>
        </w:tc>
      </w:tr>
      <w:tr w:rsidR="00624449" w:rsidRPr="00600E53" w14:paraId="706FFCE9" w14:textId="77777777" w:rsidTr="00624449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C912A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9B95F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9456E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26,7%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1EC97796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27%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D7B40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E2435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13,3%</w:t>
            </w:r>
          </w:p>
        </w:tc>
      </w:tr>
      <w:tr w:rsidR="00624449" w:rsidRPr="00600E53" w14:paraId="2F54B9C5" w14:textId="77777777" w:rsidTr="00624449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34679EC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1C00F34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4,4%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01407C6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27,4%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6B7AEE26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31,7%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60F22FC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55,1%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DBE0F10" w14:textId="77777777" w:rsidR="00624449" w:rsidRPr="00624449" w:rsidRDefault="00624449" w:rsidP="0062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444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13,1%</w:t>
            </w:r>
          </w:p>
        </w:tc>
      </w:tr>
    </w:tbl>
    <w:bookmarkEnd w:id="26"/>
    <w:p w14:paraId="60679634" w14:textId="77777777" w:rsidR="00624449" w:rsidRDefault="00624449" w:rsidP="006244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6 ОУ доля учащихся, выполнивших менее 50% заданий диагностической работы, превысила 50%. Наибольший процент продемонстрировали учащиеся из СОШ №4 – 70% от общего числа участников.</w:t>
      </w:r>
    </w:p>
    <w:p w14:paraId="00FA285A" w14:textId="77777777" w:rsidR="00624449" w:rsidRDefault="00624449" w:rsidP="006244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7EAC7E9" w14:textId="77777777" w:rsidR="00443497" w:rsidRDefault="00443497" w:rsidP="00624449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Исходя из данных, представленных в таблице, можно сделать выводы:</w:t>
      </w:r>
    </w:p>
    <w:p w14:paraId="2503E680" w14:textId="77777777" w:rsidR="00443497" w:rsidRDefault="00443497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64B52">
        <w:rPr>
          <w:rFonts w:ascii="Times New Roman" w:hAnsi="Times New Roman" w:cs="Times New Roman"/>
          <w:sz w:val="24"/>
          <w:szCs w:val="24"/>
        </w:rPr>
        <w:t>593</w:t>
      </w:r>
      <w:r>
        <w:rPr>
          <w:rFonts w:ascii="Times New Roman" w:hAnsi="Times New Roman" w:cs="Times New Roman"/>
          <w:sz w:val="24"/>
          <w:szCs w:val="24"/>
        </w:rPr>
        <w:t xml:space="preserve"> участник</w:t>
      </w:r>
      <w:r w:rsidR="00264B52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(1</w:t>
      </w:r>
      <w:r w:rsidR="00264B5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%) набрали на 1 балл более минимального балла для получения той или иной отметки. </w:t>
      </w:r>
    </w:p>
    <w:p w14:paraId="21AE8BF7" w14:textId="77777777" w:rsidR="00201837" w:rsidRDefault="00201837" w:rsidP="00201837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</w:p>
    <w:tbl>
      <w:tblPr>
        <w:tblW w:w="8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0"/>
        <w:gridCol w:w="1960"/>
        <w:gridCol w:w="1960"/>
        <w:gridCol w:w="1960"/>
      </w:tblGrid>
      <w:tr w:rsidR="000837EC" w:rsidRPr="000837EC" w14:paraId="145709F4" w14:textId="77777777" w:rsidTr="000837EC">
        <w:trPr>
          <w:trHeight w:val="113"/>
          <w:jc w:val="center"/>
        </w:trPr>
        <w:tc>
          <w:tcPr>
            <w:tcW w:w="2500" w:type="dxa"/>
            <w:shd w:val="clear" w:color="000000" w:fill="D9E1F2"/>
            <w:noWrap/>
            <w:vAlign w:val="center"/>
            <w:hideMark/>
          </w:tcPr>
          <w:p w14:paraId="403C3B30" w14:textId="77777777" w:rsidR="000837EC" w:rsidRPr="000837EC" w:rsidRDefault="00264B52" w:rsidP="00083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960" w:type="dxa"/>
            <w:shd w:val="clear" w:color="000000" w:fill="D9E1F2"/>
            <w:vAlign w:val="center"/>
            <w:hideMark/>
          </w:tcPr>
          <w:p w14:paraId="61B78853" w14:textId="77777777" w:rsidR="000837EC" w:rsidRPr="000837EC" w:rsidRDefault="000837EC" w:rsidP="00083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37E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пограничный балл между "2" и "3"</w:t>
            </w:r>
          </w:p>
        </w:tc>
        <w:tc>
          <w:tcPr>
            <w:tcW w:w="1960" w:type="dxa"/>
            <w:shd w:val="clear" w:color="000000" w:fill="D9E1F2"/>
            <w:vAlign w:val="center"/>
            <w:hideMark/>
          </w:tcPr>
          <w:p w14:paraId="58F5BF41" w14:textId="77777777" w:rsidR="000837EC" w:rsidRPr="000837EC" w:rsidRDefault="000837EC" w:rsidP="00083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37E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пограничный балл между "3" и "4"</w:t>
            </w:r>
          </w:p>
        </w:tc>
        <w:tc>
          <w:tcPr>
            <w:tcW w:w="1960" w:type="dxa"/>
            <w:shd w:val="clear" w:color="000000" w:fill="D9E1F2"/>
            <w:vAlign w:val="center"/>
            <w:hideMark/>
          </w:tcPr>
          <w:p w14:paraId="66B6F80D" w14:textId="77777777" w:rsidR="000837EC" w:rsidRPr="000837EC" w:rsidRDefault="000837EC" w:rsidP="00083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37E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пограничный балл между "4" и "5"</w:t>
            </w:r>
          </w:p>
        </w:tc>
      </w:tr>
      <w:tr w:rsidR="00264B52" w:rsidRPr="000837EC" w14:paraId="0ADBB8A2" w14:textId="77777777" w:rsidTr="00264B52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6A259973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1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3F7CB961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EE08798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76BEA563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7,6%</w:t>
            </w:r>
          </w:p>
        </w:tc>
      </w:tr>
      <w:tr w:rsidR="00264B52" w:rsidRPr="000837EC" w14:paraId="4475EF34" w14:textId="77777777" w:rsidTr="00264B52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2A46E775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7D2A4DB7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AF459FE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B2D507E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1,0%</w:t>
            </w:r>
          </w:p>
        </w:tc>
      </w:tr>
      <w:tr w:rsidR="00264B52" w:rsidRPr="000837EC" w14:paraId="4133686E" w14:textId="77777777" w:rsidTr="00264B52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7B667A6C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5738DF4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7,3%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D1981E9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3699B14B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3,7%</w:t>
            </w:r>
          </w:p>
        </w:tc>
      </w:tr>
      <w:tr w:rsidR="00264B52" w:rsidRPr="000837EC" w14:paraId="69D557D5" w14:textId="77777777" w:rsidTr="00264B52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6C3A2A29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E705DCF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7CB8BDE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6C189EF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3,4%</w:t>
            </w:r>
          </w:p>
        </w:tc>
      </w:tr>
      <w:tr w:rsidR="00264B52" w:rsidRPr="000837EC" w14:paraId="367A1124" w14:textId="77777777" w:rsidTr="00264B52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3897878E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СЕНЛ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838321F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EE79972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5F65725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3,6%</w:t>
            </w:r>
          </w:p>
        </w:tc>
      </w:tr>
      <w:tr w:rsidR="00264B52" w:rsidRPr="000837EC" w14:paraId="7F53E59B" w14:textId="77777777" w:rsidTr="00264B52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03F05EBC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376EFECE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3831FAA1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7068CB80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5,1%</w:t>
            </w:r>
          </w:p>
        </w:tc>
      </w:tr>
      <w:tr w:rsidR="00264B52" w:rsidRPr="000837EC" w14:paraId="23C02253" w14:textId="77777777" w:rsidTr="00264B52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509C721B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Хисматулина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CD246F5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9F8F3FA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EB4A8E4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6,0%</w:t>
            </w:r>
          </w:p>
        </w:tc>
      </w:tr>
      <w:tr w:rsidR="00264B52" w:rsidRPr="000837EC" w14:paraId="4223AB25" w14:textId="77777777" w:rsidTr="00264B52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1CF1886C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790B4889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0EA9D8A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3AA9506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3,1%</w:t>
            </w:r>
          </w:p>
        </w:tc>
      </w:tr>
      <w:tr w:rsidR="00264B52" w:rsidRPr="000837EC" w14:paraId="2D8FDCAF" w14:textId="77777777" w:rsidTr="00264B52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6D698B79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518836B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8,4%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8764710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5,6%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C90E437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1,4%</w:t>
            </w:r>
          </w:p>
        </w:tc>
      </w:tr>
      <w:tr w:rsidR="00264B52" w:rsidRPr="000837EC" w14:paraId="3A452B9E" w14:textId="77777777" w:rsidTr="00264B52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03120317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50D30D7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13,7%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6179DBF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30B799D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1,4%</w:t>
            </w:r>
          </w:p>
        </w:tc>
      </w:tr>
      <w:tr w:rsidR="00264B52" w:rsidRPr="000837EC" w14:paraId="77918E25" w14:textId="77777777" w:rsidTr="00264B52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0AA70CFD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5AA0F6A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81E369E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A220E76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264B52" w:rsidRPr="000837EC" w14:paraId="56C35C73" w14:textId="77777777" w:rsidTr="00264B52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26071402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78976039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17,4%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2536031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7,6%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339E30D0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264B52" w:rsidRPr="000837EC" w14:paraId="00872164" w14:textId="77777777" w:rsidTr="00264B52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1FBE8D28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C3A0827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957AB18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34B72FE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264B52" w:rsidRPr="000837EC" w14:paraId="5E3E1C4D" w14:textId="77777777" w:rsidTr="00264B52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5B18A5C3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5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B9C0FA9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D11ADB9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7A425830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264B52" w:rsidRPr="000837EC" w14:paraId="647B43DA" w14:textId="77777777" w:rsidTr="00264B52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0FD0A159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6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1CA91F9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12,2%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34ED19A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1CBDA1C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264B52" w:rsidRPr="000837EC" w14:paraId="5D30F47C" w14:textId="77777777" w:rsidTr="00264B52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67E700AC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411B7B4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6,8%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6C13979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DC6C2EE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12,3%</w:t>
            </w:r>
          </w:p>
        </w:tc>
      </w:tr>
      <w:tr w:rsidR="00264B52" w:rsidRPr="000837EC" w14:paraId="777C917D" w14:textId="77777777" w:rsidTr="00264B52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3A201296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8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7B75E0A7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7438508A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F76B14D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1,6%</w:t>
            </w:r>
          </w:p>
        </w:tc>
      </w:tr>
      <w:tr w:rsidR="00264B52" w:rsidRPr="000837EC" w14:paraId="55C462D3" w14:textId="77777777" w:rsidTr="00264B52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00E6634C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9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17C09E4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14,3%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E943AE9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7,4%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7A4BBC6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0,8%</w:t>
            </w:r>
          </w:p>
        </w:tc>
      </w:tr>
      <w:tr w:rsidR="00264B52" w:rsidRPr="000837EC" w14:paraId="72DD4B64" w14:textId="77777777" w:rsidTr="00264B52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6A100A36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4649BC7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6,1%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2B8D2D3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77C9E9A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1,0%</w:t>
            </w:r>
          </w:p>
        </w:tc>
      </w:tr>
      <w:tr w:rsidR="00264B52" w:rsidRPr="000837EC" w14:paraId="13437CF9" w14:textId="77777777" w:rsidTr="00264B52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2EA2262D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15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D9F6717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7428F90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F8A2F40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264B52" w:rsidRPr="000837EC" w14:paraId="088D4E30" w14:textId="77777777" w:rsidTr="00264B52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1F1E2451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18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263F251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F5404CA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5487A6C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0,9%</w:t>
            </w:r>
          </w:p>
        </w:tc>
      </w:tr>
      <w:tr w:rsidR="00264B52" w:rsidRPr="000837EC" w14:paraId="2C5045B0" w14:textId="77777777" w:rsidTr="00264B52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2FFD4FD2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19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3EBF09A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15,2%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D79F819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3B2F9ABE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264B52" w:rsidRPr="000837EC" w14:paraId="5DD8E192" w14:textId="77777777" w:rsidTr="00264B52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1E8E4289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20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29B5431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8,9%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BF9AE26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49AB32F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3,0%</w:t>
            </w:r>
          </w:p>
        </w:tc>
      </w:tr>
      <w:tr w:rsidR="00264B52" w:rsidRPr="000837EC" w14:paraId="485A238C" w14:textId="77777777" w:rsidTr="00264B52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64529386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EF274B0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6736B30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4E3F5D1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1,7%</w:t>
            </w:r>
          </w:p>
        </w:tc>
      </w:tr>
      <w:tr w:rsidR="00264B52" w:rsidRPr="000837EC" w14:paraId="79D010D5" w14:textId="77777777" w:rsidTr="00264B52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45129CC8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24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76158636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32CAB27D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52E3C67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2,2%</w:t>
            </w:r>
          </w:p>
        </w:tc>
      </w:tr>
      <w:tr w:rsidR="00264B52" w:rsidRPr="000837EC" w14:paraId="7B32FFD3" w14:textId="77777777" w:rsidTr="00264B52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3E22BE47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25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5EA9038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27,2%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2AB99CC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C37FEB4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264B52" w:rsidRPr="000837EC" w14:paraId="2573C570" w14:textId="77777777" w:rsidTr="00264B52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6E8D49F2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26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3D5AB257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8,7%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B787CF5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385EBC8A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4,8%</w:t>
            </w:r>
          </w:p>
        </w:tc>
      </w:tr>
      <w:tr w:rsidR="00264B52" w:rsidRPr="000837EC" w14:paraId="08015AC1" w14:textId="77777777" w:rsidTr="00264B52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656A2237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27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33AF9197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71712020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BEA5666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264B52" w:rsidRPr="000837EC" w14:paraId="19AF66AF" w14:textId="77777777" w:rsidTr="00264B52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37034D78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4BFC6A5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8,5%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C345773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10,2%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F0B9066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4,2%</w:t>
            </w:r>
          </w:p>
        </w:tc>
      </w:tr>
      <w:tr w:rsidR="00264B52" w:rsidRPr="000837EC" w14:paraId="7D3FB909" w14:textId="77777777" w:rsidTr="00264B52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790301F1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36E6780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3D85512C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13,8%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3E87DD40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4,3%</w:t>
            </w:r>
          </w:p>
        </w:tc>
      </w:tr>
      <w:tr w:rsidR="00264B52" w:rsidRPr="000837EC" w14:paraId="7B143758" w14:textId="77777777" w:rsidTr="00264B52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10AA97D7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7B8FD976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8,8%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8967336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8,2%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ECEB576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1,8%</w:t>
            </w:r>
          </w:p>
        </w:tc>
      </w:tr>
      <w:tr w:rsidR="00264B52" w:rsidRPr="000837EC" w14:paraId="7CB965B1" w14:textId="77777777" w:rsidTr="00264B52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519C361C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70D4B5D9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6,2%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B513254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5049AF4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1,6%</w:t>
            </w:r>
          </w:p>
        </w:tc>
      </w:tr>
      <w:tr w:rsidR="00264B52" w:rsidRPr="000837EC" w14:paraId="4632A655" w14:textId="77777777" w:rsidTr="00264B52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6F7F3C72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7F3ED912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6,2%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91A8AE4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12,8%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7A4F1056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4,3%</w:t>
            </w:r>
          </w:p>
        </w:tc>
      </w:tr>
      <w:tr w:rsidR="00264B52" w:rsidRPr="000837EC" w14:paraId="01A810EC" w14:textId="77777777" w:rsidTr="00264B52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2023E4B8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C0A3885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F26F958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6,1%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5387332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264B52" w:rsidRPr="000837EC" w14:paraId="249430AC" w14:textId="77777777" w:rsidTr="00264B52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279DD35A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СКРК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CC1DE37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476C400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3B4A1854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264B52" w:rsidRPr="000837EC" w14:paraId="755927DD" w14:textId="77777777" w:rsidTr="00264B52">
        <w:trPr>
          <w:trHeight w:val="113"/>
          <w:jc w:val="center"/>
        </w:trPr>
        <w:tc>
          <w:tcPr>
            <w:tcW w:w="2500" w:type="dxa"/>
            <w:shd w:val="clear" w:color="000000" w:fill="D9E1F2"/>
            <w:noWrap/>
            <w:vAlign w:val="center"/>
            <w:hideMark/>
          </w:tcPr>
          <w:p w14:paraId="641C0E60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960" w:type="dxa"/>
            <w:shd w:val="clear" w:color="D9E1F2" w:fill="D9E1F2"/>
            <w:noWrap/>
            <w:vAlign w:val="center"/>
            <w:hideMark/>
          </w:tcPr>
          <w:p w14:paraId="23605530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6,8%</w:t>
            </w:r>
          </w:p>
        </w:tc>
        <w:tc>
          <w:tcPr>
            <w:tcW w:w="1960" w:type="dxa"/>
            <w:shd w:val="clear" w:color="D9E1F2" w:fill="D9E1F2"/>
            <w:noWrap/>
            <w:vAlign w:val="center"/>
            <w:hideMark/>
          </w:tcPr>
          <w:p w14:paraId="41B0E3E3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4,9%</w:t>
            </w:r>
          </w:p>
        </w:tc>
        <w:tc>
          <w:tcPr>
            <w:tcW w:w="1960" w:type="dxa"/>
            <w:shd w:val="clear" w:color="D9E1F2" w:fill="D9E1F2"/>
            <w:noWrap/>
            <w:vAlign w:val="center"/>
            <w:hideMark/>
          </w:tcPr>
          <w:p w14:paraId="3A233FF3" w14:textId="77777777" w:rsidR="00264B52" w:rsidRPr="00264B52" w:rsidRDefault="00264B52" w:rsidP="00264B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2,3%</w:t>
            </w:r>
          </w:p>
        </w:tc>
      </w:tr>
    </w:tbl>
    <w:p w14:paraId="785B3A46" w14:textId="77777777" w:rsidR="00201837" w:rsidRPr="00201837" w:rsidRDefault="00201837" w:rsidP="00201837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</w:p>
    <w:p w14:paraId="5ED78C55" w14:textId="77777777" w:rsidR="00443497" w:rsidRDefault="00624449" w:rsidP="006244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СОШ №3, №19 и №25 б</w:t>
      </w:r>
      <w:r w:rsidR="00AD7808">
        <w:rPr>
          <w:rFonts w:ascii="Times New Roman" w:hAnsi="Times New Roman" w:cs="Times New Roman"/>
          <w:sz w:val="24"/>
          <w:szCs w:val="24"/>
        </w:rPr>
        <w:t>олее 1</w:t>
      </w:r>
      <w:r>
        <w:rPr>
          <w:rFonts w:ascii="Times New Roman" w:hAnsi="Times New Roman" w:cs="Times New Roman"/>
          <w:sz w:val="24"/>
          <w:szCs w:val="24"/>
        </w:rPr>
        <w:t>5</w:t>
      </w:r>
      <w:r w:rsidR="00AD7808">
        <w:rPr>
          <w:rFonts w:ascii="Times New Roman" w:hAnsi="Times New Roman" w:cs="Times New Roman"/>
          <w:sz w:val="24"/>
          <w:szCs w:val="24"/>
        </w:rPr>
        <w:t xml:space="preserve">% </w:t>
      </w:r>
      <w:r w:rsidR="00443497">
        <w:rPr>
          <w:rFonts w:ascii="Times New Roman" w:hAnsi="Times New Roman" w:cs="Times New Roman"/>
          <w:sz w:val="24"/>
          <w:szCs w:val="24"/>
        </w:rPr>
        <w:t>учащихся участников ВПР набрали 1</w:t>
      </w:r>
      <w:r w:rsidR="00AD7808">
        <w:rPr>
          <w:rFonts w:ascii="Times New Roman" w:hAnsi="Times New Roman" w:cs="Times New Roman"/>
          <w:sz w:val="24"/>
          <w:szCs w:val="24"/>
        </w:rPr>
        <w:t>8</w:t>
      </w:r>
      <w:r w:rsidR="00443497">
        <w:rPr>
          <w:rFonts w:ascii="Times New Roman" w:hAnsi="Times New Roman" w:cs="Times New Roman"/>
          <w:sz w:val="24"/>
          <w:szCs w:val="24"/>
        </w:rPr>
        <w:t xml:space="preserve"> баллов, что является пограничным баллом между отметкой «2» и «3». </w:t>
      </w:r>
    </w:p>
    <w:p w14:paraId="0E2F914B" w14:textId="77777777" w:rsidR="00624449" w:rsidRDefault="00624449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62444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1E599C0" w14:textId="77777777" w:rsidR="00B82605" w:rsidRDefault="00E74F3B" w:rsidP="00B82605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27" w:name="_Toc59524837"/>
      <w:bookmarkEnd w:id="25"/>
      <w:r>
        <w:rPr>
          <w:rFonts w:ascii="Times New Roman" w:hAnsi="Times New Roman" w:cs="Times New Roman"/>
          <w:i/>
          <w:sz w:val="24"/>
          <w:szCs w:val="24"/>
        </w:rPr>
        <w:lastRenderedPageBreak/>
        <w:t>2</w:t>
      </w:r>
      <w:r w:rsidR="00B82605" w:rsidRPr="003320A5">
        <w:rPr>
          <w:rFonts w:ascii="Times New Roman" w:hAnsi="Times New Roman" w:cs="Times New Roman"/>
          <w:i/>
          <w:sz w:val="24"/>
          <w:szCs w:val="24"/>
        </w:rPr>
        <w:t>.</w:t>
      </w:r>
      <w:r w:rsidR="00044977">
        <w:rPr>
          <w:rFonts w:ascii="Times New Roman" w:hAnsi="Times New Roman" w:cs="Times New Roman"/>
          <w:i/>
          <w:sz w:val="24"/>
          <w:szCs w:val="24"/>
        </w:rPr>
        <w:t>5</w:t>
      </w:r>
      <w:r w:rsidR="00B82605" w:rsidRPr="003320A5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B82605">
        <w:rPr>
          <w:rFonts w:ascii="Times New Roman" w:hAnsi="Times New Roman" w:cs="Times New Roman"/>
          <w:i/>
          <w:sz w:val="24"/>
          <w:szCs w:val="24"/>
        </w:rPr>
        <w:t>Поэлементный анализ выполнения ВПР по русскому языку</w:t>
      </w:r>
      <w:bookmarkEnd w:id="27"/>
    </w:p>
    <w:p w14:paraId="70483ABB" w14:textId="77777777" w:rsidR="00763033" w:rsidRDefault="00763033" w:rsidP="0046669E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E020BED" w14:textId="77777777" w:rsidR="00763033" w:rsidRDefault="00624449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2020/21</w:t>
      </w:r>
      <w:r w:rsidR="00763033">
        <w:rPr>
          <w:rFonts w:ascii="Times New Roman" w:hAnsi="Times New Roman" w:cs="Times New Roman"/>
          <w:sz w:val="24"/>
          <w:szCs w:val="24"/>
        </w:rPr>
        <w:t xml:space="preserve"> учебном году ВПР по русскому языку была аналогична проверочной работе 201</w:t>
      </w:r>
      <w:r>
        <w:rPr>
          <w:rFonts w:ascii="Times New Roman" w:hAnsi="Times New Roman" w:cs="Times New Roman"/>
          <w:sz w:val="24"/>
          <w:szCs w:val="24"/>
        </w:rPr>
        <w:t>8</w:t>
      </w:r>
      <w:r w:rsidR="00763033">
        <w:rPr>
          <w:rFonts w:ascii="Times New Roman" w:hAnsi="Times New Roman" w:cs="Times New Roman"/>
          <w:sz w:val="24"/>
          <w:szCs w:val="24"/>
        </w:rPr>
        <w:t>/1</w:t>
      </w:r>
      <w:r>
        <w:rPr>
          <w:rFonts w:ascii="Times New Roman" w:hAnsi="Times New Roman" w:cs="Times New Roman"/>
          <w:sz w:val="24"/>
          <w:szCs w:val="24"/>
        </w:rPr>
        <w:t>9</w:t>
      </w:r>
      <w:r w:rsidR="00763033">
        <w:rPr>
          <w:rFonts w:ascii="Times New Roman" w:hAnsi="Times New Roman" w:cs="Times New Roman"/>
          <w:sz w:val="24"/>
          <w:szCs w:val="24"/>
        </w:rPr>
        <w:t xml:space="preserve"> учебного года и включала в себя 1</w:t>
      </w:r>
      <w:r w:rsidR="007712C9">
        <w:rPr>
          <w:rFonts w:ascii="Times New Roman" w:hAnsi="Times New Roman" w:cs="Times New Roman"/>
          <w:sz w:val="24"/>
          <w:szCs w:val="24"/>
        </w:rPr>
        <w:t>2</w:t>
      </w:r>
      <w:r w:rsidR="00763033">
        <w:rPr>
          <w:rFonts w:ascii="Times New Roman" w:hAnsi="Times New Roman" w:cs="Times New Roman"/>
          <w:sz w:val="24"/>
          <w:szCs w:val="24"/>
        </w:rPr>
        <w:t xml:space="preserve"> заданий, которые оценивались по 2</w:t>
      </w:r>
      <w:r w:rsidR="007712C9">
        <w:rPr>
          <w:rFonts w:ascii="Times New Roman" w:hAnsi="Times New Roman" w:cs="Times New Roman"/>
          <w:sz w:val="24"/>
          <w:szCs w:val="24"/>
        </w:rPr>
        <w:t>1</w:t>
      </w:r>
      <w:r w:rsidR="00763033">
        <w:rPr>
          <w:rFonts w:ascii="Times New Roman" w:hAnsi="Times New Roman" w:cs="Times New Roman"/>
          <w:sz w:val="24"/>
          <w:szCs w:val="24"/>
        </w:rPr>
        <w:t xml:space="preserve"> критери</w:t>
      </w:r>
      <w:r w:rsidR="007712C9">
        <w:rPr>
          <w:rFonts w:ascii="Times New Roman" w:hAnsi="Times New Roman" w:cs="Times New Roman"/>
          <w:sz w:val="24"/>
          <w:szCs w:val="24"/>
        </w:rPr>
        <w:t>ю</w:t>
      </w:r>
      <w:r w:rsidR="0076303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F903D77" w14:textId="77777777" w:rsidR="00CB0AAF" w:rsidRDefault="00CB0AAF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Средний по городу процент выполнения ВПР составил </w:t>
      </w:r>
      <w:r w:rsidR="00624449">
        <w:rPr>
          <w:rFonts w:ascii="Times New Roman" w:hAnsi="Times New Roman"/>
          <w:sz w:val="24"/>
          <w:szCs w:val="24"/>
        </w:rPr>
        <w:t xml:space="preserve">61% (2018/19 учебный год - 65%, </w:t>
      </w:r>
      <w:r w:rsidR="00624449">
        <w:rPr>
          <w:rFonts w:ascii="Times New Roman" w:hAnsi="Times New Roman" w:cs="Times New Roman"/>
          <w:sz w:val="24"/>
          <w:szCs w:val="24"/>
        </w:rPr>
        <w:t>2017/18 ученый</w:t>
      </w:r>
      <w:r w:rsidR="007712C9">
        <w:rPr>
          <w:rFonts w:ascii="Times New Roman" w:hAnsi="Times New Roman" w:cs="Times New Roman"/>
          <w:sz w:val="24"/>
          <w:szCs w:val="24"/>
        </w:rPr>
        <w:t xml:space="preserve"> году</w:t>
      </w:r>
      <w:r w:rsidR="00624449">
        <w:rPr>
          <w:rFonts w:ascii="Times New Roman" w:hAnsi="Times New Roman" w:cs="Times New Roman"/>
          <w:sz w:val="24"/>
          <w:szCs w:val="24"/>
        </w:rPr>
        <w:t>–</w:t>
      </w:r>
      <w:r w:rsidR="007712C9" w:rsidRPr="003605FC">
        <w:rPr>
          <w:rFonts w:ascii="Times New Roman" w:hAnsi="Times New Roman" w:cs="Times New Roman"/>
          <w:sz w:val="24"/>
          <w:szCs w:val="24"/>
        </w:rPr>
        <w:t xml:space="preserve"> 63%</w:t>
      </w:r>
      <w:r w:rsidR="007712C9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6B92EB2D" w14:textId="77777777" w:rsidR="00362E56" w:rsidRDefault="00362E56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806B7">
        <w:rPr>
          <w:rFonts w:ascii="Times New Roman" w:hAnsi="Times New Roman"/>
          <w:sz w:val="24"/>
          <w:szCs w:val="24"/>
        </w:rPr>
        <w:t xml:space="preserve">В таблице представлены доля учащихся, справившихся с заданиями по контролируемым элементам, в сравнении с результатами выполнения аналогичных заданий ВПР за </w:t>
      </w:r>
      <w:r w:rsidR="007712C9">
        <w:rPr>
          <w:rFonts w:ascii="Times New Roman" w:hAnsi="Times New Roman"/>
          <w:sz w:val="24"/>
          <w:szCs w:val="24"/>
        </w:rPr>
        <w:t>три</w:t>
      </w:r>
      <w:r w:rsidRPr="00E806B7">
        <w:rPr>
          <w:rFonts w:ascii="Times New Roman" w:hAnsi="Times New Roman"/>
          <w:sz w:val="24"/>
          <w:szCs w:val="24"/>
        </w:rPr>
        <w:t xml:space="preserve"> учебны</w:t>
      </w:r>
      <w:r>
        <w:rPr>
          <w:rFonts w:ascii="Times New Roman" w:hAnsi="Times New Roman"/>
          <w:sz w:val="24"/>
          <w:szCs w:val="24"/>
        </w:rPr>
        <w:t>х</w:t>
      </w:r>
      <w:r w:rsidRPr="00E806B7"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sz w:val="24"/>
          <w:szCs w:val="24"/>
        </w:rPr>
        <w:t>а.</w:t>
      </w:r>
    </w:p>
    <w:p w14:paraId="7E54FB3B" w14:textId="77777777" w:rsidR="00763033" w:rsidRPr="00362E56" w:rsidRDefault="00763033" w:rsidP="00763033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362E56">
        <w:rPr>
          <w:rFonts w:ascii="Times New Roman" w:hAnsi="Times New Roman" w:cs="Times New Roman"/>
          <w:sz w:val="16"/>
          <w:szCs w:val="16"/>
        </w:rPr>
        <w:t>Таблица</w:t>
      </w:r>
    </w:p>
    <w:tbl>
      <w:tblPr>
        <w:tblW w:w="10994" w:type="dxa"/>
        <w:tblInd w:w="-998" w:type="dxa"/>
        <w:tblLook w:val="04A0" w:firstRow="1" w:lastRow="0" w:firstColumn="1" w:lastColumn="0" w:noHBand="0" w:noVBand="1"/>
      </w:tblPr>
      <w:tblGrid>
        <w:gridCol w:w="959"/>
        <w:gridCol w:w="6101"/>
        <w:gridCol w:w="722"/>
        <w:gridCol w:w="709"/>
        <w:gridCol w:w="583"/>
        <w:gridCol w:w="960"/>
        <w:gridCol w:w="960"/>
      </w:tblGrid>
      <w:tr w:rsidR="00587A25" w:rsidRPr="007712C9" w14:paraId="3B779FC6" w14:textId="77777777" w:rsidTr="007D10C5">
        <w:trPr>
          <w:trHeight w:val="176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bottom"/>
            <w:hideMark/>
          </w:tcPr>
          <w:p w14:paraId="1D36F734" w14:textId="77777777" w:rsidR="00587A25" w:rsidRPr="007712C9" w:rsidRDefault="00587A25" w:rsidP="00771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задания в ВПР</w:t>
            </w:r>
          </w:p>
        </w:tc>
        <w:tc>
          <w:tcPr>
            <w:tcW w:w="6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0B6479A" w14:textId="77777777" w:rsidR="00587A25" w:rsidRPr="007712C9" w:rsidRDefault="00587A25" w:rsidP="00771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Блоки ПООП НОО: выпускник научится / </w:t>
            </w:r>
            <w:r w:rsidRPr="007712C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получит возможность научиться</w:t>
            </w:r>
          </w:p>
        </w:tc>
        <w:tc>
          <w:tcPr>
            <w:tcW w:w="7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4BE5C43F" w14:textId="77777777" w:rsidR="00587A25" w:rsidRPr="00587A25" w:rsidRDefault="00587A25" w:rsidP="00587A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A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 год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48A694E8" w14:textId="77777777" w:rsidR="00587A25" w:rsidRPr="00587A25" w:rsidRDefault="00587A25" w:rsidP="00587A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A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год</w:t>
            </w:r>
          </w:p>
        </w:tc>
        <w:tc>
          <w:tcPr>
            <w:tcW w:w="5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39AB50F6" w14:textId="77777777" w:rsidR="00587A25" w:rsidRPr="00587A25" w:rsidRDefault="00587A25" w:rsidP="00587A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A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2019/20 уч. год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7C4DCE8C" w14:textId="77777777" w:rsidR="00587A25" w:rsidRPr="00587A25" w:rsidRDefault="00587A25" w:rsidP="00587A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A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Динамика по отношению к 2017/18 уч. году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4FF9C140" w14:textId="77777777" w:rsidR="00587A25" w:rsidRPr="00587A25" w:rsidRDefault="00587A25" w:rsidP="00587A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A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Динамика по отношению к 2018/19 уч. году</w:t>
            </w:r>
          </w:p>
        </w:tc>
      </w:tr>
      <w:tr w:rsidR="00587A25" w:rsidRPr="007712C9" w14:paraId="2127A416" w14:textId="77777777" w:rsidTr="007D10C5">
        <w:trPr>
          <w:cantSplit/>
          <w:trHeight w:val="113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93B81" w14:textId="77777777" w:rsidR="00587A25" w:rsidRPr="007712C9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К1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CB620" w14:textId="77777777" w:rsidR="00587A25" w:rsidRPr="007712C9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Соблюдение орфографических норм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D3E9FB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  <w:t>56%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C3FB6D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</w:rPr>
              <w:t>60%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E917C1C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>63%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E530D26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2C2F84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3%</w:t>
            </w:r>
          </w:p>
        </w:tc>
      </w:tr>
      <w:tr w:rsidR="00587A25" w:rsidRPr="007712C9" w14:paraId="05D66A8D" w14:textId="77777777" w:rsidTr="007D10C5">
        <w:trPr>
          <w:cantSplit/>
          <w:trHeight w:val="113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E9E43" w14:textId="77777777" w:rsidR="00587A25" w:rsidRPr="007712C9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К2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A21A4" w14:textId="77777777" w:rsidR="00587A25" w:rsidRPr="007712C9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Соблюдение пунктуационных норм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097E5A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  <w:t>55%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40FA37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</w:rPr>
              <w:t>59%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CC00AD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>62%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42A785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215568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2%</w:t>
            </w:r>
          </w:p>
        </w:tc>
      </w:tr>
      <w:tr w:rsidR="00587A25" w:rsidRPr="007712C9" w14:paraId="30F0E535" w14:textId="77777777" w:rsidTr="007D10C5">
        <w:trPr>
          <w:cantSplit/>
          <w:trHeight w:val="113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248B1" w14:textId="77777777" w:rsidR="00587A25" w:rsidRPr="007712C9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К3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B5AE1" w14:textId="77777777" w:rsidR="00587A25" w:rsidRPr="007712C9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Правильность списывания текста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8A6CDD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91%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F7F2F54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91%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478993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i/>
                <w:sz w:val="20"/>
                <w:szCs w:val="20"/>
              </w:rPr>
              <w:t>90%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75A0FF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AE3340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-1%</w:t>
            </w:r>
          </w:p>
        </w:tc>
      </w:tr>
      <w:tr w:rsidR="00587A25" w:rsidRPr="007712C9" w14:paraId="1476FDD7" w14:textId="77777777" w:rsidTr="007D10C5">
        <w:trPr>
          <w:cantSplit/>
          <w:trHeight w:val="113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5FC9F" w14:textId="77777777" w:rsidR="00587A25" w:rsidRPr="007712C9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К1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9157D" w14:textId="77777777" w:rsidR="00587A25" w:rsidRPr="007712C9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фонетического разбора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8A18F3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  <w:t>63%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8EC197D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</w:rPr>
              <w:t>59%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9AA9E0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>58%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C73CB91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5567AC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-1%</w:t>
            </w:r>
          </w:p>
        </w:tc>
      </w:tr>
      <w:tr w:rsidR="00587A25" w:rsidRPr="007712C9" w14:paraId="768D2BCB" w14:textId="77777777" w:rsidTr="007D10C5">
        <w:trPr>
          <w:cantSplit/>
          <w:trHeight w:val="113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4D81B" w14:textId="77777777" w:rsidR="00587A25" w:rsidRPr="007712C9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К2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343B9" w14:textId="77777777" w:rsidR="00587A25" w:rsidRPr="007712C9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морфемного разбора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19E7BA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88%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DB840A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88%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6559B0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i/>
                <w:sz w:val="20"/>
                <w:szCs w:val="20"/>
              </w:rPr>
              <w:t>82%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2E77B2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B2E1CB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-6%</w:t>
            </w:r>
          </w:p>
        </w:tc>
      </w:tr>
      <w:tr w:rsidR="00587A25" w:rsidRPr="007712C9" w14:paraId="2B86DF25" w14:textId="77777777" w:rsidTr="007D10C5">
        <w:trPr>
          <w:cantSplit/>
          <w:trHeight w:val="113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5FF1D" w14:textId="77777777" w:rsidR="00587A25" w:rsidRPr="007712C9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К3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8B275" w14:textId="77777777" w:rsidR="00587A25" w:rsidRPr="007712C9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морфологического разбора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D311CF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  <w:t>56%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25F3434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</w:rPr>
              <w:t>52%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626810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>43%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3EF7FE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-13%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BCB55F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-9%</w:t>
            </w:r>
          </w:p>
        </w:tc>
      </w:tr>
      <w:tr w:rsidR="00587A25" w:rsidRPr="007712C9" w14:paraId="05F9C1E9" w14:textId="77777777" w:rsidTr="007D10C5">
        <w:trPr>
          <w:cantSplit/>
          <w:trHeight w:val="113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B5BEA" w14:textId="77777777" w:rsidR="00587A25" w:rsidRPr="007712C9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К4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2192B" w14:textId="77777777" w:rsidR="00587A25" w:rsidRPr="007712C9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синтаксического разбора предложения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3C5586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  <w:t>62%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A9B36C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</w:rPr>
              <w:t>60%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55037C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>53%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73904E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73B52A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-8%</w:t>
            </w:r>
          </w:p>
        </w:tc>
      </w:tr>
      <w:tr w:rsidR="00587A25" w:rsidRPr="007712C9" w14:paraId="18C501CC" w14:textId="77777777" w:rsidTr="007D10C5">
        <w:trPr>
          <w:cantSplit/>
          <w:trHeight w:val="113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0BD38" w14:textId="77777777" w:rsidR="00587A25" w:rsidRPr="007712C9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7E251" w14:textId="77777777" w:rsidR="00587A25" w:rsidRPr="007712C9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Проводить орфоэпический анализ слова; определять место ударного слога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71F027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68%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16E0E2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83%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BE1A57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i/>
                <w:sz w:val="20"/>
                <w:szCs w:val="20"/>
              </w:rPr>
              <w:t>78%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B054616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5E8299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-6%</w:t>
            </w:r>
          </w:p>
        </w:tc>
      </w:tr>
      <w:tr w:rsidR="00587A25" w:rsidRPr="007712C9" w14:paraId="47804656" w14:textId="77777777" w:rsidTr="007D10C5">
        <w:trPr>
          <w:cantSplit/>
          <w:trHeight w:val="113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2BD42" w14:textId="77777777" w:rsidR="00587A25" w:rsidRPr="007712C9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(1)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37821" w14:textId="77777777" w:rsidR="00587A25" w:rsidRPr="007712C9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опознавать самостоятельные части речи и их формы, служебные части речи в указанном предложении,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A433BA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81%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6120B7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87%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30E485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i/>
                <w:sz w:val="20"/>
                <w:szCs w:val="20"/>
              </w:rPr>
              <w:t>81%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BBAC90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D7FFE2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-6%</w:t>
            </w:r>
          </w:p>
        </w:tc>
      </w:tr>
      <w:tr w:rsidR="00587A25" w:rsidRPr="007712C9" w14:paraId="41C3DD7B" w14:textId="77777777" w:rsidTr="007D10C5">
        <w:trPr>
          <w:cantSplit/>
          <w:trHeight w:val="113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724CA" w14:textId="77777777" w:rsidR="00587A25" w:rsidRPr="007712C9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(2)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B212A" w14:textId="77777777" w:rsidR="00587A25" w:rsidRPr="007712C9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определять отсутствующие в указанном предложении изученные части речи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64228C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  <w:t>53%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48E29FA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</w:rPr>
              <w:t>60%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CED42DA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>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52A4F62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342031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-10%</w:t>
            </w:r>
          </w:p>
        </w:tc>
      </w:tr>
      <w:tr w:rsidR="00587A25" w:rsidRPr="007712C9" w14:paraId="4A6DD09F" w14:textId="77777777" w:rsidTr="007D10C5">
        <w:trPr>
          <w:cantSplit/>
          <w:trHeight w:val="113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47DD2" w14:textId="77777777" w:rsidR="00587A25" w:rsidRPr="007712C9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(1)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B955D" w14:textId="77777777" w:rsidR="00587A25" w:rsidRPr="007712C9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опознавать прямую речь и слова автора, обращение, сложное предложение с помощью графических схем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0DF3D8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  <w:t>61%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505DE4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</w:rPr>
              <w:t>62%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2EC50D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>56%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4A59AA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5EB5B6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-6%</w:t>
            </w:r>
          </w:p>
        </w:tc>
      </w:tr>
      <w:tr w:rsidR="00587A25" w:rsidRPr="007712C9" w14:paraId="5C6B897C" w14:textId="77777777" w:rsidTr="007D10C5">
        <w:trPr>
          <w:cantSplit/>
          <w:trHeight w:val="113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944DE" w14:textId="77777777" w:rsidR="00587A25" w:rsidRPr="007712C9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(2)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3E213" w14:textId="77777777" w:rsidR="00587A25" w:rsidRPr="007712C9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Составление схемы предложения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04BC42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  <w:t>50%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5B70327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</w:rPr>
              <w:t>50%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00941B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>39%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3EBEB5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-11%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026D2A3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-11%</w:t>
            </w:r>
          </w:p>
        </w:tc>
      </w:tr>
      <w:tr w:rsidR="00587A25" w:rsidRPr="007712C9" w14:paraId="534C3026" w14:textId="77777777" w:rsidTr="007D10C5">
        <w:trPr>
          <w:cantSplit/>
          <w:trHeight w:val="113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644D2" w14:textId="77777777" w:rsidR="00587A25" w:rsidRPr="007712C9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(1)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AFFE9" w14:textId="77777777" w:rsidR="00587A25" w:rsidRPr="007712C9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Распознавание предложения и расстановка знаков препинания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085C66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  <w:t>64%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CD64DC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</w:rPr>
              <w:t>66%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0A3216B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>61%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D45C304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572C52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-5%</w:t>
            </w:r>
          </w:p>
        </w:tc>
      </w:tr>
      <w:tr w:rsidR="00587A25" w:rsidRPr="007712C9" w14:paraId="235BE8D8" w14:textId="77777777" w:rsidTr="007D10C5">
        <w:trPr>
          <w:cantSplit/>
          <w:trHeight w:val="113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0089C" w14:textId="77777777" w:rsidR="00587A25" w:rsidRPr="007712C9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(2)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7043E" w14:textId="77777777" w:rsidR="00587A25" w:rsidRPr="007712C9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Объяснение основания выбора предложения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2A8182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  <w:t>50%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B740E8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</w:rPr>
              <w:t>56%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41AE52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>47%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C92F72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2DEFF8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-9%</w:t>
            </w:r>
          </w:p>
        </w:tc>
      </w:tr>
      <w:tr w:rsidR="00587A25" w:rsidRPr="007712C9" w14:paraId="10F8226B" w14:textId="77777777" w:rsidTr="007D10C5">
        <w:trPr>
          <w:cantSplit/>
          <w:trHeight w:val="113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06197" w14:textId="77777777" w:rsidR="00587A25" w:rsidRPr="007712C9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(1)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C9D65" w14:textId="77777777" w:rsidR="00587A25" w:rsidRPr="007712C9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Распознавание предложения и расстановка знаков препинания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1F06BB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  <w:t>64%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F520202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</w:rPr>
              <w:t>60%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23EAE7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>55%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F79A80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EF00A1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-6%</w:t>
            </w:r>
          </w:p>
        </w:tc>
      </w:tr>
      <w:tr w:rsidR="00587A25" w:rsidRPr="007712C9" w14:paraId="60D79ADA" w14:textId="77777777" w:rsidTr="007D10C5">
        <w:trPr>
          <w:cantSplit/>
          <w:trHeight w:val="113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D1500" w14:textId="77777777" w:rsidR="00587A25" w:rsidRPr="007712C9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(2)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B6856" w14:textId="77777777" w:rsidR="00587A25" w:rsidRPr="007712C9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Объяснение основания выбора предложения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4E5BB9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  <w:t>48%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218FB0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</w:rPr>
              <w:t>50%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9237B7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>41%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5704D29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4CE41A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-9%</w:t>
            </w:r>
          </w:p>
        </w:tc>
      </w:tr>
      <w:tr w:rsidR="00587A25" w:rsidRPr="007712C9" w14:paraId="503210CE" w14:textId="77777777" w:rsidTr="007D10C5">
        <w:trPr>
          <w:cantSplit/>
          <w:trHeight w:val="113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C7C21" w14:textId="77777777" w:rsidR="00587A25" w:rsidRPr="007712C9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2DD25" w14:textId="77777777" w:rsidR="00587A25" w:rsidRPr="007712C9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Понимание письменно предъявляемой текстовой информации, ориентирования в содержании текста, владения изучающим видом чтения, умения распознавать и адекватно формулировать основную мысль текста в письменной форме (правописные умения), соблюдая нормы построения предложения и словоупотребления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BAC881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  <w:t>50%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AAE490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</w:rPr>
              <w:t>51%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0F5124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>53%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A88A0E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C4E280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3%</w:t>
            </w:r>
          </w:p>
        </w:tc>
      </w:tr>
      <w:tr w:rsidR="00587A25" w:rsidRPr="007712C9" w14:paraId="622D08A6" w14:textId="77777777" w:rsidTr="007D10C5">
        <w:trPr>
          <w:cantSplit/>
          <w:trHeight w:val="113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B938B" w14:textId="77777777" w:rsidR="00587A25" w:rsidRPr="007712C9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7F3C4" w14:textId="77777777" w:rsidR="00587A25" w:rsidRPr="007712C9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Ориентирование в содержании текста, понимание его целостного смысла, нахождение в тексте требуемой информации, подтверждения выдвинутых тезисов, способность обучающихся строить речевое высказывание в письменной форме (правописные умения), соблюдая нормы построения предложения и словоупотребления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EF8FD9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  <w:t>47%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6E7C61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</w:rPr>
              <w:t>53%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A67B84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>53%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DD4E78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18316D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1%</w:t>
            </w:r>
          </w:p>
        </w:tc>
      </w:tr>
      <w:tr w:rsidR="00587A25" w:rsidRPr="007712C9" w14:paraId="776A57E8" w14:textId="77777777" w:rsidTr="007D10C5">
        <w:trPr>
          <w:cantSplit/>
          <w:trHeight w:val="113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1B147" w14:textId="77777777" w:rsidR="00587A25" w:rsidRPr="007712C9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ADCFD" w14:textId="77777777" w:rsidR="00587A25" w:rsidRPr="007712C9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Ориентирование в содержании текста, понимание его целостного смысла, нахождение в тексте требуемой информации, проверку предметного коммуникативного умения опознавать функционально-смысловые типы речи, представленные в тексте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2CBAD7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  <w:t>30%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F089748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</w:rPr>
              <w:t>51%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A08271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>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B9085D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828D0F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-1%</w:t>
            </w:r>
          </w:p>
        </w:tc>
      </w:tr>
      <w:tr w:rsidR="00587A25" w:rsidRPr="007712C9" w14:paraId="70AF17E5" w14:textId="77777777" w:rsidTr="007D10C5">
        <w:trPr>
          <w:cantSplit/>
          <w:trHeight w:val="113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B48DB" w14:textId="77777777" w:rsidR="00587A25" w:rsidRPr="007712C9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6D0DA" w14:textId="77777777" w:rsidR="00587A25" w:rsidRPr="007712C9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Умения распознавать конкретное слово по его лексическому значению с опорой на указанный в задании контекст; предполагается ориентирование в содержании контекста, нахождение в контексте требуемой информации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E7061F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71%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E2C5AE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74%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C665C5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i/>
                <w:sz w:val="20"/>
                <w:szCs w:val="20"/>
              </w:rPr>
              <w:t>70%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3B344D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5219A8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-4%</w:t>
            </w:r>
          </w:p>
        </w:tc>
      </w:tr>
      <w:tr w:rsidR="00587A25" w:rsidRPr="007712C9" w14:paraId="099C7453" w14:textId="77777777" w:rsidTr="007D10C5">
        <w:trPr>
          <w:cantSplit/>
          <w:trHeight w:val="113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4B28B" w14:textId="77777777" w:rsidR="00587A25" w:rsidRPr="007712C9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12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225D5" w14:textId="77777777" w:rsidR="00587A25" w:rsidRPr="007712C9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находить к слову антоним с опорой на указанный в задании контекст; предполагается ориентирование в содержании контекста, нахождение в контексте требуемой информации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624415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91%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DA9C16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90%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A2FC9D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i/>
                <w:sz w:val="20"/>
                <w:szCs w:val="20"/>
              </w:rPr>
              <w:t>83%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C2005B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947D6D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-7%</w:t>
            </w:r>
          </w:p>
        </w:tc>
      </w:tr>
      <w:tr w:rsidR="00587A25" w:rsidRPr="007712C9" w14:paraId="4B4FA9BB" w14:textId="77777777" w:rsidTr="007D10C5">
        <w:trPr>
          <w:cantSplit/>
          <w:trHeight w:val="113"/>
        </w:trPr>
        <w:tc>
          <w:tcPr>
            <w:tcW w:w="7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750B2" w14:textId="77777777" w:rsidR="00587A25" w:rsidRPr="007712C9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712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Средний % выполнения ВПР по городу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4F8D83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87A2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BF4B40F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63%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AC5248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65%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EDD5BC9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61%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D1720BD" w14:textId="77777777" w:rsidR="00587A25" w:rsidRPr="00587A25" w:rsidRDefault="00587A25" w:rsidP="007D1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87A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-2%</w:t>
            </w:r>
          </w:p>
        </w:tc>
      </w:tr>
    </w:tbl>
    <w:p w14:paraId="4A2F582E" w14:textId="77777777" w:rsidR="00144E55" w:rsidRDefault="00144E55" w:rsidP="00587A2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8" w:name="_Hlk55896978"/>
      <w:bookmarkStart w:id="29" w:name="_Hlk10033593"/>
    </w:p>
    <w:p w14:paraId="1556B01C" w14:textId="77777777" w:rsidR="00587A25" w:rsidRPr="00362E56" w:rsidRDefault="00587A25" w:rsidP="00587A2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E56">
        <w:rPr>
          <w:rFonts w:ascii="Times New Roman" w:hAnsi="Times New Roman" w:cs="Times New Roman"/>
          <w:sz w:val="24"/>
          <w:szCs w:val="24"/>
        </w:rPr>
        <w:t>При рассмотрении поэлементного анализа выполнения ВПР в сравнении с прошлыми учебн</w:t>
      </w:r>
      <w:r>
        <w:rPr>
          <w:rFonts w:ascii="Times New Roman" w:hAnsi="Times New Roman" w:cs="Times New Roman"/>
          <w:sz w:val="24"/>
          <w:szCs w:val="24"/>
        </w:rPr>
        <w:t xml:space="preserve">ыми годами, необходимо отметить, что </w:t>
      </w:r>
      <w:r w:rsidRPr="00362E56">
        <w:rPr>
          <w:rFonts w:ascii="Times New Roman" w:hAnsi="Times New Roman" w:cs="Times New Roman"/>
          <w:sz w:val="24"/>
          <w:szCs w:val="24"/>
        </w:rPr>
        <w:t xml:space="preserve">средний процент выполнения </w:t>
      </w:r>
      <w:r>
        <w:rPr>
          <w:rFonts w:ascii="Times New Roman" w:hAnsi="Times New Roman" w:cs="Times New Roman"/>
          <w:sz w:val="24"/>
          <w:szCs w:val="24"/>
        </w:rPr>
        <w:t xml:space="preserve">80% </w:t>
      </w:r>
      <w:r w:rsidRPr="00362E56">
        <w:rPr>
          <w:rFonts w:ascii="Times New Roman" w:hAnsi="Times New Roman" w:cs="Times New Roman"/>
          <w:sz w:val="24"/>
          <w:szCs w:val="24"/>
        </w:rPr>
        <w:t xml:space="preserve">заданий </w:t>
      </w:r>
      <w:r>
        <w:rPr>
          <w:rFonts w:ascii="Times New Roman" w:hAnsi="Times New Roman" w:cs="Times New Roman"/>
          <w:sz w:val="24"/>
          <w:szCs w:val="24"/>
        </w:rPr>
        <w:t xml:space="preserve">с каждым годом снижается. </w:t>
      </w:r>
    </w:p>
    <w:p w14:paraId="39AEDC04" w14:textId="77777777" w:rsidR="007712C9" w:rsidRDefault="007712C9" w:rsidP="00AB23B8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30" w:name="_Hlk55897029"/>
      <w:bookmarkEnd w:id="28"/>
      <w:r w:rsidRPr="00EA5F53">
        <w:rPr>
          <w:rFonts w:ascii="Times New Roman" w:hAnsi="Times New Roman" w:cs="Times New Roman"/>
          <w:sz w:val="24"/>
          <w:szCs w:val="24"/>
        </w:rPr>
        <w:t xml:space="preserve">Сравнительный анализ выполнения заданий ВПР за </w:t>
      </w:r>
      <w:r w:rsidR="00AB23B8">
        <w:rPr>
          <w:rFonts w:ascii="Times New Roman" w:hAnsi="Times New Roman" w:cs="Times New Roman"/>
          <w:sz w:val="24"/>
          <w:szCs w:val="24"/>
        </w:rPr>
        <w:t>три</w:t>
      </w:r>
      <w:r w:rsidRPr="00EA5F53">
        <w:rPr>
          <w:rFonts w:ascii="Times New Roman" w:hAnsi="Times New Roman" w:cs="Times New Roman"/>
          <w:sz w:val="24"/>
          <w:szCs w:val="24"/>
        </w:rPr>
        <w:t xml:space="preserve"> года</w:t>
      </w:r>
      <w:r w:rsidR="00AB23B8">
        <w:rPr>
          <w:rFonts w:ascii="Times New Roman" w:hAnsi="Times New Roman" w:cs="Times New Roman"/>
          <w:sz w:val="24"/>
          <w:szCs w:val="24"/>
        </w:rPr>
        <w:t xml:space="preserve"> подряд </w:t>
      </w:r>
      <w:r w:rsidR="003C68EB">
        <w:rPr>
          <w:rFonts w:ascii="Times New Roman" w:hAnsi="Times New Roman" w:cs="Times New Roman"/>
          <w:sz w:val="24"/>
          <w:szCs w:val="24"/>
        </w:rPr>
        <w:t xml:space="preserve">показал, что </w:t>
      </w:r>
      <w:r w:rsidR="00AB23B8">
        <w:rPr>
          <w:rFonts w:ascii="Times New Roman" w:hAnsi="Times New Roman" w:cs="Times New Roman"/>
          <w:sz w:val="24"/>
          <w:szCs w:val="24"/>
        </w:rPr>
        <w:t>средний процент выполнения 1</w:t>
      </w:r>
      <w:r w:rsidR="00B8234C">
        <w:rPr>
          <w:rFonts w:ascii="Times New Roman" w:hAnsi="Times New Roman" w:cs="Times New Roman"/>
          <w:sz w:val="24"/>
          <w:szCs w:val="24"/>
        </w:rPr>
        <w:t>5</w:t>
      </w:r>
      <w:r w:rsidR="00AB23B8">
        <w:rPr>
          <w:rFonts w:ascii="Times New Roman" w:hAnsi="Times New Roman" w:cs="Times New Roman"/>
          <w:sz w:val="24"/>
          <w:szCs w:val="24"/>
        </w:rPr>
        <w:t xml:space="preserve"> за</w:t>
      </w:r>
      <w:r w:rsidR="00B8234C">
        <w:rPr>
          <w:rFonts w:ascii="Times New Roman" w:hAnsi="Times New Roman" w:cs="Times New Roman"/>
          <w:sz w:val="24"/>
          <w:szCs w:val="24"/>
        </w:rPr>
        <w:t>даний (71</w:t>
      </w:r>
      <w:r w:rsidR="00AB23B8">
        <w:rPr>
          <w:rFonts w:ascii="Times New Roman" w:hAnsi="Times New Roman" w:cs="Times New Roman"/>
          <w:sz w:val="24"/>
          <w:szCs w:val="24"/>
        </w:rPr>
        <w:t xml:space="preserve">%) </w:t>
      </w:r>
      <w:r w:rsidRPr="00464CB4">
        <w:rPr>
          <w:rFonts w:ascii="Times New Roman" w:hAnsi="Times New Roman" w:cs="Times New Roman"/>
          <w:sz w:val="24"/>
          <w:szCs w:val="24"/>
        </w:rPr>
        <w:t xml:space="preserve">находится на критическом уровне </w:t>
      </w:r>
      <w:r w:rsidR="00AB23B8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выполнени</w:t>
      </w:r>
      <w:r w:rsidR="00AB23B8">
        <w:rPr>
          <w:rFonts w:ascii="Times New Roman" w:hAnsi="Times New Roman" w:cs="Times New Roman"/>
          <w:sz w:val="24"/>
          <w:szCs w:val="24"/>
        </w:rPr>
        <w:t>е</w:t>
      </w:r>
      <w:r w:rsidR="00FA4361">
        <w:rPr>
          <w:rFonts w:ascii="Times New Roman" w:hAnsi="Times New Roman" w:cs="Times New Roman"/>
          <w:sz w:val="24"/>
          <w:szCs w:val="24"/>
        </w:rPr>
        <w:t xml:space="preserve"> </w:t>
      </w:r>
      <w:r w:rsidRPr="00464CB4">
        <w:rPr>
          <w:rFonts w:ascii="Times New Roman" w:hAnsi="Times New Roman" w:cs="Times New Roman"/>
          <w:sz w:val="24"/>
          <w:szCs w:val="24"/>
        </w:rPr>
        <w:t>менее 65%.</w:t>
      </w:r>
    </w:p>
    <w:p w14:paraId="043B67FD" w14:textId="77777777" w:rsidR="007712C9" w:rsidRDefault="00AB23B8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1" w:name="_Hlk55897056"/>
      <w:bookmarkEnd w:id="30"/>
      <w:r>
        <w:rPr>
          <w:rFonts w:ascii="Times New Roman" w:hAnsi="Times New Roman" w:cs="Times New Roman"/>
          <w:sz w:val="24"/>
          <w:szCs w:val="24"/>
        </w:rPr>
        <w:t>К числу данных заданий относятся:</w:t>
      </w:r>
      <w:bookmarkEnd w:id="31"/>
    </w:p>
    <w:p w14:paraId="761102EA" w14:textId="77777777" w:rsidR="00B8234C" w:rsidRDefault="00AB23B8" w:rsidP="00AB23B8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B23B8">
        <w:rPr>
          <w:rFonts w:ascii="Times New Roman" w:hAnsi="Times New Roman" w:cs="Times New Roman"/>
          <w:sz w:val="24"/>
          <w:szCs w:val="24"/>
        </w:rPr>
        <w:t>задание 1 К1 проверяет традиционное правописное умение обучающихся правильно списывать осложненный пропусками орфограмм, соблюдая при письме изученные орфографические правила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5A9B915" w14:textId="77777777" w:rsidR="00AB23B8" w:rsidRDefault="00AB23B8" w:rsidP="00AB23B8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23B8">
        <w:rPr>
          <w:rFonts w:ascii="Times New Roman" w:hAnsi="Times New Roman" w:cs="Times New Roman"/>
          <w:sz w:val="24"/>
          <w:szCs w:val="24"/>
        </w:rPr>
        <w:t>- задание 1 К</w:t>
      </w:r>
      <w:r w:rsidR="00D2279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AC6A1D">
        <w:rPr>
          <w:rFonts w:ascii="Times New Roman" w:hAnsi="Times New Roman" w:cs="Times New Roman"/>
          <w:sz w:val="24"/>
          <w:szCs w:val="24"/>
        </w:rPr>
        <w:t>облюдение пунктуационных норм</w:t>
      </w:r>
      <w:r w:rsidR="00D2279B">
        <w:rPr>
          <w:rFonts w:ascii="Times New Roman" w:hAnsi="Times New Roman" w:cs="Times New Roman"/>
          <w:sz w:val="24"/>
          <w:szCs w:val="24"/>
        </w:rPr>
        <w:t>.</w:t>
      </w:r>
    </w:p>
    <w:p w14:paraId="5B2E07A9" w14:textId="77777777" w:rsidR="00B8234C" w:rsidRDefault="00AB23B8" w:rsidP="00D2279B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23B8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AB23B8">
        <w:rPr>
          <w:rFonts w:ascii="Times New Roman" w:hAnsi="Times New Roman" w:cs="Times New Roman"/>
          <w:sz w:val="24"/>
          <w:szCs w:val="24"/>
        </w:rPr>
        <w:t xml:space="preserve">адание 2 К1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B23B8">
        <w:rPr>
          <w:rFonts w:ascii="Times New Roman" w:hAnsi="Times New Roman" w:cs="Times New Roman"/>
          <w:sz w:val="24"/>
          <w:szCs w:val="24"/>
        </w:rPr>
        <w:t>фонетический разбор направлен на проверку предметного учебно-языкового аналитического умения обучающихся проводить фонетический анализ слова</w:t>
      </w:r>
      <w:r w:rsidR="00D2279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FE8BE9B" w14:textId="77777777" w:rsidR="00B8234C" w:rsidRDefault="00AB23B8" w:rsidP="00D2279B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23B8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AB23B8">
        <w:rPr>
          <w:rFonts w:ascii="Times New Roman" w:hAnsi="Times New Roman" w:cs="Times New Roman"/>
          <w:sz w:val="24"/>
          <w:szCs w:val="24"/>
        </w:rPr>
        <w:t>адание 2 К3 - морфологический разбор</w:t>
      </w:r>
      <w:r w:rsidR="00926E6B">
        <w:rPr>
          <w:rFonts w:ascii="Times New Roman" w:hAnsi="Times New Roman" w:cs="Times New Roman"/>
          <w:sz w:val="24"/>
          <w:szCs w:val="24"/>
        </w:rPr>
        <w:t>.</w:t>
      </w:r>
    </w:p>
    <w:p w14:paraId="6EE4FC79" w14:textId="77777777" w:rsidR="00B8234C" w:rsidRDefault="00AB23B8" w:rsidP="00D2279B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23B8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AB23B8">
        <w:rPr>
          <w:rFonts w:ascii="Times New Roman" w:hAnsi="Times New Roman" w:cs="Times New Roman"/>
          <w:sz w:val="24"/>
          <w:szCs w:val="24"/>
        </w:rPr>
        <w:t xml:space="preserve">адание 2 К4 </w:t>
      </w:r>
      <w:r w:rsidR="00B8234C">
        <w:rPr>
          <w:rFonts w:ascii="Times New Roman" w:hAnsi="Times New Roman" w:cs="Times New Roman"/>
          <w:sz w:val="24"/>
          <w:szCs w:val="24"/>
        </w:rPr>
        <w:t xml:space="preserve">- </w:t>
      </w:r>
      <w:r w:rsidRPr="00AB23B8">
        <w:rPr>
          <w:rFonts w:ascii="Times New Roman" w:hAnsi="Times New Roman" w:cs="Times New Roman"/>
          <w:sz w:val="24"/>
          <w:szCs w:val="24"/>
        </w:rPr>
        <w:t>синтаксический разбор.</w:t>
      </w:r>
    </w:p>
    <w:p w14:paraId="61B6A8B0" w14:textId="77777777" w:rsidR="00D2279B" w:rsidRDefault="00AB23B8" w:rsidP="00D2279B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</w:t>
      </w:r>
      <w:r w:rsidRPr="00AB23B8">
        <w:rPr>
          <w:rFonts w:ascii="Times New Roman" w:hAnsi="Times New Roman" w:cs="Times New Roman"/>
          <w:sz w:val="24"/>
          <w:szCs w:val="24"/>
        </w:rPr>
        <w:t xml:space="preserve">адание 4.2. </w:t>
      </w:r>
      <w:r w:rsidRPr="007F2BBF">
        <w:rPr>
          <w:rFonts w:ascii="Times New Roman" w:hAnsi="Times New Roman" w:cs="Times New Roman"/>
          <w:sz w:val="24"/>
          <w:szCs w:val="24"/>
        </w:rPr>
        <w:t xml:space="preserve"> проверя</w:t>
      </w:r>
      <w:r>
        <w:rPr>
          <w:rFonts w:ascii="Times New Roman" w:hAnsi="Times New Roman" w:cs="Times New Roman"/>
          <w:sz w:val="24"/>
          <w:szCs w:val="24"/>
        </w:rPr>
        <w:t>лось</w:t>
      </w:r>
      <w:r w:rsidRPr="007F2BBF">
        <w:rPr>
          <w:rFonts w:ascii="Times New Roman" w:hAnsi="Times New Roman" w:cs="Times New Roman"/>
          <w:sz w:val="24"/>
          <w:szCs w:val="24"/>
        </w:rPr>
        <w:t xml:space="preserve"> предметное учебно-языковое умение опознавать самостоятельные части речи и их формы, служебные части речи в указанном предложении, определять отсутствующие в указанном предложении изученные части речи</w:t>
      </w:r>
      <w:r w:rsidR="00926E6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7725628" w14:textId="77777777" w:rsidR="00B8234C" w:rsidRDefault="00B8234C" w:rsidP="00D2279B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</w:t>
      </w:r>
      <w:r w:rsidRPr="00AB23B8">
        <w:rPr>
          <w:rFonts w:ascii="Times New Roman" w:hAnsi="Times New Roman" w:cs="Times New Roman"/>
          <w:sz w:val="24"/>
          <w:szCs w:val="24"/>
        </w:rPr>
        <w:t xml:space="preserve">адание </w:t>
      </w:r>
      <w:r>
        <w:rPr>
          <w:rFonts w:ascii="Times New Roman" w:hAnsi="Times New Roman" w:cs="Times New Roman"/>
          <w:sz w:val="24"/>
          <w:szCs w:val="24"/>
        </w:rPr>
        <w:t>5.1 - у</w:t>
      </w:r>
      <w:r w:rsidRPr="00B8234C">
        <w:rPr>
          <w:rFonts w:ascii="Times New Roman" w:hAnsi="Times New Roman" w:cs="Times New Roman"/>
          <w:sz w:val="24"/>
          <w:szCs w:val="24"/>
        </w:rPr>
        <w:t>мение опознавать прямую речь и слова автора, обращение, сложное предложение с помощью графических схем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8601DCA" w14:textId="77777777" w:rsidR="00D2279B" w:rsidRDefault="00AB23B8" w:rsidP="00D2279B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</w:t>
      </w:r>
      <w:r w:rsidRPr="00AB23B8">
        <w:rPr>
          <w:rFonts w:ascii="Times New Roman" w:hAnsi="Times New Roman" w:cs="Times New Roman"/>
          <w:sz w:val="24"/>
          <w:szCs w:val="24"/>
        </w:rPr>
        <w:t xml:space="preserve">адание </w:t>
      </w:r>
      <w:r>
        <w:rPr>
          <w:rFonts w:ascii="Times New Roman" w:hAnsi="Times New Roman" w:cs="Times New Roman"/>
          <w:sz w:val="24"/>
          <w:szCs w:val="24"/>
        </w:rPr>
        <w:t>5.2.  – составление схемы предложения</w:t>
      </w:r>
      <w:r w:rsidR="00D2279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A639F61" w14:textId="77777777" w:rsidR="00B8234C" w:rsidRDefault="00B8234C" w:rsidP="00D2279B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</w:t>
      </w:r>
      <w:r w:rsidRPr="00AB23B8">
        <w:rPr>
          <w:rFonts w:ascii="Times New Roman" w:hAnsi="Times New Roman" w:cs="Times New Roman"/>
          <w:sz w:val="24"/>
          <w:szCs w:val="24"/>
        </w:rPr>
        <w:t xml:space="preserve">адание </w:t>
      </w:r>
      <w:r>
        <w:rPr>
          <w:rFonts w:ascii="Times New Roman" w:hAnsi="Times New Roman" w:cs="Times New Roman"/>
          <w:sz w:val="24"/>
          <w:szCs w:val="24"/>
        </w:rPr>
        <w:t xml:space="preserve">6.1 - </w:t>
      </w:r>
      <w:r w:rsidRPr="00B8234C">
        <w:rPr>
          <w:rFonts w:ascii="Times New Roman" w:hAnsi="Times New Roman" w:cs="Times New Roman"/>
          <w:sz w:val="24"/>
          <w:szCs w:val="24"/>
        </w:rPr>
        <w:t>распознавание предложения и расстановка знаков препинания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AE633A4" w14:textId="77777777" w:rsidR="00D2279B" w:rsidRDefault="00AB23B8" w:rsidP="00D2279B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</w:t>
      </w:r>
      <w:r w:rsidRPr="00AB23B8">
        <w:rPr>
          <w:rFonts w:ascii="Times New Roman" w:hAnsi="Times New Roman" w:cs="Times New Roman"/>
          <w:sz w:val="24"/>
          <w:szCs w:val="24"/>
        </w:rPr>
        <w:t xml:space="preserve">адание </w:t>
      </w:r>
      <w:r>
        <w:rPr>
          <w:rFonts w:ascii="Times New Roman" w:hAnsi="Times New Roman" w:cs="Times New Roman"/>
          <w:sz w:val="24"/>
          <w:szCs w:val="24"/>
        </w:rPr>
        <w:t>– 6.2. - о</w:t>
      </w:r>
      <w:r w:rsidRPr="002D2466">
        <w:rPr>
          <w:rFonts w:ascii="Times New Roman" w:hAnsi="Times New Roman" w:cs="Times New Roman"/>
          <w:sz w:val="24"/>
          <w:szCs w:val="24"/>
        </w:rPr>
        <w:t>бъяснени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2D2466">
        <w:rPr>
          <w:rFonts w:ascii="Times New Roman" w:hAnsi="Times New Roman" w:cs="Times New Roman"/>
          <w:sz w:val="24"/>
          <w:szCs w:val="24"/>
        </w:rPr>
        <w:t xml:space="preserve"> основания выбора предложения</w:t>
      </w:r>
      <w:r w:rsidR="00D2279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C57E788" w14:textId="77777777" w:rsidR="00B8234C" w:rsidRDefault="00AB23B8" w:rsidP="00D2279B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</w:t>
      </w:r>
      <w:r w:rsidRPr="00AB23B8">
        <w:rPr>
          <w:rFonts w:ascii="Times New Roman" w:hAnsi="Times New Roman" w:cs="Times New Roman"/>
          <w:sz w:val="24"/>
          <w:szCs w:val="24"/>
        </w:rPr>
        <w:t>адание</w:t>
      </w:r>
      <w:r>
        <w:rPr>
          <w:rFonts w:ascii="Times New Roman" w:hAnsi="Times New Roman" w:cs="Times New Roman"/>
          <w:sz w:val="24"/>
          <w:szCs w:val="24"/>
        </w:rPr>
        <w:t xml:space="preserve"> 7.1. </w:t>
      </w:r>
      <w:r w:rsidRPr="00127134">
        <w:rPr>
          <w:rFonts w:ascii="Times New Roman" w:hAnsi="Times New Roman" w:cs="Times New Roman"/>
          <w:sz w:val="24"/>
          <w:szCs w:val="24"/>
        </w:rPr>
        <w:t xml:space="preserve">- распознавание предложения и расстановка знаков препинания. </w:t>
      </w:r>
    </w:p>
    <w:p w14:paraId="435A14C9" w14:textId="77777777" w:rsidR="00B8234C" w:rsidRDefault="00AB23B8" w:rsidP="00D2279B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</w:t>
      </w:r>
      <w:r w:rsidRPr="00AB23B8">
        <w:rPr>
          <w:rFonts w:ascii="Times New Roman" w:hAnsi="Times New Roman" w:cs="Times New Roman"/>
          <w:sz w:val="24"/>
          <w:szCs w:val="24"/>
        </w:rPr>
        <w:t>адание</w:t>
      </w:r>
      <w:r>
        <w:rPr>
          <w:rFonts w:ascii="Times New Roman" w:hAnsi="Times New Roman" w:cs="Times New Roman"/>
          <w:sz w:val="24"/>
          <w:szCs w:val="24"/>
        </w:rPr>
        <w:t>7.</w:t>
      </w:r>
      <w:r w:rsidRPr="0012713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27134">
        <w:rPr>
          <w:rFonts w:ascii="Times New Roman" w:hAnsi="Times New Roman" w:cs="Times New Roman"/>
          <w:sz w:val="24"/>
          <w:szCs w:val="24"/>
        </w:rPr>
        <w:t>- объяснение основания выбора предложения</w:t>
      </w:r>
      <w:r w:rsidR="00D2279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1DC4EB0" w14:textId="77777777" w:rsidR="00D2279B" w:rsidRDefault="00AB23B8" w:rsidP="00D2279B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B23B8">
        <w:rPr>
          <w:rFonts w:ascii="Times New Roman" w:hAnsi="Times New Roman" w:cs="Times New Roman"/>
          <w:sz w:val="24"/>
          <w:szCs w:val="24"/>
        </w:rPr>
        <w:t>задани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AB23B8">
        <w:rPr>
          <w:rFonts w:ascii="Times New Roman" w:hAnsi="Times New Roman" w:cs="Times New Roman"/>
          <w:sz w:val="24"/>
          <w:szCs w:val="24"/>
        </w:rPr>
        <w:t xml:space="preserve"> 8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7F2BBF">
        <w:rPr>
          <w:rFonts w:ascii="Times New Roman" w:hAnsi="Times New Roman" w:cs="Times New Roman"/>
          <w:sz w:val="24"/>
          <w:szCs w:val="24"/>
        </w:rPr>
        <w:t>на основании адекватного понимания обучающимися письменно предъявляемой текстовой информации, ориентирования в содержании текста, владения изучающим видом чтени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7F2BBF">
        <w:rPr>
          <w:rFonts w:ascii="Times New Roman" w:hAnsi="Times New Roman" w:cs="Times New Roman"/>
          <w:sz w:val="24"/>
          <w:szCs w:val="24"/>
        </w:rPr>
        <w:t>.</w:t>
      </w:r>
    </w:p>
    <w:p w14:paraId="2BC3B6D1" w14:textId="77777777" w:rsidR="00D2279B" w:rsidRDefault="00AB23B8" w:rsidP="00D2279B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</w:t>
      </w:r>
      <w:r w:rsidRPr="00AB23B8">
        <w:rPr>
          <w:rFonts w:ascii="Times New Roman" w:hAnsi="Times New Roman" w:cs="Times New Roman"/>
          <w:sz w:val="24"/>
          <w:szCs w:val="24"/>
        </w:rPr>
        <w:t>адание 9</w:t>
      </w:r>
      <w:r w:rsidRPr="007F2BBF">
        <w:rPr>
          <w:rFonts w:ascii="Times New Roman" w:hAnsi="Times New Roman" w:cs="Times New Roman"/>
          <w:sz w:val="24"/>
          <w:szCs w:val="24"/>
        </w:rPr>
        <w:t xml:space="preserve"> предполаг</w:t>
      </w:r>
      <w:r>
        <w:rPr>
          <w:rFonts w:ascii="Times New Roman" w:hAnsi="Times New Roman" w:cs="Times New Roman"/>
          <w:sz w:val="24"/>
          <w:szCs w:val="24"/>
        </w:rPr>
        <w:t>ало</w:t>
      </w:r>
      <w:r w:rsidRPr="007F2BBF">
        <w:rPr>
          <w:rFonts w:ascii="Times New Roman" w:hAnsi="Times New Roman" w:cs="Times New Roman"/>
          <w:sz w:val="24"/>
          <w:szCs w:val="24"/>
        </w:rPr>
        <w:t xml:space="preserve"> ориентирование в содержании текста, понимание его целостного смысла, нахождение в тексте требуемой информации, подтверждения выдвинутых тезисов, на основе которых выявля</w:t>
      </w:r>
      <w:r>
        <w:rPr>
          <w:rFonts w:ascii="Times New Roman" w:hAnsi="Times New Roman" w:cs="Times New Roman"/>
          <w:sz w:val="24"/>
          <w:szCs w:val="24"/>
        </w:rPr>
        <w:t>лась</w:t>
      </w:r>
      <w:r w:rsidRPr="007F2BBF">
        <w:rPr>
          <w:rFonts w:ascii="Times New Roman" w:hAnsi="Times New Roman" w:cs="Times New Roman"/>
          <w:sz w:val="24"/>
          <w:szCs w:val="24"/>
        </w:rPr>
        <w:t xml:space="preserve"> способность обучающихся строить речевое высказывание в письм</w:t>
      </w:r>
      <w:r>
        <w:rPr>
          <w:rFonts w:ascii="Times New Roman" w:hAnsi="Times New Roman" w:cs="Times New Roman"/>
          <w:sz w:val="24"/>
          <w:szCs w:val="24"/>
        </w:rPr>
        <w:t>енной форме</w:t>
      </w:r>
      <w:r w:rsidRPr="007F2BBF">
        <w:rPr>
          <w:rFonts w:ascii="Times New Roman" w:hAnsi="Times New Roman" w:cs="Times New Roman"/>
          <w:sz w:val="24"/>
          <w:szCs w:val="24"/>
        </w:rPr>
        <w:t>, соблюдая нормы построения предложения и словоупотребления.</w:t>
      </w:r>
    </w:p>
    <w:p w14:paraId="0E493397" w14:textId="77777777" w:rsidR="00B8234C" w:rsidRDefault="00B8234C" w:rsidP="00D2279B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задание 10 </w:t>
      </w:r>
      <w:r w:rsidRPr="007F2BBF">
        <w:rPr>
          <w:rFonts w:ascii="Times New Roman" w:hAnsi="Times New Roman" w:cs="Times New Roman"/>
          <w:sz w:val="24"/>
          <w:szCs w:val="24"/>
        </w:rPr>
        <w:t>предполаг</w:t>
      </w:r>
      <w:r>
        <w:rPr>
          <w:rFonts w:ascii="Times New Roman" w:hAnsi="Times New Roman" w:cs="Times New Roman"/>
          <w:sz w:val="24"/>
          <w:szCs w:val="24"/>
        </w:rPr>
        <w:t>ало</w:t>
      </w:r>
      <w:r w:rsidRPr="00B8234C">
        <w:rPr>
          <w:rFonts w:ascii="Times New Roman" w:hAnsi="Times New Roman" w:cs="Times New Roman"/>
          <w:sz w:val="24"/>
          <w:szCs w:val="24"/>
        </w:rPr>
        <w:t xml:space="preserve"> ориентирование в содержании текста, понимание его целостного смысла, нахождение в тексте требуемой информации, проверку предметного коммуникативного умения опознавать функционально-смысловые типы речи, представленные в тексте</w:t>
      </w:r>
      <w:r w:rsidR="00D44602">
        <w:rPr>
          <w:rFonts w:ascii="Times New Roman" w:hAnsi="Times New Roman" w:cs="Times New Roman"/>
          <w:sz w:val="24"/>
          <w:szCs w:val="24"/>
        </w:rPr>
        <w:t>.</w:t>
      </w:r>
    </w:p>
    <w:bookmarkEnd w:id="29"/>
    <w:p w14:paraId="294CDC28" w14:textId="77777777" w:rsidR="007D10C5" w:rsidRDefault="007D10C5" w:rsidP="00B250BC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4A6BC22" w14:textId="77777777" w:rsidR="00B250BC" w:rsidRDefault="00B250BC" w:rsidP="00B250BC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представлен поэлементный анализ</w:t>
      </w:r>
      <w:r w:rsidR="00B8234C">
        <w:rPr>
          <w:rFonts w:ascii="Times New Roman" w:hAnsi="Times New Roman" w:cs="Times New Roman"/>
          <w:sz w:val="24"/>
          <w:szCs w:val="24"/>
        </w:rPr>
        <w:t xml:space="preserve"> выполнения заданий в разрезе ОУ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B8C106A" w14:textId="77777777" w:rsidR="00144E55" w:rsidRDefault="00144E55" w:rsidP="007A213D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</w:p>
    <w:p w14:paraId="175E5E7E" w14:textId="77777777" w:rsidR="007A213D" w:rsidRPr="007A213D" w:rsidRDefault="007A213D" w:rsidP="007A213D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</w:p>
    <w:p w14:paraId="1A5BD327" w14:textId="77777777" w:rsidR="00B250BC" w:rsidRDefault="00B8234C" w:rsidP="00926E6B">
      <w:pPr>
        <w:autoSpaceDE w:val="0"/>
        <w:autoSpaceDN w:val="0"/>
        <w:adjustRightInd w:val="0"/>
        <w:spacing w:after="0" w:line="276" w:lineRule="auto"/>
        <w:ind w:hanging="567"/>
        <w:jc w:val="center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DDEF29" wp14:editId="142CAB4C">
            <wp:extent cx="5940425" cy="2686050"/>
            <wp:effectExtent l="19050" t="0" r="3175" b="0"/>
            <wp:docPr id="4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C04EAB" w14:textId="77777777" w:rsidR="00DC31D1" w:rsidRPr="00DC31D1" w:rsidRDefault="007A213D" w:rsidP="00DC31D1">
      <w:pPr>
        <w:shd w:val="clear" w:color="auto" w:fill="FFFFFF" w:themeFill="background1"/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31D1">
        <w:rPr>
          <w:rFonts w:ascii="Times New Roman" w:hAnsi="Times New Roman" w:cs="Times New Roman"/>
          <w:sz w:val="24"/>
          <w:szCs w:val="24"/>
        </w:rPr>
        <w:t>Анализируя данные, представленные в таблице, можно сделать вывод</w:t>
      </w:r>
      <w:r w:rsidR="00DC31D1" w:rsidRPr="00DC31D1">
        <w:rPr>
          <w:rFonts w:ascii="Times New Roman" w:hAnsi="Times New Roman" w:cs="Times New Roman"/>
          <w:sz w:val="24"/>
          <w:szCs w:val="24"/>
        </w:rPr>
        <w:t xml:space="preserve">, что </w:t>
      </w:r>
      <w:bookmarkStart w:id="32" w:name="_Hlk10033661"/>
      <w:r w:rsidR="00DC31D1" w:rsidRPr="00DC31D1">
        <w:rPr>
          <w:rFonts w:ascii="Times New Roman" w:hAnsi="Times New Roman" w:cs="Times New Roman"/>
          <w:sz w:val="24"/>
          <w:szCs w:val="24"/>
        </w:rPr>
        <w:t>в 2</w:t>
      </w:r>
      <w:r w:rsidR="00B8234C">
        <w:rPr>
          <w:rFonts w:ascii="Times New Roman" w:hAnsi="Times New Roman" w:cs="Times New Roman"/>
          <w:sz w:val="24"/>
          <w:szCs w:val="24"/>
        </w:rPr>
        <w:t>5</w:t>
      </w:r>
      <w:r w:rsidR="00D44602">
        <w:rPr>
          <w:rFonts w:ascii="Times New Roman" w:hAnsi="Times New Roman" w:cs="Times New Roman"/>
          <w:sz w:val="24"/>
          <w:szCs w:val="24"/>
        </w:rPr>
        <w:t xml:space="preserve"> </w:t>
      </w:r>
      <w:r w:rsidR="001E0DE1">
        <w:rPr>
          <w:rFonts w:ascii="Times New Roman" w:hAnsi="Times New Roman" w:cs="Times New Roman"/>
          <w:sz w:val="24"/>
          <w:szCs w:val="24"/>
        </w:rPr>
        <w:t xml:space="preserve">ОУ </w:t>
      </w:r>
      <w:r w:rsidR="00DC31D1" w:rsidRPr="00DC31D1">
        <w:rPr>
          <w:rFonts w:ascii="Times New Roman" w:hAnsi="Times New Roman" w:cs="Times New Roman"/>
          <w:sz w:val="24"/>
          <w:szCs w:val="24"/>
        </w:rPr>
        <w:t xml:space="preserve">процент выполнения более половины базовых заданий выполняются на критическом уровне. </w:t>
      </w:r>
    </w:p>
    <w:bookmarkEnd w:id="32"/>
    <w:p w14:paraId="1F96C53F" w14:textId="77777777" w:rsidR="007D10C5" w:rsidRDefault="004078A9" w:rsidP="004078A9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31D1">
        <w:rPr>
          <w:rFonts w:ascii="Times New Roman" w:hAnsi="Times New Roman" w:cs="Times New Roman"/>
          <w:sz w:val="24"/>
          <w:szCs w:val="24"/>
        </w:rPr>
        <w:t xml:space="preserve">При рассмотрении </w:t>
      </w:r>
      <w:bookmarkStart w:id="33" w:name="_Hlk10033686"/>
      <w:r w:rsidRPr="00DC31D1">
        <w:rPr>
          <w:rFonts w:ascii="Times New Roman" w:hAnsi="Times New Roman" w:cs="Times New Roman"/>
          <w:sz w:val="24"/>
          <w:szCs w:val="24"/>
        </w:rPr>
        <w:t>сравнительного анализа поэлементного выполнения ВПР по русскому языку учащимися города Сургут с результатам</w:t>
      </w:r>
      <w:r w:rsidR="007D10C5">
        <w:rPr>
          <w:rFonts w:ascii="Times New Roman" w:hAnsi="Times New Roman" w:cs="Times New Roman"/>
          <w:sz w:val="24"/>
          <w:szCs w:val="24"/>
        </w:rPr>
        <w:t>и РФ и ХМАО можно сделать выводы:</w:t>
      </w:r>
    </w:p>
    <w:p w14:paraId="7619D488" w14:textId="77777777" w:rsidR="007D10C5" w:rsidRDefault="007D10C5" w:rsidP="004078A9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078A9" w:rsidRPr="00DC31D1">
        <w:rPr>
          <w:rFonts w:ascii="Times New Roman" w:hAnsi="Times New Roman" w:cs="Times New Roman"/>
          <w:sz w:val="24"/>
          <w:szCs w:val="24"/>
        </w:rPr>
        <w:t xml:space="preserve"> средний процент выполнения всех заданий у школьников города Сургута выше показателей по РФ</w:t>
      </w:r>
      <w:bookmarkEnd w:id="33"/>
      <w:r>
        <w:rPr>
          <w:rFonts w:ascii="Times New Roman" w:hAnsi="Times New Roman" w:cs="Times New Roman"/>
          <w:sz w:val="24"/>
          <w:szCs w:val="24"/>
        </w:rPr>
        <w:t>;</w:t>
      </w:r>
    </w:p>
    <w:p w14:paraId="57FB4CA8" w14:textId="77777777" w:rsidR="004078A9" w:rsidRPr="00DC31D1" w:rsidRDefault="007D10C5" w:rsidP="004078A9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C31D1">
        <w:rPr>
          <w:rFonts w:ascii="Times New Roman" w:hAnsi="Times New Roman" w:cs="Times New Roman"/>
          <w:sz w:val="24"/>
          <w:szCs w:val="24"/>
        </w:rPr>
        <w:t xml:space="preserve">средний процент выполнения </w:t>
      </w:r>
      <w:r>
        <w:rPr>
          <w:rFonts w:ascii="Times New Roman" w:hAnsi="Times New Roman" w:cs="Times New Roman"/>
          <w:sz w:val="24"/>
          <w:szCs w:val="24"/>
        </w:rPr>
        <w:t>85%</w:t>
      </w:r>
      <w:r w:rsidRPr="00DC31D1">
        <w:rPr>
          <w:rFonts w:ascii="Times New Roman" w:hAnsi="Times New Roman" w:cs="Times New Roman"/>
          <w:sz w:val="24"/>
          <w:szCs w:val="24"/>
        </w:rPr>
        <w:t xml:space="preserve"> заданий у школьников город</w:t>
      </w:r>
      <w:r>
        <w:rPr>
          <w:rFonts w:ascii="Times New Roman" w:hAnsi="Times New Roman" w:cs="Times New Roman"/>
          <w:sz w:val="24"/>
          <w:szCs w:val="24"/>
        </w:rPr>
        <w:t>а Сургута выше показателей по ХМАО.</w:t>
      </w:r>
    </w:p>
    <w:p w14:paraId="5EB8AE8F" w14:textId="77777777" w:rsidR="004078A9" w:rsidRPr="00DC31D1" w:rsidRDefault="004078A9" w:rsidP="004078A9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DC31D1">
        <w:rPr>
          <w:rFonts w:ascii="Times New Roman" w:hAnsi="Times New Roman" w:cs="Times New Roman"/>
          <w:sz w:val="16"/>
          <w:szCs w:val="16"/>
        </w:rPr>
        <w:t>Диаграмма</w:t>
      </w:r>
    </w:p>
    <w:p w14:paraId="6E0D8282" w14:textId="77777777" w:rsidR="004078A9" w:rsidRDefault="00B8234C" w:rsidP="004078A9">
      <w:pPr>
        <w:spacing w:after="0" w:line="30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 w:rsidRPr="00B823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B44D51" wp14:editId="7006D392">
            <wp:extent cx="6410325" cy="3019425"/>
            <wp:effectExtent l="19050" t="0" r="0" b="0"/>
            <wp:docPr id="4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25583FAA-3A03-4596-AFBC-513A4AF460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75497E9" w14:textId="77777777" w:rsidR="00893283" w:rsidRDefault="00893283" w:rsidP="00FA4361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34" w:name="_Hlk55897988"/>
      <w:r w:rsidRPr="00893283">
        <w:rPr>
          <w:rFonts w:ascii="Times New Roman" w:hAnsi="Times New Roman" w:cs="Times New Roman"/>
          <w:sz w:val="24"/>
          <w:szCs w:val="24"/>
        </w:rPr>
        <w:t>Рассмотр</w:t>
      </w:r>
      <w:r>
        <w:rPr>
          <w:rFonts w:ascii="Times New Roman" w:hAnsi="Times New Roman" w:cs="Times New Roman"/>
          <w:sz w:val="24"/>
          <w:szCs w:val="24"/>
        </w:rPr>
        <w:t>ев</w:t>
      </w:r>
      <w:r w:rsidRPr="00893283">
        <w:rPr>
          <w:rFonts w:ascii="Times New Roman" w:hAnsi="Times New Roman" w:cs="Times New Roman"/>
          <w:sz w:val="24"/>
          <w:szCs w:val="24"/>
        </w:rPr>
        <w:t xml:space="preserve"> средние показатели выполнения заданий </w:t>
      </w:r>
      <w:r w:rsidR="007D10C5">
        <w:rPr>
          <w:rFonts w:ascii="Times New Roman" w:hAnsi="Times New Roman" w:cs="Times New Roman"/>
          <w:sz w:val="24"/>
          <w:szCs w:val="24"/>
        </w:rPr>
        <w:t>учащихся</w:t>
      </w:r>
      <w:r w:rsidR="00FA43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города</w:t>
      </w:r>
      <w:r w:rsidRPr="00893283">
        <w:rPr>
          <w:rFonts w:ascii="Times New Roman" w:hAnsi="Times New Roman" w:cs="Times New Roman"/>
          <w:sz w:val="24"/>
          <w:szCs w:val="24"/>
        </w:rPr>
        <w:t xml:space="preserve"> в сравнении с результатами по РФ</w:t>
      </w:r>
      <w:r>
        <w:rPr>
          <w:rFonts w:ascii="Times New Roman" w:hAnsi="Times New Roman" w:cs="Times New Roman"/>
          <w:sz w:val="24"/>
          <w:szCs w:val="24"/>
        </w:rPr>
        <w:t>, можно сделать следующие выводы:</w:t>
      </w:r>
    </w:p>
    <w:p w14:paraId="235481AA" w14:textId="77777777" w:rsidR="00893283" w:rsidRDefault="00893283" w:rsidP="002562A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средний процент выполнения всех заданий учащимися города Сургут превышают показатели по РФ;</w:t>
      </w:r>
    </w:p>
    <w:p w14:paraId="7BFF1D30" w14:textId="77777777" w:rsidR="00893283" w:rsidRDefault="00893283" w:rsidP="002562A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1807B0">
        <w:rPr>
          <w:rFonts w:ascii="Times New Roman" w:hAnsi="Times New Roman" w:cs="Times New Roman"/>
          <w:sz w:val="24"/>
          <w:szCs w:val="24"/>
        </w:rPr>
        <w:t>наибольшая разница зафиксирована при выполнении задания 4.1. (</w:t>
      </w:r>
      <w:r w:rsidR="001807B0" w:rsidRPr="00893283">
        <w:rPr>
          <w:rFonts w:ascii="Times New Roman" w:hAnsi="Times New Roman" w:cs="Times New Roman"/>
          <w:sz w:val="24"/>
          <w:szCs w:val="24"/>
        </w:rPr>
        <w:t>распознавание частей речи в предложении</w:t>
      </w:r>
      <w:r w:rsidR="001807B0">
        <w:rPr>
          <w:rFonts w:ascii="Times New Roman" w:hAnsi="Times New Roman" w:cs="Times New Roman"/>
          <w:sz w:val="24"/>
          <w:szCs w:val="24"/>
        </w:rPr>
        <w:t xml:space="preserve">) – средний процент по городу Сургут превышает показатель по РФ на 11%. </w:t>
      </w:r>
    </w:p>
    <w:p w14:paraId="050FB0C1" w14:textId="77777777" w:rsidR="00893283" w:rsidRDefault="001807B0" w:rsidP="001807B0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Диаграмма</w:t>
      </w:r>
    </w:p>
    <w:p w14:paraId="45FC8865" w14:textId="77777777" w:rsidR="001807B0" w:rsidRPr="001807B0" w:rsidRDefault="007D10C5" w:rsidP="001807B0">
      <w:pPr>
        <w:spacing w:after="0" w:line="300" w:lineRule="auto"/>
        <w:ind w:hanging="142"/>
        <w:jc w:val="center"/>
        <w:rPr>
          <w:rFonts w:ascii="Times New Roman" w:hAnsi="Times New Roman" w:cs="Times New Roman"/>
          <w:sz w:val="16"/>
          <w:szCs w:val="16"/>
        </w:rPr>
      </w:pPr>
      <w:r w:rsidRPr="007D10C5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50EF7C41" wp14:editId="0E7E98F7">
            <wp:extent cx="5838825" cy="2414588"/>
            <wp:effectExtent l="0" t="0" r="0" b="0"/>
            <wp:docPr id="4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62099903-C6DD-45AB-8197-034607AAB9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40971F2" w14:textId="77777777" w:rsidR="00A27CF5" w:rsidRDefault="005111C5" w:rsidP="005111C5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5" w:name="_Hlk55898006"/>
      <w:bookmarkEnd w:id="34"/>
      <w:r w:rsidRPr="00C11558">
        <w:rPr>
          <w:rFonts w:ascii="Times New Roman" w:hAnsi="Times New Roman" w:cs="Times New Roman"/>
          <w:sz w:val="24"/>
          <w:szCs w:val="24"/>
        </w:rPr>
        <w:t>Результаты Всероссийской проверочной работы по предмету «</w:t>
      </w:r>
      <w:r>
        <w:rPr>
          <w:rFonts w:ascii="Times New Roman" w:hAnsi="Times New Roman" w:cs="Times New Roman"/>
          <w:sz w:val="24"/>
          <w:szCs w:val="24"/>
        </w:rPr>
        <w:t>Русский язык</w:t>
      </w:r>
      <w:r w:rsidRPr="00C11558">
        <w:rPr>
          <w:rFonts w:ascii="Times New Roman" w:hAnsi="Times New Roman" w:cs="Times New Roman"/>
          <w:sz w:val="24"/>
          <w:szCs w:val="24"/>
        </w:rPr>
        <w:t xml:space="preserve">» в </w:t>
      </w:r>
      <w:r w:rsidR="007D10C5">
        <w:rPr>
          <w:rFonts w:ascii="Times New Roman" w:hAnsi="Times New Roman" w:cs="Times New Roman"/>
          <w:sz w:val="24"/>
          <w:szCs w:val="24"/>
        </w:rPr>
        <w:t>6</w:t>
      </w:r>
      <w:r w:rsidRPr="00C11558">
        <w:rPr>
          <w:rFonts w:ascii="Times New Roman" w:hAnsi="Times New Roman" w:cs="Times New Roman"/>
          <w:sz w:val="24"/>
          <w:szCs w:val="24"/>
        </w:rPr>
        <w:t xml:space="preserve">-х классах показали, что уровень овладения </w:t>
      </w:r>
      <w:r w:rsidR="00B61F9A">
        <w:rPr>
          <w:rFonts w:ascii="Times New Roman" w:hAnsi="Times New Roman" w:cs="Times New Roman"/>
          <w:sz w:val="24"/>
          <w:szCs w:val="24"/>
        </w:rPr>
        <w:t>учащимися</w:t>
      </w:r>
      <w:r w:rsidRPr="00C11558">
        <w:rPr>
          <w:rFonts w:ascii="Times New Roman" w:hAnsi="Times New Roman" w:cs="Times New Roman"/>
          <w:sz w:val="24"/>
          <w:szCs w:val="24"/>
        </w:rPr>
        <w:t xml:space="preserve"> предметными знаниями в целом находится в границах, соответствующих отметкам «хорошо» и «</w:t>
      </w:r>
      <w:r w:rsidR="001807B0">
        <w:rPr>
          <w:rFonts w:ascii="Times New Roman" w:hAnsi="Times New Roman" w:cs="Times New Roman"/>
          <w:sz w:val="24"/>
          <w:szCs w:val="24"/>
        </w:rPr>
        <w:t>удовлетворительно</w:t>
      </w:r>
      <w:r w:rsidRPr="00C11558">
        <w:rPr>
          <w:rFonts w:ascii="Times New Roman" w:hAnsi="Times New Roman" w:cs="Times New Roman"/>
          <w:sz w:val="24"/>
          <w:szCs w:val="24"/>
        </w:rPr>
        <w:t>» (</w:t>
      </w:r>
      <w:r>
        <w:rPr>
          <w:rFonts w:ascii="Times New Roman" w:hAnsi="Times New Roman" w:cs="Times New Roman"/>
          <w:sz w:val="24"/>
          <w:szCs w:val="24"/>
        </w:rPr>
        <w:t>8</w:t>
      </w:r>
      <w:r w:rsidR="007D10C5">
        <w:rPr>
          <w:rFonts w:ascii="Times New Roman" w:hAnsi="Times New Roman" w:cs="Times New Roman"/>
          <w:sz w:val="24"/>
          <w:szCs w:val="24"/>
        </w:rPr>
        <w:t>3</w:t>
      </w:r>
      <w:r w:rsidR="001807B0">
        <w:rPr>
          <w:rFonts w:ascii="Times New Roman" w:hAnsi="Times New Roman" w:cs="Times New Roman"/>
          <w:sz w:val="24"/>
          <w:szCs w:val="24"/>
        </w:rPr>
        <w:t>,</w:t>
      </w:r>
      <w:r w:rsidR="007D10C5">
        <w:rPr>
          <w:rFonts w:ascii="Times New Roman" w:hAnsi="Times New Roman" w:cs="Times New Roman"/>
          <w:sz w:val="24"/>
          <w:szCs w:val="24"/>
        </w:rPr>
        <w:t>3</w:t>
      </w:r>
      <w:r w:rsidRPr="00C11558">
        <w:rPr>
          <w:rFonts w:ascii="Times New Roman" w:hAnsi="Times New Roman" w:cs="Times New Roman"/>
          <w:sz w:val="24"/>
          <w:szCs w:val="24"/>
        </w:rPr>
        <w:t>%). Не справилс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C11558">
        <w:rPr>
          <w:rFonts w:ascii="Times New Roman" w:hAnsi="Times New Roman" w:cs="Times New Roman"/>
          <w:sz w:val="24"/>
          <w:szCs w:val="24"/>
        </w:rPr>
        <w:t xml:space="preserve"> с проверочной работой </w:t>
      </w:r>
      <w:r w:rsidR="007D10C5">
        <w:rPr>
          <w:rFonts w:ascii="Times New Roman" w:hAnsi="Times New Roman" w:cs="Times New Roman"/>
          <w:sz w:val="24"/>
          <w:szCs w:val="24"/>
        </w:rPr>
        <w:t>239</w:t>
      </w:r>
      <w:r w:rsidRPr="00C11558">
        <w:rPr>
          <w:rFonts w:ascii="Times New Roman" w:hAnsi="Times New Roman" w:cs="Times New Roman"/>
          <w:sz w:val="24"/>
          <w:szCs w:val="24"/>
        </w:rPr>
        <w:t xml:space="preserve"> участник</w:t>
      </w:r>
      <w:r>
        <w:rPr>
          <w:rFonts w:ascii="Times New Roman" w:hAnsi="Times New Roman" w:cs="Times New Roman"/>
          <w:sz w:val="24"/>
          <w:szCs w:val="24"/>
        </w:rPr>
        <w:t xml:space="preserve">ов, что составило </w:t>
      </w:r>
      <w:r w:rsidR="007D10C5">
        <w:rPr>
          <w:rFonts w:ascii="Times New Roman" w:hAnsi="Times New Roman" w:cs="Times New Roman"/>
          <w:sz w:val="24"/>
          <w:szCs w:val="24"/>
        </w:rPr>
        <w:t>5,6</w:t>
      </w:r>
      <w:r>
        <w:rPr>
          <w:rFonts w:ascii="Times New Roman" w:hAnsi="Times New Roman" w:cs="Times New Roman"/>
          <w:sz w:val="24"/>
          <w:szCs w:val="24"/>
        </w:rPr>
        <w:t xml:space="preserve">% от общего числа. </w:t>
      </w:r>
    </w:p>
    <w:p w14:paraId="667467D4" w14:textId="77777777" w:rsidR="00916C66" w:rsidRDefault="00916C66" w:rsidP="005111C5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CAC3D50" w14:textId="77777777" w:rsidR="001E18E9" w:rsidRDefault="001E18E9">
      <w:pPr>
        <w:rPr>
          <w:rFonts w:ascii="Times New Roman" w:eastAsiaTheme="majorEastAsia" w:hAnsi="Times New Roman" w:cs="Times New Roman"/>
          <w:b/>
          <w:bCs/>
          <w:i/>
          <w:color w:val="2F5496" w:themeColor="accent1" w:themeShade="BF"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bCs/>
          <w:i/>
          <w:color w:val="2F5496" w:themeColor="accent1" w:themeShade="BF"/>
          <w:sz w:val="24"/>
          <w:szCs w:val="24"/>
        </w:rPr>
        <w:br w:type="page"/>
      </w:r>
    </w:p>
    <w:p w14:paraId="1D0EB88A" w14:textId="6B64A7D1" w:rsidR="00916C66" w:rsidRPr="001E18E9" w:rsidRDefault="001E18E9" w:rsidP="001E18E9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36" w:name="_Toc59524838"/>
      <w:r w:rsidRPr="001E18E9">
        <w:rPr>
          <w:rFonts w:ascii="Times New Roman" w:hAnsi="Times New Roman" w:cs="Times New Roman"/>
          <w:i/>
          <w:sz w:val="24"/>
          <w:szCs w:val="24"/>
        </w:rPr>
        <w:lastRenderedPageBreak/>
        <w:t>Методические рекомендации по результатам выполнения</w:t>
      </w:r>
      <w:r w:rsidRPr="001E18E9">
        <w:rPr>
          <w:rFonts w:ascii="Times New Roman" w:hAnsi="Times New Roman" w:cs="Times New Roman"/>
          <w:i/>
          <w:sz w:val="24"/>
          <w:szCs w:val="24"/>
        </w:rPr>
        <w:br/>
        <w:t>Всероссийской проверочной работы среди учащихся 6-х классов города Сургута</w:t>
      </w:r>
      <w:r w:rsidRPr="001E18E9">
        <w:rPr>
          <w:rFonts w:ascii="Times New Roman" w:hAnsi="Times New Roman" w:cs="Times New Roman"/>
          <w:i/>
          <w:sz w:val="24"/>
          <w:szCs w:val="24"/>
        </w:rPr>
        <w:br/>
        <w:t>по русскому языку</w:t>
      </w:r>
      <w:bookmarkEnd w:id="36"/>
    </w:p>
    <w:p w14:paraId="58CA4958" w14:textId="77777777" w:rsidR="00916C66" w:rsidRPr="00916C66" w:rsidRDefault="00916C66" w:rsidP="00916C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</w:p>
    <w:p w14:paraId="636C8C2F" w14:textId="77777777" w:rsidR="00916C66" w:rsidRPr="00916C66" w:rsidRDefault="00916C66" w:rsidP="00612BE7">
      <w:pPr>
        <w:spacing w:after="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16C66">
        <w:rPr>
          <w:rFonts w:ascii="Times New Roman" w:eastAsia="Calibri" w:hAnsi="Times New Roman" w:cs="Times New Roman"/>
          <w:i/>
          <w:sz w:val="24"/>
          <w:szCs w:val="24"/>
        </w:rPr>
        <w:t>МАУ «Информационно-методический центр»:</w:t>
      </w:r>
    </w:p>
    <w:p w14:paraId="564AD165" w14:textId="77777777" w:rsidR="00916C66" w:rsidRPr="00916C66" w:rsidRDefault="00916C66" w:rsidP="00612BE7">
      <w:pPr>
        <w:numPr>
          <w:ilvl w:val="0"/>
          <w:numId w:val="22"/>
        </w:numPr>
        <w:tabs>
          <w:tab w:val="left" w:pos="993"/>
        </w:tabs>
        <w:spacing w:after="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6C66">
        <w:rPr>
          <w:rFonts w:ascii="Times New Roman" w:eastAsia="Calibri" w:hAnsi="Times New Roman" w:cs="Times New Roman"/>
          <w:sz w:val="24"/>
          <w:szCs w:val="24"/>
        </w:rPr>
        <w:t>Изучить и проанализировать результаты ВПР по русскому языку.</w:t>
      </w:r>
    </w:p>
    <w:p w14:paraId="0F50063B" w14:textId="77777777" w:rsidR="00916C66" w:rsidRPr="00916C66" w:rsidRDefault="00916C66" w:rsidP="00612BE7">
      <w:pPr>
        <w:numPr>
          <w:ilvl w:val="0"/>
          <w:numId w:val="22"/>
        </w:numPr>
        <w:tabs>
          <w:tab w:val="left" w:pos="993"/>
        </w:tabs>
        <w:spacing w:after="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6C66">
        <w:rPr>
          <w:rFonts w:ascii="Times New Roman" w:eastAsia="Calibri" w:hAnsi="Times New Roman" w:cs="Times New Roman"/>
          <w:sz w:val="24"/>
          <w:szCs w:val="24"/>
        </w:rPr>
        <w:t>Довести результаты ВПР до сведения руководителей общеобразовательных учреждений.</w:t>
      </w:r>
    </w:p>
    <w:p w14:paraId="0C0BC68D" w14:textId="77777777" w:rsidR="00916C66" w:rsidRPr="00916C66" w:rsidRDefault="00916C66" w:rsidP="00612BE7">
      <w:pPr>
        <w:numPr>
          <w:ilvl w:val="0"/>
          <w:numId w:val="22"/>
        </w:numPr>
        <w:tabs>
          <w:tab w:val="left" w:pos="993"/>
        </w:tabs>
        <w:spacing w:after="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6C66">
        <w:rPr>
          <w:rFonts w:ascii="Times New Roman" w:eastAsia="Calibri" w:hAnsi="Times New Roman" w:cs="Times New Roman"/>
          <w:sz w:val="24"/>
          <w:szCs w:val="24"/>
        </w:rPr>
        <w:t>Представить результаты диагностики на заседании городского методического объединения учителей русского языка и литературы, организовать их обсуждение.</w:t>
      </w:r>
    </w:p>
    <w:p w14:paraId="3ACCBCC8" w14:textId="77777777" w:rsidR="00916C66" w:rsidRPr="00916C66" w:rsidRDefault="00916C66" w:rsidP="00612BE7">
      <w:pPr>
        <w:numPr>
          <w:ilvl w:val="0"/>
          <w:numId w:val="22"/>
        </w:numPr>
        <w:tabs>
          <w:tab w:val="left" w:pos="993"/>
        </w:tabs>
        <w:spacing w:after="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6C66">
        <w:rPr>
          <w:rFonts w:ascii="Times New Roman" w:eastAsia="Calibri" w:hAnsi="Times New Roman" w:cs="Times New Roman"/>
          <w:sz w:val="24"/>
          <w:szCs w:val="24"/>
        </w:rPr>
        <w:t xml:space="preserve">Планировать в рамках деятельности городского методического объединения учителей русского языка и литературы представление лучших практик учителей по обмену опытом подготовки учащихся к ВПР по русскому языку, в том числе с применением дистанционных образовательных технологий, использованием образовательных ресурсов, интегрированных в региональную цифровую образовательную платформу: «Мобильное электронное образование», «Российская электронная школа», «ЯКласс» и др., групп компаний «Просвещение», корпорации «Российский учебник» и др. </w:t>
      </w:r>
    </w:p>
    <w:p w14:paraId="5B7308EA" w14:textId="77777777" w:rsidR="00916C66" w:rsidRPr="00916C66" w:rsidRDefault="00916C66" w:rsidP="00612BE7">
      <w:pPr>
        <w:tabs>
          <w:tab w:val="left" w:pos="993"/>
        </w:tabs>
        <w:spacing w:after="0" w:line="276" w:lineRule="auto"/>
        <w:jc w:val="both"/>
        <w:rPr>
          <w:rFonts w:ascii="Times New Roman" w:eastAsia="Calibri" w:hAnsi="Times New Roman" w:cs="Times New Roman"/>
          <w:sz w:val="14"/>
          <w:szCs w:val="14"/>
        </w:rPr>
      </w:pPr>
    </w:p>
    <w:p w14:paraId="6729E50D" w14:textId="77777777" w:rsidR="00916C66" w:rsidRPr="00916C66" w:rsidRDefault="00916C66" w:rsidP="00612BE7">
      <w:pPr>
        <w:suppressAutoHyphens/>
        <w:spacing w:after="0" w:line="276" w:lineRule="auto"/>
        <w:rPr>
          <w:rFonts w:ascii="Times New Roman" w:eastAsia="SimSun" w:hAnsi="Times New Roman" w:cs="Times New Roman"/>
          <w:i/>
          <w:kern w:val="2"/>
          <w:sz w:val="24"/>
          <w:szCs w:val="24"/>
          <w:lang w:eastAsia="zh-CN" w:bidi="hi-IN"/>
        </w:rPr>
      </w:pPr>
      <w:r w:rsidRPr="00916C66">
        <w:rPr>
          <w:rFonts w:ascii="Times New Roman" w:eastAsia="SimSun" w:hAnsi="Times New Roman" w:cs="Times New Roman"/>
          <w:i/>
          <w:kern w:val="2"/>
          <w:sz w:val="24"/>
          <w:szCs w:val="24"/>
          <w:lang w:eastAsia="zh-CN" w:bidi="hi-IN"/>
        </w:rPr>
        <w:t>Руководителям общеобразовательных учреждений:</w:t>
      </w:r>
    </w:p>
    <w:p w14:paraId="4D452114" w14:textId="77777777" w:rsidR="00916C66" w:rsidRPr="00916C66" w:rsidRDefault="00916C66" w:rsidP="00612BE7">
      <w:pPr>
        <w:numPr>
          <w:ilvl w:val="0"/>
          <w:numId w:val="20"/>
        </w:numPr>
        <w:tabs>
          <w:tab w:val="left" w:pos="993"/>
        </w:tabs>
        <w:spacing w:after="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6C66">
        <w:rPr>
          <w:rFonts w:ascii="Times New Roman" w:eastAsia="Calibri" w:hAnsi="Times New Roman" w:cs="Times New Roman"/>
          <w:sz w:val="24"/>
          <w:szCs w:val="24"/>
        </w:rPr>
        <w:t xml:space="preserve">Проанализировать результаты ВПР по русскому языку в 6 классах. </w:t>
      </w:r>
    </w:p>
    <w:p w14:paraId="7012D1AE" w14:textId="77777777" w:rsidR="00916C66" w:rsidRPr="00916C66" w:rsidRDefault="00916C66" w:rsidP="00612BE7">
      <w:pPr>
        <w:numPr>
          <w:ilvl w:val="0"/>
          <w:numId w:val="20"/>
        </w:numPr>
        <w:tabs>
          <w:tab w:val="left" w:pos="993"/>
        </w:tabs>
        <w:spacing w:after="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6C66">
        <w:rPr>
          <w:rFonts w:ascii="Times New Roman" w:eastAsia="Calibri" w:hAnsi="Times New Roman" w:cs="Times New Roman"/>
          <w:sz w:val="24"/>
          <w:szCs w:val="24"/>
        </w:rPr>
        <w:t>Рассмотреть и обсудить результаты ВПР на педагогическом совете.</w:t>
      </w:r>
    </w:p>
    <w:p w14:paraId="1D03031D" w14:textId="77777777" w:rsidR="00916C66" w:rsidRPr="00916C66" w:rsidRDefault="00916C66" w:rsidP="00612BE7">
      <w:pPr>
        <w:spacing w:after="0" w:line="276" w:lineRule="auto"/>
        <w:jc w:val="both"/>
        <w:rPr>
          <w:rFonts w:ascii="Times New Roman" w:eastAsia="Calibri" w:hAnsi="Times New Roman" w:cs="Times New Roman"/>
          <w:sz w:val="14"/>
          <w:szCs w:val="14"/>
        </w:rPr>
      </w:pPr>
    </w:p>
    <w:p w14:paraId="179B2F9A" w14:textId="77777777" w:rsidR="00916C66" w:rsidRPr="00916C66" w:rsidRDefault="00916C66" w:rsidP="00612BE7">
      <w:pPr>
        <w:suppressAutoHyphens/>
        <w:spacing w:after="0" w:line="276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916C66">
        <w:rPr>
          <w:rFonts w:ascii="Times New Roman" w:eastAsia="Calibri" w:hAnsi="Times New Roman" w:cs="Times New Roman"/>
          <w:i/>
          <w:sz w:val="24"/>
          <w:szCs w:val="24"/>
        </w:rPr>
        <w:t>Заместителям руководителей образовательных учреждений:</w:t>
      </w:r>
    </w:p>
    <w:p w14:paraId="377DE609" w14:textId="77777777" w:rsidR="00916C66" w:rsidRPr="00916C66" w:rsidRDefault="00916C66" w:rsidP="00612BE7">
      <w:pPr>
        <w:numPr>
          <w:ilvl w:val="0"/>
          <w:numId w:val="23"/>
        </w:numPr>
        <w:tabs>
          <w:tab w:val="left" w:pos="851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6C66">
        <w:rPr>
          <w:rFonts w:ascii="Times New Roman" w:eastAsia="Calibri" w:hAnsi="Times New Roman" w:cs="Times New Roman"/>
          <w:sz w:val="24"/>
          <w:szCs w:val="24"/>
        </w:rPr>
        <w:t>Для эффективной организации и корректировки образовательного процесса общеобразовательным учреждениям рекомендуется составить план мероприятий («дорожная карта») по реализации образовательных программ основного общего образования на основе результатов ВПР, проведенных в сентябре-октябре  2020 года.</w:t>
      </w:r>
    </w:p>
    <w:p w14:paraId="73EEBEDC" w14:textId="77777777" w:rsidR="00916C66" w:rsidRPr="00916C66" w:rsidRDefault="00916C66" w:rsidP="00612BE7">
      <w:pPr>
        <w:numPr>
          <w:ilvl w:val="0"/>
          <w:numId w:val="23"/>
        </w:numPr>
        <w:tabs>
          <w:tab w:val="left" w:pos="851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6C66">
        <w:rPr>
          <w:rFonts w:ascii="Times New Roman" w:eastAsia="Calibri" w:hAnsi="Times New Roman" w:cs="Times New Roman"/>
          <w:sz w:val="24"/>
          <w:szCs w:val="24"/>
        </w:rPr>
        <w:t>План мероприятий («дорожная карта») может включать следующие этапы.</w:t>
      </w:r>
    </w:p>
    <w:p w14:paraId="291CE4BA" w14:textId="77777777" w:rsidR="00916C66" w:rsidRPr="00916C66" w:rsidRDefault="00916C66" w:rsidP="00612BE7">
      <w:pPr>
        <w:numPr>
          <w:ilvl w:val="1"/>
          <w:numId w:val="23"/>
        </w:numPr>
        <w:tabs>
          <w:tab w:val="left" w:pos="851"/>
          <w:tab w:val="left" w:pos="1134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6C66">
        <w:rPr>
          <w:rFonts w:ascii="Times New Roman" w:eastAsia="Calibri" w:hAnsi="Times New Roman" w:cs="Times New Roman"/>
          <w:sz w:val="24"/>
          <w:szCs w:val="24"/>
        </w:rPr>
        <w:t xml:space="preserve">Организация работы учителей-словесников по обсуждению результатов выполнения ВПР в 6 классах, подготовка анализа результатов ВПР: определение проблемных полей, дефицитов в виде несформированных планируемых результатов для каждого учащегося, класса, параллели в целом. </w:t>
      </w:r>
    </w:p>
    <w:p w14:paraId="547F6F23" w14:textId="77777777" w:rsidR="00916C66" w:rsidRPr="00916C66" w:rsidRDefault="00916C66" w:rsidP="00612BE7">
      <w:pPr>
        <w:numPr>
          <w:ilvl w:val="1"/>
          <w:numId w:val="23"/>
        </w:numPr>
        <w:tabs>
          <w:tab w:val="left" w:pos="851"/>
          <w:tab w:val="left" w:pos="1134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6C66">
        <w:rPr>
          <w:rFonts w:ascii="Times New Roman" w:eastAsia="Calibri" w:hAnsi="Times New Roman" w:cs="Times New Roman"/>
          <w:sz w:val="24"/>
          <w:szCs w:val="24"/>
        </w:rPr>
        <w:t>Внесение изменений в рабочие программы по русскому языку,  направленные на формирование и развитие несформированных умений, видов деятельности, характеризующих достижение планируемых результатов освоения основной образовательной программы основного общего образования по русскому языку. Изменения, вносимые в рабочие программы, могут быть утверждены в виде Приложения к рабочей программе по учебному предмету на 2020/2021 учебный год.</w:t>
      </w:r>
    </w:p>
    <w:p w14:paraId="37D77B11" w14:textId="77777777" w:rsidR="00916C66" w:rsidRPr="00916C66" w:rsidRDefault="00916C66" w:rsidP="00612BE7">
      <w:pPr>
        <w:suppressAutoHyphens/>
        <w:spacing w:after="0" w:line="276" w:lineRule="auto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916C6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Приложение к рабочей программе могут содержать изменения в части: </w:t>
      </w:r>
    </w:p>
    <w:p w14:paraId="6098FD7C" w14:textId="77777777" w:rsidR="00916C66" w:rsidRPr="00916C66" w:rsidRDefault="00916C66" w:rsidP="00612BE7">
      <w:pPr>
        <w:numPr>
          <w:ilvl w:val="0"/>
          <w:numId w:val="24"/>
        </w:numPr>
        <w:tabs>
          <w:tab w:val="left" w:pos="851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916C6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планируемых результатов;</w:t>
      </w:r>
    </w:p>
    <w:p w14:paraId="684174BB" w14:textId="77777777" w:rsidR="00916C66" w:rsidRPr="00916C66" w:rsidRDefault="00916C66" w:rsidP="00612BE7">
      <w:pPr>
        <w:numPr>
          <w:ilvl w:val="0"/>
          <w:numId w:val="24"/>
        </w:numPr>
        <w:tabs>
          <w:tab w:val="left" w:pos="851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916C6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содержания;</w:t>
      </w:r>
    </w:p>
    <w:p w14:paraId="32281F59" w14:textId="77777777" w:rsidR="00916C66" w:rsidRPr="00916C66" w:rsidRDefault="00916C66" w:rsidP="00612BE7">
      <w:pPr>
        <w:numPr>
          <w:ilvl w:val="0"/>
          <w:numId w:val="24"/>
        </w:numPr>
        <w:tabs>
          <w:tab w:val="left" w:pos="851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916C6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тематического планирования с указанием количества часов, отводимых на освоение каждой темы;</w:t>
      </w:r>
    </w:p>
    <w:p w14:paraId="48476502" w14:textId="77777777" w:rsidR="00916C66" w:rsidRPr="00916C66" w:rsidRDefault="00916C66" w:rsidP="00612BE7">
      <w:pPr>
        <w:numPr>
          <w:ilvl w:val="0"/>
          <w:numId w:val="24"/>
        </w:numPr>
        <w:tabs>
          <w:tab w:val="left" w:pos="851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916C6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учебно-методического и материально-технического обеспечения (при необходимости).</w:t>
      </w:r>
    </w:p>
    <w:p w14:paraId="75FAE919" w14:textId="77777777" w:rsidR="00916C66" w:rsidRPr="00916C66" w:rsidRDefault="00916C66" w:rsidP="00612BE7">
      <w:pPr>
        <w:suppressAutoHyphens/>
        <w:spacing w:after="0" w:line="276" w:lineRule="auto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916C6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Приложение с изменениями к рабочей программе разрабатывает учитель русского языка. Приложение должно быть рассмотрено на заседании школьного методического </w:t>
      </w:r>
      <w:r w:rsidRPr="00916C6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lastRenderedPageBreak/>
        <w:t>объединения учителей русского языка и литературы, согласовано курирующим заместителем руководителя ОУ по</w:t>
      </w:r>
      <w:r w:rsidRPr="00916C66">
        <w:rPr>
          <w:rFonts w:ascii="Calibri" w:eastAsia="Calibri" w:hAnsi="Calibri" w:cs="Times New Roman"/>
          <w:sz w:val="24"/>
          <w:szCs w:val="24"/>
        </w:rPr>
        <w:t xml:space="preserve"> </w:t>
      </w:r>
      <w:r w:rsidRPr="00916C6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учебно-воспитательной работе.</w:t>
      </w:r>
    </w:p>
    <w:p w14:paraId="35CD4916" w14:textId="77777777" w:rsidR="00916C66" w:rsidRPr="00916C66" w:rsidRDefault="00916C66" w:rsidP="00612BE7">
      <w:pPr>
        <w:numPr>
          <w:ilvl w:val="1"/>
          <w:numId w:val="23"/>
        </w:numPr>
        <w:tabs>
          <w:tab w:val="left" w:pos="851"/>
          <w:tab w:val="left" w:pos="1134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6C66">
        <w:rPr>
          <w:rFonts w:ascii="Times New Roman" w:eastAsia="Calibri" w:hAnsi="Times New Roman" w:cs="Times New Roman"/>
          <w:sz w:val="24"/>
          <w:szCs w:val="24"/>
        </w:rPr>
        <w:t>Внесение изменений в программу развития универсальных учебных действий (далее – УУД) в рамках образовательной программы основного общего образования, направленные на формирование и развитие несформированных УУД, характеризующих достижение планируемых результатов освоения основной образовательной программы основного общего образования, которые содержатся в обобщенном плане варианта проверочной работы по русскому языку. Внесенные изменения рекомендуется рассмотреть на педагогическом совете общеобразовательного учреждения.</w:t>
      </w:r>
    </w:p>
    <w:p w14:paraId="1F79A524" w14:textId="77777777" w:rsidR="00916C66" w:rsidRPr="00916C66" w:rsidRDefault="00916C66" w:rsidP="00612BE7">
      <w:pPr>
        <w:numPr>
          <w:ilvl w:val="1"/>
          <w:numId w:val="23"/>
        </w:numPr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916C6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Оптимизация использования в образовательном процессе технологий, методов, организационных форм, средств обучения русскому языку в 6 классах, в том числе в условиях дистанционного обучения. Учителям рекомендуется активнее применять электронный образовательный контент: образовательные ресурсы, интегрированные в региональную цифровую образовательную платформу: «Мобильное электронное образование», «Российская электронная школа», «ЯКласс» и др. Внести изменения в технологические карты, планы-конспекты и т.п. учебных занятий по русскому языку с указанием технологий, методов обучения, организационных форм обучения, средств обучения, современных педагогических технологий. </w:t>
      </w:r>
    </w:p>
    <w:p w14:paraId="18C108E2" w14:textId="77777777" w:rsidR="00916C66" w:rsidRPr="00916C66" w:rsidRDefault="00916C66" w:rsidP="00612BE7">
      <w:pPr>
        <w:numPr>
          <w:ilvl w:val="1"/>
          <w:numId w:val="23"/>
        </w:numPr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916C6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Разработка индивидуальных образовательных маршрутов учащихся с учетом индивидуальных затруднений, выявленных по результатам выполнения ВПР по русскому языку.</w:t>
      </w:r>
    </w:p>
    <w:p w14:paraId="407E7F6C" w14:textId="77777777" w:rsidR="00916C66" w:rsidRPr="00916C66" w:rsidRDefault="00916C66" w:rsidP="00612BE7">
      <w:pPr>
        <w:numPr>
          <w:ilvl w:val="1"/>
          <w:numId w:val="23"/>
        </w:numPr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916C6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Проведение мониторинга выявленных по результатам выполнения ВПР несформированных умений, видов деятельности в  рамках учебных занятий, текущей, тематической, промежуточной аттестации по русскому языку.</w:t>
      </w:r>
    </w:p>
    <w:p w14:paraId="4FEB2A59" w14:textId="77777777" w:rsidR="00916C66" w:rsidRPr="00916C66" w:rsidRDefault="00916C66" w:rsidP="00612BE7">
      <w:pPr>
        <w:numPr>
          <w:ilvl w:val="1"/>
          <w:numId w:val="23"/>
        </w:numPr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916C6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Проведение </w:t>
      </w:r>
      <w:r w:rsidRPr="00916C66">
        <w:rPr>
          <w:rFonts w:ascii="Times New Roman" w:eastAsia="Calibri" w:hAnsi="Times New Roman" w:cs="Times New Roman"/>
          <w:sz w:val="24"/>
          <w:szCs w:val="24"/>
        </w:rPr>
        <w:t xml:space="preserve">анализа эффективности принятых мер по организации образовательного процесса на основе результатов ВПР в конце третей четверти 2020/21 учебного года. </w:t>
      </w:r>
    </w:p>
    <w:p w14:paraId="0BC4898D" w14:textId="77777777" w:rsidR="00916C66" w:rsidRPr="00916C66" w:rsidRDefault="00916C66" w:rsidP="00612BE7">
      <w:pPr>
        <w:suppressAutoHyphens/>
        <w:spacing w:after="0" w:line="276" w:lineRule="auto"/>
        <w:ind w:left="360"/>
        <w:jc w:val="both"/>
        <w:rPr>
          <w:rFonts w:ascii="Times New Roman" w:eastAsia="SimSun" w:hAnsi="Times New Roman" w:cs="Times New Roman"/>
          <w:kern w:val="2"/>
          <w:sz w:val="14"/>
          <w:szCs w:val="14"/>
          <w:lang w:eastAsia="zh-CN" w:bidi="hi-IN"/>
        </w:rPr>
      </w:pPr>
    </w:p>
    <w:p w14:paraId="0DDDAB4F" w14:textId="77777777" w:rsidR="00916C66" w:rsidRPr="00916C66" w:rsidRDefault="00916C66" w:rsidP="00612BE7">
      <w:pPr>
        <w:suppressAutoHyphens/>
        <w:spacing w:after="0" w:line="276" w:lineRule="auto"/>
        <w:jc w:val="both"/>
        <w:rPr>
          <w:rFonts w:ascii="Times New Roman" w:eastAsia="SimSun" w:hAnsi="Times New Roman" w:cs="Times New Roman"/>
          <w:i/>
          <w:kern w:val="2"/>
          <w:sz w:val="24"/>
          <w:szCs w:val="24"/>
          <w:lang w:eastAsia="zh-CN" w:bidi="hi-IN"/>
        </w:rPr>
      </w:pPr>
      <w:r w:rsidRPr="00916C66">
        <w:rPr>
          <w:rFonts w:ascii="Times New Roman" w:eastAsia="SimSun" w:hAnsi="Times New Roman" w:cs="Times New Roman"/>
          <w:i/>
          <w:kern w:val="2"/>
          <w:sz w:val="24"/>
          <w:szCs w:val="24"/>
          <w:lang w:eastAsia="zh-CN" w:bidi="hi-IN"/>
        </w:rPr>
        <w:t>Руководителям школьных методических объединений, учителям предметникам:</w:t>
      </w:r>
    </w:p>
    <w:p w14:paraId="0C01BB50" w14:textId="77777777" w:rsidR="00916C66" w:rsidRPr="00916C66" w:rsidRDefault="00916C66" w:rsidP="00612BE7">
      <w:pPr>
        <w:numPr>
          <w:ilvl w:val="0"/>
          <w:numId w:val="21"/>
        </w:numPr>
        <w:tabs>
          <w:tab w:val="left" w:pos="0"/>
          <w:tab w:val="left" w:pos="709"/>
          <w:tab w:val="left" w:pos="851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916C6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На основе анализа результатов ВПР определить проблемные зоны выполнения заданий проверочной работы в 6 классах для каждого учащегося, класса, параллели в целом.</w:t>
      </w:r>
    </w:p>
    <w:p w14:paraId="397B95B9" w14:textId="77777777" w:rsidR="00916C66" w:rsidRPr="00916C66" w:rsidRDefault="00916C66" w:rsidP="00612BE7">
      <w:pPr>
        <w:numPr>
          <w:ilvl w:val="0"/>
          <w:numId w:val="21"/>
        </w:numPr>
        <w:tabs>
          <w:tab w:val="left" w:pos="0"/>
          <w:tab w:val="left" w:pos="709"/>
          <w:tab w:val="left" w:pos="851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916C6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Рассмотреть на заседании школьного методического объединения учителей русского языка и литературы Приложение с изменениями, внесенными в рабочие программы на 2020/2021 учебный год. </w:t>
      </w:r>
    </w:p>
    <w:p w14:paraId="552BB3BF" w14:textId="77777777" w:rsidR="00916C66" w:rsidRPr="00916C66" w:rsidRDefault="00916C66" w:rsidP="00612BE7">
      <w:pPr>
        <w:tabs>
          <w:tab w:val="left" w:pos="0"/>
          <w:tab w:val="left" w:pos="709"/>
          <w:tab w:val="left" w:pos="851"/>
        </w:tabs>
        <w:suppressAutoHyphens/>
        <w:spacing w:after="0" w:line="276" w:lineRule="auto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916C6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Приложение к рабочей программе могут содержать изменения в части: </w:t>
      </w:r>
    </w:p>
    <w:p w14:paraId="089B828D" w14:textId="77777777" w:rsidR="00916C66" w:rsidRPr="00916C66" w:rsidRDefault="00916C66" w:rsidP="00612BE7">
      <w:pPr>
        <w:numPr>
          <w:ilvl w:val="0"/>
          <w:numId w:val="25"/>
        </w:numPr>
        <w:tabs>
          <w:tab w:val="left" w:pos="0"/>
          <w:tab w:val="left" w:pos="851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916C6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планируемых результатов;</w:t>
      </w:r>
    </w:p>
    <w:p w14:paraId="50EC1EBB" w14:textId="77777777" w:rsidR="00916C66" w:rsidRPr="00916C66" w:rsidRDefault="00916C66" w:rsidP="00612BE7">
      <w:pPr>
        <w:numPr>
          <w:ilvl w:val="0"/>
          <w:numId w:val="25"/>
        </w:numPr>
        <w:tabs>
          <w:tab w:val="left" w:pos="0"/>
          <w:tab w:val="left" w:pos="851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916C6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содержания;</w:t>
      </w:r>
    </w:p>
    <w:p w14:paraId="0D63DF07" w14:textId="77777777" w:rsidR="00916C66" w:rsidRPr="00916C66" w:rsidRDefault="00916C66" w:rsidP="00612BE7">
      <w:pPr>
        <w:numPr>
          <w:ilvl w:val="0"/>
          <w:numId w:val="25"/>
        </w:numPr>
        <w:tabs>
          <w:tab w:val="left" w:pos="0"/>
          <w:tab w:val="left" w:pos="851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916C6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тематического планирования с указанием количества часов, отводимых на освоение каждой темы;</w:t>
      </w:r>
    </w:p>
    <w:p w14:paraId="4B6FC305" w14:textId="77777777" w:rsidR="00916C66" w:rsidRPr="00916C66" w:rsidRDefault="00916C66" w:rsidP="00612BE7">
      <w:pPr>
        <w:numPr>
          <w:ilvl w:val="0"/>
          <w:numId w:val="25"/>
        </w:numPr>
        <w:tabs>
          <w:tab w:val="left" w:pos="0"/>
          <w:tab w:val="left" w:pos="851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916C6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учебно-методического и материально-технического обеспечения (при необходимости).</w:t>
      </w:r>
    </w:p>
    <w:p w14:paraId="1999687E" w14:textId="77777777" w:rsidR="00916C66" w:rsidRPr="00916C66" w:rsidRDefault="00916C66" w:rsidP="00612BE7">
      <w:pPr>
        <w:numPr>
          <w:ilvl w:val="0"/>
          <w:numId w:val="21"/>
        </w:numPr>
        <w:tabs>
          <w:tab w:val="left" w:pos="0"/>
          <w:tab w:val="left" w:pos="709"/>
          <w:tab w:val="left" w:pos="851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916C6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Оказать адресную методическую помощь учителям-словесникам в выборе используемых технологий, методов, организационных форм, средств обучения русскому языку в 6 классах; применении электронного образовательного контента, в том числе в условиях организации дистанционного обучения.</w:t>
      </w:r>
    </w:p>
    <w:p w14:paraId="2D4A5CCD" w14:textId="77777777" w:rsidR="00916C66" w:rsidRPr="00916C66" w:rsidRDefault="00916C66" w:rsidP="00612BE7">
      <w:pPr>
        <w:numPr>
          <w:ilvl w:val="0"/>
          <w:numId w:val="21"/>
        </w:numPr>
        <w:tabs>
          <w:tab w:val="left" w:pos="0"/>
          <w:tab w:val="left" w:pos="709"/>
          <w:tab w:val="left" w:pos="851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916C6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lastRenderedPageBreak/>
        <w:t>Разработать индивидуальные образовательные маршруты учащихся с учетом индивидуальных затруднений, выявленных по результатам выполнения ВПР по русскому языку. Организовать коррекционные мероприятия.</w:t>
      </w:r>
    </w:p>
    <w:p w14:paraId="18D6F2B3" w14:textId="77777777" w:rsidR="00916C66" w:rsidRPr="00916C66" w:rsidRDefault="00916C66" w:rsidP="00612BE7">
      <w:pPr>
        <w:numPr>
          <w:ilvl w:val="0"/>
          <w:numId w:val="21"/>
        </w:numPr>
        <w:tabs>
          <w:tab w:val="left" w:pos="0"/>
          <w:tab w:val="left" w:pos="709"/>
          <w:tab w:val="left" w:pos="851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916C6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Систематически включать в учебные занятия по русскому языку типы заданий, аналогичные заданиям ВПР, что позволит отслеживать динамику сформированности выявленных на ВПР проблемных зон обучения.</w:t>
      </w:r>
    </w:p>
    <w:p w14:paraId="092988C9" w14:textId="77777777" w:rsidR="00916C66" w:rsidRPr="00916C66" w:rsidRDefault="00916C66" w:rsidP="00612BE7">
      <w:pPr>
        <w:numPr>
          <w:ilvl w:val="0"/>
          <w:numId w:val="21"/>
        </w:numPr>
        <w:tabs>
          <w:tab w:val="left" w:pos="0"/>
          <w:tab w:val="left" w:pos="851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916C6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Особое внимание уделять проверяемым предметно- коммуникативным умениям учащихся: </w:t>
      </w:r>
    </w:p>
    <w:p w14:paraId="19712CA3" w14:textId="77777777" w:rsidR="00916C66" w:rsidRPr="00916C66" w:rsidRDefault="00916C66" w:rsidP="00612BE7">
      <w:pPr>
        <w:tabs>
          <w:tab w:val="left" w:pos="0"/>
          <w:tab w:val="left" w:pos="851"/>
        </w:tabs>
        <w:suppressAutoHyphens/>
        <w:spacing w:after="0" w:line="276" w:lineRule="auto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916C6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– определять и адекватно формулировать основную мысль текста; </w:t>
      </w:r>
    </w:p>
    <w:p w14:paraId="25CA23BC" w14:textId="77777777" w:rsidR="00916C66" w:rsidRPr="00916C66" w:rsidRDefault="00916C66" w:rsidP="00612BE7">
      <w:pPr>
        <w:tabs>
          <w:tab w:val="left" w:pos="0"/>
          <w:tab w:val="left" w:pos="851"/>
        </w:tabs>
        <w:suppressAutoHyphens/>
        <w:spacing w:after="0" w:line="276" w:lineRule="auto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916C6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– ориентироваться в содержании текста, находить в тексте требуемую информацию, подтверждать выдвинутые тезисы; </w:t>
      </w:r>
    </w:p>
    <w:p w14:paraId="56C9B7D1" w14:textId="77777777" w:rsidR="00916C66" w:rsidRPr="00916C66" w:rsidRDefault="00916C66" w:rsidP="00612BE7">
      <w:pPr>
        <w:tabs>
          <w:tab w:val="left" w:pos="0"/>
          <w:tab w:val="left" w:pos="851"/>
        </w:tabs>
        <w:suppressAutoHyphens/>
        <w:spacing w:after="0" w:line="276" w:lineRule="auto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916C6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– определять представленные функционально-смысловые типы речи (описание, повествование, рассуждение);</w:t>
      </w:r>
    </w:p>
    <w:p w14:paraId="139DA292" w14:textId="77777777" w:rsidR="00916C66" w:rsidRPr="00916C66" w:rsidRDefault="00916C66" w:rsidP="00612BE7">
      <w:pPr>
        <w:tabs>
          <w:tab w:val="left" w:pos="0"/>
          <w:tab w:val="left" w:pos="851"/>
        </w:tabs>
        <w:suppressAutoHyphens/>
        <w:spacing w:after="0" w:line="276" w:lineRule="auto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916C6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– строить речевое высказывание в письменной форме, соблюдая в речевой практике основные нормы русского литературного языка.</w:t>
      </w:r>
    </w:p>
    <w:p w14:paraId="2172861F" w14:textId="77777777" w:rsidR="00916C66" w:rsidRPr="00916C66" w:rsidRDefault="00916C66" w:rsidP="00612BE7">
      <w:pPr>
        <w:numPr>
          <w:ilvl w:val="0"/>
          <w:numId w:val="21"/>
        </w:numPr>
        <w:tabs>
          <w:tab w:val="left" w:pos="0"/>
          <w:tab w:val="left" w:pos="709"/>
          <w:tab w:val="left" w:pos="851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916C6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При организации учебной деятельности усилить работу по усвоению алгоритма языковых разборов (фонетического, морфемного,  словообразовательного, морфологического), которые систематизируют изученные факты и явления в языке, формируют системность языкового мышления. </w:t>
      </w:r>
    </w:p>
    <w:p w14:paraId="419006E3" w14:textId="77777777" w:rsidR="00916C66" w:rsidRPr="00916C66" w:rsidRDefault="00916C66" w:rsidP="00612BE7">
      <w:pPr>
        <w:numPr>
          <w:ilvl w:val="0"/>
          <w:numId w:val="21"/>
        </w:numPr>
        <w:tabs>
          <w:tab w:val="left" w:pos="0"/>
          <w:tab w:val="left" w:pos="709"/>
          <w:tab w:val="left" w:pos="851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916C6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Совершенствовать умения учащихся анализировать различные виды предложений: опознавать прямую речь и слова автора, обращение, сложное предложение, составлять и читать графических схемы предложений; при объяснении расстановки знаков препинания в предложении опираться на грамматико-интонационный анализ, который приводит к правильному выбору знаков препинания, решению пунктуационной задачи.</w:t>
      </w:r>
    </w:p>
    <w:p w14:paraId="4D651213" w14:textId="77777777" w:rsidR="00916C66" w:rsidRPr="00916C66" w:rsidRDefault="00916C66" w:rsidP="00612BE7">
      <w:pPr>
        <w:numPr>
          <w:ilvl w:val="0"/>
          <w:numId w:val="21"/>
        </w:numPr>
        <w:tabs>
          <w:tab w:val="left" w:pos="0"/>
          <w:tab w:val="left" w:pos="709"/>
          <w:tab w:val="left" w:pos="851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916C6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Освоению основных единиц и грамматических категорий языка способствует систематическое включение в содержание урока заданий на опознавание самостоятельных частей речи и их форм, и служебных частей речи и междометий, а также задания, проверяющие умения определять отсутствующие в указанном предложении изученные части речи.</w:t>
      </w:r>
    </w:p>
    <w:p w14:paraId="3973340D" w14:textId="77777777" w:rsidR="00916C66" w:rsidRPr="00916C66" w:rsidRDefault="00916C66" w:rsidP="00612BE7">
      <w:pPr>
        <w:numPr>
          <w:ilvl w:val="0"/>
          <w:numId w:val="21"/>
        </w:numPr>
        <w:tabs>
          <w:tab w:val="left" w:pos="0"/>
          <w:tab w:val="left" w:pos="709"/>
          <w:tab w:val="left" w:pos="851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916C6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Особое внимание на уроках русского языка необходимо уделять систематической работе по формированию такого важнейшего орфографического умения, как способность определять написание морфемы (приставки, корня, суффикса) в конкретном слове на основе проведения морфемно-словообразовательного, морфологического и орфографического анализа.</w:t>
      </w:r>
    </w:p>
    <w:p w14:paraId="13A0A5B3" w14:textId="77777777" w:rsidR="00916C66" w:rsidRPr="00916C66" w:rsidRDefault="00916C66" w:rsidP="00612BE7">
      <w:pPr>
        <w:numPr>
          <w:ilvl w:val="0"/>
          <w:numId w:val="21"/>
        </w:numPr>
        <w:tabs>
          <w:tab w:val="left" w:pos="0"/>
          <w:tab w:val="left" w:pos="709"/>
          <w:tab w:val="left" w:pos="851"/>
          <w:tab w:val="left" w:pos="993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916C6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Организовать педагогическую деятельность по овладению всеми учащимися основными видами чтения  (изучающим, ознакомительным, просмотровым).</w:t>
      </w:r>
    </w:p>
    <w:p w14:paraId="25AC2ADC" w14:textId="77777777" w:rsidR="00916C66" w:rsidRDefault="00916C66" w:rsidP="00916C66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F50719" w14:textId="77777777" w:rsidR="00916C66" w:rsidRDefault="00916C66" w:rsidP="005111C5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B1E275E" w14:textId="77777777" w:rsidR="00916C66" w:rsidRDefault="00916C66" w:rsidP="005111C5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bookmarkEnd w:id="35"/>
    <w:p w14:paraId="79650FED" w14:textId="77777777" w:rsidR="007D10C5" w:rsidRDefault="007D10C5" w:rsidP="005111C5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7D10C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520EE16" w14:textId="77777777" w:rsidR="00A27CF5" w:rsidRPr="001878B0" w:rsidRDefault="00E74F3B" w:rsidP="00A27CF5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37" w:name="_Toc59524839"/>
      <w:r>
        <w:rPr>
          <w:rFonts w:ascii="Times New Roman" w:hAnsi="Times New Roman" w:cs="Times New Roman"/>
          <w:i/>
          <w:sz w:val="24"/>
          <w:szCs w:val="24"/>
        </w:rPr>
        <w:lastRenderedPageBreak/>
        <w:t>3</w:t>
      </w:r>
      <w:r w:rsidR="00A27CF5">
        <w:rPr>
          <w:rFonts w:ascii="Times New Roman" w:hAnsi="Times New Roman" w:cs="Times New Roman"/>
          <w:i/>
          <w:sz w:val="24"/>
          <w:szCs w:val="24"/>
        </w:rPr>
        <w:t>. Математика</w:t>
      </w:r>
      <w:bookmarkEnd w:id="37"/>
    </w:p>
    <w:p w14:paraId="4B5A868D" w14:textId="77777777" w:rsidR="00A27CF5" w:rsidRPr="001878B0" w:rsidRDefault="00E74F3B" w:rsidP="00A27CF5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38" w:name="_Toc59524840"/>
      <w:r>
        <w:rPr>
          <w:rFonts w:ascii="Times New Roman" w:hAnsi="Times New Roman" w:cs="Times New Roman"/>
          <w:i/>
          <w:sz w:val="24"/>
          <w:szCs w:val="24"/>
        </w:rPr>
        <w:t>3</w:t>
      </w:r>
      <w:r w:rsidR="00A27CF5" w:rsidRPr="001878B0">
        <w:rPr>
          <w:rFonts w:ascii="Times New Roman" w:hAnsi="Times New Roman" w:cs="Times New Roman"/>
          <w:i/>
          <w:sz w:val="24"/>
          <w:szCs w:val="24"/>
        </w:rPr>
        <w:t>.</w:t>
      </w:r>
      <w:r w:rsidR="00A27CF5">
        <w:rPr>
          <w:rFonts w:ascii="Times New Roman" w:hAnsi="Times New Roman" w:cs="Times New Roman"/>
          <w:i/>
          <w:sz w:val="24"/>
          <w:szCs w:val="24"/>
        </w:rPr>
        <w:t>1.</w:t>
      </w:r>
      <w:r w:rsidR="00A27CF5" w:rsidRPr="001878B0">
        <w:rPr>
          <w:rFonts w:ascii="Times New Roman" w:hAnsi="Times New Roman" w:cs="Times New Roman"/>
          <w:i/>
          <w:sz w:val="24"/>
          <w:szCs w:val="24"/>
        </w:rPr>
        <w:t xml:space="preserve"> Характеристика диагностических материалов</w:t>
      </w:r>
      <w:bookmarkEnd w:id="38"/>
    </w:p>
    <w:p w14:paraId="6AE8B0C7" w14:textId="77777777" w:rsidR="00A27CF5" w:rsidRDefault="00A27CF5" w:rsidP="00A27CF5"/>
    <w:p w14:paraId="7BD2AF29" w14:textId="77777777" w:rsidR="00A27CF5" w:rsidRDefault="00A27CF5" w:rsidP="00A27CF5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D25F6">
        <w:rPr>
          <w:rFonts w:ascii="Times New Roman" w:hAnsi="Times New Roman"/>
          <w:sz w:val="24"/>
          <w:szCs w:val="24"/>
        </w:rPr>
        <w:t xml:space="preserve">Основной целью </w:t>
      </w:r>
      <w:r>
        <w:rPr>
          <w:rFonts w:ascii="Times New Roman" w:hAnsi="Times New Roman"/>
          <w:sz w:val="24"/>
          <w:szCs w:val="24"/>
        </w:rPr>
        <w:t xml:space="preserve">ВПР по математике была </w:t>
      </w:r>
      <w:r w:rsidR="00892F8F" w:rsidRPr="00892F8F">
        <w:rPr>
          <w:rFonts w:ascii="Times New Roman" w:hAnsi="Times New Roman"/>
          <w:sz w:val="24"/>
          <w:szCs w:val="24"/>
        </w:rPr>
        <w:t xml:space="preserve">оценка уровня общеобразовательной подготовки обучающихся </w:t>
      </w:r>
      <w:r w:rsidR="00A30FCC">
        <w:rPr>
          <w:rFonts w:ascii="Times New Roman" w:hAnsi="Times New Roman"/>
          <w:sz w:val="24"/>
          <w:szCs w:val="24"/>
        </w:rPr>
        <w:t>6</w:t>
      </w:r>
      <w:r w:rsidR="00892F8F" w:rsidRPr="00892F8F">
        <w:rPr>
          <w:rFonts w:ascii="Times New Roman" w:hAnsi="Times New Roman"/>
          <w:sz w:val="24"/>
          <w:szCs w:val="24"/>
        </w:rPr>
        <w:t xml:space="preserve"> класса в соответствии с требованиями ФГОС</w:t>
      </w:r>
      <w:r w:rsidRPr="00015537">
        <w:rPr>
          <w:rFonts w:ascii="Times New Roman" w:hAnsi="Times New Roman"/>
          <w:sz w:val="24"/>
          <w:szCs w:val="24"/>
        </w:rPr>
        <w:t xml:space="preserve">. </w:t>
      </w:r>
    </w:p>
    <w:p w14:paraId="5C96B540" w14:textId="77777777" w:rsidR="00A27CF5" w:rsidRPr="00015537" w:rsidRDefault="00A27CF5" w:rsidP="00A27CF5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21554">
        <w:rPr>
          <w:rFonts w:ascii="Times New Roman" w:hAnsi="Times New Roman"/>
          <w:b/>
          <w:i/>
          <w:sz w:val="24"/>
          <w:szCs w:val="24"/>
        </w:rPr>
        <w:t xml:space="preserve">Структура вариантов ВПР по </w:t>
      </w:r>
      <w:r>
        <w:rPr>
          <w:rFonts w:ascii="Times New Roman" w:hAnsi="Times New Roman"/>
          <w:b/>
          <w:i/>
          <w:sz w:val="24"/>
          <w:szCs w:val="24"/>
        </w:rPr>
        <w:t>математике</w:t>
      </w:r>
    </w:p>
    <w:p w14:paraId="1CB42DBF" w14:textId="77777777" w:rsidR="00892F8F" w:rsidRDefault="00892F8F" w:rsidP="00A27CF5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КИМ </w:t>
      </w:r>
      <w:r w:rsidR="00A30FCC">
        <w:rPr>
          <w:rFonts w:ascii="Times New Roman" w:hAnsi="Times New Roman"/>
          <w:sz w:val="24"/>
          <w:szCs w:val="24"/>
        </w:rPr>
        <w:t xml:space="preserve">2020/21 учебного года </w:t>
      </w:r>
      <w:r w:rsidR="00A27CF5">
        <w:rPr>
          <w:rFonts w:ascii="Times New Roman" w:hAnsi="Times New Roman"/>
          <w:sz w:val="24"/>
          <w:szCs w:val="24"/>
        </w:rPr>
        <w:t>учебно</w:t>
      </w:r>
      <w:r>
        <w:rPr>
          <w:rFonts w:ascii="Times New Roman" w:hAnsi="Times New Roman"/>
          <w:sz w:val="24"/>
          <w:szCs w:val="24"/>
        </w:rPr>
        <w:t>го</w:t>
      </w:r>
      <w:r w:rsidR="00A27CF5"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sz w:val="24"/>
          <w:szCs w:val="24"/>
        </w:rPr>
        <w:t xml:space="preserve">а полностью соответствовал структуре КИМа </w:t>
      </w:r>
      <w:r w:rsidR="00A30FCC">
        <w:rPr>
          <w:rFonts w:ascii="Times New Roman" w:hAnsi="Times New Roman"/>
          <w:sz w:val="24"/>
          <w:szCs w:val="24"/>
        </w:rPr>
        <w:t xml:space="preserve">2018/19 </w:t>
      </w:r>
      <w:r>
        <w:rPr>
          <w:rFonts w:ascii="Times New Roman" w:hAnsi="Times New Roman"/>
          <w:sz w:val="24"/>
          <w:szCs w:val="24"/>
        </w:rPr>
        <w:t xml:space="preserve">учебного года и включал в себя 14 заданий: 13 заданий базового уровня сложности и 1 задание – повышенного уровня. </w:t>
      </w:r>
    </w:p>
    <w:p w14:paraId="474BB587" w14:textId="77777777" w:rsidR="00892F8F" w:rsidRPr="00195EB1" w:rsidRDefault="00892F8F" w:rsidP="00892F8F">
      <w:pPr>
        <w:pStyle w:val="a4"/>
        <w:numPr>
          <w:ilvl w:val="0"/>
          <w:numId w:val="16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5EB1">
        <w:rPr>
          <w:rFonts w:ascii="Times New Roman" w:hAnsi="Times New Roman" w:cs="Times New Roman"/>
          <w:sz w:val="24"/>
          <w:szCs w:val="24"/>
        </w:rPr>
        <w:t>в заданиях №1-5, №7, №8, №11, №12 (пункт 1), №13 необходимо было записать только ответ;</w:t>
      </w:r>
    </w:p>
    <w:p w14:paraId="3E7FDE46" w14:textId="77777777" w:rsidR="00892F8F" w:rsidRPr="00195EB1" w:rsidRDefault="00892F8F" w:rsidP="00892F8F">
      <w:pPr>
        <w:pStyle w:val="a4"/>
        <w:numPr>
          <w:ilvl w:val="0"/>
          <w:numId w:val="16"/>
        </w:numPr>
        <w:spacing w:after="0" w:line="276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195EB1">
        <w:rPr>
          <w:rFonts w:ascii="Times New Roman" w:hAnsi="Times New Roman" w:cs="Times New Roman"/>
          <w:sz w:val="24"/>
          <w:szCs w:val="24"/>
        </w:rPr>
        <w:t>в задании №12 (пункт 2) нужно было изобразить требуемые элементы рисунка;</w:t>
      </w:r>
    </w:p>
    <w:p w14:paraId="4A7F024A" w14:textId="77777777" w:rsidR="00892F8F" w:rsidRDefault="00892F8F" w:rsidP="00892F8F">
      <w:pPr>
        <w:pStyle w:val="a4"/>
        <w:numPr>
          <w:ilvl w:val="0"/>
          <w:numId w:val="16"/>
        </w:numPr>
        <w:spacing w:after="0" w:line="276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195EB1">
        <w:rPr>
          <w:rFonts w:ascii="Times New Roman" w:hAnsi="Times New Roman" w:cs="Times New Roman"/>
          <w:sz w:val="24"/>
          <w:szCs w:val="24"/>
        </w:rPr>
        <w:t>в заданиях №6, №9, №10, №14 требовалось записать решение и ответ.</w:t>
      </w:r>
    </w:p>
    <w:p w14:paraId="0587A914" w14:textId="77777777" w:rsidR="00892F8F" w:rsidRPr="00892F8F" w:rsidRDefault="00892F8F" w:rsidP="00892F8F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92F8F">
        <w:rPr>
          <w:rFonts w:ascii="Times New Roman" w:hAnsi="Times New Roman"/>
          <w:sz w:val="24"/>
          <w:szCs w:val="24"/>
        </w:rPr>
        <w:t>В таблице представлено распределение заданий в соответствии с проверяемыми требованиями и умениями.</w:t>
      </w:r>
    </w:p>
    <w:p w14:paraId="406E0FB9" w14:textId="77777777" w:rsidR="00892F8F" w:rsidRPr="00892F8F" w:rsidRDefault="00892F8F" w:rsidP="00892F8F">
      <w:pPr>
        <w:pStyle w:val="a4"/>
        <w:spacing w:after="0" w:line="276" w:lineRule="auto"/>
        <w:ind w:left="1287"/>
        <w:jc w:val="right"/>
        <w:rPr>
          <w:rFonts w:ascii="Times New Roman" w:hAnsi="Times New Roman" w:cs="Times New Roman"/>
          <w:sz w:val="16"/>
          <w:szCs w:val="16"/>
        </w:rPr>
      </w:pPr>
      <w:r w:rsidRPr="00892F8F">
        <w:rPr>
          <w:rFonts w:ascii="Times New Roman" w:hAnsi="Times New Roman" w:cs="Times New Roman"/>
          <w:sz w:val="16"/>
          <w:szCs w:val="16"/>
        </w:rPr>
        <w:t xml:space="preserve">Таблица </w:t>
      </w:r>
    </w:p>
    <w:tbl>
      <w:tblPr>
        <w:tblStyle w:val="a3"/>
        <w:tblW w:w="10485" w:type="dxa"/>
        <w:jc w:val="center"/>
        <w:tblLayout w:type="fixed"/>
        <w:tblLook w:val="0600" w:firstRow="0" w:lastRow="0" w:firstColumn="0" w:lastColumn="0" w:noHBand="1" w:noVBand="1"/>
      </w:tblPr>
      <w:tblGrid>
        <w:gridCol w:w="922"/>
        <w:gridCol w:w="4460"/>
        <w:gridCol w:w="4252"/>
        <w:gridCol w:w="851"/>
      </w:tblGrid>
      <w:tr w:rsidR="00892F8F" w:rsidRPr="00892F8F" w14:paraId="7B1D80E9" w14:textId="77777777" w:rsidTr="00892F8F">
        <w:trPr>
          <w:trHeight w:val="20"/>
          <w:jc w:val="center"/>
        </w:trPr>
        <w:tc>
          <w:tcPr>
            <w:tcW w:w="922" w:type="dxa"/>
            <w:shd w:val="clear" w:color="auto" w:fill="F2F2F2" w:themeFill="background1" w:themeFillShade="F2"/>
            <w:vAlign w:val="center"/>
            <w:hideMark/>
          </w:tcPr>
          <w:p w14:paraId="595E1388" w14:textId="77777777" w:rsidR="00892F8F" w:rsidRPr="00892F8F" w:rsidRDefault="00892F8F" w:rsidP="00892F8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sz w:val="20"/>
                <w:szCs w:val="20"/>
              </w:rPr>
              <w:t>№ задания в ВПР</w:t>
            </w:r>
          </w:p>
        </w:tc>
        <w:tc>
          <w:tcPr>
            <w:tcW w:w="4460" w:type="dxa"/>
            <w:shd w:val="clear" w:color="auto" w:fill="F2F2F2" w:themeFill="background1" w:themeFillShade="F2"/>
            <w:vAlign w:val="center"/>
            <w:hideMark/>
          </w:tcPr>
          <w:p w14:paraId="092034C2" w14:textId="77777777" w:rsidR="00892F8F" w:rsidRPr="00892F8F" w:rsidRDefault="00892F8F" w:rsidP="00892F8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Умения, виды деятельности (в соответствии с ФГОС)</w:t>
            </w:r>
          </w:p>
        </w:tc>
        <w:tc>
          <w:tcPr>
            <w:tcW w:w="4252" w:type="dxa"/>
            <w:shd w:val="clear" w:color="auto" w:fill="F2F2F2" w:themeFill="background1" w:themeFillShade="F2"/>
            <w:vAlign w:val="center"/>
          </w:tcPr>
          <w:p w14:paraId="33949C9E" w14:textId="77777777" w:rsidR="00892F8F" w:rsidRPr="00892F8F" w:rsidRDefault="00892F8F" w:rsidP="00892F8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Блоки ПООП НОО: выпускник научится / </w:t>
            </w:r>
            <w:r w:rsidRPr="00892F8F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</w:rPr>
              <w:t>получит возможность научиться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67491E55" w14:textId="77777777" w:rsidR="00892F8F" w:rsidRPr="00892F8F" w:rsidRDefault="00892F8F" w:rsidP="00892F8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sz w:val="20"/>
                <w:szCs w:val="20"/>
              </w:rPr>
              <w:t>Макс. балл</w:t>
            </w:r>
          </w:p>
        </w:tc>
      </w:tr>
      <w:tr w:rsidR="00892F8F" w:rsidRPr="00892F8F" w14:paraId="5946CE97" w14:textId="77777777" w:rsidTr="00892F8F">
        <w:trPr>
          <w:trHeight w:val="20"/>
          <w:jc w:val="center"/>
        </w:trPr>
        <w:tc>
          <w:tcPr>
            <w:tcW w:w="922" w:type="dxa"/>
            <w:vAlign w:val="center"/>
          </w:tcPr>
          <w:p w14:paraId="35E76946" w14:textId="77777777" w:rsidR="00892F8F" w:rsidRPr="00892F8F" w:rsidRDefault="00892F8F" w:rsidP="00892F8F">
            <w:pPr>
              <w:ind w:firstLine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60" w:type="dxa"/>
            <w:vMerge w:val="restart"/>
            <w:vAlign w:val="center"/>
          </w:tcPr>
          <w:p w14:paraId="09BE7B60" w14:textId="77777777" w:rsidR="00892F8F" w:rsidRPr="00892F8F" w:rsidRDefault="00892F8F" w:rsidP="00892F8F">
            <w:pPr>
              <w:tabs>
                <w:tab w:val="left" w:pos="9356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Развитие представлений о числе и числовых системах от натуральных до дейст</w:t>
            </w:r>
            <w:r w:rsidRPr="00892F8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softHyphen/>
              <w:t>вительных чисел</w:t>
            </w:r>
          </w:p>
        </w:tc>
        <w:tc>
          <w:tcPr>
            <w:tcW w:w="4252" w:type="dxa"/>
            <w:vAlign w:val="center"/>
          </w:tcPr>
          <w:p w14:paraId="6B8FB64A" w14:textId="77777777" w:rsidR="00892F8F" w:rsidRPr="00892F8F" w:rsidRDefault="00892F8F" w:rsidP="00892F8F">
            <w:pPr>
              <w:tabs>
                <w:tab w:val="left" w:pos="9356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Оперировать на базовом уровне понятием «натуральное число»</w:t>
            </w:r>
          </w:p>
        </w:tc>
        <w:tc>
          <w:tcPr>
            <w:tcW w:w="851" w:type="dxa"/>
            <w:vAlign w:val="center"/>
          </w:tcPr>
          <w:p w14:paraId="0351195E" w14:textId="77777777" w:rsidR="00892F8F" w:rsidRPr="00892F8F" w:rsidRDefault="00892F8F" w:rsidP="00892F8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</w:tr>
      <w:tr w:rsidR="00892F8F" w:rsidRPr="00892F8F" w14:paraId="6F3DCF66" w14:textId="77777777" w:rsidTr="00892F8F">
        <w:trPr>
          <w:trHeight w:val="20"/>
          <w:jc w:val="center"/>
        </w:trPr>
        <w:tc>
          <w:tcPr>
            <w:tcW w:w="922" w:type="dxa"/>
            <w:vAlign w:val="center"/>
          </w:tcPr>
          <w:p w14:paraId="0C704D7A" w14:textId="77777777" w:rsidR="00892F8F" w:rsidRPr="00892F8F" w:rsidRDefault="00892F8F" w:rsidP="00892F8F">
            <w:pPr>
              <w:ind w:firstLine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60" w:type="dxa"/>
            <w:vMerge/>
            <w:vAlign w:val="center"/>
          </w:tcPr>
          <w:p w14:paraId="4B590AE6" w14:textId="77777777" w:rsidR="00892F8F" w:rsidRPr="00892F8F" w:rsidRDefault="00892F8F" w:rsidP="00892F8F">
            <w:pPr>
              <w:tabs>
                <w:tab w:val="left" w:pos="9356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  <w:vAlign w:val="center"/>
          </w:tcPr>
          <w:p w14:paraId="320401A2" w14:textId="77777777" w:rsidR="00892F8F" w:rsidRPr="00892F8F" w:rsidRDefault="00892F8F" w:rsidP="00892F8F">
            <w:pPr>
              <w:tabs>
                <w:tab w:val="left" w:pos="9356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Оперировать на базовом уровне понятием «обыкновенная дробь»</w:t>
            </w:r>
          </w:p>
        </w:tc>
        <w:tc>
          <w:tcPr>
            <w:tcW w:w="851" w:type="dxa"/>
            <w:vAlign w:val="center"/>
          </w:tcPr>
          <w:p w14:paraId="5EBF62CA" w14:textId="77777777" w:rsidR="00892F8F" w:rsidRPr="00892F8F" w:rsidRDefault="00892F8F" w:rsidP="00892F8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</w:tr>
      <w:tr w:rsidR="00892F8F" w:rsidRPr="00892F8F" w14:paraId="481A477C" w14:textId="77777777" w:rsidTr="00892F8F">
        <w:trPr>
          <w:trHeight w:val="20"/>
          <w:jc w:val="center"/>
        </w:trPr>
        <w:tc>
          <w:tcPr>
            <w:tcW w:w="922" w:type="dxa"/>
            <w:vAlign w:val="center"/>
          </w:tcPr>
          <w:p w14:paraId="314A6B1A" w14:textId="77777777" w:rsidR="00892F8F" w:rsidRPr="00892F8F" w:rsidRDefault="00892F8F" w:rsidP="00892F8F">
            <w:pPr>
              <w:ind w:firstLine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460" w:type="dxa"/>
            <w:vMerge/>
            <w:vAlign w:val="center"/>
          </w:tcPr>
          <w:p w14:paraId="0EFB7F6B" w14:textId="77777777" w:rsidR="00892F8F" w:rsidRPr="00892F8F" w:rsidRDefault="00892F8F" w:rsidP="00892F8F">
            <w:pPr>
              <w:tabs>
                <w:tab w:val="left" w:pos="9356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  <w:vAlign w:val="center"/>
          </w:tcPr>
          <w:p w14:paraId="6153DD79" w14:textId="77777777" w:rsidR="00892F8F" w:rsidRPr="00892F8F" w:rsidRDefault="00892F8F" w:rsidP="00892F8F">
            <w:pPr>
              <w:tabs>
                <w:tab w:val="left" w:pos="9356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Оперировать на базовом уровне понятием «десятичная дробь»</w:t>
            </w:r>
          </w:p>
        </w:tc>
        <w:tc>
          <w:tcPr>
            <w:tcW w:w="851" w:type="dxa"/>
            <w:vAlign w:val="center"/>
          </w:tcPr>
          <w:p w14:paraId="69644E3C" w14:textId="77777777" w:rsidR="00892F8F" w:rsidRPr="00892F8F" w:rsidRDefault="00892F8F" w:rsidP="00892F8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</w:tr>
      <w:tr w:rsidR="00892F8F" w:rsidRPr="00892F8F" w14:paraId="50B613A1" w14:textId="77777777" w:rsidTr="00892F8F">
        <w:trPr>
          <w:trHeight w:val="20"/>
          <w:jc w:val="center"/>
        </w:trPr>
        <w:tc>
          <w:tcPr>
            <w:tcW w:w="922" w:type="dxa"/>
            <w:vAlign w:val="center"/>
          </w:tcPr>
          <w:p w14:paraId="33354B45" w14:textId="77777777" w:rsidR="00892F8F" w:rsidRPr="00892F8F" w:rsidRDefault="00892F8F" w:rsidP="00892F8F">
            <w:pPr>
              <w:ind w:firstLine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60" w:type="dxa"/>
            <w:vMerge/>
            <w:vAlign w:val="center"/>
          </w:tcPr>
          <w:p w14:paraId="1E956D23" w14:textId="77777777" w:rsidR="00892F8F" w:rsidRPr="00892F8F" w:rsidRDefault="00892F8F" w:rsidP="00892F8F">
            <w:pPr>
              <w:tabs>
                <w:tab w:val="left" w:pos="9356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  <w:vAlign w:val="center"/>
          </w:tcPr>
          <w:p w14:paraId="65888DBC" w14:textId="77777777" w:rsidR="00892F8F" w:rsidRPr="00892F8F" w:rsidRDefault="00892F8F" w:rsidP="00892F8F">
            <w:pPr>
              <w:tabs>
                <w:tab w:val="left" w:pos="9356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Решать задачи на нахождение части числа и числа по его части</w:t>
            </w:r>
          </w:p>
        </w:tc>
        <w:tc>
          <w:tcPr>
            <w:tcW w:w="851" w:type="dxa"/>
            <w:vAlign w:val="center"/>
          </w:tcPr>
          <w:p w14:paraId="42B26413" w14:textId="77777777" w:rsidR="00892F8F" w:rsidRPr="00892F8F" w:rsidRDefault="00892F8F" w:rsidP="00892F8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</w:tr>
      <w:tr w:rsidR="00892F8F" w:rsidRPr="00892F8F" w14:paraId="28F5F893" w14:textId="77777777" w:rsidTr="00892F8F">
        <w:trPr>
          <w:trHeight w:val="20"/>
          <w:jc w:val="center"/>
        </w:trPr>
        <w:tc>
          <w:tcPr>
            <w:tcW w:w="922" w:type="dxa"/>
            <w:vAlign w:val="center"/>
          </w:tcPr>
          <w:p w14:paraId="741BE273" w14:textId="77777777" w:rsidR="00892F8F" w:rsidRPr="00892F8F" w:rsidRDefault="00892F8F" w:rsidP="00892F8F">
            <w:pPr>
              <w:ind w:firstLine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460" w:type="dxa"/>
            <w:vAlign w:val="center"/>
          </w:tcPr>
          <w:p w14:paraId="6CCB433F" w14:textId="77777777" w:rsidR="00892F8F" w:rsidRPr="00892F8F" w:rsidRDefault="00892F8F" w:rsidP="00892F8F">
            <w:pPr>
              <w:tabs>
                <w:tab w:val="left" w:pos="9356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Овладение приемами выполнения тождественных преобразований выражений</w:t>
            </w:r>
          </w:p>
        </w:tc>
        <w:tc>
          <w:tcPr>
            <w:tcW w:w="4252" w:type="dxa"/>
            <w:vAlign w:val="center"/>
          </w:tcPr>
          <w:p w14:paraId="4CDFB043" w14:textId="77777777" w:rsidR="00892F8F" w:rsidRPr="00892F8F" w:rsidRDefault="00892F8F" w:rsidP="00892F8F">
            <w:pPr>
              <w:tabs>
                <w:tab w:val="left" w:pos="9356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Использовать свойства чисел и правила действий с рациональными числами при выполнении вычислений</w:t>
            </w:r>
          </w:p>
        </w:tc>
        <w:tc>
          <w:tcPr>
            <w:tcW w:w="851" w:type="dxa"/>
            <w:vAlign w:val="center"/>
          </w:tcPr>
          <w:p w14:paraId="3C79D53A" w14:textId="77777777" w:rsidR="00892F8F" w:rsidRPr="00892F8F" w:rsidRDefault="00892F8F" w:rsidP="00892F8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</w:tr>
      <w:tr w:rsidR="00892F8F" w:rsidRPr="00892F8F" w14:paraId="0BB376AF" w14:textId="77777777" w:rsidTr="00892F8F">
        <w:trPr>
          <w:trHeight w:val="20"/>
          <w:jc w:val="center"/>
        </w:trPr>
        <w:tc>
          <w:tcPr>
            <w:tcW w:w="922" w:type="dxa"/>
            <w:vAlign w:val="center"/>
          </w:tcPr>
          <w:p w14:paraId="7F4DE575" w14:textId="77777777" w:rsidR="00892F8F" w:rsidRPr="00892F8F" w:rsidRDefault="00892F8F" w:rsidP="00892F8F">
            <w:pPr>
              <w:ind w:firstLine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60" w:type="dxa"/>
            <w:vAlign w:val="center"/>
          </w:tcPr>
          <w:p w14:paraId="6A68B356" w14:textId="77777777" w:rsidR="00892F8F" w:rsidRPr="00892F8F" w:rsidRDefault="00892F8F" w:rsidP="00892F8F">
            <w:pPr>
              <w:tabs>
                <w:tab w:val="left" w:pos="9356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Умение применять изученные понятия, результаты, методы для решения задач практического характера и задач из смежных дисциплин. Решать задачи разных типов (на работу, на движение), связывающих три величины; выделять эти величины и отношения между ними; знать различие скоростей объекта в стоячей воде</w:t>
            </w:r>
          </w:p>
        </w:tc>
        <w:tc>
          <w:tcPr>
            <w:tcW w:w="4252" w:type="dxa"/>
            <w:vAlign w:val="center"/>
          </w:tcPr>
          <w:p w14:paraId="4DB4D191" w14:textId="77777777" w:rsidR="00892F8F" w:rsidRPr="00892F8F" w:rsidRDefault="00892F8F" w:rsidP="00892F8F">
            <w:pPr>
              <w:tabs>
                <w:tab w:val="left" w:pos="9356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Решать задачи разных типов (на работу, на движение), связывающих три величины; выделять эти величины и отношения между ними; знать различие скоростей объекта в стоячей воде, против течения и по течению реки</w:t>
            </w:r>
          </w:p>
        </w:tc>
        <w:tc>
          <w:tcPr>
            <w:tcW w:w="851" w:type="dxa"/>
            <w:vAlign w:val="center"/>
          </w:tcPr>
          <w:p w14:paraId="2CD89406" w14:textId="77777777" w:rsidR="00892F8F" w:rsidRPr="00892F8F" w:rsidRDefault="00892F8F" w:rsidP="00892F8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</w:tr>
      <w:tr w:rsidR="00892F8F" w:rsidRPr="00892F8F" w14:paraId="1F159E0D" w14:textId="77777777" w:rsidTr="00892F8F">
        <w:trPr>
          <w:trHeight w:val="20"/>
          <w:jc w:val="center"/>
        </w:trPr>
        <w:tc>
          <w:tcPr>
            <w:tcW w:w="922" w:type="dxa"/>
            <w:vAlign w:val="center"/>
          </w:tcPr>
          <w:p w14:paraId="7EDCDC81" w14:textId="77777777" w:rsidR="00892F8F" w:rsidRPr="00892F8F" w:rsidRDefault="00892F8F" w:rsidP="00892F8F">
            <w:pPr>
              <w:ind w:firstLine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60" w:type="dxa"/>
            <w:vAlign w:val="center"/>
          </w:tcPr>
          <w:p w14:paraId="7A044542" w14:textId="77777777" w:rsidR="00892F8F" w:rsidRPr="00892F8F" w:rsidRDefault="00892F8F" w:rsidP="00892F8F">
            <w:pPr>
              <w:tabs>
                <w:tab w:val="left" w:pos="9356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Умение применять изученные понятия, результаты, методы для решения задач практического характера и задач из смежных дисциплин</w:t>
            </w:r>
          </w:p>
        </w:tc>
        <w:tc>
          <w:tcPr>
            <w:tcW w:w="4252" w:type="dxa"/>
            <w:vAlign w:val="center"/>
          </w:tcPr>
          <w:p w14:paraId="10E1F3AF" w14:textId="77777777" w:rsidR="00892F8F" w:rsidRPr="00892F8F" w:rsidRDefault="00892F8F" w:rsidP="00892F8F">
            <w:pPr>
              <w:tabs>
                <w:tab w:val="left" w:pos="9356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Решать несложные сюжетные задачи разных типов на все арифметические действия</w:t>
            </w:r>
          </w:p>
        </w:tc>
        <w:tc>
          <w:tcPr>
            <w:tcW w:w="851" w:type="dxa"/>
            <w:vAlign w:val="center"/>
          </w:tcPr>
          <w:p w14:paraId="474E3A0B" w14:textId="77777777" w:rsidR="00892F8F" w:rsidRPr="00892F8F" w:rsidRDefault="00892F8F" w:rsidP="00892F8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</w:tr>
      <w:tr w:rsidR="00892F8F" w:rsidRPr="00892F8F" w14:paraId="09FDB9E0" w14:textId="77777777" w:rsidTr="00892F8F">
        <w:trPr>
          <w:trHeight w:val="20"/>
          <w:jc w:val="center"/>
        </w:trPr>
        <w:tc>
          <w:tcPr>
            <w:tcW w:w="922" w:type="dxa"/>
            <w:vAlign w:val="center"/>
          </w:tcPr>
          <w:p w14:paraId="1B5D1B56" w14:textId="77777777" w:rsidR="00892F8F" w:rsidRPr="00892F8F" w:rsidRDefault="00892F8F" w:rsidP="00892F8F">
            <w:pPr>
              <w:ind w:firstLine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60" w:type="dxa"/>
            <w:vAlign w:val="center"/>
          </w:tcPr>
          <w:p w14:paraId="5DEE7813" w14:textId="77777777" w:rsidR="00892F8F" w:rsidRPr="00892F8F" w:rsidRDefault="00892F8F" w:rsidP="00892F8F">
            <w:pPr>
              <w:tabs>
                <w:tab w:val="left" w:pos="9356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Умение применять изученные понятия, результаты, методы для решения задач практического характера и задач из смежных дисциплин. Находить процент от числа, число по проценту от него; находить процентное отношение двух чисел; находить процентное снижение или процентное повышение величин</w:t>
            </w:r>
          </w:p>
        </w:tc>
        <w:tc>
          <w:tcPr>
            <w:tcW w:w="4252" w:type="dxa"/>
            <w:vAlign w:val="center"/>
          </w:tcPr>
          <w:p w14:paraId="208155D5" w14:textId="77777777" w:rsidR="00892F8F" w:rsidRPr="00892F8F" w:rsidRDefault="00892F8F" w:rsidP="00892F8F">
            <w:pPr>
              <w:tabs>
                <w:tab w:val="left" w:pos="9356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Находить процент от числа, число по проценту от него; находить процентное отношение двух чисел; находить процентное снижение или процентное повышение величины</w:t>
            </w:r>
          </w:p>
        </w:tc>
        <w:tc>
          <w:tcPr>
            <w:tcW w:w="851" w:type="dxa"/>
            <w:vAlign w:val="center"/>
          </w:tcPr>
          <w:p w14:paraId="1CC6998F" w14:textId="77777777" w:rsidR="00892F8F" w:rsidRPr="00892F8F" w:rsidRDefault="00892F8F" w:rsidP="00892F8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</w:tr>
      <w:tr w:rsidR="00892F8F" w:rsidRPr="00892F8F" w14:paraId="1CABE99D" w14:textId="77777777" w:rsidTr="00892F8F">
        <w:trPr>
          <w:trHeight w:val="20"/>
          <w:jc w:val="center"/>
        </w:trPr>
        <w:tc>
          <w:tcPr>
            <w:tcW w:w="922" w:type="dxa"/>
            <w:vAlign w:val="center"/>
          </w:tcPr>
          <w:p w14:paraId="65D07F52" w14:textId="77777777" w:rsidR="00892F8F" w:rsidRPr="00892F8F" w:rsidRDefault="00892F8F" w:rsidP="00892F8F">
            <w:pPr>
              <w:ind w:firstLine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460" w:type="dxa"/>
            <w:vAlign w:val="center"/>
          </w:tcPr>
          <w:p w14:paraId="0AB1486E" w14:textId="77777777" w:rsidR="00892F8F" w:rsidRPr="00892F8F" w:rsidRDefault="00892F8F" w:rsidP="00892F8F">
            <w:pPr>
              <w:tabs>
                <w:tab w:val="left" w:pos="9356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Овладение навыками письменных вычислений.</w:t>
            </w:r>
          </w:p>
        </w:tc>
        <w:tc>
          <w:tcPr>
            <w:tcW w:w="4252" w:type="dxa"/>
            <w:vAlign w:val="center"/>
          </w:tcPr>
          <w:p w14:paraId="4E345D0E" w14:textId="77777777" w:rsidR="00892F8F" w:rsidRPr="00892F8F" w:rsidRDefault="00892F8F" w:rsidP="00892F8F">
            <w:pPr>
              <w:tabs>
                <w:tab w:val="left" w:pos="9356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Использовать свойства чисел и правила действий с рациональными числами при выполнении вычислений / </w:t>
            </w:r>
            <w:r w:rsidRPr="00892F8F"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  <w:t xml:space="preserve">выполнять вычисления, в том числе с использованием приемов рациональных вычислений, обосновывать алгоритмы выполнения действий. </w:t>
            </w:r>
            <w:r w:rsidRPr="00892F8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Решать задачи на покупки, решать </w:t>
            </w:r>
            <w:r w:rsidRPr="00892F8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несложные логические задачи методом рассуждений</w:t>
            </w:r>
          </w:p>
        </w:tc>
        <w:tc>
          <w:tcPr>
            <w:tcW w:w="851" w:type="dxa"/>
            <w:vAlign w:val="center"/>
          </w:tcPr>
          <w:p w14:paraId="49E2CBA9" w14:textId="77777777" w:rsidR="00892F8F" w:rsidRPr="00892F8F" w:rsidRDefault="00892F8F" w:rsidP="00892F8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2</w:t>
            </w:r>
          </w:p>
        </w:tc>
      </w:tr>
      <w:tr w:rsidR="00892F8F" w:rsidRPr="00892F8F" w14:paraId="10CE92D4" w14:textId="77777777" w:rsidTr="00892F8F">
        <w:trPr>
          <w:trHeight w:val="20"/>
          <w:jc w:val="center"/>
        </w:trPr>
        <w:tc>
          <w:tcPr>
            <w:tcW w:w="922" w:type="dxa"/>
            <w:vAlign w:val="center"/>
          </w:tcPr>
          <w:p w14:paraId="0A2DF000" w14:textId="77777777" w:rsidR="00892F8F" w:rsidRPr="00892F8F" w:rsidRDefault="00892F8F" w:rsidP="00892F8F">
            <w:pPr>
              <w:ind w:firstLine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460" w:type="dxa"/>
            <w:vAlign w:val="center"/>
          </w:tcPr>
          <w:p w14:paraId="1F5CD9D0" w14:textId="77777777" w:rsidR="00892F8F" w:rsidRPr="00892F8F" w:rsidRDefault="00892F8F" w:rsidP="00892F8F">
            <w:pPr>
              <w:tabs>
                <w:tab w:val="left" w:pos="9356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Умение применять изученные понятия, результаты, методы для решения задач практического характера и задач из смежных дисциплин</w:t>
            </w:r>
          </w:p>
        </w:tc>
        <w:tc>
          <w:tcPr>
            <w:tcW w:w="4252" w:type="dxa"/>
            <w:vAlign w:val="center"/>
          </w:tcPr>
          <w:p w14:paraId="481CC1AD" w14:textId="77777777" w:rsidR="00892F8F" w:rsidRPr="00892F8F" w:rsidRDefault="00892F8F" w:rsidP="00892F8F">
            <w:pPr>
              <w:tabs>
                <w:tab w:val="left" w:pos="9356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Читать информацию, представленную в виде таблицы, диаграммы</w:t>
            </w:r>
          </w:p>
        </w:tc>
        <w:tc>
          <w:tcPr>
            <w:tcW w:w="851" w:type="dxa"/>
            <w:vAlign w:val="center"/>
          </w:tcPr>
          <w:p w14:paraId="123EDDC5" w14:textId="77777777" w:rsidR="00892F8F" w:rsidRPr="00892F8F" w:rsidRDefault="00892F8F" w:rsidP="00892F8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</w:tr>
      <w:tr w:rsidR="00892F8F" w:rsidRPr="00892F8F" w14:paraId="1BFEF83C" w14:textId="77777777" w:rsidTr="00892F8F">
        <w:trPr>
          <w:trHeight w:val="20"/>
          <w:jc w:val="center"/>
        </w:trPr>
        <w:tc>
          <w:tcPr>
            <w:tcW w:w="922" w:type="dxa"/>
            <w:vAlign w:val="center"/>
          </w:tcPr>
          <w:p w14:paraId="5FE394B3" w14:textId="77777777" w:rsidR="00892F8F" w:rsidRPr="00892F8F" w:rsidRDefault="00892F8F" w:rsidP="00892F8F">
            <w:pPr>
              <w:ind w:firstLine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sz w:val="20"/>
                <w:szCs w:val="20"/>
              </w:rPr>
              <w:t>11.1</w:t>
            </w:r>
          </w:p>
        </w:tc>
        <w:tc>
          <w:tcPr>
            <w:tcW w:w="4460" w:type="dxa"/>
            <w:vMerge w:val="restart"/>
            <w:vAlign w:val="center"/>
          </w:tcPr>
          <w:p w14:paraId="38CC6E05" w14:textId="77777777" w:rsidR="00892F8F" w:rsidRPr="00892F8F" w:rsidRDefault="00892F8F" w:rsidP="00892F8F">
            <w:pPr>
              <w:tabs>
                <w:tab w:val="left" w:pos="9356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Умение извлекать информацию, представленную в таблицах, на диаграммах. </w:t>
            </w:r>
          </w:p>
        </w:tc>
        <w:tc>
          <w:tcPr>
            <w:tcW w:w="4252" w:type="dxa"/>
            <w:vAlign w:val="center"/>
          </w:tcPr>
          <w:p w14:paraId="15A58B3D" w14:textId="77777777" w:rsidR="00892F8F" w:rsidRPr="00892F8F" w:rsidRDefault="00892F8F" w:rsidP="00892F8F">
            <w:pPr>
              <w:tabs>
                <w:tab w:val="left" w:pos="9356"/>
              </w:tabs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Читать информацию, представленную в виде таблицы, диаграммы</w:t>
            </w:r>
          </w:p>
        </w:tc>
        <w:tc>
          <w:tcPr>
            <w:tcW w:w="851" w:type="dxa"/>
            <w:vAlign w:val="center"/>
          </w:tcPr>
          <w:p w14:paraId="0ADB5956" w14:textId="77777777" w:rsidR="00892F8F" w:rsidRPr="00892F8F" w:rsidRDefault="00892F8F" w:rsidP="00892F8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</w:tr>
      <w:tr w:rsidR="00892F8F" w:rsidRPr="00892F8F" w14:paraId="273FD399" w14:textId="77777777" w:rsidTr="00892F8F">
        <w:trPr>
          <w:trHeight w:val="20"/>
          <w:jc w:val="center"/>
        </w:trPr>
        <w:tc>
          <w:tcPr>
            <w:tcW w:w="922" w:type="dxa"/>
            <w:vAlign w:val="center"/>
          </w:tcPr>
          <w:p w14:paraId="1F85CDEC" w14:textId="77777777" w:rsidR="00892F8F" w:rsidRPr="00892F8F" w:rsidRDefault="00892F8F" w:rsidP="00892F8F">
            <w:pPr>
              <w:ind w:firstLine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sz w:val="20"/>
                <w:szCs w:val="20"/>
              </w:rPr>
              <w:t>11.2</w:t>
            </w:r>
          </w:p>
        </w:tc>
        <w:tc>
          <w:tcPr>
            <w:tcW w:w="4460" w:type="dxa"/>
            <w:vMerge/>
            <w:vAlign w:val="center"/>
          </w:tcPr>
          <w:p w14:paraId="6B398C15" w14:textId="77777777" w:rsidR="00892F8F" w:rsidRPr="00892F8F" w:rsidRDefault="00892F8F" w:rsidP="00892F8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  <w:vAlign w:val="center"/>
          </w:tcPr>
          <w:p w14:paraId="19BFE80F" w14:textId="77777777" w:rsidR="00892F8F" w:rsidRPr="00892F8F" w:rsidRDefault="00892F8F" w:rsidP="00892F8F">
            <w:pPr>
              <w:tabs>
                <w:tab w:val="left" w:pos="9356"/>
              </w:tabs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Читать информацию, представленную в виде таблицы, диаграммы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</w:t>
            </w:r>
          </w:p>
        </w:tc>
        <w:tc>
          <w:tcPr>
            <w:tcW w:w="851" w:type="dxa"/>
            <w:vAlign w:val="center"/>
          </w:tcPr>
          <w:p w14:paraId="7236469C" w14:textId="77777777" w:rsidR="00892F8F" w:rsidRPr="00892F8F" w:rsidRDefault="00892F8F" w:rsidP="00892F8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</w:tr>
      <w:tr w:rsidR="00892F8F" w:rsidRPr="00892F8F" w14:paraId="6A072039" w14:textId="77777777" w:rsidTr="00892F8F">
        <w:trPr>
          <w:trHeight w:val="20"/>
          <w:jc w:val="center"/>
        </w:trPr>
        <w:tc>
          <w:tcPr>
            <w:tcW w:w="922" w:type="dxa"/>
            <w:vAlign w:val="center"/>
          </w:tcPr>
          <w:p w14:paraId="56A5510C" w14:textId="77777777" w:rsidR="00892F8F" w:rsidRPr="00892F8F" w:rsidRDefault="00892F8F" w:rsidP="00892F8F">
            <w:pPr>
              <w:ind w:firstLine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sz w:val="20"/>
                <w:szCs w:val="20"/>
              </w:rPr>
              <w:t>12.1</w:t>
            </w:r>
          </w:p>
        </w:tc>
        <w:tc>
          <w:tcPr>
            <w:tcW w:w="4460" w:type="dxa"/>
            <w:vAlign w:val="center"/>
          </w:tcPr>
          <w:p w14:paraId="1F23299B" w14:textId="77777777" w:rsidR="00892F8F" w:rsidRPr="00892F8F" w:rsidRDefault="00892F8F" w:rsidP="00892F8F">
            <w:pPr>
              <w:tabs>
                <w:tab w:val="left" w:pos="9356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Умение применять изученные понятия, результаты, методы для решения задач практического характера и задач из смежных дисциплин</w:t>
            </w:r>
          </w:p>
        </w:tc>
        <w:tc>
          <w:tcPr>
            <w:tcW w:w="4252" w:type="dxa"/>
            <w:vAlign w:val="center"/>
          </w:tcPr>
          <w:p w14:paraId="22FFD688" w14:textId="77777777" w:rsidR="00892F8F" w:rsidRPr="00892F8F" w:rsidRDefault="00892F8F" w:rsidP="00892F8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sz w:val="20"/>
                <w:szCs w:val="20"/>
              </w:rPr>
              <w:t>Вычислять расстояния на местности в стандартных ситуациях</w:t>
            </w:r>
          </w:p>
        </w:tc>
        <w:tc>
          <w:tcPr>
            <w:tcW w:w="851" w:type="dxa"/>
            <w:vAlign w:val="center"/>
          </w:tcPr>
          <w:p w14:paraId="4BD5F43A" w14:textId="77777777" w:rsidR="00892F8F" w:rsidRPr="00892F8F" w:rsidRDefault="00892F8F" w:rsidP="00892F8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</w:tr>
      <w:tr w:rsidR="00892F8F" w:rsidRPr="00892F8F" w14:paraId="69885C0D" w14:textId="77777777" w:rsidTr="00892F8F">
        <w:trPr>
          <w:trHeight w:val="216"/>
          <w:jc w:val="center"/>
        </w:trPr>
        <w:tc>
          <w:tcPr>
            <w:tcW w:w="922" w:type="dxa"/>
            <w:vAlign w:val="center"/>
          </w:tcPr>
          <w:p w14:paraId="2E6C0BAA" w14:textId="77777777" w:rsidR="00892F8F" w:rsidRPr="00892F8F" w:rsidRDefault="00892F8F" w:rsidP="00892F8F">
            <w:pPr>
              <w:ind w:firstLine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sz w:val="20"/>
                <w:szCs w:val="20"/>
              </w:rPr>
              <w:t>12.2</w:t>
            </w:r>
          </w:p>
        </w:tc>
        <w:tc>
          <w:tcPr>
            <w:tcW w:w="4460" w:type="dxa"/>
            <w:vAlign w:val="center"/>
          </w:tcPr>
          <w:p w14:paraId="02085440" w14:textId="77777777" w:rsidR="00892F8F" w:rsidRPr="00892F8F" w:rsidRDefault="00892F8F" w:rsidP="00892F8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Развитие умений моделирования реальных ситуаций на языке геометрии, развитие изобразительных умений</w:t>
            </w:r>
          </w:p>
        </w:tc>
        <w:tc>
          <w:tcPr>
            <w:tcW w:w="4252" w:type="dxa"/>
            <w:vAlign w:val="center"/>
          </w:tcPr>
          <w:p w14:paraId="1494C669" w14:textId="77777777" w:rsidR="00892F8F" w:rsidRPr="00892F8F" w:rsidRDefault="00892F8F" w:rsidP="00892F8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Выполнять простейшие построения и измерения на местности, необходимые в реальной жизни</w:t>
            </w:r>
          </w:p>
        </w:tc>
        <w:tc>
          <w:tcPr>
            <w:tcW w:w="851" w:type="dxa"/>
            <w:vAlign w:val="center"/>
          </w:tcPr>
          <w:p w14:paraId="2A8C759A" w14:textId="77777777" w:rsidR="00892F8F" w:rsidRPr="00892F8F" w:rsidRDefault="00892F8F" w:rsidP="00892F8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</w:tr>
      <w:tr w:rsidR="00892F8F" w:rsidRPr="00892F8F" w14:paraId="63C6CA8D" w14:textId="77777777" w:rsidTr="00892F8F">
        <w:trPr>
          <w:trHeight w:val="20"/>
          <w:jc w:val="center"/>
        </w:trPr>
        <w:tc>
          <w:tcPr>
            <w:tcW w:w="922" w:type="dxa"/>
            <w:vAlign w:val="center"/>
          </w:tcPr>
          <w:p w14:paraId="2F404706" w14:textId="77777777" w:rsidR="00892F8F" w:rsidRPr="00892F8F" w:rsidRDefault="00892F8F" w:rsidP="00892F8F">
            <w:pPr>
              <w:ind w:firstLine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460" w:type="dxa"/>
            <w:vAlign w:val="center"/>
          </w:tcPr>
          <w:p w14:paraId="4FF18506" w14:textId="77777777" w:rsidR="00892F8F" w:rsidRPr="00892F8F" w:rsidRDefault="00892F8F" w:rsidP="00892F8F">
            <w:pPr>
              <w:tabs>
                <w:tab w:val="left" w:pos="9356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Развитие пространственных представлений</w:t>
            </w:r>
          </w:p>
        </w:tc>
        <w:tc>
          <w:tcPr>
            <w:tcW w:w="4252" w:type="dxa"/>
            <w:vAlign w:val="center"/>
          </w:tcPr>
          <w:p w14:paraId="7F891AD5" w14:textId="77777777" w:rsidR="00892F8F" w:rsidRPr="00892F8F" w:rsidRDefault="00892F8F" w:rsidP="00892F8F">
            <w:pPr>
              <w:tabs>
                <w:tab w:val="left" w:pos="9356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Оперировать на базовом уровне понятиями: «прямоугольный параллелепипед», «куб», «шар»</w:t>
            </w:r>
          </w:p>
        </w:tc>
        <w:tc>
          <w:tcPr>
            <w:tcW w:w="851" w:type="dxa"/>
            <w:vAlign w:val="center"/>
          </w:tcPr>
          <w:p w14:paraId="49D74D8C" w14:textId="77777777" w:rsidR="00892F8F" w:rsidRPr="00892F8F" w:rsidRDefault="00892F8F" w:rsidP="00892F8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</w:tr>
      <w:tr w:rsidR="00892F8F" w:rsidRPr="00892F8F" w14:paraId="1D5ADDBA" w14:textId="77777777" w:rsidTr="00892F8F">
        <w:trPr>
          <w:trHeight w:val="20"/>
          <w:jc w:val="center"/>
        </w:trPr>
        <w:tc>
          <w:tcPr>
            <w:tcW w:w="922" w:type="dxa"/>
            <w:vAlign w:val="center"/>
          </w:tcPr>
          <w:p w14:paraId="5C556321" w14:textId="77777777" w:rsidR="00892F8F" w:rsidRPr="00892F8F" w:rsidRDefault="00892F8F" w:rsidP="00892F8F">
            <w:pPr>
              <w:ind w:firstLine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460" w:type="dxa"/>
            <w:vAlign w:val="center"/>
          </w:tcPr>
          <w:p w14:paraId="52C8D602" w14:textId="77777777" w:rsidR="00892F8F" w:rsidRPr="00892F8F" w:rsidRDefault="00892F8F" w:rsidP="00892F8F">
            <w:pPr>
              <w:tabs>
                <w:tab w:val="left" w:pos="9356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Умение проводить логические обоснования, доказательства математических утверждений</w:t>
            </w:r>
          </w:p>
        </w:tc>
        <w:tc>
          <w:tcPr>
            <w:tcW w:w="4252" w:type="dxa"/>
            <w:vAlign w:val="center"/>
          </w:tcPr>
          <w:p w14:paraId="7DC6EF94" w14:textId="77777777" w:rsidR="00892F8F" w:rsidRPr="00892F8F" w:rsidRDefault="00892F8F" w:rsidP="00892F8F">
            <w:pPr>
              <w:tabs>
                <w:tab w:val="left" w:pos="9356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  <w:t>Решать простые и сложные задачи разных типов, а также задачи повышенной трудности</w:t>
            </w:r>
          </w:p>
        </w:tc>
        <w:tc>
          <w:tcPr>
            <w:tcW w:w="851" w:type="dxa"/>
            <w:vAlign w:val="center"/>
          </w:tcPr>
          <w:p w14:paraId="53E1ED56" w14:textId="77777777" w:rsidR="00892F8F" w:rsidRPr="00892F8F" w:rsidRDefault="00892F8F" w:rsidP="00892F8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2F8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</w:tr>
    </w:tbl>
    <w:p w14:paraId="41F8E81C" w14:textId="77777777" w:rsidR="00892F8F" w:rsidRDefault="00892F8F" w:rsidP="00892F8F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выполнения проверочной работы по математике составило 60 минут.</w:t>
      </w:r>
    </w:p>
    <w:p w14:paraId="04ED5537" w14:textId="77777777" w:rsidR="00892F8F" w:rsidRDefault="00892F8F" w:rsidP="00892F8F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EAC6B2" w14:textId="77777777" w:rsidR="00892F8F" w:rsidRPr="00326C34" w:rsidRDefault="00892F8F" w:rsidP="00892F8F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326C34">
        <w:rPr>
          <w:rFonts w:ascii="Times New Roman" w:hAnsi="Times New Roman" w:cs="Times New Roman"/>
          <w:i/>
          <w:sz w:val="24"/>
          <w:szCs w:val="24"/>
        </w:rPr>
        <w:t>Система оценивания выполнения заданий работы</w:t>
      </w:r>
    </w:p>
    <w:p w14:paraId="0CD5587C" w14:textId="77777777" w:rsidR="00892F8F" w:rsidRDefault="00892F8F" w:rsidP="00892F8F">
      <w:pPr>
        <w:widowControl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C5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Каждое верно выполненное задание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№</w:t>
      </w:r>
      <w:r w:rsidRPr="00BC5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1-5,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№</w:t>
      </w:r>
      <w:r w:rsidRPr="00BC5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7,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№</w:t>
      </w:r>
      <w:r w:rsidRPr="00BC5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8,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№</w:t>
      </w:r>
      <w:r w:rsidRPr="00BC5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11 (пункт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 2), №</w:t>
      </w:r>
      <w:r w:rsidRPr="00BC5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 (пункт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 2)</w:t>
      </w:r>
      <w:r w:rsidRPr="00BC5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№</w:t>
      </w:r>
      <w:r w:rsidRPr="00BC5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13 оценива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лось</w:t>
      </w:r>
      <w:r w:rsidRPr="00BC5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1 баллом. Задание счита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лось</w:t>
      </w:r>
      <w:r w:rsidRPr="00BC5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выполненным верно, если ученик дал верный ответ: записал правильное число, правильную величину, изобразил правильный рисунок.</w:t>
      </w:r>
    </w:p>
    <w:p w14:paraId="6FB03AE7" w14:textId="77777777" w:rsidR="00892F8F" w:rsidRPr="00BC5F54" w:rsidRDefault="00892F8F" w:rsidP="00892F8F">
      <w:pPr>
        <w:widowControl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C5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Выполнение заданий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№</w:t>
      </w:r>
      <w:r w:rsidRPr="00BC5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6,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№</w:t>
      </w:r>
      <w:r w:rsidRPr="00BC5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9,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№</w:t>
      </w:r>
      <w:r w:rsidRPr="00BC5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10,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№</w:t>
      </w:r>
      <w:r w:rsidRPr="00BC5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14 оценива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лось</w:t>
      </w:r>
      <w:r w:rsidRPr="00BC5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от 0 до 2 баллов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соответствии</w:t>
      </w:r>
      <w:r w:rsidR="0030494A" w:rsidRPr="00304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EB447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 содержанием верного ответа и указаниями по оцениванию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14:paraId="56D0900D" w14:textId="77777777" w:rsidR="00892F8F" w:rsidRDefault="00892F8F" w:rsidP="00892F8F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Максимальный балл за всю работу составил 20 баллов.</w:t>
      </w:r>
    </w:p>
    <w:p w14:paraId="1A331E5D" w14:textId="77777777" w:rsidR="00892F8F" w:rsidRDefault="00892F8F" w:rsidP="00892F8F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6208EE2" w14:textId="77777777" w:rsidR="00892F8F" w:rsidRDefault="00892F8F" w:rsidP="00892F8F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2092">
        <w:rPr>
          <w:rFonts w:ascii="Times New Roman" w:hAnsi="Times New Roman" w:cs="Times New Roman"/>
          <w:sz w:val="24"/>
          <w:szCs w:val="24"/>
        </w:rPr>
        <w:t xml:space="preserve">Тестовый балл, полученный </w:t>
      </w:r>
      <w:r>
        <w:rPr>
          <w:rFonts w:ascii="Times New Roman" w:hAnsi="Times New Roman" w:cs="Times New Roman"/>
          <w:sz w:val="24"/>
          <w:szCs w:val="24"/>
        </w:rPr>
        <w:t>учащимися</w:t>
      </w:r>
      <w:r w:rsidRPr="00D52092">
        <w:rPr>
          <w:rFonts w:ascii="Times New Roman" w:hAnsi="Times New Roman" w:cs="Times New Roman"/>
          <w:sz w:val="24"/>
          <w:szCs w:val="24"/>
        </w:rPr>
        <w:t xml:space="preserve"> по результатам выполнения </w:t>
      </w:r>
      <w:r>
        <w:rPr>
          <w:rFonts w:ascii="Times New Roman" w:hAnsi="Times New Roman" w:cs="Times New Roman"/>
          <w:sz w:val="24"/>
          <w:szCs w:val="24"/>
        </w:rPr>
        <w:t>ВПР по математике</w:t>
      </w:r>
      <w:r w:rsidRPr="00D5209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переводился в оценку и </w:t>
      </w:r>
      <w:r w:rsidRPr="00D52092">
        <w:rPr>
          <w:rFonts w:ascii="Times New Roman" w:hAnsi="Times New Roman" w:cs="Times New Roman"/>
          <w:sz w:val="24"/>
          <w:szCs w:val="24"/>
        </w:rPr>
        <w:t>определял уровень достижения учащимся планируемых результатов обучения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A163751" w14:textId="77777777" w:rsidR="00892F8F" w:rsidRPr="004936A5" w:rsidRDefault="00892F8F" w:rsidP="00892F8F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получения положительной отметки за работу, учащемуся было необходимо выполнить </w:t>
      </w:r>
      <w:r w:rsidRPr="00DF4643">
        <w:rPr>
          <w:rFonts w:ascii="Times New Roman" w:hAnsi="Times New Roman" w:cs="Times New Roman"/>
          <w:sz w:val="24"/>
          <w:szCs w:val="24"/>
        </w:rPr>
        <w:t>не менее 3</w:t>
      </w:r>
      <w:r w:rsidR="009A46CC">
        <w:rPr>
          <w:rFonts w:ascii="Times New Roman" w:hAnsi="Times New Roman" w:cs="Times New Roman"/>
          <w:sz w:val="24"/>
          <w:szCs w:val="24"/>
        </w:rPr>
        <w:t>5</w:t>
      </w:r>
      <w:r w:rsidRPr="00DF4643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 работы (набрать 7 и более баллов) от максимального балла.</w:t>
      </w:r>
    </w:p>
    <w:tbl>
      <w:tblPr>
        <w:tblpPr w:leftFromText="180" w:rightFromText="180" w:vertAnchor="text" w:horzAnchor="margin" w:tblpXSpec="center" w:tblpY="191"/>
        <w:tblW w:w="9191" w:type="dxa"/>
        <w:tblLook w:val="04A0" w:firstRow="1" w:lastRow="0" w:firstColumn="1" w:lastColumn="0" w:noHBand="0" w:noVBand="1"/>
      </w:tblPr>
      <w:tblGrid>
        <w:gridCol w:w="3652"/>
        <w:gridCol w:w="2414"/>
        <w:gridCol w:w="3125"/>
      </w:tblGrid>
      <w:tr w:rsidR="00892F8F" w:rsidRPr="00C63372" w14:paraId="62C7D603" w14:textId="77777777" w:rsidTr="00892F8F">
        <w:trPr>
          <w:trHeight w:val="20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154CF47" w14:textId="77777777" w:rsidR="00892F8F" w:rsidRPr="00C63372" w:rsidRDefault="00892F8F" w:rsidP="00892F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Отметка по пятибалльной шкале</w:t>
            </w:r>
          </w:p>
        </w:tc>
        <w:tc>
          <w:tcPr>
            <w:tcW w:w="2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A0C11F" w14:textId="77777777" w:rsidR="00892F8F" w:rsidRPr="00C63372" w:rsidRDefault="00892F8F" w:rsidP="00892F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3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B1D6C12" w14:textId="77777777" w:rsidR="00892F8F" w:rsidRPr="00C63372" w:rsidRDefault="00892F8F" w:rsidP="00892F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выполненных заданий</w:t>
            </w:r>
          </w:p>
        </w:tc>
      </w:tr>
      <w:tr w:rsidR="00892F8F" w:rsidRPr="00C63372" w14:paraId="35535A40" w14:textId="77777777" w:rsidTr="00892F8F">
        <w:trPr>
          <w:trHeight w:val="20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A2B73" w14:textId="77777777" w:rsidR="00892F8F" w:rsidRPr="00C63372" w:rsidRDefault="00892F8F" w:rsidP="00892F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C63372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«2»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1A602" w14:textId="77777777" w:rsidR="00892F8F" w:rsidRPr="00C63372" w:rsidRDefault="00892F8F" w:rsidP="00892F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0 до 6 баллов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A5C4A" w14:textId="77777777" w:rsidR="00892F8F" w:rsidRPr="00C63372" w:rsidRDefault="00892F8F" w:rsidP="00892F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 w:rsidRPr="00C6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892F8F" w:rsidRPr="00C63372" w14:paraId="2495AD8F" w14:textId="77777777" w:rsidTr="00892F8F">
        <w:trPr>
          <w:trHeight w:val="20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A1B25" w14:textId="77777777" w:rsidR="00892F8F" w:rsidRPr="00C63372" w:rsidRDefault="00892F8F" w:rsidP="00892F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C63372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«3»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048BC" w14:textId="77777777" w:rsidR="00892F8F" w:rsidRPr="00C63372" w:rsidRDefault="00892F8F" w:rsidP="00892F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7 до 10 баллов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33C86" w14:textId="77777777" w:rsidR="00892F8F" w:rsidRPr="00C63372" w:rsidRDefault="00892F8F" w:rsidP="00892F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 w:rsidRPr="00C6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до 50%</w:t>
            </w:r>
          </w:p>
        </w:tc>
      </w:tr>
      <w:tr w:rsidR="00892F8F" w:rsidRPr="00C63372" w14:paraId="4D0B8D71" w14:textId="77777777" w:rsidTr="00892F8F">
        <w:trPr>
          <w:trHeight w:val="20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0085D" w14:textId="77777777" w:rsidR="00892F8F" w:rsidRPr="00C63372" w:rsidRDefault="00892F8F" w:rsidP="00892F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C63372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«4»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DA137" w14:textId="77777777" w:rsidR="00892F8F" w:rsidRPr="00C63372" w:rsidRDefault="00892F8F" w:rsidP="00892F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11 до 14 баллов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E951F" w14:textId="77777777" w:rsidR="00892F8F" w:rsidRPr="00C63372" w:rsidRDefault="00892F8F" w:rsidP="00892F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51% до 70%</w:t>
            </w:r>
          </w:p>
        </w:tc>
      </w:tr>
      <w:tr w:rsidR="00892F8F" w:rsidRPr="00C63372" w14:paraId="420AFF0B" w14:textId="77777777" w:rsidTr="00892F8F">
        <w:trPr>
          <w:trHeight w:val="20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E1752" w14:textId="77777777" w:rsidR="00892F8F" w:rsidRPr="00C63372" w:rsidRDefault="00892F8F" w:rsidP="00892F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C63372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«5»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17484" w14:textId="77777777" w:rsidR="00892F8F" w:rsidRPr="00C63372" w:rsidRDefault="00892F8F" w:rsidP="00892F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15 до 20 баллов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FA99E" w14:textId="77777777" w:rsidR="00892F8F" w:rsidRPr="00C63372" w:rsidRDefault="00892F8F" w:rsidP="00892F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более 70%</w:t>
            </w:r>
          </w:p>
        </w:tc>
      </w:tr>
    </w:tbl>
    <w:p w14:paraId="3AE7315F" w14:textId="77777777" w:rsidR="00892F8F" w:rsidRPr="00C95F9B" w:rsidRDefault="00892F8F" w:rsidP="00892F8F">
      <w:pPr>
        <w:spacing w:after="0" w:line="240" w:lineRule="auto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 w:rsidRPr="00C95F9B">
        <w:rPr>
          <w:rFonts w:ascii="Times New Roman" w:hAnsi="Times New Roman" w:cs="Times New Roman"/>
          <w:sz w:val="16"/>
          <w:szCs w:val="16"/>
        </w:rPr>
        <w:t>Таблица</w:t>
      </w:r>
      <w:r w:rsidR="00376308">
        <w:rPr>
          <w:rFonts w:ascii="Times New Roman" w:hAnsi="Times New Roman" w:cs="Times New Roman"/>
          <w:sz w:val="16"/>
          <w:szCs w:val="16"/>
        </w:rPr>
        <w:t>19</w:t>
      </w:r>
    </w:p>
    <w:p w14:paraId="525DE453" w14:textId="77777777" w:rsidR="00892F8F" w:rsidRDefault="00892F8F" w:rsidP="00A30FCC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получения отметки «5» было необходимо набрать не менее 15 баллов</w:t>
      </w:r>
      <w:r w:rsidR="009A46CC">
        <w:rPr>
          <w:rFonts w:ascii="Times New Roman" w:hAnsi="Times New Roman" w:cs="Times New Roman"/>
          <w:sz w:val="24"/>
          <w:szCs w:val="24"/>
        </w:rPr>
        <w:t>, т.е. выполнить более 70% заданий проверочной работы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70D23AF" w14:textId="77777777" w:rsidR="00892F8F" w:rsidRDefault="00892F8F" w:rsidP="00A27CF5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E1EE11E" w14:textId="77777777" w:rsidR="00892F8F" w:rsidRDefault="00892F8F" w:rsidP="00A27CF5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1AF0F26" w14:textId="77777777" w:rsidR="009A46CC" w:rsidRDefault="009A46CC" w:rsidP="00A27CF5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  <w:sectPr w:rsidR="009A46CC" w:rsidSect="00231BBD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  <w:bookmarkStart w:id="39" w:name="_Toc490635888"/>
      <w:bookmarkStart w:id="40" w:name="_Toc514336131"/>
    </w:p>
    <w:p w14:paraId="03E4D0B7" w14:textId="77777777" w:rsidR="00A27CF5" w:rsidRPr="003302DF" w:rsidRDefault="00E74F3B" w:rsidP="00A27CF5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41" w:name="_Toc59524841"/>
      <w:r>
        <w:rPr>
          <w:rFonts w:ascii="Times New Roman" w:hAnsi="Times New Roman" w:cs="Times New Roman"/>
          <w:i/>
          <w:sz w:val="24"/>
          <w:szCs w:val="24"/>
        </w:rPr>
        <w:lastRenderedPageBreak/>
        <w:t>3</w:t>
      </w:r>
      <w:r w:rsidR="00A27CF5">
        <w:rPr>
          <w:rFonts w:ascii="Times New Roman" w:hAnsi="Times New Roman" w:cs="Times New Roman"/>
          <w:i/>
          <w:sz w:val="24"/>
          <w:szCs w:val="24"/>
        </w:rPr>
        <w:t xml:space="preserve">.2. </w:t>
      </w:r>
      <w:r w:rsidR="00A27CF5" w:rsidRPr="003302DF">
        <w:rPr>
          <w:rFonts w:ascii="Times New Roman" w:hAnsi="Times New Roman" w:cs="Times New Roman"/>
          <w:i/>
          <w:sz w:val="24"/>
          <w:szCs w:val="24"/>
        </w:rPr>
        <w:t xml:space="preserve">Анализ основных результатов выполнения ВПР по </w:t>
      </w:r>
      <w:bookmarkEnd w:id="39"/>
      <w:bookmarkEnd w:id="40"/>
      <w:r w:rsidR="00A27CF5" w:rsidRPr="003302DF">
        <w:rPr>
          <w:rFonts w:ascii="Times New Roman" w:hAnsi="Times New Roman" w:cs="Times New Roman"/>
          <w:i/>
          <w:sz w:val="24"/>
          <w:szCs w:val="24"/>
        </w:rPr>
        <w:t>математике</w:t>
      </w:r>
      <w:bookmarkEnd w:id="41"/>
    </w:p>
    <w:p w14:paraId="7C27C0E3" w14:textId="77777777" w:rsidR="00A27CF5" w:rsidRPr="00A33935" w:rsidRDefault="00A27CF5" w:rsidP="00A27CF5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1C1FBE73" w14:textId="77777777" w:rsidR="00A27CF5" w:rsidRDefault="00A27CF5" w:rsidP="00A27C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F502D">
        <w:rPr>
          <w:rFonts w:ascii="Times New Roman" w:hAnsi="Times New Roman" w:cs="Times New Roman"/>
          <w:i/>
          <w:sz w:val="24"/>
          <w:szCs w:val="24"/>
        </w:rPr>
        <w:t xml:space="preserve">- Распределение участников ВПР </w:t>
      </w:r>
    </w:p>
    <w:p w14:paraId="08DA1088" w14:textId="77777777" w:rsidR="00A27CF5" w:rsidRDefault="00A27CF5" w:rsidP="00A27C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30B8E136" w14:textId="77777777" w:rsidR="00A27CF5" w:rsidRDefault="009A46CC" w:rsidP="00A27CF5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ВПР</w:t>
      </w:r>
      <w:r w:rsidR="00A27CF5">
        <w:rPr>
          <w:rFonts w:ascii="Times New Roman" w:hAnsi="Times New Roman"/>
          <w:sz w:val="24"/>
          <w:szCs w:val="24"/>
        </w:rPr>
        <w:t xml:space="preserve"> по математике выполняли 4</w:t>
      </w:r>
      <w:r w:rsidR="00A30FCC">
        <w:rPr>
          <w:rFonts w:ascii="Times New Roman" w:hAnsi="Times New Roman"/>
          <w:sz w:val="24"/>
          <w:szCs w:val="24"/>
        </w:rPr>
        <w:t xml:space="preserve"> 198 </w:t>
      </w:r>
      <w:r>
        <w:rPr>
          <w:rFonts w:ascii="Times New Roman" w:hAnsi="Times New Roman"/>
          <w:sz w:val="24"/>
          <w:szCs w:val="24"/>
        </w:rPr>
        <w:t>учащихся</w:t>
      </w:r>
      <w:r w:rsidR="00A30FCC">
        <w:rPr>
          <w:rFonts w:ascii="Times New Roman" w:hAnsi="Times New Roman"/>
          <w:sz w:val="24"/>
          <w:szCs w:val="24"/>
        </w:rPr>
        <w:t xml:space="preserve"> 6</w:t>
      </w:r>
      <w:r w:rsidR="00A27CF5">
        <w:rPr>
          <w:rFonts w:ascii="Times New Roman" w:hAnsi="Times New Roman"/>
          <w:sz w:val="24"/>
          <w:szCs w:val="24"/>
        </w:rPr>
        <w:t>-х классов из 3</w:t>
      </w:r>
      <w:r>
        <w:rPr>
          <w:rFonts w:ascii="Times New Roman" w:hAnsi="Times New Roman"/>
          <w:sz w:val="24"/>
          <w:szCs w:val="24"/>
        </w:rPr>
        <w:t>5</w:t>
      </w:r>
      <w:r w:rsidR="001E0DE1">
        <w:rPr>
          <w:rFonts w:ascii="Times New Roman" w:hAnsi="Times New Roman"/>
          <w:sz w:val="24"/>
          <w:szCs w:val="24"/>
        </w:rPr>
        <w:t xml:space="preserve">ОУ </w:t>
      </w:r>
      <w:r w:rsidR="00A27CF5">
        <w:rPr>
          <w:rFonts w:ascii="Times New Roman" w:hAnsi="Times New Roman"/>
          <w:sz w:val="24"/>
          <w:szCs w:val="24"/>
        </w:rPr>
        <w:t>города.</w:t>
      </w:r>
      <w:r>
        <w:rPr>
          <w:rFonts w:ascii="Times New Roman" w:hAnsi="Times New Roman"/>
          <w:sz w:val="24"/>
          <w:szCs w:val="24"/>
        </w:rPr>
        <w:t xml:space="preserve"> Из их числа оцениванию подлежало 4 345 работ, что составило 97,8% от общего числа. </w:t>
      </w:r>
    </w:p>
    <w:p w14:paraId="3FA4AA1C" w14:textId="77777777" w:rsidR="00A27CF5" w:rsidRPr="00F359A8" w:rsidRDefault="00A27CF5" w:rsidP="00A27CF5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F359A8">
        <w:rPr>
          <w:rFonts w:ascii="Times New Roman" w:hAnsi="Times New Roman"/>
          <w:i/>
          <w:sz w:val="24"/>
          <w:szCs w:val="24"/>
          <w:u w:val="single"/>
        </w:rPr>
        <w:t xml:space="preserve">Общие показатели результата города Сургут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за </w:t>
      </w:r>
      <w:r w:rsidR="00A30FCC">
        <w:rPr>
          <w:rFonts w:ascii="Times New Roman" w:hAnsi="Times New Roman"/>
          <w:i/>
          <w:sz w:val="24"/>
          <w:szCs w:val="24"/>
          <w:u w:val="single"/>
        </w:rPr>
        <w:t>четыр</w:t>
      </w:r>
      <w:r w:rsidR="00FA4361">
        <w:rPr>
          <w:rFonts w:ascii="Times New Roman" w:hAnsi="Times New Roman"/>
          <w:i/>
          <w:sz w:val="24"/>
          <w:szCs w:val="24"/>
          <w:u w:val="single"/>
        </w:rPr>
        <w:t xml:space="preserve">е </w:t>
      </w:r>
      <w:r w:rsidRPr="00F359A8">
        <w:rPr>
          <w:rFonts w:ascii="Times New Roman" w:hAnsi="Times New Roman"/>
          <w:i/>
          <w:sz w:val="24"/>
          <w:szCs w:val="24"/>
          <w:u w:val="single"/>
        </w:rPr>
        <w:t>учебн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ых </w:t>
      </w:r>
      <w:r w:rsidRPr="00F359A8">
        <w:rPr>
          <w:rFonts w:ascii="Times New Roman" w:hAnsi="Times New Roman"/>
          <w:i/>
          <w:sz w:val="24"/>
          <w:szCs w:val="24"/>
          <w:u w:val="single"/>
        </w:rPr>
        <w:t>год</w:t>
      </w:r>
      <w:r>
        <w:rPr>
          <w:rFonts w:ascii="Times New Roman" w:hAnsi="Times New Roman"/>
          <w:i/>
          <w:sz w:val="24"/>
          <w:szCs w:val="24"/>
          <w:u w:val="single"/>
        </w:rPr>
        <w:t>а:</w:t>
      </w:r>
    </w:p>
    <w:p w14:paraId="2B1ED7AE" w14:textId="77777777" w:rsidR="00A27CF5" w:rsidRDefault="00A27CF5" w:rsidP="00A27CF5">
      <w:pPr>
        <w:spacing w:after="0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</w:p>
    <w:tbl>
      <w:tblPr>
        <w:tblW w:w="82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2219"/>
        <w:gridCol w:w="1808"/>
        <w:gridCol w:w="1980"/>
      </w:tblGrid>
      <w:tr w:rsidR="00CC3DFF" w:rsidRPr="00FA1F3E" w14:paraId="2CBC98B7" w14:textId="77777777" w:rsidTr="00A30FCC">
        <w:trPr>
          <w:trHeight w:val="101"/>
          <w:jc w:val="center"/>
        </w:trPr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5944EA14" w14:textId="77777777" w:rsidR="00CC3DFF" w:rsidRPr="00FA1F3E" w:rsidRDefault="00CC3DFF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Учебный год</w:t>
            </w:r>
          </w:p>
        </w:tc>
        <w:tc>
          <w:tcPr>
            <w:tcW w:w="2219" w:type="dxa"/>
            <w:shd w:val="clear" w:color="auto" w:fill="auto"/>
            <w:vAlign w:val="center"/>
            <w:hideMark/>
          </w:tcPr>
          <w:p w14:paraId="43D4E020" w14:textId="77777777" w:rsidR="00CC3DFF" w:rsidRPr="00FA1F3E" w:rsidRDefault="00CC3DFF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учащихся, преодолевших минимальный порог</w:t>
            </w:r>
          </w:p>
        </w:tc>
        <w:tc>
          <w:tcPr>
            <w:tcW w:w="1808" w:type="dxa"/>
            <w:shd w:val="clear" w:color="auto" w:fill="auto"/>
            <w:vAlign w:val="center"/>
            <w:hideMark/>
          </w:tcPr>
          <w:p w14:paraId="58A703D0" w14:textId="77777777" w:rsidR="00CC3DFF" w:rsidRPr="00FA1F3E" w:rsidRDefault="00CC3DFF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Качество знаний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A4A3AC0" w14:textId="77777777" w:rsidR="00CC3DFF" w:rsidRPr="00FA1F3E" w:rsidRDefault="00CC3DFF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отметка</w:t>
            </w:r>
            <w:r w:rsidR="00915B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*</w:t>
            </w:r>
          </w:p>
        </w:tc>
      </w:tr>
      <w:tr w:rsidR="00CC3DFF" w:rsidRPr="00FA1F3E" w14:paraId="017A7CDD" w14:textId="77777777" w:rsidTr="00A30FCC">
        <w:trPr>
          <w:trHeight w:val="101"/>
          <w:jc w:val="center"/>
        </w:trPr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5A3B6A76" w14:textId="77777777" w:rsidR="00CC3DFF" w:rsidRPr="00FA1F3E" w:rsidRDefault="00CC3DFF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2016/17 уч.год</w:t>
            </w:r>
          </w:p>
        </w:tc>
        <w:tc>
          <w:tcPr>
            <w:tcW w:w="2219" w:type="dxa"/>
            <w:shd w:val="clear" w:color="auto" w:fill="auto"/>
            <w:noWrap/>
            <w:vAlign w:val="center"/>
          </w:tcPr>
          <w:p w14:paraId="347023BC" w14:textId="77777777" w:rsidR="00CC3DFF" w:rsidRPr="00FA1F3E" w:rsidRDefault="00CC3DFF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98,7</w:t>
            </w:r>
          </w:p>
        </w:tc>
        <w:tc>
          <w:tcPr>
            <w:tcW w:w="1808" w:type="dxa"/>
            <w:shd w:val="clear" w:color="auto" w:fill="auto"/>
            <w:noWrap/>
            <w:vAlign w:val="center"/>
          </w:tcPr>
          <w:p w14:paraId="4D17A83B" w14:textId="77777777" w:rsidR="00CC3DFF" w:rsidRPr="00FA1F3E" w:rsidRDefault="00CC3DFF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66,4</w:t>
            </w:r>
          </w:p>
        </w:tc>
        <w:tc>
          <w:tcPr>
            <w:tcW w:w="1980" w:type="dxa"/>
            <w:shd w:val="clear" w:color="auto" w:fill="auto"/>
            <w:noWrap/>
            <w:vAlign w:val="center"/>
          </w:tcPr>
          <w:p w14:paraId="1F9DBD79" w14:textId="77777777" w:rsidR="00CC3DFF" w:rsidRPr="00FA1F3E" w:rsidRDefault="00CC3DFF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</w:t>
            </w:r>
          </w:p>
        </w:tc>
      </w:tr>
      <w:tr w:rsidR="00CC3DFF" w:rsidRPr="00FA1F3E" w14:paraId="46C05201" w14:textId="77777777" w:rsidTr="00A30FCC">
        <w:trPr>
          <w:trHeight w:val="101"/>
          <w:jc w:val="center"/>
        </w:trPr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5314DCB6" w14:textId="77777777" w:rsidR="00CC3DFF" w:rsidRPr="00FA1F3E" w:rsidRDefault="00CC3DFF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уч.год</w:t>
            </w:r>
          </w:p>
        </w:tc>
        <w:tc>
          <w:tcPr>
            <w:tcW w:w="2219" w:type="dxa"/>
            <w:shd w:val="clear" w:color="auto" w:fill="auto"/>
            <w:noWrap/>
            <w:vAlign w:val="center"/>
          </w:tcPr>
          <w:p w14:paraId="62641552" w14:textId="77777777" w:rsidR="00CC3DFF" w:rsidRPr="00FA1F3E" w:rsidRDefault="00CC3DFF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98,2</w:t>
            </w:r>
          </w:p>
        </w:tc>
        <w:tc>
          <w:tcPr>
            <w:tcW w:w="1808" w:type="dxa"/>
            <w:shd w:val="clear" w:color="auto" w:fill="auto"/>
            <w:noWrap/>
            <w:vAlign w:val="center"/>
          </w:tcPr>
          <w:p w14:paraId="3492E2FA" w14:textId="77777777" w:rsidR="00CC3DFF" w:rsidRPr="00FA1F3E" w:rsidRDefault="00CC3DFF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55,4</w:t>
            </w:r>
          </w:p>
        </w:tc>
        <w:tc>
          <w:tcPr>
            <w:tcW w:w="1980" w:type="dxa"/>
            <w:shd w:val="clear" w:color="auto" w:fill="auto"/>
            <w:noWrap/>
            <w:vAlign w:val="center"/>
          </w:tcPr>
          <w:p w14:paraId="021A51CA" w14:textId="77777777" w:rsidR="00CC3DFF" w:rsidRPr="00FA1F3E" w:rsidRDefault="00CC3DFF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</w:t>
            </w:r>
            <w:r w:rsidR="00E81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CC3DFF" w:rsidRPr="00FA1F3E" w14:paraId="4278BDB8" w14:textId="77777777" w:rsidTr="00A30FCC">
        <w:trPr>
          <w:trHeight w:val="101"/>
          <w:jc w:val="center"/>
        </w:trPr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5B16BCDE" w14:textId="77777777" w:rsidR="00CC3DFF" w:rsidRPr="00FA1F3E" w:rsidRDefault="00CC3DFF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уч.год</w:t>
            </w:r>
          </w:p>
        </w:tc>
        <w:tc>
          <w:tcPr>
            <w:tcW w:w="2219" w:type="dxa"/>
            <w:shd w:val="clear" w:color="auto" w:fill="auto"/>
            <w:noWrap/>
            <w:vAlign w:val="center"/>
          </w:tcPr>
          <w:p w14:paraId="12586C97" w14:textId="77777777" w:rsidR="00CC3DFF" w:rsidRPr="00FA1F3E" w:rsidRDefault="00CC3DFF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96,8</w:t>
            </w:r>
          </w:p>
        </w:tc>
        <w:tc>
          <w:tcPr>
            <w:tcW w:w="1808" w:type="dxa"/>
            <w:shd w:val="clear" w:color="auto" w:fill="auto"/>
            <w:noWrap/>
            <w:vAlign w:val="center"/>
          </w:tcPr>
          <w:p w14:paraId="654A8B75" w14:textId="77777777" w:rsidR="00CC3DFF" w:rsidRPr="00FA1F3E" w:rsidRDefault="00CC3DFF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58,7</w:t>
            </w:r>
          </w:p>
        </w:tc>
        <w:tc>
          <w:tcPr>
            <w:tcW w:w="1980" w:type="dxa"/>
            <w:shd w:val="clear" w:color="auto" w:fill="auto"/>
            <w:noWrap/>
            <w:vAlign w:val="center"/>
          </w:tcPr>
          <w:p w14:paraId="77D506F4" w14:textId="77777777" w:rsidR="00CC3DFF" w:rsidRPr="00FA1F3E" w:rsidRDefault="00CC3DFF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</w:tr>
      <w:tr w:rsidR="00A30FCC" w:rsidRPr="00FA1F3E" w14:paraId="641D5760" w14:textId="77777777" w:rsidTr="00A30FCC">
        <w:trPr>
          <w:trHeight w:val="101"/>
          <w:jc w:val="center"/>
        </w:trPr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2D131815" w14:textId="77777777" w:rsidR="00A30FCC" w:rsidRPr="00FA1F3E" w:rsidRDefault="00A30FCC" w:rsidP="00A30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уч.год (осень)</w:t>
            </w:r>
          </w:p>
        </w:tc>
        <w:tc>
          <w:tcPr>
            <w:tcW w:w="2219" w:type="dxa"/>
            <w:shd w:val="clear" w:color="auto" w:fill="auto"/>
            <w:noWrap/>
            <w:vAlign w:val="center"/>
          </w:tcPr>
          <w:p w14:paraId="508FA81B" w14:textId="77777777" w:rsidR="00A30FCC" w:rsidRDefault="00A30FCC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94,5</w:t>
            </w:r>
          </w:p>
        </w:tc>
        <w:tc>
          <w:tcPr>
            <w:tcW w:w="1808" w:type="dxa"/>
            <w:shd w:val="clear" w:color="auto" w:fill="auto"/>
            <w:noWrap/>
            <w:vAlign w:val="center"/>
          </w:tcPr>
          <w:p w14:paraId="323102C7" w14:textId="77777777" w:rsidR="00A30FCC" w:rsidRDefault="00A30FCC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</w:t>
            </w:r>
          </w:p>
        </w:tc>
        <w:tc>
          <w:tcPr>
            <w:tcW w:w="1980" w:type="dxa"/>
            <w:shd w:val="clear" w:color="auto" w:fill="auto"/>
            <w:noWrap/>
            <w:vAlign w:val="center"/>
          </w:tcPr>
          <w:p w14:paraId="1D446682" w14:textId="77777777" w:rsidR="00A30FCC" w:rsidRDefault="00A30FCC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</w:tr>
    </w:tbl>
    <w:p w14:paraId="54ADE906" w14:textId="77777777" w:rsidR="00A27CF5" w:rsidRDefault="00A27CF5" w:rsidP="00A27CF5">
      <w:pPr>
        <w:pStyle w:val="a4"/>
        <w:spacing w:after="0" w:line="300" w:lineRule="auto"/>
        <w:ind w:left="92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68BF">
        <w:rPr>
          <w:rFonts w:ascii="Times New Roman" w:hAnsi="Times New Roman" w:cs="Times New Roman"/>
          <w:i/>
          <w:sz w:val="24"/>
          <w:szCs w:val="24"/>
        </w:rPr>
        <w:t>- средняя о</w:t>
      </w:r>
      <w:r>
        <w:rPr>
          <w:rFonts w:ascii="Times New Roman" w:hAnsi="Times New Roman" w:cs="Times New Roman"/>
          <w:i/>
          <w:sz w:val="24"/>
          <w:szCs w:val="24"/>
        </w:rPr>
        <w:t>тметка</w:t>
      </w:r>
      <w:r w:rsidRPr="000C68BF">
        <w:rPr>
          <w:rFonts w:ascii="Times New Roman" w:hAnsi="Times New Roman" w:cs="Times New Roman"/>
          <w:i/>
          <w:sz w:val="24"/>
          <w:szCs w:val="24"/>
        </w:rPr>
        <w:t xml:space="preserve"> по результатам ВПР</w:t>
      </w:r>
      <w:r w:rsidR="00CC3DFF">
        <w:rPr>
          <w:rFonts w:ascii="Times New Roman" w:hAnsi="Times New Roman" w:cs="Times New Roman"/>
          <w:i/>
          <w:sz w:val="24"/>
          <w:szCs w:val="24"/>
        </w:rPr>
        <w:t xml:space="preserve">* </w:t>
      </w:r>
    </w:p>
    <w:p w14:paraId="2ED15B48" w14:textId="77777777" w:rsidR="009A46CC" w:rsidRPr="00CC3DFF" w:rsidRDefault="00CC3DFF" w:rsidP="009A46CC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i/>
        </w:rPr>
      </w:pPr>
      <w:r w:rsidRPr="00CC3DFF">
        <w:rPr>
          <w:rFonts w:ascii="Times New Roman" w:hAnsi="Times New Roman" w:cs="Times New Roman"/>
          <w:i/>
        </w:rPr>
        <w:t xml:space="preserve">* </w:t>
      </w:r>
      <w:r w:rsidR="009A46CC" w:rsidRPr="00CC3DFF">
        <w:rPr>
          <w:rFonts w:ascii="Times New Roman" w:hAnsi="Times New Roman" w:cs="Times New Roman"/>
          <w:i/>
        </w:rPr>
        <w:t>На момент проведения ВПР:</w:t>
      </w:r>
    </w:p>
    <w:p w14:paraId="30A7934D" w14:textId="77777777" w:rsidR="00485DAA" w:rsidRPr="00CC3DFF" w:rsidRDefault="00485DAA" w:rsidP="00485DAA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i/>
        </w:rPr>
      </w:pPr>
      <w:r w:rsidRPr="00CC3DFF">
        <w:rPr>
          <w:rFonts w:ascii="Times New Roman" w:hAnsi="Times New Roman" w:cs="Times New Roman"/>
          <w:i/>
        </w:rPr>
        <w:t xml:space="preserve">- в </w:t>
      </w:r>
      <w:r>
        <w:rPr>
          <w:rFonts w:ascii="Times New Roman" w:hAnsi="Times New Roman" w:cs="Times New Roman"/>
          <w:i/>
        </w:rPr>
        <w:t xml:space="preserve">гимназии им. Ф.К. Салманова, СОШ №1, </w:t>
      </w:r>
      <w:r w:rsidR="009E4982">
        <w:rPr>
          <w:rFonts w:ascii="Times New Roman" w:hAnsi="Times New Roman" w:cs="Times New Roman"/>
          <w:i/>
        </w:rPr>
        <w:t xml:space="preserve">№7, </w:t>
      </w:r>
      <w:r>
        <w:rPr>
          <w:rFonts w:ascii="Times New Roman" w:hAnsi="Times New Roman" w:cs="Times New Roman"/>
          <w:i/>
        </w:rPr>
        <w:t xml:space="preserve">№15, №22, №44. №45 и Сургутском колледже русской культуры </w:t>
      </w:r>
      <w:r w:rsidRPr="00CC3DFF">
        <w:rPr>
          <w:rFonts w:ascii="Times New Roman" w:hAnsi="Times New Roman" w:cs="Times New Roman"/>
          <w:i/>
        </w:rPr>
        <w:t xml:space="preserve"> не пройдено </w:t>
      </w:r>
      <w:r>
        <w:rPr>
          <w:rFonts w:ascii="Times New Roman" w:hAnsi="Times New Roman" w:cs="Times New Roman"/>
          <w:i/>
        </w:rPr>
        <w:t>по1 теме</w:t>
      </w:r>
      <w:r w:rsidRPr="00CC3DFF">
        <w:rPr>
          <w:rFonts w:ascii="Times New Roman" w:hAnsi="Times New Roman" w:cs="Times New Roman"/>
          <w:i/>
        </w:rPr>
        <w:t xml:space="preserve">. </w:t>
      </w:r>
    </w:p>
    <w:p w14:paraId="27CAC904" w14:textId="77777777" w:rsidR="009A46CC" w:rsidRPr="00CC3DFF" w:rsidRDefault="009A46CC" w:rsidP="009A46CC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i/>
        </w:rPr>
      </w:pPr>
      <w:r w:rsidRPr="00CC3DFF">
        <w:rPr>
          <w:rFonts w:ascii="Times New Roman" w:hAnsi="Times New Roman" w:cs="Times New Roman"/>
          <w:i/>
        </w:rPr>
        <w:t xml:space="preserve">- в </w:t>
      </w:r>
      <w:r w:rsidR="00485DAA">
        <w:rPr>
          <w:rFonts w:ascii="Times New Roman" w:hAnsi="Times New Roman" w:cs="Times New Roman"/>
          <w:i/>
        </w:rPr>
        <w:t xml:space="preserve">лицее №1, СОШ №3, №5 и №26 </w:t>
      </w:r>
      <w:r w:rsidRPr="00CC3DFF">
        <w:rPr>
          <w:rFonts w:ascii="Times New Roman" w:hAnsi="Times New Roman" w:cs="Times New Roman"/>
          <w:i/>
        </w:rPr>
        <w:t xml:space="preserve">не было пройдено </w:t>
      </w:r>
      <w:r w:rsidR="00485DAA">
        <w:rPr>
          <w:rFonts w:ascii="Times New Roman" w:hAnsi="Times New Roman" w:cs="Times New Roman"/>
          <w:i/>
        </w:rPr>
        <w:t>2</w:t>
      </w:r>
      <w:r w:rsidRPr="00CC3DFF">
        <w:rPr>
          <w:rFonts w:ascii="Times New Roman" w:hAnsi="Times New Roman" w:cs="Times New Roman"/>
          <w:i/>
        </w:rPr>
        <w:t xml:space="preserve"> тем</w:t>
      </w:r>
      <w:r w:rsidR="00485DAA">
        <w:rPr>
          <w:rFonts w:ascii="Times New Roman" w:hAnsi="Times New Roman" w:cs="Times New Roman"/>
          <w:i/>
        </w:rPr>
        <w:t>ы</w:t>
      </w:r>
      <w:r w:rsidRPr="00CC3DFF">
        <w:rPr>
          <w:rFonts w:ascii="Times New Roman" w:hAnsi="Times New Roman" w:cs="Times New Roman"/>
          <w:i/>
        </w:rPr>
        <w:t>;</w:t>
      </w:r>
    </w:p>
    <w:p w14:paraId="298E6257" w14:textId="77777777" w:rsidR="009A46CC" w:rsidRPr="00CC3DFF" w:rsidRDefault="009A46CC" w:rsidP="009A46CC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i/>
        </w:rPr>
      </w:pPr>
      <w:r w:rsidRPr="00CC3DFF">
        <w:rPr>
          <w:rFonts w:ascii="Times New Roman" w:hAnsi="Times New Roman" w:cs="Times New Roman"/>
          <w:i/>
        </w:rPr>
        <w:t xml:space="preserve">Перевод в отметку в данных </w:t>
      </w:r>
      <w:r w:rsidR="001E0DE1">
        <w:rPr>
          <w:rFonts w:ascii="Times New Roman" w:hAnsi="Times New Roman" w:cs="Times New Roman"/>
          <w:i/>
        </w:rPr>
        <w:t xml:space="preserve">ОУ </w:t>
      </w:r>
      <w:r w:rsidRPr="00CC3DFF">
        <w:rPr>
          <w:rFonts w:ascii="Times New Roman" w:hAnsi="Times New Roman" w:cs="Times New Roman"/>
          <w:i/>
        </w:rPr>
        <w:t xml:space="preserve">был осуществлен с учетом вычета баллов, которые учащиеся могли набрать за данные темы.    </w:t>
      </w:r>
    </w:p>
    <w:p w14:paraId="565F6CCF" w14:textId="77777777" w:rsidR="009A46CC" w:rsidRDefault="009A46CC" w:rsidP="00A27CF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5DE2CCC" w14:textId="77777777" w:rsidR="00A27CF5" w:rsidRDefault="00A27CF5" w:rsidP="00A27CF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выполнения заданий ВПР по математике, средняя оценка по городу Сургуту составила </w:t>
      </w:r>
      <w:r w:rsidR="00CC3DFF">
        <w:rPr>
          <w:rFonts w:ascii="Times New Roman" w:hAnsi="Times New Roman" w:cs="Times New Roman"/>
          <w:sz w:val="24"/>
          <w:szCs w:val="24"/>
        </w:rPr>
        <w:t>3,</w:t>
      </w:r>
      <w:r w:rsidR="00485DAA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балл</w:t>
      </w:r>
      <w:r w:rsidR="00CC3DFF">
        <w:rPr>
          <w:rFonts w:ascii="Times New Roman" w:hAnsi="Times New Roman" w:cs="Times New Roman"/>
          <w:sz w:val="24"/>
          <w:szCs w:val="24"/>
        </w:rPr>
        <w:t>ов</w:t>
      </w:r>
      <w:r w:rsidR="00FA4361">
        <w:rPr>
          <w:rFonts w:ascii="Times New Roman" w:hAnsi="Times New Roman" w:cs="Times New Roman"/>
          <w:sz w:val="24"/>
          <w:szCs w:val="24"/>
        </w:rPr>
        <w:t xml:space="preserve"> </w:t>
      </w:r>
      <w:r w:rsidRPr="00C30581">
        <w:rPr>
          <w:rFonts w:ascii="Times New Roman" w:hAnsi="Times New Roman" w:cs="Times New Roman"/>
          <w:sz w:val="24"/>
          <w:szCs w:val="24"/>
        </w:rPr>
        <w:t>(</w:t>
      </w:r>
      <w:r w:rsidRPr="00485DAA">
        <w:rPr>
          <w:rFonts w:ascii="Times New Roman" w:hAnsi="Times New Roman" w:cs="Times New Roman"/>
          <w:sz w:val="24"/>
          <w:szCs w:val="24"/>
          <w:highlight w:val="yellow"/>
        </w:rPr>
        <w:t xml:space="preserve">по РФ – </w:t>
      </w:r>
      <w:r w:rsidR="00CC3DFF" w:rsidRPr="00485DAA">
        <w:rPr>
          <w:rFonts w:ascii="Times New Roman" w:hAnsi="Times New Roman" w:cs="Times New Roman"/>
          <w:sz w:val="24"/>
          <w:szCs w:val="24"/>
          <w:highlight w:val="yellow"/>
        </w:rPr>
        <w:t>3</w:t>
      </w:r>
      <w:r w:rsidRPr="00485DAA">
        <w:rPr>
          <w:rFonts w:ascii="Times New Roman" w:hAnsi="Times New Roman" w:cs="Times New Roman"/>
          <w:sz w:val="24"/>
          <w:szCs w:val="24"/>
          <w:highlight w:val="yellow"/>
        </w:rPr>
        <w:t>,</w:t>
      </w:r>
      <w:r w:rsidR="00CC3DFF" w:rsidRPr="00485DAA">
        <w:rPr>
          <w:rFonts w:ascii="Times New Roman" w:hAnsi="Times New Roman" w:cs="Times New Roman"/>
          <w:sz w:val="24"/>
          <w:szCs w:val="24"/>
          <w:highlight w:val="yellow"/>
        </w:rPr>
        <w:t>6</w:t>
      </w:r>
      <w:r w:rsidRPr="00485DAA">
        <w:rPr>
          <w:rFonts w:ascii="Times New Roman" w:hAnsi="Times New Roman" w:cs="Times New Roman"/>
          <w:sz w:val="24"/>
          <w:szCs w:val="24"/>
          <w:highlight w:val="yellow"/>
        </w:rPr>
        <w:t xml:space="preserve"> балла</w:t>
      </w:r>
      <w:r w:rsidRPr="00C30581">
        <w:rPr>
          <w:rFonts w:ascii="Times New Roman" w:hAnsi="Times New Roman" w:cs="Times New Roman"/>
          <w:sz w:val="24"/>
          <w:szCs w:val="24"/>
        </w:rPr>
        <w:t xml:space="preserve">, </w:t>
      </w:r>
      <w:r w:rsidRPr="00CC3DFF">
        <w:rPr>
          <w:rFonts w:ascii="Times New Roman" w:hAnsi="Times New Roman" w:cs="Times New Roman"/>
          <w:sz w:val="24"/>
          <w:szCs w:val="24"/>
        </w:rPr>
        <w:t xml:space="preserve">по ХМАО </w:t>
      </w:r>
      <w:r w:rsidRPr="001E000A">
        <w:rPr>
          <w:rFonts w:ascii="Times New Roman" w:hAnsi="Times New Roman" w:cs="Times New Roman"/>
          <w:sz w:val="24"/>
          <w:szCs w:val="24"/>
        </w:rPr>
        <w:t>–</w:t>
      </w:r>
      <w:r w:rsidR="001E000A" w:rsidRPr="001E000A">
        <w:rPr>
          <w:rFonts w:ascii="Times New Roman" w:hAnsi="Times New Roman" w:cs="Times New Roman"/>
          <w:sz w:val="24"/>
          <w:szCs w:val="24"/>
        </w:rPr>
        <w:t xml:space="preserve"> 3,</w:t>
      </w:r>
      <w:r w:rsidR="00485DAA">
        <w:rPr>
          <w:rFonts w:ascii="Times New Roman" w:hAnsi="Times New Roman" w:cs="Times New Roman"/>
          <w:sz w:val="24"/>
          <w:szCs w:val="24"/>
        </w:rPr>
        <w:t>5</w:t>
      </w:r>
      <w:r w:rsidR="00FA4361">
        <w:rPr>
          <w:rFonts w:ascii="Times New Roman" w:hAnsi="Times New Roman" w:cs="Times New Roman"/>
          <w:sz w:val="24"/>
          <w:szCs w:val="24"/>
        </w:rPr>
        <w:t xml:space="preserve"> </w:t>
      </w:r>
      <w:r w:rsidRPr="001E000A">
        <w:rPr>
          <w:rFonts w:ascii="Times New Roman" w:hAnsi="Times New Roman" w:cs="Times New Roman"/>
          <w:sz w:val="24"/>
          <w:szCs w:val="24"/>
        </w:rPr>
        <w:t>балл</w:t>
      </w:r>
      <w:r w:rsidR="00485DAA">
        <w:rPr>
          <w:rFonts w:ascii="Times New Roman" w:hAnsi="Times New Roman" w:cs="Times New Roman"/>
          <w:sz w:val="24"/>
          <w:szCs w:val="24"/>
        </w:rPr>
        <w:t>ов</w:t>
      </w:r>
      <w:r w:rsidRPr="00C30581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что </w:t>
      </w:r>
      <w:r w:rsidR="00485DAA">
        <w:rPr>
          <w:rFonts w:ascii="Times New Roman" w:hAnsi="Times New Roman" w:cs="Times New Roman"/>
          <w:sz w:val="24"/>
          <w:szCs w:val="24"/>
        </w:rPr>
        <w:t>ниже</w:t>
      </w:r>
      <w:r>
        <w:rPr>
          <w:rFonts w:ascii="Times New Roman" w:hAnsi="Times New Roman" w:cs="Times New Roman"/>
          <w:sz w:val="24"/>
          <w:szCs w:val="24"/>
        </w:rPr>
        <w:t xml:space="preserve"> показателя прошлого учебного года на 0,</w:t>
      </w:r>
      <w:r w:rsidR="00485DA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балл</w:t>
      </w:r>
      <w:r w:rsidR="00485DAA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76961A7" w14:textId="77777777" w:rsidR="00A27CF5" w:rsidRPr="001E000A" w:rsidRDefault="00A27CF5" w:rsidP="00A27CF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000A">
        <w:rPr>
          <w:rFonts w:ascii="Times New Roman" w:hAnsi="Times New Roman" w:cs="Times New Roman"/>
          <w:sz w:val="24"/>
          <w:szCs w:val="24"/>
        </w:rPr>
        <w:t xml:space="preserve">Средний по округу показатель смогли преодолеть участники из </w:t>
      </w:r>
      <w:r w:rsidR="0031102C">
        <w:rPr>
          <w:rFonts w:ascii="Times New Roman" w:hAnsi="Times New Roman" w:cs="Times New Roman"/>
          <w:sz w:val="24"/>
          <w:szCs w:val="24"/>
        </w:rPr>
        <w:t>9</w:t>
      </w:r>
      <w:r w:rsidRPr="001E000A">
        <w:rPr>
          <w:rFonts w:ascii="Times New Roman" w:hAnsi="Times New Roman" w:cs="Times New Roman"/>
          <w:sz w:val="24"/>
          <w:szCs w:val="24"/>
        </w:rPr>
        <w:t xml:space="preserve"> МО. </w:t>
      </w:r>
    </w:p>
    <w:p w14:paraId="00D431D1" w14:textId="77777777" w:rsidR="00827900" w:rsidRDefault="00A27CF5" w:rsidP="00485DAA">
      <w:pPr>
        <w:spacing w:after="0" w:line="276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1E000A">
        <w:rPr>
          <w:rFonts w:ascii="Times New Roman" w:hAnsi="Times New Roman" w:cs="Times New Roman"/>
          <w:sz w:val="24"/>
          <w:szCs w:val="24"/>
        </w:rPr>
        <w:t>Наименьшую среднюю отметку продемонстрировали учащиеся из</w:t>
      </w:r>
      <w:r w:rsidR="00FA4361">
        <w:rPr>
          <w:rFonts w:ascii="Times New Roman" w:hAnsi="Times New Roman" w:cs="Times New Roman"/>
          <w:sz w:val="24"/>
          <w:szCs w:val="24"/>
        </w:rPr>
        <w:t xml:space="preserve"> </w:t>
      </w:r>
      <w:r w:rsidR="0031102C">
        <w:rPr>
          <w:rFonts w:ascii="Times New Roman" w:hAnsi="Times New Roman" w:cs="Times New Roman"/>
          <w:sz w:val="24"/>
          <w:szCs w:val="24"/>
        </w:rPr>
        <w:t>города Югорск</w:t>
      </w:r>
      <w:r w:rsidRPr="001E000A">
        <w:rPr>
          <w:rFonts w:ascii="Times New Roman" w:hAnsi="Times New Roman" w:cs="Times New Roman"/>
          <w:sz w:val="24"/>
          <w:szCs w:val="24"/>
        </w:rPr>
        <w:t xml:space="preserve">– </w:t>
      </w:r>
      <w:r w:rsidR="0031102C">
        <w:rPr>
          <w:rFonts w:ascii="Times New Roman" w:hAnsi="Times New Roman" w:cs="Times New Roman"/>
          <w:sz w:val="24"/>
          <w:szCs w:val="24"/>
        </w:rPr>
        <w:t>2,8 баллов</w:t>
      </w:r>
      <w:r w:rsidRPr="001E000A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6787D2D9" w14:textId="77777777" w:rsidR="00A27CF5" w:rsidRPr="001E000A" w:rsidRDefault="00A27CF5" w:rsidP="00A27CF5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1E000A">
        <w:rPr>
          <w:rFonts w:ascii="Times New Roman" w:hAnsi="Times New Roman"/>
          <w:sz w:val="16"/>
          <w:szCs w:val="16"/>
        </w:rPr>
        <w:t>Диаграмма</w:t>
      </w:r>
    </w:p>
    <w:p w14:paraId="60B0CA50" w14:textId="77777777" w:rsidR="00A27CF5" w:rsidRPr="007E07C1" w:rsidRDefault="00485DAA" w:rsidP="00A27CF5">
      <w:pPr>
        <w:spacing w:after="0" w:line="300" w:lineRule="auto"/>
        <w:ind w:hanging="567"/>
        <w:jc w:val="center"/>
        <w:rPr>
          <w:rFonts w:ascii="Times New Roman" w:hAnsi="Times New Roman"/>
          <w:sz w:val="16"/>
          <w:szCs w:val="16"/>
        </w:rPr>
      </w:pPr>
      <w:r w:rsidRPr="00485DAA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 wp14:anchorId="29BEFCEB" wp14:editId="1EF99E43">
            <wp:extent cx="6086475" cy="2933700"/>
            <wp:effectExtent l="0" t="0" r="0" b="0"/>
            <wp:docPr id="4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B045457C-138E-47A6-829B-4B968D041C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94E518D" w14:textId="77777777" w:rsidR="0031102C" w:rsidRDefault="0031102C" w:rsidP="00A27CF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C9B7D0B" w14:textId="77777777" w:rsidR="002C49B6" w:rsidRPr="002C49B6" w:rsidRDefault="002C49B6" w:rsidP="002C49B6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  <w:r w:rsidRPr="002C49B6">
        <w:rPr>
          <w:rFonts w:ascii="Times New Roman" w:hAnsi="Times New Roman" w:cs="Times New Roman"/>
          <w:i/>
          <w:sz w:val="24"/>
          <w:szCs w:val="24"/>
          <w:highlight w:val="yellow"/>
        </w:rPr>
        <w:t>- «средняя отметка» по русскому языку по РФ, ХМАО и городу Сургут за 3 учебных года</w:t>
      </w:r>
    </w:p>
    <w:p w14:paraId="0418DB5A" w14:textId="77777777" w:rsidR="002C49B6" w:rsidRPr="002C49B6" w:rsidRDefault="002C49B6" w:rsidP="002C49B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2C49B6">
        <w:rPr>
          <w:rFonts w:ascii="Times New Roman" w:hAnsi="Times New Roman" w:cs="Times New Roman"/>
          <w:sz w:val="24"/>
          <w:szCs w:val="24"/>
          <w:highlight w:val="yellow"/>
        </w:rPr>
        <w:t xml:space="preserve">Динамика средней отметки, как по РФ, так и по городу Сургут подтверждает отрицательную тенденцию в результатах ВПР по русскому языку. </w:t>
      </w:r>
    </w:p>
    <w:p w14:paraId="48A3C2B1" w14:textId="77777777" w:rsidR="002C49B6" w:rsidRPr="002C49B6" w:rsidRDefault="002C49B6" w:rsidP="002C49B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2C49B6">
        <w:rPr>
          <w:rFonts w:ascii="Times New Roman" w:hAnsi="Times New Roman" w:cs="Times New Roman"/>
          <w:sz w:val="24"/>
          <w:szCs w:val="24"/>
          <w:highlight w:val="yellow"/>
        </w:rPr>
        <w:lastRenderedPageBreak/>
        <w:t xml:space="preserve">Средняя отметка по ХМАО на протяжении 3-х лет не меняется и составляет 3,5 баллов. </w:t>
      </w:r>
    </w:p>
    <w:p w14:paraId="4D70E694" w14:textId="77777777" w:rsidR="002C49B6" w:rsidRPr="002C49B6" w:rsidRDefault="002C49B6" w:rsidP="002C49B6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  <w:highlight w:val="yellow"/>
        </w:rPr>
      </w:pPr>
      <w:r w:rsidRPr="002C49B6">
        <w:rPr>
          <w:rFonts w:ascii="Times New Roman" w:hAnsi="Times New Roman" w:cs="Times New Roman"/>
          <w:sz w:val="16"/>
          <w:szCs w:val="16"/>
          <w:highlight w:val="yellow"/>
        </w:rPr>
        <w:t xml:space="preserve">Диаграмма </w:t>
      </w:r>
    </w:p>
    <w:p w14:paraId="7F4A9347" w14:textId="77777777" w:rsidR="002C49B6" w:rsidRPr="00905A13" w:rsidRDefault="002C49B6" w:rsidP="002C49B6">
      <w:pPr>
        <w:spacing w:after="0" w:line="276" w:lineRule="auto"/>
        <w:ind w:hanging="567"/>
        <w:jc w:val="center"/>
        <w:rPr>
          <w:rFonts w:ascii="Times New Roman" w:hAnsi="Times New Roman" w:cs="Times New Roman"/>
          <w:sz w:val="24"/>
          <w:szCs w:val="24"/>
        </w:rPr>
      </w:pPr>
      <w:r w:rsidRPr="002C49B6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drawing>
          <wp:inline distT="0" distB="0" distL="0" distR="0" wp14:anchorId="6939307A" wp14:editId="5205A4BE">
            <wp:extent cx="5438775" cy="2162175"/>
            <wp:effectExtent l="19050" t="0" r="0" b="0"/>
            <wp:docPr id="63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A90E1D2A-376B-4D82-A60C-C92070CDBB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6B0110FD" w14:textId="77777777" w:rsidR="00A27CF5" w:rsidRDefault="00A27CF5" w:rsidP="00A27CF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рассмотрении сравнительного анализа средней отметки участниками из города Сургут в разрезе </w:t>
      </w:r>
      <w:r w:rsidR="001E0DE1">
        <w:rPr>
          <w:rFonts w:ascii="Times New Roman" w:hAnsi="Times New Roman" w:cs="Times New Roman"/>
          <w:sz w:val="24"/>
          <w:szCs w:val="24"/>
        </w:rPr>
        <w:t xml:space="preserve">ОУ </w:t>
      </w:r>
      <w:r>
        <w:rPr>
          <w:rFonts w:ascii="Times New Roman" w:hAnsi="Times New Roman" w:cs="Times New Roman"/>
          <w:sz w:val="24"/>
          <w:szCs w:val="24"/>
        </w:rPr>
        <w:t>можно сделать выводы:</w:t>
      </w:r>
    </w:p>
    <w:p w14:paraId="22F5A00A" w14:textId="77777777" w:rsidR="00A27CF5" w:rsidRDefault="0031102C" w:rsidP="00A27CF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</w:t>
      </w:r>
      <w:r w:rsidR="00E813F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 w:rsidR="001E0DE1">
        <w:rPr>
          <w:rFonts w:ascii="Times New Roman" w:hAnsi="Times New Roman" w:cs="Times New Roman"/>
          <w:sz w:val="24"/>
          <w:szCs w:val="24"/>
        </w:rPr>
        <w:t xml:space="preserve">ОУ </w:t>
      </w:r>
      <w:r w:rsidR="00A27CF5">
        <w:rPr>
          <w:rFonts w:ascii="Times New Roman" w:hAnsi="Times New Roman" w:cs="Times New Roman"/>
          <w:sz w:val="24"/>
          <w:szCs w:val="24"/>
        </w:rPr>
        <w:t>средняя отметка выше городского показателя. Наивысшую среднюю отметку продемонстрировали учащиеся из</w:t>
      </w:r>
      <w:r>
        <w:rPr>
          <w:rFonts w:ascii="Times New Roman" w:hAnsi="Times New Roman" w:cs="Times New Roman"/>
          <w:sz w:val="24"/>
          <w:szCs w:val="24"/>
        </w:rPr>
        <w:t xml:space="preserve"> лицея №1</w:t>
      </w:r>
      <w:r w:rsidR="00A27CF5">
        <w:rPr>
          <w:rFonts w:ascii="Times New Roman" w:hAnsi="Times New Roman" w:cs="Times New Roman"/>
          <w:sz w:val="24"/>
          <w:szCs w:val="24"/>
        </w:rPr>
        <w:t xml:space="preserve"> - 4,</w:t>
      </w:r>
      <w:r>
        <w:rPr>
          <w:rFonts w:ascii="Times New Roman" w:hAnsi="Times New Roman" w:cs="Times New Roman"/>
          <w:sz w:val="24"/>
          <w:szCs w:val="24"/>
        </w:rPr>
        <w:t>4</w:t>
      </w:r>
      <w:r w:rsidR="00A27CF5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а</w:t>
      </w:r>
      <w:r w:rsidR="00A27CF5">
        <w:rPr>
          <w:rFonts w:ascii="Times New Roman" w:hAnsi="Times New Roman" w:cs="Times New Roman"/>
          <w:sz w:val="24"/>
          <w:szCs w:val="24"/>
        </w:rPr>
        <w:t>, что на 0,</w:t>
      </w:r>
      <w:r w:rsidR="00E813F5">
        <w:rPr>
          <w:rFonts w:ascii="Times New Roman" w:hAnsi="Times New Roman" w:cs="Times New Roman"/>
          <w:sz w:val="24"/>
          <w:szCs w:val="24"/>
        </w:rPr>
        <w:t>8</w:t>
      </w:r>
      <w:r w:rsidR="00A27CF5">
        <w:rPr>
          <w:rFonts w:ascii="Times New Roman" w:hAnsi="Times New Roman" w:cs="Times New Roman"/>
          <w:sz w:val="24"/>
          <w:szCs w:val="24"/>
        </w:rPr>
        <w:t xml:space="preserve"> баллов выше городского показателя.</w:t>
      </w:r>
    </w:p>
    <w:p w14:paraId="4409694A" w14:textId="77777777" w:rsidR="00A27CF5" w:rsidRDefault="00A27CF5" w:rsidP="00A27CF5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Диаграмма</w:t>
      </w:r>
      <w:r w:rsidR="00827900">
        <w:rPr>
          <w:rFonts w:ascii="Times New Roman" w:hAnsi="Times New Roman" w:cs="Times New Roman"/>
          <w:sz w:val="16"/>
          <w:szCs w:val="16"/>
        </w:rPr>
        <w:t xml:space="preserve"> 13</w:t>
      </w:r>
    </w:p>
    <w:p w14:paraId="38190490" w14:textId="77777777" w:rsidR="00A27CF5" w:rsidRPr="00CB5EE2" w:rsidRDefault="0031102C" w:rsidP="00A27CF5">
      <w:pPr>
        <w:spacing w:after="0" w:line="276" w:lineRule="auto"/>
        <w:ind w:hanging="567"/>
        <w:jc w:val="right"/>
        <w:rPr>
          <w:rFonts w:ascii="Times New Roman" w:hAnsi="Times New Roman" w:cs="Times New Roman"/>
          <w:sz w:val="16"/>
          <w:szCs w:val="16"/>
        </w:rPr>
      </w:pPr>
      <w:r w:rsidRPr="0031102C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3D8DE07E" wp14:editId="06EA28F4">
            <wp:extent cx="5940425" cy="2949673"/>
            <wp:effectExtent l="0" t="0" r="0" b="0"/>
            <wp:docPr id="51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66774627-D1A4-4A25-962F-A50C6DE41B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2D0E97F" w14:textId="77777777" w:rsidR="00A27CF5" w:rsidRDefault="00A27CF5" w:rsidP="00A27CF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</w:t>
      </w:r>
      <w:r w:rsidR="0031102C">
        <w:rPr>
          <w:rFonts w:ascii="Times New Roman" w:hAnsi="Times New Roman" w:cs="Times New Roman"/>
          <w:sz w:val="24"/>
          <w:szCs w:val="24"/>
        </w:rPr>
        <w:t>СОШ №5, СШ №12 и гимназии им. Св. Николая Чудотворца</w:t>
      </w:r>
      <w:r w:rsidR="00FA43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средняя отметка аналогична городскому показателю;</w:t>
      </w:r>
    </w:p>
    <w:p w14:paraId="139A772B" w14:textId="77777777" w:rsidR="00A27CF5" w:rsidRDefault="00A27CF5" w:rsidP="00A27CF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1</w:t>
      </w:r>
      <w:r w:rsidR="0031102C">
        <w:rPr>
          <w:rFonts w:ascii="Times New Roman" w:hAnsi="Times New Roman" w:cs="Times New Roman"/>
          <w:sz w:val="24"/>
          <w:szCs w:val="24"/>
        </w:rPr>
        <w:t>9</w:t>
      </w:r>
      <w:r w:rsidR="00FA4361">
        <w:rPr>
          <w:rFonts w:ascii="Times New Roman" w:hAnsi="Times New Roman" w:cs="Times New Roman"/>
          <w:sz w:val="24"/>
          <w:szCs w:val="24"/>
        </w:rPr>
        <w:t xml:space="preserve"> </w:t>
      </w:r>
      <w:r w:rsidR="001E0DE1">
        <w:rPr>
          <w:rFonts w:ascii="Times New Roman" w:hAnsi="Times New Roman" w:cs="Times New Roman"/>
          <w:sz w:val="24"/>
          <w:szCs w:val="24"/>
        </w:rPr>
        <w:t xml:space="preserve">ОУ </w:t>
      </w:r>
      <w:r>
        <w:rPr>
          <w:rFonts w:ascii="Times New Roman" w:hAnsi="Times New Roman" w:cs="Times New Roman"/>
          <w:sz w:val="24"/>
          <w:szCs w:val="24"/>
        </w:rPr>
        <w:t xml:space="preserve">средняя отметка ниже показателя по городу. Наименьший результат продемонстрировали учащиеся </w:t>
      </w:r>
      <w:r w:rsidR="0031102C">
        <w:rPr>
          <w:rFonts w:ascii="Times New Roman" w:hAnsi="Times New Roman" w:cs="Times New Roman"/>
          <w:sz w:val="24"/>
          <w:szCs w:val="24"/>
        </w:rPr>
        <w:t xml:space="preserve">из </w:t>
      </w:r>
      <w:r>
        <w:rPr>
          <w:rFonts w:ascii="Times New Roman" w:hAnsi="Times New Roman" w:cs="Times New Roman"/>
          <w:sz w:val="24"/>
          <w:szCs w:val="24"/>
        </w:rPr>
        <w:t>СОШ №</w:t>
      </w:r>
      <w:r w:rsidR="0031102C">
        <w:rPr>
          <w:rFonts w:ascii="Times New Roman" w:hAnsi="Times New Roman" w:cs="Times New Roman"/>
          <w:sz w:val="24"/>
          <w:szCs w:val="24"/>
        </w:rPr>
        <w:t>4 и №24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31102C">
        <w:rPr>
          <w:rFonts w:ascii="Times New Roman" w:hAnsi="Times New Roman" w:cs="Times New Roman"/>
          <w:sz w:val="24"/>
          <w:szCs w:val="24"/>
        </w:rPr>
        <w:t xml:space="preserve"> по</w:t>
      </w:r>
      <w:r>
        <w:rPr>
          <w:rFonts w:ascii="Times New Roman" w:hAnsi="Times New Roman" w:cs="Times New Roman"/>
          <w:sz w:val="24"/>
          <w:szCs w:val="24"/>
        </w:rPr>
        <w:t xml:space="preserve"> 3,</w:t>
      </w:r>
      <w:r w:rsidR="0031102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балл</w:t>
      </w:r>
      <w:r w:rsidR="0031102C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7DA71C8" w14:textId="77777777" w:rsidR="00A27CF5" w:rsidRDefault="00A27CF5" w:rsidP="00A27CF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24BD23D" w14:textId="77777777" w:rsidR="00E813F5" w:rsidRDefault="00E813F5" w:rsidP="00E813F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рассмотрении сравнительного анализа данного показателя за два учебных года, можно сделать выводы:</w:t>
      </w:r>
    </w:p>
    <w:p w14:paraId="31CD13B3" w14:textId="77777777" w:rsidR="00E813F5" w:rsidRDefault="00E813F5" w:rsidP="00E813F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26 </w:t>
      </w:r>
      <w:r w:rsidR="001E0DE1">
        <w:rPr>
          <w:rFonts w:ascii="Times New Roman" w:hAnsi="Times New Roman" w:cs="Times New Roman"/>
          <w:sz w:val="24"/>
          <w:szCs w:val="24"/>
        </w:rPr>
        <w:t xml:space="preserve">ОУ </w:t>
      </w:r>
      <w:r>
        <w:rPr>
          <w:rFonts w:ascii="Times New Roman" w:hAnsi="Times New Roman" w:cs="Times New Roman"/>
          <w:sz w:val="24"/>
          <w:szCs w:val="24"/>
        </w:rPr>
        <w:t xml:space="preserve">средняя отметка по отношению к результатам прошлого учебного года стала </w:t>
      </w:r>
      <w:r w:rsidR="00915BC0">
        <w:rPr>
          <w:rFonts w:ascii="Times New Roman" w:hAnsi="Times New Roman" w:cs="Times New Roman"/>
          <w:sz w:val="24"/>
          <w:szCs w:val="24"/>
        </w:rPr>
        <w:t>ниже</w:t>
      </w:r>
      <w:r>
        <w:rPr>
          <w:rFonts w:ascii="Times New Roman" w:hAnsi="Times New Roman" w:cs="Times New Roman"/>
          <w:sz w:val="24"/>
          <w:szCs w:val="24"/>
        </w:rPr>
        <w:t xml:space="preserve">. Наибольший </w:t>
      </w:r>
      <w:r w:rsidR="00915BC0">
        <w:rPr>
          <w:rFonts w:ascii="Times New Roman" w:hAnsi="Times New Roman" w:cs="Times New Roman"/>
          <w:sz w:val="24"/>
          <w:szCs w:val="24"/>
        </w:rPr>
        <w:t>спад</w:t>
      </w:r>
      <w:r>
        <w:rPr>
          <w:rFonts w:ascii="Times New Roman" w:hAnsi="Times New Roman" w:cs="Times New Roman"/>
          <w:sz w:val="24"/>
          <w:szCs w:val="24"/>
        </w:rPr>
        <w:t xml:space="preserve"> наблюдается в</w:t>
      </w:r>
      <w:r w:rsidR="00915BC0">
        <w:rPr>
          <w:rFonts w:ascii="Times New Roman" w:hAnsi="Times New Roman" w:cs="Times New Roman"/>
          <w:sz w:val="24"/>
          <w:szCs w:val="24"/>
        </w:rPr>
        <w:t xml:space="preserve"> СОШ №19 </w:t>
      </w:r>
      <w:r>
        <w:rPr>
          <w:rFonts w:ascii="Times New Roman" w:hAnsi="Times New Roman" w:cs="Times New Roman"/>
          <w:sz w:val="24"/>
          <w:szCs w:val="24"/>
        </w:rPr>
        <w:t>– на 0,</w:t>
      </w:r>
      <w:r w:rsidR="00915BC0">
        <w:rPr>
          <w:rFonts w:ascii="Times New Roman" w:hAnsi="Times New Roman" w:cs="Times New Roman"/>
          <w:sz w:val="24"/>
          <w:szCs w:val="24"/>
        </w:rPr>
        <w:t>7 баллов;</w:t>
      </w:r>
    </w:p>
    <w:p w14:paraId="237993F2" w14:textId="77777777" w:rsidR="00E813F5" w:rsidRDefault="00E813F5" w:rsidP="00E813F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</w:t>
      </w:r>
      <w:r w:rsidR="00915BC0">
        <w:rPr>
          <w:rFonts w:ascii="Times New Roman" w:hAnsi="Times New Roman" w:cs="Times New Roman"/>
          <w:sz w:val="24"/>
          <w:szCs w:val="24"/>
        </w:rPr>
        <w:t>4</w:t>
      </w:r>
      <w:r w:rsidR="001E0DE1">
        <w:rPr>
          <w:rFonts w:ascii="Times New Roman" w:hAnsi="Times New Roman" w:cs="Times New Roman"/>
          <w:sz w:val="24"/>
          <w:szCs w:val="24"/>
        </w:rPr>
        <w:t xml:space="preserve">ОУ </w:t>
      </w:r>
      <w:r>
        <w:rPr>
          <w:rFonts w:ascii="Times New Roman" w:hAnsi="Times New Roman" w:cs="Times New Roman"/>
          <w:sz w:val="24"/>
          <w:szCs w:val="24"/>
        </w:rPr>
        <w:t>средняя отметка аналогична показателям прошлого учебного года;</w:t>
      </w:r>
    </w:p>
    <w:p w14:paraId="0A2D7433" w14:textId="77777777" w:rsidR="00E813F5" w:rsidRDefault="00E813F5" w:rsidP="00E813F5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</w:p>
    <w:tbl>
      <w:tblPr>
        <w:tblW w:w="7622" w:type="dxa"/>
        <w:jc w:val="center"/>
        <w:tblLook w:val="04A0" w:firstRow="1" w:lastRow="0" w:firstColumn="1" w:lastColumn="0" w:noHBand="0" w:noVBand="1"/>
      </w:tblPr>
      <w:tblGrid>
        <w:gridCol w:w="2427"/>
        <w:gridCol w:w="2086"/>
        <w:gridCol w:w="1661"/>
        <w:gridCol w:w="1448"/>
      </w:tblGrid>
      <w:tr w:rsidR="00E813F5" w:rsidRPr="00CE5D3D" w14:paraId="72E3D55B" w14:textId="77777777" w:rsidTr="00CE28CA">
        <w:trPr>
          <w:trHeight w:val="124"/>
          <w:jc w:val="center"/>
        </w:trPr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F6E5F" w14:textId="77777777" w:rsidR="00E813F5" w:rsidRPr="00CE5D3D" w:rsidRDefault="002C49B6" w:rsidP="00CE2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2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9DB93" w14:textId="77777777" w:rsidR="00E813F5" w:rsidRPr="00CE5D3D" w:rsidRDefault="00E813F5" w:rsidP="00CE2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D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 год</w:t>
            </w:r>
          </w:p>
        </w:tc>
        <w:tc>
          <w:tcPr>
            <w:tcW w:w="1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95E8F" w14:textId="77777777" w:rsidR="00E813F5" w:rsidRPr="00CE5D3D" w:rsidRDefault="00E813F5" w:rsidP="00CE2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D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год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D6AB8" w14:textId="77777777" w:rsidR="00E813F5" w:rsidRPr="00CE5D3D" w:rsidRDefault="00E813F5" w:rsidP="00CE2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D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разница</w:t>
            </w:r>
          </w:p>
        </w:tc>
      </w:tr>
      <w:tr w:rsidR="002C49B6" w:rsidRPr="00CE5D3D" w14:paraId="30961AA4" w14:textId="77777777" w:rsidTr="00CE28CA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CECF6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1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B583C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4B87C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639D8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-0,2</w:t>
            </w:r>
          </w:p>
        </w:tc>
      </w:tr>
      <w:tr w:rsidR="002C49B6" w:rsidRPr="00CE5D3D" w14:paraId="66CCC98A" w14:textId="77777777" w:rsidTr="00CE28CA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8D322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гимназия 2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872C0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720D2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2CF71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-0,5</w:t>
            </w:r>
          </w:p>
        </w:tc>
      </w:tr>
      <w:tr w:rsidR="002C49B6" w:rsidRPr="00CE5D3D" w14:paraId="2FE2F0B7" w14:textId="77777777" w:rsidTr="00CE28CA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C9967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5EF31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5FE6B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E43FB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-0,2</w:t>
            </w:r>
          </w:p>
        </w:tc>
      </w:tr>
      <w:tr w:rsidR="002C49B6" w:rsidRPr="00CE5D3D" w14:paraId="4DE9C8FB" w14:textId="77777777" w:rsidTr="00CE28CA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97220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C00B4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3D361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0FD9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0,1</w:t>
            </w:r>
          </w:p>
        </w:tc>
      </w:tr>
      <w:tr w:rsidR="002C49B6" w:rsidRPr="00CE5D3D" w14:paraId="155F1018" w14:textId="77777777" w:rsidTr="00CE28CA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01429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22D9A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C5C70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31950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0,1</w:t>
            </w:r>
          </w:p>
        </w:tc>
      </w:tr>
      <w:tr w:rsidR="002C49B6" w:rsidRPr="00CE5D3D" w14:paraId="5C3ABC30" w14:textId="77777777" w:rsidTr="00CE28CA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93046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DD92D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174FB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18EA8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0,3</w:t>
            </w:r>
          </w:p>
        </w:tc>
      </w:tr>
      <w:tr w:rsidR="002C49B6" w:rsidRPr="00CE5D3D" w14:paraId="4063F216" w14:textId="77777777" w:rsidTr="00CE28CA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272A0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4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44142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878B7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BC225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-0,1</w:t>
            </w:r>
          </w:p>
        </w:tc>
      </w:tr>
      <w:tr w:rsidR="002C49B6" w:rsidRPr="00CE5D3D" w14:paraId="58FE242D" w14:textId="77777777" w:rsidTr="00CE28CA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B1E5E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8D6F6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B7AE7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6BA19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-0,1</w:t>
            </w:r>
          </w:p>
        </w:tc>
      </w:tr>
      <w:tr w:rsidR="002C49B6" w:rsidRPr="00CE5D3D" w14:paraId="0CA37BFD" w14:textId="77777777" w:rsidTr="00CE28CA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EBD0C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74203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C3FF5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E9629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-0,5</w:t>
            </w:r>
          </w:p>
        </w:tc>
      </w:tr>
      <w:tr w:rsidR="002C49B6" w:rsidRPr="00CE5D3D" w14:paraId="3E604BE1" w14:textId="77777777" w:rsidTr="00CE28CA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84B42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C2593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A6952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73E5E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-0,2</w:t>
            </w:r>
          </w:p>
        </w:tc>
      </w:tr>
      <w:tr w:rsidR="002C49B6" w:rsidRPr="00CE5D3D" w14:paraId="71C61ACE" w14:textId="77777777" w:rsidTr="00CE28CA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BC544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B82F7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C1F96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49FDF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0,3</w:t>
            </w:r>
          </w:p>
        </w:tc>
      </w:tr>
      <w:tr w:rsidR="002C49B6" w:rsidRPr="00CE5D3D" w14:paraId="60038119" w14:textId="77777777" w:rsidTr="00CE28CA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F4726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94F73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9D608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4B013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-0,5</w:t>
            </w:r>
          </w:p>
        </w:tc>
      </w:tr>
      <w:tr w:rsidR="002C49B6" w:rsidRPr="00CE5D3D" w14:paraId="4DBF0A06" w14:textId="77777777" w:rsidTr="00CE28CA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C7EC4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7E126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52E45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CECA3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-0,5</w:t>
            </w:r>
          </w:p>
        </w:tc>
      </w:tr>
      <w:tr w:rsidR="002C49B6" w:rsidRPr="00CE5D3D" w14:paraId="0C1A7659" w14:textId="77777777" w:rsidTr="00CE28CA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055BB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5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5C0B4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E5DBA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EAC73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-0,1</w:t>
            </w:r>
          </w:p>
        </w:tc>
      </w:tr>
      <w:tr w:rsidR="002C49B6" w:rsidRPr="00CE5D3D" w14:paraId="2928143A" w14:textId="77777777" w:rsidTr="00CE28CA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ADB24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5F7BA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D79F5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C6840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-0,5</w:t>
            </w:r>
          </w:p>
        </w:tc>
      </w:tr>
      <w:tr w:rsidR="002C49B6" w:rsidRPr="00CE5D3D" w14:paraId="0359C96B" w14:textId="77777777" w:rsidTr="00CE28CA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CB8A9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4D8B9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B2D4A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54D79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-0,2</w:t>
            </w:r>
          </w:p>
        </w:tc>
      </w:tr>
      <w:tr w:rsidR="002C49B6" w:rsidRPr="00CE5D3D" w14:paraId="28AB847F" w14:textId="77777777" w:rsidTr="00CE28CA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0B2AA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8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2F559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B1A82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4ADC7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-0,4</w:t>
            </w:r>
          </w:p>
        </w:tc>
      </w:tr>
      <w:tr w:rsidR="002C49B6" w:rsidRPr="00CE5D3D" w14:paraId="34F26076" w14:textId="77777777" w:rsidTr="00CE28CA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6CC29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9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31A6F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9F07C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BAEEC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-0,1</w:t>
            </w:r>
          </w:p>
        </w:tc>
      </w:tr>
      <w:tr w:rsidR="002C49B6" w:rsidRPr="00CE5D3D" w14:paraId="39459D78" w14:textId="77777777" w:rsidTr="00CE28CA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B68B5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CB96E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263FD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2AF23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-0,2</w:t>
            </w:r>
          </w:p>
        </w:tc>
      </w:tr>
      <w:tr w:rsidR="002C49B6" w:rsidRPr="00CE5D3D" w14:paraId="0A42ED0F" w14:textId="77777777" w:rsidTr="00CE28CA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6D092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15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C51ED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F9F42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D5642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-0,3</w:t>
            </w:r>
          </w:p>
        </w:tc>
      </w:tr>
      <w:tr w:rsidR="002C49B6" w:rsidRPr="00CE5D3D" w14:paraId="10ABF4CC" w14:textId="77777777" w:rsidTr="00CE28CA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D0C13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18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51482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0B6BD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F3FB5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0,0</w:t>
            </w:r>
          </w:p>
        </w:tc>
      </w:tr>
      <w:tr w:rsidR="002C49B6" w:rsidRPr="00CE5D3D" w14:paraId="62D0185F" w14:textId="77777777" w:rsidTr="00CE28CA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AFB1F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19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092E6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07C11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44B0D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-0,7</w:t>
            </w:r>
          </w:p>
        </w:tc>
      </w:tr>
      <w:tr w:rsidR="002C49B6" w:rsidRPr="00CE5D3D" w14:paraId="68A31A51" w14:textId="77777777" w:rsidTr="00CE28CA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3EEDE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20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FAC3E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8816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48B5C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-0,2</w:t>
            </w:r>
          </w:p>
        </w:tc>
      </w:tr>
      <w:tr w:rsidR="002C49B6" w:rsidRPr="00CE5D3D" w14:paraId="5BBE2CF3" w14:textId="77777777" w:rsidTr="00CE28CA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583B8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22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B1212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1096A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30F49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0,0</w:t>
            </w:r>
          </w:p>
        </w:tc>
      </w:tr>
      <w:tr w:rsidR="002C49B6" w:rsidRPr="00CE5D3D" w14:paraId="229716AB" w14:textId="77777777" w:rsidTr="00CE28CA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F406B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24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7100E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FB1FE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C2CFF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-0,6</w:t>
            </w:r>
          </w:p>
        </w:tc>
      </w:tr>
      <w:tr w:rsidR="002C49B6" w:rsidRPr="00CE5D3D" w14:paraId="3B9BA53A" w14:textId="77777777" w:rsidTr="00CE28CA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D6468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25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1ABCB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8658F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CFE7B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0,0</w:t>
            </w:r>
          </w:p>
        </w:tc>
      </w:tr>
      <w:tr w:rsidR="002C49B6" w:rsidRPr="00CE5D3D" w14:paraId="5F295F94" w14:textId="77777777" w:rsidTr="00CE28CA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E752A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1B6F4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4A1A8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A7CFA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-0,3</w:t>
            </w:r>
          </w:p>
        </w:tc>
      </w:tr>
      <w:tr w:rsidR="002C49B6" w:rsidRPr="00CE5D3D" w14:paraId="42250AD0" w14:textId="77777777" w:rsidTr="00CE28CA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4AC06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27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8344D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B4ACF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1C310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-0,1</w:t>
            </w:r>
          </w:p>
        </w:tc>
      </w:tr>
      <w:tr w:rsidR="002C49B6" w:rsidRPr="00CE5D3D" w14:paraId="73B94664" w14:textId="77777777" w:rsidTr="00CE28CA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CAAC7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04645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4A4D4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411BC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-0,6</w:t>
            </w:r>
          </w:p>
        </w:tc>
      </w:tr>
      <w:tr w:rsidR="002C49B6" w:rsidRPr="00CE5D3D" w14:paraId="58233B4E" w14:textId="77777777" w:rsidTr="00CE28CA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E5627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BD854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6F743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8C324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-0,1</w:t>
            </w:r>
          </w:p>
        </w:tc>
      </w:tr>
      <w:tr w:rsidR="002C49B6" w:rsidRPr="00CE5D3D" w14:paraId="773FEC9D" w14:textId="77777777" w:rsidTr="00CE28CA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709A8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32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A6891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A6A27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72E16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-0,2</w:t>
            </w:r>
          </w:p>
        </w:tc>
      </w:tr>
      <w:tr w:rsidR="002C49B6" w:rsidRPr="00CE5D3D" w14:paraId="08C410A6" w14:textId="77777777" w:rsidTr="00CE28CA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52F14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C0FC5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5DBEC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2C108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0,0</w:t>
            </w:r>
          </w:p>
        </w:tc>
      </w:tr>
      <w:tr w:rsidR="002C49B6" w:rsidRPr="00CE5D3D" w14:paraId="2A9F512C" w14:textId="77777777" w:rsidTr="00CE28CA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F6161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7C578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F5067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C6806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-0,4</w:t>
            </w:r>
          </w:p>
        </w:tc>
      </w:tr>
      <w:tr w:rsidR="002C49B6" w:rsidRPr="00CE5D3D" w14:paraId="2EEF3E1F" w14:textId="77777777" w:rsidTr="00CE28CA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9D828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641D5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87746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48BAD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-0,3</w:t>
            </w:r>
          </w:p>
        </w:tc>
      </w:tr>
      <w:tr w:rsidR="002C49B6" w:rsidRPr="00CE5D3D" w14:paraId="05545365" w14:textId="77777777" w:rsidTr="00CE28CA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EEFAC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СКРК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D6D1B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F7390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10B1E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0,1</w:t>
            </w:r>
          </w:p>
        </w:tc>
      </w:tr>
      <w:tr w:rsidR="002C49B6" w:rsidRPr="00CE5D3D" w14:paraId="75309224" w14:textId="77777777" w:rsidTr="00E813F5">
        <w:trPr>
          <w:trHeight w:val="124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bottom"/>
            <w:hideMark/>
          </w:tcPr>
          <w:p w14:paraId="0F1006D6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bottom"/>
            <w:hideMark/>
          </w:tcPr>
          <w:p w14:paraId="74E2FB9B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bottom"/>
            <w:hideMark/>
          </w:tcPr>
          <w:p w14:paraId="42DB6E88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bottom"/>
            <w:hideMark/>
          </w:tcPr>
          <w:p w14:paraId="772C2FBE" w14:textId="77777777" w:rsidR="002C49B6" w:rsidRPr="002C49B6" w:rsidRDefault="002C49B6" w:rsidP="002C49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2C49B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-0,2</w:t>
            </w:r>
          </w:p>
        </w:tc>
      </w:tr>
    </w:tbl>
    <w:p w14:paraId="636374AC" w14:textId="77777777" w:rsidR="00E813F5" w:rsidRDefault="00E813F5" w:rsidP="00E813F5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</w:p>
    <w:p w14:paraId="797FE597" w14:textId="77777777" w:rsidR="00E813F5" w:rsidRDefault="00E813F5" w:rsidP="00E813F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2F56">
        <w:rPr>
          <w:rFonts w:ascii="Times New Roman" w:hAnsi="Times New Roman" w:cs="Times New Roman"/>
          <w:sz w:val="24"/>
          <w:szCs w:val="24"/>
        </w:rPr>
        <w:t xml:space="preserve">- </w:t>
      </w:r>
      <w:r w:rsidR="00915BC0">
        <w:rPr>
          <w:rFonts w:ascii="Times New Roman" w:hAnsi="Times New Roman" w:cs="Times New Roman"/>
          <w:sz w:val="24"/>
          <w:szCs w:val="24"/>
        </w:rPr>
        <w:t xml:space="preserve">в 5 ОУ </w:t>
      </w:r>
      <w:r w:rsidRPr="00ED2F56">
        <w:rPr>
          <w:rFonts w:ascii="Times New Roman" w:hAnsi="Times New Roman" w:cs="Times New Roman"/>
          <w:sz w:val="24"/>
          <w:szCs w:val="24"/>
        </w:rPr>
        <w:t xml:space="preserve">средняя отметка по отношению к прошлому учебному году </w:t>
      </w:r>
      <w:r w:rsidR="00915BC0">
        <w:rPr>
          <w:rFonts w:ascii="Times New Roman" w:hAnsi="Times New Roman" w:cs="Times New Roman"/>
          <w:sz w:val="24"/>
          <w:szCs w:val="24"/>
        </w:rPr>
        <w:t xml:space="preserve">повысилась. </w:t>
      </w:r>
    </w:p>
    <w:p w14:paraId="3A97BC67" w14:textId="77777777" w:rsidR="00E813F5" w:rsidRDefault="00E813F5" w:rsidP="00E813F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A23A0A5" w14:textId="77777777" w:rsidR="00A27CF5" w:rsidRDefault="00A27CF5" w:rsidP="00A27CF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2AD8">
        <w:rPr>
          <w:rFonts w:ascii="Times New Roman" w:hAnsi="Times New Roman"/>
          <w:i/>
          <w:sz w:val="24"/>
          <w:szCs w:val="24"/>
        </w:rPr>
        <w:t>Индекс низких результато</w:t>
      </w:r>
      <w:r w:rsidR="00FA4361">
        <w:rPr>
          <w:rFonts w:ascii="Times New Roman" w:hAnsi="Times New Roman"/>
          <w:i/>
          <w:sz w:val="24"/>
          <w:szCs w:val="24"/>
        </w:rPr>
        <w:t xml:space="preserve">в </w:t>
      </w:r>
      <w:r w:rsidR="006C366D">
        <w:rPr>
          <w:rFonts w:ascii="Times New Roman" w:hAnsi="Times New Roman" w:cs="Times New Roman"/>
          <w:sz w:val="24"/>
          <w:szCs w:val="24"/>
        </w:rPr>
        <w:t>ВПР по математике составил</w:t>
      </w:r>
      <w:r>
        <w:rPr>
          <w:rFonts w:ascii="Times New Roman" w:hAnsi="Times New Roman" w:cs="Times New Roman"/>
          <w:sz w:val="24"/>
          <w:szCs w:val="24"/>
        </w:rPr>
        <w:t xml:space="preserve"> от 0 до </w:t>
      </w:r>
      <w:r w:rsidR="001D7195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баллов. </w:t>
      </w:r>
    </w:p>
    <w:p w14:paraId="73D6C2FD" w14:textId="77777777" w:rsidR="00A27CF5" w:rsidRPr="006B5244" w:rsidRDefault="00A27CF5" w:rsidP="00A27CF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244">
        <w:rPr>
          <w:rFonts w:ascii="Times New Roman" w:hAnsi="Times New Roman" w:cs="Times New Roman"/>
          <w:sz w:val="24"/>
          <w:szCs w:val="24"/>
        </w:rPr>
        <w:t>Разность значений индекса низких результатов и доли участников ВПР, не преодолевших минимальный порог (% обучающихся, получивших отметку «2»), отражает так называемую «зону риска», т.е. участников, которые, хотя и преодолели «официальную» минимальную границу, но имеют весьма низкие результаты, свидетельствующие о наличии проблем в подготовке таких участников.</w:t>
      </w:r>
    </w:p>
    <w:p w14:paraId="11035714" w14:textId="77777777" w:rsidR="00A27CF5" w:rsidRPr="006B5244" w:rsidRDefault="00A27CF5" w:rsidP="00A27CF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83054C9" w14:textId="77777777" w:rsidR="00A27CF5" w:rsidRDefault="00A27CF5" w:rsidP="00A27CF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244">
        <w:rPr>
          <w:rFonts w:ascii="Times New Roman" w:hAnsi="Times New Roman" w:cs="Times New Roman"/>
          <w:sz w:val="24"/>
          <w:szCs w:val="24"/>
        </w:rPr>
        <w:t xml:space="preserve">Если сравнить проценты участников ВПР по </w:t>
      </w:r>
      <w:r>
        <w:rPr>
          <w:rFonts w:ascii="Times New Roman" w:hAnsi="Times New Roman" w:cs="Times New Roman"/>
          <w:sz w:val="24"/>
          <w:szCs w:val="24"/>
        </w:rPr>
        <w:t>математике</w:t>
      </w:r>
      <w:r w:rsidRPr="006B5244">
        <w:rPr>
          <w:rFonts w:ascii="Times New Roman" w:hAnsi="Times New Roman" w:cs="Times New Roman"/>
          <w:sz w:val="24"/>
          <w:szCs w:val="24"/>
        </w:rPr>
        <w:t xml:space="preserve">, не преодолевших минимальную границу, и показатель данного индекса по городу, то можно отметить, что разница между индексом низких результатов и долей, не преодолевших минимальный порог, составила </w:t>
      </w:r>
      <w:r>
        <w:rPr>
          <w:rFonts w:ascii="Times New Roman" w:hAnsi="Times New Roman" w:cs="Times New Roman"/>
          <w:sz w:val="24"/>
          <w:szCs w:val="24"/>
        </w:rPr>
        <w:t>1</w:t>
      </w:r>
      <w:r w:rsidR="00C30018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,5</w:t>
      </w:r>
      <w:r w:rsidRPr="006B5244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131778B" w14:textId="77777777" w:rsidR="00A27CF5" w:rsidRPr="00856C18" w:rsidRDefault="00A27CF5" w:rsidP="00A27CF5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482"/>
        <w:gridCol w:w="3046"/>
        <w:gridCol w:w="1843"/>
      </w:tblGrid>
      <w:tr w:rsidR="00A27CF5" w:rsidRPr="00856C18" w14:paraId="5D1ED797" w14:textId="77777777" w:rsidTr="00231BBD">
        <w:trPr>
          <w:trHeight w:val="113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1C3BEC6" w14:textId="77777777" w:rsidR="00A27CF5" w:rsidRPr="00856C18" w:rsidRDefault="00A27CF5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C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2482" w:type="dxa"/>
            <w:tcBorders>
              <w:bottom w:val="single" w:sz="4" w:space="0" w:color="auto"/>
            </w:tcBorders>
            <w:vAlign w:val="center"/>
          </w:tcPr>
          <w:p w14:paraId="2D7AA360" w14:textId="77777777" w:rsidR="00A27CF5" w:rsidRPr="00856C18" w:rsidRDefault="00A27CF5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C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индекс низких результатов</w:t>
            </w:r>
          </w:p>
        </w:tc>
        <w:tc>
          <w:tcPr>
            <w:tcW w:w="304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4DA58F7" w14:textId="77777777" w:rsidR="00A27CF5" w:rsidRPr="00856C18" w:rsidRDefault="00A27CF5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C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 них, доля, не преодолевших минимальный балл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793D352" w14:textId="77777777" w:rsidR="00A27CF5" w:rsidRPr="00856C18" w:rsidRDefault="00A27CF5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C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"группа риска"</w:t>
            </w:r>
          </w:p>
        </w:tc>
      </w:tr>
      <w:tr w:rsidR="00C30018" w:rsidRPr="00856C18" w14:paraId="3AA71B3B" w14:textId="77777777" w:rsidTr="00C30018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19DC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F115F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A2BD2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024F8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0,8%</w:t>
            </w:r>
          </w:p>
        </w:tc>
      </w:tr>
      <w:tr w:rsidR="00C30018" w:rsidRPr="00856C18" w14:paraId="44A62126" w14:textId="77777777" w:rsidTr="00C30018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C77C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CFDB7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E3432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5060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17,5%</w:t>
            </w:r>
          </w:p>
        </w:tc>
      </w:tr>
      <w:tr w:rsidR="00C30018" w:rsidRPr="00856C18" w14:paraId="529F4522" w14:textId="77777777" w:rsidTr="00C30018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29562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99DA0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10,1%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0F8D6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7114B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8,3%</w:t>
            </w:r>
          </w:p>
        </w:tc>
      </w:tr>
      <w:tr w:rsidR="00C30018" w:rsidRPr="00856C18" w14:paraId="2359CE10" w14:textId="77777777" w:rsidTr="00C30018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C0FDB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90A9F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922DF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B85D4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2,2%</w:t>
            </w:r>
          </w:p>
        </w:tc>
      </w:tr>
      <w:tr w:rsidR="00C30018" w:rsidRPr="00856C18" w14:paraId="3978D7E4" w14:textId="77777777" w:rsidTr="00C30018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3108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F0222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1B76D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6D225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0,0%</w:t>
            </w:r>
          </w:p>
        </w:tc>
      </w:tr>
      <w:tr w:rsidR="00C30018" w:rsidRPr="00856C18" w14:paraId="6CE19952" w14:textId="77777777" w:rsidTr="00C30018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F28C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лицей 3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D6504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91FCD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5AAAD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4,2%</w:t>
            </w:r>
          </w:p>
        </w:tc>
      </w:tr>
      <w:tr w:rsidR="00C30018" w:rsidRPr="00856C18" w14:paraId="31857B92" w14:textId="77777777" w:rsidTr="00C30018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3C884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Хисматулина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02ED1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10,7%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0F0F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9739F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10,7%</w:t>
            </w:r>
          </w:p>
        </w:tc>
      </w:tr>
      <w:tr w:rsidR="00C30018" w:rsidRPr="00856C18" w14:paraId="5F5C4DDF" w14:textId="77777777" w:rsidTr="00C30018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25D96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D439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7F578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0B3BD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1,5%</w:t>
            </w:r>
          </w:p>
        </w:tc>
      </w:tr>
      <w:tr w:rsidR="00C30018" w:rsidRPr="00856C18" w14:paraId="4C534CB9" w14:textId="77777777" w:rsidTr="00C30018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459B9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2F5C2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AEE84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D0C07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2,7%</w:t>
            </w:r>
          </w:p>
        </w:tc>
      </w:tr>
      <w:tr w:rsidR="00C30018" w:rsidRPr="00856C18" w14:paraId="32EC72E5" w14:textId="77777777" w:rsidTr="00C30018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3296D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91ABC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34,6%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3537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14,6%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707A1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20,0%</w:t>
            </w:r>
          </w:p>
        </w:tc>
      </w:tr>
      <w:tr w:rsidR="00C30018" w:rsidRPr="00856C18" w14:paraId="1510C8CA" w14:textId="77777777" w:rsidTr="00C30018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09901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A7EB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C645C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2FF81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3,1%</w:t>
            </w:r>
          </w:p>
        </w:tc>
      </w:tr>
      <w:tr w:rsidR="00C30018" w:rsidRPr="00856C18" w14:paraId="4CBD3A48" w14:textId="77777777" w:rsidTr="00C30018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3A774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BDE38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56,1%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8ABFD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AD1BD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55,1%</w:t>
            </w:r>
          </w:p>
        </w:tc>
      </w:tr>
      <w:tr w:rsidR="00C30018" w:rsidRPr="00856C18" w14:paraId="60DB2B20" w14:textId="77777777" w:rsidTr="00C30018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1ACB5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B5959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28,9%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F6AA6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B2870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8,9%</w:t>
            </w:r>
          </w:p>
        </w:tc>
      </w:tr>
      <w:tr w:rsidR="00C30018" w:rsidRPr="00856C18" w14:paraId="6D719DB2" w14:textId="77777777" w:rsidTr="00C30018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24DA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5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AEB00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609DB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512D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18,8%</w:t>
            </w:r>
          </w:p>
        </w:tc>
      </w:tr>
      <w:tr w:rsidR="00C30018" w:rsidRPr="00856C18" w14:paraId="3659BA9B" w14:textId="77777777" w:rsidTr="00C30018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BA7B5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6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D8FE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21,3%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6D096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CD665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3,3%</w:t>
            </w:r>
          </w:p>
        </w:tc>
      </w:tr>
      <w:tr w:rsidR="00C30018" w:rsidRPr="00856C18" w14:paraId="2C3FDED2" w14:textId="77777777" w:rsidTr="00C30018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8A4F3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CD38D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31,9%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C7076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8,3%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32719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23,6%</w:t>
            </w:r>
          </w:p>
        </w:tc>
      </w:tr>
      <w:tr w:rsidR="00C30018" w:rsidRPr="00856C18" w14:paraId="535728A3" w14:textId="77777777" w:rsidTr="00C30018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3F821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8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2DBA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17,7%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1BBC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12,9%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DDC3F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4,8%</w:t>
            </w:r>
          </w:p>
        </w:tc>
      </w:tr>
      <w:tr w:rsidR="00C30018" w:rsidRPr="00856C18" w14:paraId="529D14CA" w14:textId="77777777" w:rsidTr="00C30018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EE78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9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61378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35,7%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5B71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11,4%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EA92F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24,3%</w:t>
            </w:r>
          </w:p>
        </w:tc>
      </w:tr>
      <w:tr w:rsidR="00C30018" w:rsidRPr="00856C18" w14:paraId="3A2D3937" w14:textId="77777777" w:rsidTr="00C30018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36EDF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14F4F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25,3%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C4B90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12,1%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BA031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13,1%</w:t>
            </w:r>
          </w:p>
        </w:tc>
      </w:tr>
      <w:tr w:rsidR="00C30018" w:rsidRPr="00856C18" w14:paraId="5ECA3039" w14:textId="77777777" w:rsidTr="00C30018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8BC68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15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0E249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16,2%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5D1C7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12,6%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D8F2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3,6%</w:t>
            </w:r>
          </w:p>
        </w:tc>
      </w:tr>
      <w:tr w:rsidR="00C30018" w:rsidRPr="00856C18" w14:paraId="52C4C806" w14:textId="77777777" w:rsidTr="00C30018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8DF1D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18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41E4C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B1D61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2EEE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0,0%</w:t>
            </w:r>
          </w:p>
        </w:tc>
      </w:tr>
      <w:tr w:rsidR="00C30018" w:rsidRPr="00856C18" w14:paraId="0ED7BBF1" w14:textId="77777777" w:rsidTr="00C30018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A646C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19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B5FB1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32,4%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30F0D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10,3%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5220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22,1%</w:t>
            </w:r>
          </w:p>
        </w:tc>
      </w:tr>
      <w:tr w:rsidR="00C30018" w:rsidRPr="00856C18" w14:paraId="2D3B8074" w14:textId="77777777" w:rsidTr="00C30018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1CC05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20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C8986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49,7%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4ABE1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14,5%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2942D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35,3%</w:t>
            </w:r>
          </w:p>
        </w:tc>
      </w:tr>
      <w:tr w:rsidR="00C30018" w:rsidRPr="00856C18" w14:paraId="159AE388" w14:textId="77777777" w:rsidTr="00C30018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BB097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27183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99490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560AF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0,0%</w:t>
            </w:r>
          </w:p>
        </w:tc>
      </w:tr>
      <w:tr w:rsidR="00C30018" w:rsidRPr="00856C18" w14:paraId="7E3427DC" w14:textId="77777777" w:rsidTr="00C30018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79698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24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93C48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22,4%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A61C3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22,4%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533E2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0,0%</w:t>
            </w:r>
          </w:p>
        </w:tc>
      </w:tr>
      <w:tr w:rsidR="00C30018" w:rsidRPr="00856C18" w14:paraId="76571714" w14:textId="77777777" w:rsidTr="00C30018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A1D0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25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97EEB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6FF98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85EBB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35,8%</w:t>
            </w:r>
          </w:p>
        </w:tc>
      </w:tr>
      <w:tr w:rsidR="00C30018" w:rsidRPr="00856C18" w14:paraId="6B9213A3" w14:textId="77777777" w:rsidTr="00C30018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D50E2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26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48FE5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32,8%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11AF6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5,6%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40FE1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27,2%</w:t>
            </w:r>
          </w:p>
        </w:tc>
      </w:tr>
      <w:tr w:rsidR="00C30018" w:rsidRPr="00856C18" w14:paraId="31445EBA" w14:textId="77777777" w:rsidTr="00C30018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85072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27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3058D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8A76D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BB2B9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0,7%</w:t>
            </w:r>
          </w:p>
        </w:tc>
      </w:tr>
      <w:tr w:rsidR="00C30018" w:rsidRPr="00856C18" w14:paraId="4A05069D" w14:textId="77777777" w:rsidTr="00C30018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2DD03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594F4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16,2%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03ED1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69A29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11,7%</w:t>
            </w:r>
          </w:p>
        </w:tc>
      </w:tr>
      <w:tr w:rsidR="00C30018" w:rsidRPr="00856C18" w14:paraId="7BC60B19" w14:textId="77777777" w:rsidTr="00C30018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B8848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8046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31,8%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EB460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A7422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31,0%</w:t>
            </w:r>
          </w:p>
        </w:tc>
      </w:tr>
      <w:tr w:rsidR="00C30018" w:rsidRPr="00856C18" w14:paraId="0C18D884" w14:textId="77777777" w:rsidTr="00C30018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4BA9C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7EEAF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33,7%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C545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D54B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33,1%</w:t>
            </w:r>
          </w:p>
        </w:tc>
      </w:tr>
      <w:tr w:rsidR="00C30018" w:rsidRPr="00856C18" w14:paraId="2E24EB8C" w14:textId="77777777" w:rsidTr="00C30018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6EB1D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682FD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BFA61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1263F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9,9%</w:t>
            </w:r>
          </w:p>
        </w:tc>
      </w:tr>
      <w:tr w:rsidR="00C30018" w:rsidRPr="00856C18" w14:paraId="5368D89E" w14:textId="77777777" w:rsidTr="00C30018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D1739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0DCD8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51CF8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9,1%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5090D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24,9%</w:t>
            </w:r>
          </w:p>
        </w:tc>
      </w:tr>
      <w:tr w:rsidR="00C30018" w:rsidRPr="00856C18" w14:paraId="23FBF92D" w14:textId="77777777" w:rsidTr="00C30018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AF545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0557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30,6%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CC5AB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22,2%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83DE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8,3%</w:t>
            </w:r>
          </w:p>
        </w:tc>
      </w:tr>
      <w:tr w:rsidR="00C30018" w:rsidRPr="00856C18" w14:paraId="3496A648" w14:textId="77777777" w:rsidTr="00C30018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2EB8C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СКРК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3162D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69EA7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1527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6,3%</w:t>
            </w:r>
          </w:p>
        </w:tc>
      </w:tr>
      <w:tr w:rsidR="00C30018" w:rsidRPr="00856C18" w14:paraId="1955BDEF" w14:textId="77777777" w:rsidTr="00C30018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1275F166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51BA9658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20,9%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7E2681F6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5,4%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2654ABF6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  <w:t>15,5%</w:t>
            </w:r>
          </w:p>
        </w:tc>
      </w:tr>
    </w:tbl>
    <w:p w14:paraId="09642AD5" w14:textId="77777777" w:rsidR="00A27CF5" w:rsidRDefault="00A27CF5" w:rsidP="00A27CF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2CBD8E9" w14:textId="77777777" w:rsidR="00A27CF5" w:rsidRDefault="00A27CF5" w:rsidP="00A27CF5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502D">
        <w:rPr>
          <w:rFonts w:ascii="Times New Roman" w:hAnsi="Times New Roman" w:cs="Times New Roman"/>
          <w:i/>
          <w:sz w:val="24"/>
          <w:szCs w:val="24"/>
        </w:rPr>
        <w:t xml:space="preserve">- распределение </w:t>
      </w:r>
      <w:r>
        <w:rPr>
          <w:rFonts w:ascii="Times New Roman" w:hAnsi="Times New Roman" w:cs="Times New Roman"/>
          <w:i/>
          <w:sz w:val="24"/>
          <w:szCs w:val="24"/>
        </w:rPr>
        <w:t>отметок</w:t>
      </w:r>
      <w:r w:rsidRPr="002F502D">
        <w:rPr>
          <w:rFonts w:ascii="Times New Roman" w:hAnsi="Times New Roman" w:cs="Times New Roman"/>
          <w:i/>
          <w:sz w:val="24"/>
          <w:szCs w:val="24"/>
        </w:rPr>
        <w:t xml:space="preserve"> по результатам выполнения ВПР</w:t>
      </w:r>
    </w:p>
    <w:p w14:paraId="414D50F0" w14:textId="77777777" w:rsidR="00A27CF5" w:rsidRPr="006B71FE" w:rsidRDefault="00A27CF5" w:rsidP="00A27CF5">
      <w:pPr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 w:rsidRPr="006B71FE">
        <w:rPr>
          <w:rStyle w:val="FontStyle34"/>
          <w:rFonts w:eastAsiaTheme="minorEastAsia"/>
          <w:sz w:val="24"/>
          <w:szCs w:val="24"/>
          <w:lang w:eastAsia="ru-RU"/>
        </w:rPr>
        <w:t xml:space="preserve">По результатам выполнения ВПР по математике, доля учащихся по городу Сургут, преодолевших минимальный балловый порог, составила </w:t>
      </w:r>
      <w:r w:rsidR="00C30018">
        <w:rPr>
          <w:rStyle w:val="FontStyle34"/>
          <w:rFonts w:eastAsiaTheme="minorEastAsia"/>
          <w:sz w:val="24"/>
          <w:szCs w:val="24"/>
          <w:lang w:eastAsia="ru-RU"/>
        </w:rPr>
        <w:t>94,6</w:t>
      </w:r>
      <w:r w:rsidRPr="006B71FE">
        <w:rPr>
          <w:rStyle w:val="FontStyle34"/>
          <w:rFonts w:eastAsiaTheme="minorEastAsia"/>
          <w:sz w:val="24"/>
          <w:szCs w:val="24"/>
          <w:lang w:eastAsia="ru-RU"/>
        </w:rPr>
        <w:t>% (</w:t>
      </w:r>
      <w:r w:rsidRPr="00C30018">
        <w:rPr>
          <w:rStyle w:val="FontStyle34"/>
          <w:rFonts w:eastAsiaTheme="minorEastAsia"/>
          <w:sz w:val="24"/>
          <w:szCs w:val="24"/>
          <w:lang w:eastAsia="ru-RU"/>
        </w:rPr>
        <w:t xml:space="preserve">по РФ – </w:t>
      </w:r>
      <w:r w:rsidR="001E000A" w:rsidRPr="00C30018">
        <w:rPr>
          <w:rStyle w:val="FontStyle34"/>
          <w:rFonts w:eastAsiaTheme="minorEastAsia"/>
          <w:sz w:val="24"/>
          <w:szCs w:val="24"/>
          <w:lang w:eastAsia="ru-RU"/>
        </w:rPr>
        <w:t>88,4</w:t>
      </w:r>
      <w:r w:rsidRPr="00C30018">
        <w:rPr>
          <w:rStyle w:val="FontStyle34"/>
          <w:rFonts w:eastAsiaTheme="minorEastAsia"/>
          <w:sz w:val="24"/>
          <w:szCs w:val="24"/>
          <w:lang w:eastAsia="ru-RU"/>
        </w:rPr>
        <w:t>%, по ХМАО – 9</w:t>
      </w:r>
      <w:r w:rsidR="001E000A" w:rsidRPr="00C30018">
        <w:rPr>
          <w:rStyle w:val="FontStyle34"/>
          <w:rFonts w:eastAsiaTheme="minorEastAsia"/>
          <w:sz w:val="24"/>
          <w:szCs w:val="24"/>
          <w:lang w:eastAsia="ru-RU"/>
        </w:rPr>
        <w:t>4</w:t>
      </w:r>
      <w:r w:rsidRPr="00C30018">
        <w:rPr>
          <w:rStyle w:val="FontStyle34"/>
          <w:rFonts w:eastAsiaTheme="minorEastAsia"/>
          <w:sz w:val="24"/>
          <w:szCs w:val="24"/>
          <w:lang w:eastAsia="ru-RU"/>
        </w:rPr>
        <w:t>%).</w:t>
      </w:r>
    </w:p>
    <w:p w14:paraId="4E26EF6A" w14:textId="77777777" w:rsidR="00A27CF5" w:rsidRPr="006B71FE" w:rsidRDefault="00A27CF5" w:rsidP="00A27CF5">
      <w:pPr>
        <w:spacing w:after="0" w:line="300" w:lineRule="auto"/>
        <w:ind w:firstLine="709"/>
        <w:jc w:val="right"/>
        <w:rPr>
          <w:rStyle w:val="FontStyle34"/>
          <w:rFonts w:eastAsiaTheme="minorEastAsia"/>
          <w:lang w:eastAsia="ru-RU"/>
        </w:rPr>
      </w:pPr>
      <w:r w:rsidRPr="006B71FE">
        <w:rPr>
          <w:rStyle w:val="FontStyle34"/>
          <w:rFonts w:eastAsiaTheme="minorEastAsia"/>
          <w:lang w:eastAsia="ru-RU"/>
        </w:rPr>
        <w:t xml:space="preserve">Таблица </w:t>
      </w:r>
      <w:r w:rsidR="00376308">
        <w:rPr>
          <w:rStyle w:val="FontStyle34"/>
          <w:rFonts w:eastAsiaTheme="minorEastAsia"/>
          <w:lang w:eastAsia="ru-RU"/>
        </w:rPr>
        <w:t>25</w:t>
      </w:r>
    </w:p>
    <w:tbl>
      <w:tblPr>
        <w:tblW w:w="9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1480"/>
        <w:gridCol w:w="1480"/>
        <w:gridCol w:w="1480"/>
        <w:gridCol w:w="1480"/>
        <w:gridCol w:w="1480"/>
        <w:gridCol w:w="11"/>
      </w:tblGrid>
      <w:tr w:rsidR="00A27CF5" w:rsidRPr="00F66B3D" w14:paraId="2285D161" w14:textId="77777777" w:rsidTr="00231BBD">
        <w:trPr>
          <w:trHeight w:val="113"/>
        </w:trPr>
        <w:tc>
          <w:tcPr>
            <w:tcW w:w="9533" w:type="dxa"/>
            <w:gridSpan w:val="7"/>
            <w:shd w:val="clear" w:color="auto" w:fill="auto"/>
            <w:noWrap/>
            <w:vAlign w:val="center"/>
            <w:hideMark/>
          </w:tcPr>
          <w:p w14:paraId="46BB8262" w14:textId="77777777" w:rsidR="00A27CF5" w:rsidRPr="00F66B3D" w:rsidRDefault="00A27CF5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66B3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По РФ</w:t>
            </w:r>
          </w:p>
        </w:tc>
      </w:tr>
      <w:tr w:rsidR="00C30018" w:rsidRPr="00F66B3D" w14:paraId="45A0E69F" w14:textId="77777777" w:rsidTr="00231BBD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14:paraId="02BE3FAC" w14:textId="77777777" w:rsidR="00C30018" w:rsidRPr="00C30018" w:rsidRDefault="00C30018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300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  <w:t>Учебный год / Отметка за ВПР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579D5D42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300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  <w:t>2017/18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4B0F9A86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300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  <w:t>2018/19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30A7E697" w14:textId="77777777" w:rsidR="00C30018" w:rsidRPr="00C30018" w:rsidRDefault="00C30018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300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  <w:t>2020/21 уч. год (осень)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3445F584" w14:textId="77777777" w:rsidR="00C30018" w:rsidRPr="00C30018" w:rsidRDefault="00C30018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300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  <w:t>динамика по отношению к 2017/18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7AE88771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300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  <w:t>динамика по отношению к 2018/19</w:t>
            </w:r>
          </w:p>
        </w:tc>
      </w:tr>
      <w:tr w:rsidR="00C30018" w:rsidRPr="00F66B3D" w14:paraId="733A99FB" w14:textId="77777777" w:rsidTr="00231BBD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14:paraId="48BC433E" w14:textId="77777777" w:rsidR="00C30018" w:rsidRPr="00C30018" w:rsidRDefault="00C30018" w:rsidP="00F66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300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  <w:t>"2"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796C876C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13,6%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53943BA2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11,6%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78C0AA5D" w14:textId="77777777" w:rsidR="00C30018" w:rsidRPr="00C30018" w:rsidRDefault="00C30018" w:rsidP="00F66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480" w:type="dxa"/>
            <w:shd w:val="clear" w:color="auto" w:fill="auto"/>
            <w:vAlign w:val="center"/>
          </w:tcPr>
          <w:p w14:paraId="12549CF0" w14:textId="77777777" w:rsidR="00C30018" w:rsidRPr="00C30018" w:rsidRDefault="00C30018" w:rsidP="00F66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480" w:type="dxa"/>
            <w:shd w:val="clear" w:color="auto" w:fill="auto"/>
            <w:vAlign w:val="center"/>
          </w:tcPr>
          <w:p w14:paraId="53154D12" w14:textId="77777777" w:rsidR="00C30018" w:rsidRPr="00C30018" w:rsidRDefault="00C30018" w:rsidP="00F66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C30018" w:rsidRPr="00F66B3D" w14:paraId="00A31220" w14:textId="77777777" w:rsidTr="00231BBD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14:paraId="2A322859" w14:textId="77777777" w:rsidR="00C30018" w:rsidRPr="00C30018" w:rsidRDefault="00C30018" w:rsidP="00F66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300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  <w:t>"3"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6142A30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37,5%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5475A620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34,2%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4072FE41" w14:textId="77777777" w:rsidR="00C30018" w:rsidRPr="00C30018" w:rsidRDefault="00C30018" w:rsidP="00F66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480" w:type="dxa"/>
            <w:shd w:val="clear" w:color="auto" w:fill="auto"/>
            <w:vAlign w:val="center"/>
          </w:tcPr>
          <w:p w14:paraId="1690DB48" w14:textId="77777777" w:rsidR="00C30018" w:rsidRPr="00C30018" w:rsidRDefault="00C30018" w:rsidP="00F66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480" w:type="dxa"/>
            <w:shd w:val="clear" w:color="auto" w:fill="auto"/>
            <w:vAlign w:val="center"/>
          </w:tcPr>
          <w:p w14:paraId="4E392090" w14:textId="77777777" w:rsidR="00C30018" w:rsidRPr="00C30018" w:rsidRDefault="00C30018" w:rsidP="00F66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C30018" w:rsidRPr="00F66B3D" w14:paraId="508477C5" w14:textId="77777777" w:rsidTr="00231BBD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14:paraId="0AFB18FD" w14:textId="77777777" w:rsidR="00C30018" w:rsidRPr="00C30018" w:rsidRDefault="00C30018" w:rsidP="00F66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300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  <w:t>"4"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5DFA60B3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33,1%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695CA09C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33,6%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218A6048" w14:textId="77777777" w:rsidR="00C30018" w:rsidRPr="00C30018" w:rsidRDefault="00C30018" w:rsidP="00F66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480" w:type="dxa"/>
            <w:shd w:val="clear" w:color="auto" w:fill="auto"/>
            <w:vAlign w:val="center"/>
          </w:tcPr>
          <w:p w14:paraId="549C7B4D" w14:textId="77777777" w:rsidR="00C30018" w:rsidRPr="00C30018" w:rsidRDefault="00C30018" w:rsidP="00F66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480" w:type="dxa"/>
            <w:shd w:val="clear" w:color="auto" w:fill="auto"/>
            <w:vAlign w:val="center"/>
          </w:tcPr>
          <w:p w14:paraId="12332E50" w14:textId="77777777" w:rsidR="00C30018" w:rsidRPr="00C30018" w:rsidRDefault="00C30018" w:rsidP="00F66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C30018" w:rsidRPr="00F66B3D" w14:paraId="1F86891E" w14:textId="77777777" w:rsidTr="00231BBD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14:paraId="04F3B010" w14:textId="77777777" w:rsidR="00C30018" w:rsidRPr="00C30018" w:rsidRDefault="00C30018" w:rsidP="00F66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300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  <w:t>"5"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13B61415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15,8%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4B2D1AE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20,6%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1C6F0A3C" w14:textId="77777777" w:rsidR="00C30018" w:rsidRPr="00C30018" w:rsidRDefault="00C30018" w:rsidP="00F66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480" w:type="dxa"/>
            <w:shd w:val="clear" w:color="auto" w:fill="auto"/>
            <w:vAlign w:val="center"/>
          </w:tcPr>
          <w:p w14:paraId="6AE8573E" w14:textId="77777777" w:rsidR="00C30018" w:rsidRPr="00C30018" w:rsidRDefault="00C30018" w:rsidP="00F66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480" w:type="dxa"/>
            <w:shd w:val="clear" w:color="auto" w:fill="auto"/>
            <w:vAlign w:val="center"/>
          </w:tcPr>
          <w:p w14:paraId="6E67CF3F" w14:textId="77777777" w:rsidR="00C30018" w:rsidRPr="00C30018" w:rsidRDefault="00C30018" w:rsidP="00F66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C30018" w:rsidRPr="00F66B3D" w14:paraId="4AD7552A" w14:textId="77777777" w:rsidTr="00231BBD">
        <w:trPr>
          <w:trHeight w:val="113"/>
        </w:trPr>
        <w:tc>
          <w:tcPr>
            <w:tcW w:w="9533" w:type="dxa"/>
            <w:gridSpan w:val="7"/>
            <w:shd w:val="clear" w:color="auto" w:fill="auto"/>
            <w:noWrap/>
            <w:vAlign w:val="center"/>
            <w:hideMark/>
          </w:tcPr>
          <w:p w14:paraId="074706AA" w14:textId="77777777" w:rsidR="00C30018" w:rsidRPr="00C30018" w:rsidRDefault="00C30018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30018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highlight w:val="yellow"/>
                <w:lang w:eastAsia="ru-RU"/>
              </w:rPr>
              <w:t>По ХМАО</w:t>
            </w:r>
          </w:p>
        </w:tc>
      </w:tr>
      <w:tr w:rsidR="00C30018" w:rsidRPr="00F66B3D" w14:paraId="738E1EED" w14:textId="77777777" w:rsidTr="00231BBD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14:paraId="41EB08F2" w14:textId="77777777" w:rsidR="00C30018" w:rsidRPr="00C30018" w:rsidRDefault="00C30018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300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  <w:t>Учебный год / Отметка за ВПР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70C2F9D6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300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  <w:t>2017/18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02F7835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300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  <w:t>2018/19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6C76C9D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300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  <w:t>2020/21 уч. год (осень)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242B3001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300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  <w:t>динамика по отношению к 2017/18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27DD6590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300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  <w:t>динамика по отношению к 2018/19</w:t>
            </w:r>
          </w:p>
        </w:tc>
      </w:tr>
      <w:tr w:rsidR="00C30018" w:rsidRPr="00F66B3D" w14:paraId="69ED00D1" w14:textId="77777777" w:rsidTr="00231BBD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14:paraId="2E454D3B" w14:textId="77777777" w:rsidR="00C30018" w:rsidRPr="00C30018" w:rsidRDefault="00C30018" w:rsidP="00F66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300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  <w:t>"2"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33B08FE6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8,3%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178D3EA1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6,0%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20A85253" w14:textId="77777777" w:rsidR="00C30018" w:rsidRPr="00C30018" w:rsidRDefault="00C30018" w:rsidP="00F66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480" w:type="dxa"/>
            <w:shd w:val="clear" w:color="auto" w:fill="auto"/>
            <w:vAlign w:val="center"/>
          </w:tcPr>
          <w:p w14:paraId="746AF797" w14:textId="77777777" w:rsidR="00C30018" w:rsidRPr="00C30018" w:rsidRDefault="00C30018" w:rsidP="00F66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480" w:type="dxa"/>
            <w:shd w:val="clear" w:color="auto" w:fill="auto"/>
            <w:vAlign w:val="center"/>
          </w:tcPr>
          <w:p w14:paraId="46A959F6" w14:textId="77777777" w:rsidR="00C30018" w:rsidRPr="00C30018" w:rsidRDefault="00C30018" w:rsidP="00F66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C30018" w:rsidRPr="00F66B3D" w14:paraId="3757DC71" w14:textId="77777777" w:rsidTr="00231BBD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14:paraId="44453295" w14:textId="77777777" w:rsidR="00C30018" w:rsidRPr="00C30018" w:rsidRDefault="00C30018" w:rsidP="00F66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300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  <w:t>"3"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2DB2641C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45,7%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2FB741D1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39,2%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2464B8E2" w14:textId="77777777" w:rsidR="00C30018" w:rsidRPr="00C30018" w:rsidRDefault="00C30018" w:rsidP="00F66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480" w:type="dxa"/>
            <w:shd w:val="clear" w:color="auto" w:fill="auto"/>
            <w:vAlign w:val="center"/>
          </w:tcPr>
          <w:p w14:paraId="4715744B" w14:textId="77777777" w:rsidR="00C30018" w:rsidRPr="00C30018" w:rsidRDefault="00C30018" w:rsidP="00F66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480" w:type="dxa"/>
            <w:shd w:val="clear" w:color="auto" w:fill="auto"/>
            <w:vAlign w:val="center"/>
          </w:tcPr>
          <w:p w14:paraId="1D1B31F2" w14:textId="77777777" w:rsidR="00C30018" w:rsidRPr="00C30018" w:rsidRDefault="00C30018" w:rsidP="00F66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C30018" w:rsidRPr="00F66B3D" w14:paraId="4E65F9ED" w14:textId="77777777" w:rsidTr="00231BBD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14:paraId="40B0B87D" w14:textId="77777777" w:rsidR="00C30018" w:rsidRPr="00C30018" w:rsidRDefault="00C30018" w:rsidP="00F66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300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  <w:t>"4"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56A25A4B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34,3%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2D6EC2A5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36,0%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0D2DEDCA" w14:textId="77777777" w:rsidR="00C30018" w:rsidRPr="00C30018" w:rsidRDefault="00C30018" w:rsidP="00F66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480" w:type="dxa"/>
            <w:shd w:val="clear" w:color="auto" w:fill="auto"/>
            <w:vAlign w:val="center"/>
          </w:tcPr>
          <w:p w14:paraId="36081A8D" w14:textId="77777777" w:rsidR="00C30018" w:rsidRPr="00C30018" w:rsidRDefault="00C30018" w:rsidP="00F66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480" w:type="dxa"/>
            <w:shd w:val="clear" w:color="auto" w:fill="auto"/>
            <w:vAlign w:val="center"/>
          </w:tcPr>
          <w:p w14:paraId="6FEF6797" w14:textId="77777777" w:rsidR="00C30018" w:rsidRPr="00C30018" w:rsidRDefault="00C30018" w:rsidP="00F66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C30018" w:rsidRPr="00F66B3D" w14:paraId="3ACB1467" w14:textId="77777777" w:rsidTr="00231BBD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14:paraId="3931CC7E" w14:textId="77777777" w:rsidR="00C30018" w:rsidRPr="00C30018" w:rsidRDefault="00C30018" w:rsidP="00F66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300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  <w:t>"5"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467EDDFB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11,7%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0C16C8B8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18,9%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611EE8D9" w14:textId="77777777" w:rsidR="00C30018" w:rsidRPr="00C30018" w:rsidRDefault="00C30018" w:rsidP="00F66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480" w:type="dxa"/>
            <w:shd w:val="clear" w:color="auto" w:fill="auto"/>
            <w:vAlign w:val="center"/>
          </w:tcPr>
          <w:p w14:paraId="79D7BAE6" w14:textId="77777777" w:rsidR="00C30018" w:rsidRPr="00C30018" w:rsidRDefault="00C30018" w:rsidP="00F66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480" w:type="dxa"/>
            <w:shd w:val="clear" w:color="auto" w:fill="auto"/>
            <w:vAlign w:val="center"/>
          </w:tcPr>
          <w:p w14:paraId="642A033D" w14:textId="77777777" w:rsidR="00C30018" w:rsidRPr="00C30018" w:rsidRDefault="00C30018" w:rsidP="00F66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C30018" w:rsidRPr="00F66B3D" w14:paraId="2695BAC0" w14:textId="77777777" w:rsidTr="00231BBD">
        <w:trPr>
          <w:trHeight w:val="113"/>
        </w:trPr>
        <w:tc>
          <w:tcPr>
            <w:tcW w:w="9533" w:type="dxa"/>
            <w:gridSpan w:val="7"/>
            <w:shd w:val="clear" w:color="auto" w:fill="auto"/>
            <w:noWrap/>
            <w:vAlign w:val="center"/>
            <w:hideMark/>
          </w:tcPr>
          <w:p w14:paraId="1BDA73B5" w14:textId="77777777" w:rsidR="00C30018" w:rsidRPr="00F66B3D" w:rsidRDefault="00C30018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66B3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</w:tr>
      <w:tr w:rsidR="00C30018" w:rsidRPr="00F66B3D" w14:paraId="6E2A7BB5" w14:textId="77777777" w:rsidTr="00231BBD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14:paraId="592A22FA" w14:textId="77777777" w:rsidR="00C30018" w:rsidRPr="00F66B3D" w:rsidRDefault="00C30018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6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Учебный год / Отметка за ВПР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408CB8BF" w14:textId="77777777" w:rsidR="00C30018" w:rsidRPr="00F66B3D" w:rsidRDefault="00C30018" w:rsidP="00C30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6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71984EC0" w14:textId="77777777" w:rsidR="00C30018" w:rsidRPr="00F66B3D" w:rsidRDefault="00C30018" w:rsidP="00C30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6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7B121402" w14:textId="77777777" w:rsidR="00C30018" w:rsidRPr="00F66B3D" w:rsidRDefault="00C30018" w:rsidP="00C30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 год (осень)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7F967F18" w14:textId="77777777" w:rsidR="00C30018" w:rsidRPr="00F66B3D" w:rsidRDefault="00C30018" w:rsidP="00C30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6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динамика по отношению к 2017/18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4B96AAFD" w14:textId="77777777" w:rsidR="00C30018" w:rsidRPr="00F66B3D" w:rsidRDefault="00C30018" w:rsidP="00C30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6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динамика по отношению к 201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  <w:r w:rsidRPr="00F66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C30018" w:rsidRPr="00F66B3D" w14:paraId="5F1FB9D4" w14:textId="77777777" w:rsidTr="00C30018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14:paraId="6ED8B9C0" w14:textId="77777777" w:rsidR="00C30018" w:rsidRPr="00F66B3D" w:rsidRDefault="00C30018" w:rsidP="00F66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6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0B5AE347" w14:textId="77777777" w:rsidR="00C30018" w:rsidRPr="00F66B3D" w:rsidRDefault="00C30018" w:rsidP="00C30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6B3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1,80%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38CDDD41" w14:textId="77777777" w:rsidR="00C30018" w:rsidRPr="00F66B3D" w:rsidRDefault="00C30018" w:rsidP="00C30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6B3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3,2%</w:t>
            </w:r>
          </w:p>
        </w:tc>
        <w:tc>
          <w:tcPr>
            <w:tcW w:w="1480" w:type="dxa"/>
            <w:shd w:val="clear" w:color="auto" w:fill="auto"/>
            <w:vAlign w:val="bottom"/>
          </w:tcPr>
          <w:p w14:paraId="4CADE4DF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5,4%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46322C2F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3,6%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0DD5D381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2,2%</w:t>
            </w:r>
          </w:p>
        </w:tc>
      </w:tr>
      <w:tr w:rsidR="00C30018" w:rsidRPr="00F66B3D" w14:paraId="15B7F9C8" w14:textId="77777777" w:rsidTr="00C30018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14:paraId="5F28DC2C" w14:textId="77777777" w:rsidR="00C30018" w:rsidRPr="00F66B3D" w:rsidRDefault="00C30018" w:rsidP="00F66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6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3D935BE0" w14:textId="77777777" w:rsidR="00C30018" w:rsidRPr="00F66B3D" w:rsidRDefault="00C30018" w:rsidP="00C30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6B3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42,7%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59387CAF" w14:textId="77777777" w:rsidR="00C30018" w:rsidRPr="00F66B3D" w:rsidRDefault="00C30018" w:rsidP="00C30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6B3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38,1%</w:t>
            </w:r>
          </w:p>
        </w:tc>
        <w:tc>
          <w:tcPr>
            <w:tcW w:w="1480" w:type="dxa"/>
            <w:shd w:val="clear" w:color="auto" w:fill="auto"/>
            <w:vAlign w:val="bottom"/>
          </w:tcPr>
          <w:p w14:paraId="67143D62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44,1%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0E83C374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1,4%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6FEDED5D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6,0%</w:t>
            </w:r>
          </w:p>
        </w:tc>
      </w:tr>
      <w:tr w:rsidR="00C30018" w:rsidRPr="00F66B3D" w14:paraId="6E2D2DF8" w14:textId="77777777" w:rsidTr="00C30018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14:paraId="4DF61DD6" w14:textId="77777777" w:rsidR="00C30018" w:rsidRPr="00F66B3D" w:rsidRDefault="00C30018" w:rsidP="00F66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6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"4"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75E36CB6" w14:textId="77777777" w:rsidR="00C30018" w:rsidRPr="00F66B3D" w:rsidRDefault="00C30018" w:rsidP="00C30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6B3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40,9%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30CE7762" w14:textId="77777777" w:rsidR="00C30018" w:rsidRPr="00F66B3D" w:rsidRDefault="00C30018" w:rsidP="00C30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6B3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36,1%</w:t>
            </w:r>
          </w:p>
        </w:tc>
        <w:tc>
          <w:tcPr>
            <w:tcW w:w="1480" w:type="dxa"/>
            <w:shd w:val="clear" w:color="auto" w:fill="auto"/>
            <w:vAlign w:val="bottom"/>
          </w:tcPr>
          <w:p w14:paraId="7BC6A86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36,6%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0F37E518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-4,3%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6E5C837C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0,5%</w:t>
            </w:r>
          </w:p>
        </w:tc>
      </w:tr>
      <w:tr w:rsidR="00C30018" w:rsidRPr="00F66B3D" w14:paraId="3144DB2E" w14:textId="77777777" w:rsidTr="00C30018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14:paraId="56498219" w14:textId="77777777" w:rsidR="00C30018" w:rsidRPr="00F66B3D" w:rsidRDefault="00C30018" w:rsidP="00F66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6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5D10CE6D" w14:textId="77777777" w:rsidR="00C30018" w:rsidRPr="00F66B3D" w:rsidRDefault="00C30018" w:rsidP="00C30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6B3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14,5%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68CC012A" w14:textId="77777777" w:rsidR="00C30018" w:rsidRPr="00F66B3D" w:rsidRDefault="00C30018" w:rsidP="00C30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6B3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22,6%</w:t>
            </w:r>
          </w:p>
        </w:tc>
        <w:tc>
          <w:tcPr>
            <w:tcW w:w="1480" w:type="dxa"/>
            <w:shd w:val="clear" w:color="auto" w:fill="auto"/>
            <w:vAlign w:val="bottom"/>
          </w:tcPr>
          <w:p w14:paraId="755592B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14,0%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6EEAEE0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-0,5%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45BAFB3B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-8,6%</w:t>
            </w:r>
          </w:p>
        </w:tc>
      </w:tr>
    </w:tbl>
    <w:p w14:paraId="399937E5" w14:textId="77777777" w:rsidR="00A27CF5" w:rsidRDefault="00F66B3D" w:rsidP="00A27CF5">
      <w:pPr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 w:rsidRPr="00C30018">
        <w:rPr>
          <w:rStyle w:val="FontStyle34"/>
          <w:rFonts w:eastAsiaTheme="minorEastAsia"/>
          <w:sz w:val="24"/>
          <w:szCs w:val="24"/>
          <w:lang w:eastAsia="ru-RU"/>
        </w:rPr>
        <w:t xml:space="preserve">В </w:t>
      </w:r>
      <w:r w:rsidR="00C30018" w:rsidRPr="00C30018">
        <w:rPr>
          <w:rStyle w:val="FontStyle34"/>
          <w:rFonts w:eastAsiaTheme="minorEastAsia"/>
          <w:sz w:val="24"/>
          <w:szCs w:val="24"/>
          <w:lang w:eastAsia="ru-RU"/>
        </w:rPr>
        <w:t xml:space="preserve">2020/21 </w:t>
      </w:r>
      <w:r w:rsidRPr="00C30018">
        <w:rPr>
          <w:rStyle w:val="FontStyle34"/>
          <w:rFonts w:eastAsiaTheme="minorEastAsia"/>
          <w:sz w:val="24"/>
          <w:szCs w:val="24"/>
          <w:lang w:eastAsia="ru-RU"/>
        </w:rPr>
        <w:t xml:space="preserve">учебном </w:t>
      </w:r>
      <w:r w:rsidR="00A27CF5" w:rsidRPr="00C30018">
        <w:rPr>
          <w:rStyle w:val="FontStyle34"/>
          <w:rFonts w:eastAsiaTheme="minorEastAsia"/>
          <w:sz w:val="24"/>
          <w:szCs w:val="24"/>
          <w:lang w:eastAsia="ru-RU"/>
        </w:rPr>
        <w:t>год</w:t>
      </w:r>
      <w:r w:rsidRPr="00C30018">
        <w:rPr>
          <w:rStyle w:val="FontStyle34"/>
          <w:rFonts w:eastAsiaTheme="minorEastAsia"/>
          <w:sz w:val="24"/>
          <w:szCs w:val="24"/>
          <w:lang w:eastAsia="ru-RU"/>
        </w:rPr>
        <w:t>у</w:t>
      </w:r>
      <w:r w:rsidR="00A27CF5" w:rsidRPr="00C30018">
        <w:rPr>
          <w:rStyle w:val="FontStyle34"/>
          <w:rFonts w:eastAsiaTheme="minorEastAsia"/>
          <w:sz w:val="24"/>
          <w:szCs w:val="24"/>
          <w:lang w:eastAsia="ru-RU"/>
        </w:rPr>
        <w:t xml:space="preserve"> по РФ, по ХМАО и по городу Сургут наблюдается тенденция </w:t>
      </w:r>
      <w:r w:rsidRPr="00C30018">
        <w:rPr>
          <w:rStyle w:val="FontStyle34"/>
          <w:rFonts w:eastAsiaTheme="minorEastAsia"/>
          <w:sz w:val="24"/>
          <w:szCs w:val="24"/>
          <w:lang w:eastAsia="ru-RU"/>
        </w:rPr>
        <w:t>роста</w:t>
      </w:r>
      <w:r w:rsidR="00A27CF5" w:rsidRPr="00C30018">
        <w:rPr>
          <w:rStyle w:val="FontStyle34"/>
          <w:rFonts w:eastAsiaTheme="minorEastAsia"/>
          <w:sz w:val="24"/>
          <w:szCs w:val="24"/>
          <w:lang w:eastAsia="ru-RU"/>
        </w:rPr>
        <w:t xml:space="preserve"> доли учащихся, выполнявших ВПР на отметку «5» - по </w:t>
      </w:r>
      <w:r w:rsidRPr="00C30018">
        <w:rPr>
          <w:rStyle w:val="FontStyle34"/>
          <w:rFonts w:eastAsiaTheme="minorEastAsia"/>
          <w:sz w:val="24"/>
          <w:szCs w:val="24"/>
          <w:lang w:eastAsia="ru-RU"/>
        </w:rPr>
        <w:t>РФ на 4,8%, по ХМАО – на 7,2%, по городу Сургут – на 8,1%</w:t>
      </w:r>
      <w:r w:rsidR="00A27CF5" w:rsidRPr="00C30018">
        <w:rPr>
          <w:rStyle w:val="FontStyle34"/>
          <w:rFonts w:eastAsiaTheme="minorEastAsia"/>
          <w:sz w:val="24"/>
          <w:szCs w:val="24"/>
          <w:lang w:eastAsia="ru-RU"/>
        </w:rPr>
        <w:t>.</w:t>
      </w:r>
    </w:p>
    <w:p w14:paraId="46023145" w14:textId="77777777" w:rsidR="00A27CF5" w:rsidRDefault="00A27CF5" w:rsidP="00A27CF5">
      <w:pPr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</w:p>
    <w:p w14:paraId="5D28FF2E" w14:textId="77777777" w:rsidR="00A27CF5" w:rsidRDefault="00A27CF5" w:rsidP="00A27CF5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0018">
        <w:rPr>
          <w:rFonts w:ascii="Times New Roman" w:hAnsi="Times New Roman"/>
          <w:sz w:val="24"/>
          <w:szCs w:val="24"/>
          <w:highlight w:val="yellow"/>
        </w:rPr>
        <w:t xml:space="preserve">При сравнительном результате уровней выполнения ВПР школьниками города Сургут с результатами учащихся РФ и ХМАО в 2018/19 учебном году, можно сделать вывод, что качество выполнения ВПР по математике участниками города Сургута, выше показателей РФ и ХМАО и составляет </w:t>
      </w:r>
      <w:r w:rsidR="00F66B3D" w:rsidRPr="00C30018">
        <w:rPr>
          <w:rFonts w:ascii="Times New Roman" w:hAnsi="Times New Roman"/>
          <w:sz w:val="24"/>
          <w:szCs w:val="24"/>
          <w:highlight w:val="yellow"/>
        </w:rPr>
        <w:t>59</w:t>
      </w:r>
      <w:r w:rsidRPr="00C30018">
        <w:rPr>
          <w:rFonts w:ascii="Times New Roman" w:hAnsi="Times New Roman"/>
          <w:sz w:val="24"/>
          <w:szCs w:val="24"/>
          <w:highlight w:val="yellow"/>
        </w:rPr>
        <w:t xml:space="preserve">% (по РФ – </w:t>
      </w:r>
      <w:r w:rsidR="00F66B3D" w:rsidRPr="00C30018">
        <w:rPr>
          <w:rFonts w:ascii="Times New Roman" w:hAnsi="Times New Roman"/>
          <w:sz w:val="24"/>
          <w:szCs w:val="24"/>
          <w:highlight w:val="yellow"/>
        </w:rPr>
        <w:t>54</w:t>
      </w:r>
      <w:r w:rsidRPr="00C30018">
        <w:rPr>
          <w:rFonts w:ascii="Times New Roman" w:hAnsi="Times New Roman"/>
          <w:sz w:val="24"/>
          <w:szCs w:val="24"/>
          <w:highlight w:val="yellow"/>
        </w:rPr>
        <w:t xml:space="preserve">%, по ХМАО – </w:t>
      </w:r>
      <w:r w:rsidR="00F66B3D" w:rsidRPr="00C30018">
        <w:rPr>
          <w:rFonts w:ascii="Times New Roman" w:hAnsi="Times New Roman"/>
          <w:sz w:val="24"/>
          <w:szCs w:val="24"/>
          <w:highlight w:val="yellow"/>
        </w:rPr>
        <w:t>55</w:t>
      </w:r>
      <w:r w:rsidRPr="00C30018">
        <w:rPr>
          <w:rFonts w:ascii="Times New Roman" w:hAnsi="Times New Roman"/>
          <w:sz w:val="24"/>
          <w:szCs w:val="24"/>
          <w:highlight w:val="yellow"/>
        </w:rPr>
        <w:t>%).</w:t>
      </w:r>
    </w:p>
    <w:p w14:paraId="08D25CC2" w14:textId="77777777" w:rsidR="00A27CF5" w:rsidRDefault="00A27CF5" w:rsidP="00A27CF5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093D382D" w14:textId="77777777" w:rsidR="00A27CF5" w:rsidRDefault="00A27CF5" w:rsidP="00A27CF5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Распределение уровней выполнения в разрезе </w:t>
      </w:r>
      <w:r w:rsidR="001E0DE1">
        <w:rPr>
          <w:rFonts w:ascii="Times New Roman" w:hAnsi="Times New Roman"/>
          <w:sz w:val="24"/>
          <w:szCs w:val="24"/>
        </w:rPr>
        <w:t xml:space="preserve">ОУ </w:t>
      </w:r>
      <w:r>
        <w:rPr>
          <w:rFonts w:ascii="Times New Roman" w:hAnsi="Times New Roman"/>
          <w:sz w:val="24"/>
          <w:szCs w:val="24"/>
        </w:rPr>
        <w:t xml:space="preserve">за </w:t>
      </w:r>
      <w:r w:rsidR="00C30018">
        <w:rPr>
          <w:rFonts w:ascii="Times New Roman" w:hAnsi="Times New Roman"/>
          <w:sz w:val="24"/>
          <w:szCs w:val="24"/>
        </w:rPr>
        <w:t>2020/21</w:t>
      </w:r>
      <w:r>
        <w:rPr>
          <w:rFonts w:ascii="Times New Roman" w:hAnsi="Times New Roman"/>
          <w:sz w:val="24"/>
          <w:szCs w:val="24"/>
        </w:rPr>
        <w:t xml:space="preserve"> учебный год представлено в таблице</w:t>
      </w:r>
    </w:p>
    <w:p w14:paraId="0CA0C495" w14:textId="77777777" w:rsidR="00A27CF5" w:rsidRDefault="00A27CF5" w:rsidP="00A27CF5">
      <w:pPr>
        <w:spacing w:after="0" w:line="276" w:lineRule="auto"/>
        <w:ind w:firstLine="708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1102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957"/>
        <w:gridCol w:w="1417"/>
        <w:gridCol w:w="868"/>
        <w:gridCol w:w="833"/>
        <w:gridCol w:w="868"/>
        <w:gridCol w:w="834"/>
        <w:gridCol w:w="775"/>
        <w:gridCol w:w="771"/>
        <w:gridCol w:w="659"/>
        <w:gridCol w:w="766"/>
        <w:gridCol w:w="1281"/>
      </w:tblGrid>
      <w:tr w:rsidR="00A27CF5" w:rsidRPr="003B3B4C" w14:paraId="1A86C675" w14:textId="77777777" w:rsidTr="00C30018">
        <w:trPr>
          <w:trHeight w:val="113"/>
        </w:trPr>
        <w:tc>
          <w:tcPr>
            <w:tcW w:w="1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EA23E61" w14:textId="77777777" w:rsidR="00A27CF5" w:rsidRPr="003B3B4C" w:rsidRDefault="00A27CF5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3B3B4C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О</w:t>
            </w:r>
            <w:r w:rsidR="00C30018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У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bottom"/>
            <w:hideMark/>
          </w:tcPr>
          <w:p w14:paraId="013FD633" w14:textId="77777777" w:rsidR="00A27CF5" w:rsidRPr="003B3B4C" w:rsidRDefault="00A27CF5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3B3B4C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кол-во участников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9091688" w14:textId="77777777" w:rsidR="00A27CF5" w:rsidRPr="003B3B4C" w:rsidRDefault="00A27CF5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3B3B4C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CB21522" w14:textId="77777777" w:rsidR="00A27CF5" w:rsidRPr="003B3B4C" w:rsidRDefault="00A27CF5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3B3B4C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6E18166" w14:textId="77777777" w:rsidR="00A27CF5" w:rsidRPr="003B3B4C" w:rsidRDefault="00A27CF5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3B3B4C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42DDF26" w14:textId="77777777" w:rsidR="00A27CF5" w:rsidRPr="003B3B4C" w:rsidRDefault="00A27CF5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3B3B4C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69E61" w14:textId="77777777" w:rsidR="00A27CF5" w:rsidRPr="003B3B4C" w:rsidRDefault="00A27CF5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B3B4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Качество выполнения</w:t>
            </w:r>
          </w:p>
        </w:tc>
      </w:tr>
      <w:tr w:rsidR="00A27CF5" w:rsidRPr="003B3B4C" w14:paraId="191216D3" w14:textId="77777777" w:rsidTr="00C30018">
        <w:trPr>
          <w:trHeight w:val="113"/>
        </w:trPr>
        <w:tc>
          <w:tcPr>
            <w:tcW w:w="1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83A77" w14:textId="77777777" w:rsidR="00A27CF5" w:rsidRPr="003B3B4C" w:rsidRDefault="00A27CF5" w:rsidP="00231B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7B768" w14:textId="77777777" w:rsidR="00A27CF5" w:rsidRPr="003B3B4C" w:rsidRDefault="00A27CF5" w:rsidP="00231B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FF3D1E4" w14:textId="77777777" w:rsidR="00A27CF5" w:rsidRPr="003B3B4C" w:rsidRDefault="00A27CF5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3B3B4C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7C8121E" w14:textId="77777777" w:rsidR="00A27CF5" w:rsidRPr="003B3B4C" w:rsidRDefault="00A27CF5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3B3B4C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16BBDCC" w14:textId="77777777" w:rsidR="00A27CF5" w:rsidRPr="003B3B4C" w:rsidRDefault="00A27CF5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3B3B4C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D5D1E17" w14:textId="77777777" w:rsidR="00A27CF5" w:rsidRPr="003B3B4C" w:rsidRDefault="00A27CF5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3B3B4C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858302C" w14:textId="77777777" w:rsidR="00A27CF5" w:rsidRPr="003B3B4C" w:rsidRDefault="00A27CF5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3B3B4C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A3CDD54" w14:textId="77777777" w:rsidR="00A27CF5" w:rsidRPr="003B3B4C" w:rsidRDefault="00A27CF5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3B3B4C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C03B516" w14:textId="77777777" w:rsidR="00A27CF5" w:rsidRPr="003B3B4C" w:rsidRDefault="00A27CF5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3B3B4C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546D11A" w14:textId="77777777" w:rsidR="00A27CF5" w:rsidRPr="003B3B4C" w:rsidRDefault="00A27CF5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3B3B4C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1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0B08F" w14:textId="77777777" w:rsidR="00A27CF5" w:rsidRPr="003B3B4C" w:rsidRDefault="00A27CF5" w:rsidP="00231B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C30018" w:rsidRPr="003B3B4C" w14:paraId="7658F976" w14:textId="77777777" w:rsidTr="00C3001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24AF5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27C96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24954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3F641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AFFA5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E2339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A2A15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D4272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AC896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DECAB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D5595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88%</w:t>
            </w:r>
          </w:p>
        </w:tc>
      </w:tr>
      <w:tr w:rsidR="00C30018" w:rsidRPr="003B3B4C" w14:paraId="5288C7EF" w14:textId="77777777" w:rsidTr="00C3001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716E2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5AF0C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93C1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44628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43EB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74961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6BF9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1DEC5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C2B9F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23693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467A3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57%</w:t>
            </w:r>
          </w:p>
        </w:tc>
      </w:tr>
      <w:tr w:rsidR="00C30018" w:rsidRPr="003B3B4C" w14:paraId="06FDCDB0" w14:textId="77777777" w:rsidTr="00C3001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AEEF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F77F0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92114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6F5E0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364A5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8F8B7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A581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2AC33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4D055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9225F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87A04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69%</w:t>
            </w:r>
          </w:p>
        </w:tc>
      </w:tr>
      <w:tr w:rsidR="00C30018" w:rsidRPr="003B3B4C" w14:paraId="56CD64ED" w14:textId="77777777" w:rsidTr="00C3001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8916F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02785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8C4C6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1C742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5F4F7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34DDF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F28F2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2A9F3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EA78C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E584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DCBB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90%</w:t>
            </w:r>
          </w:p>
        </w:tc>
      </w:tr>
      <w:tr w:rsidR="00C30018" w:rsidRPr="003B3B4C" w14:paraId="1DC95090" w14:textId="77777777" w:rsidTr="00C3001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5C771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110BF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C28E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B1F7C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3968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2F257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7D504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3B306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7CC58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6F34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0DF0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75%</w:t>
            </w:r>
          </w:p>
        </w:tc>
      </w:tr>
      <w:tr w:rsidR="00C30018" w:rsidRPr="003B3B4C" w14:paraId="43BF45C9" w14:textId="77777777" w:rsidTr="00C3001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45431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EB843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FC1B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7B8CF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9DEE6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90794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49380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B946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A0E69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7B2CD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34874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83%</w:t>
            </w:r>
          </w:p>
        </w:tc>
      </w:tr>
      <w:tr w:rsidR="00C30018" w:rsidRPr="003B3B4C" w14:paraId="5C1BA475" w14:textId="77777777" w:rsidTr="00C3001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4F9F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Хисматулина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6AA03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505C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BE1E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68514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C3D82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09DFB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9ACD4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82A98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6BA12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D2EDD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52%</w:t>
            </w:r>
          </w:p>
        </w:tc>
      </w:tr>
      <w:tr w:rsidR="00C30018" w:rsidRPr="003B3B4C" w14:paraId="6E31C8F2" w14:textId="77777777" w:rsidTr="00C3001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103FB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2881B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C3812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FD038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3F1B2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C3586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E12E5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7C464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60B11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363BD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63E52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83%</w:t>
            </w:r>
          </w:p>
        </w:tc>
      </w:tr>
      <w:tr w:rsidR="00C30018" w:rsidRPr="003B3B4C" w14:paraId="0B07E231" w14:textId="77777777" w:rsidTr="00C3001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6E12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95F87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29242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1F478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CA198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023C0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86D4C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5A97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4190B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1A5C4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14A30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66%</w:t>
            </w:r>
          </w:p>
        </w:tc>
      </w:tr>
      <w:tr w:rsidR="00C30018" w:rsidRPr="003B3B4C" w14:paraId="561FBB86" w14:textId="77777777" w:rsidTr="00C3001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D219B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F0CC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AF7F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8140C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61595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6CD78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5545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1DFC7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2C264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83BC9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A7678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38%</w:t>
            </w:r>
          </w:p>
        </w:tc>
      </w:tr>
      <w:tr w:rsidR="00C30018" w:rsidRPr="003B3B4C" w14:paraId="068FBB08" w14:textId="77777777" w:rsidTr="00C3001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9ED08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70E37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94AAB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2512D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0D0A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1CEC4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61A34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83765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21D39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7CD2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71D66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81%</w:t>
            </w:r>
          </w:p>
        </w:tc>
      </w:tr>
      <w:tr w:rsidR="00C30018" w:rsidRPr="003B3B4C" w14:paraId="361A34B8" w14:textId="77777777" w:rsidTr="00C3001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6E7D0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80275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331ED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F0864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1E67B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3C3CB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B04B0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F816B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4C986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409D9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AA074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32%</w:t>
            </w:r>
          </w:p>
        </w:tc>
      </w:tr>
      <w:tr w:rsidR="00C30018" w:rsidRPr="003B3B4C" w14:paraId="2914C114" w14:textId="77777777" w:rsidTr="00C3001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541A0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3553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9F541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28E43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87D66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FA2D2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63A49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70738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CBD32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2F670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50744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29%</w:t>
            </w:r>
          </w:p>
        </w:tc>
      </w:tr>
      <w:tr w:rsidR="00C30018" w:rsidRPr="003B3B4C" w14:paraId="76913C33" w14:textId="77777777" w:rsidTr="00C3001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FDC08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8E87C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BC51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61B90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C5355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5ACA3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CAB00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90B46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24209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C49A7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28B93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55%</w:t>
            </w:r>
          </w:p>
        </w:tc>
      </w:tr>
      <w:tr w:rsidR="00C30018" w:rsidRPr="003B3B4C" w14:paraId="76C95FB5" w14:textId="77777777" w:rsidTr="00C3001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F5A67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BEE39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EBB27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E94B8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C309D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19B61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28F63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396D0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D9F33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1481C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83942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31%</w:t>
            </w:r>
          </w:p>
        </w:tc>
      </w:tr>
      <w:tr w:rsidR="00C30018" w:rsidRPr="003B3B4C" w14:paraId="31CE126B" w14:textId="77777777" w:rsidTr="00C3001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98E94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F85E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1BDD9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D051F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A678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37EA4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E1B11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12B94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17C6B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F02C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AEB34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38%</w:t>
            </w:r>
          </w:p>
        </w:tc>
      </w:tr>
      <w:tr w:rsidR="00C30018" w:rsidRPr="003B3B4C" w14:paraId="244EFF5A" w14:textId="77777777" w:rsidTr="00C3001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55542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49C44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BCDFF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A7BB1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7F6C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373C9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D95AC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3D568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EBC2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578BD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5D090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37%</w:t>
            </w:r>
          </w:p>
        </w:tc>
      </w:tr>
      <w:tr w:rsidR="00C30018" w:rsidRPr="003B3B4C" w14:paraId="5F12E0A6" w14:textId="77777777" w:rsidTr="00C3001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6EDC6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C82B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0AD9B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0F370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8119D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88CAD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99E1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3B37F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9FDBB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7CCAC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39EE0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34%</w:t>
            </w:r>
          </w:p>
        </w:tc>
      </w:tr>
      <w:tr w:rsidR="00C30018" w:rsidRPr="003B3B4C" w14:paraId="6CA8707C" w14:textId="77777777" w:rsidTr="00C3001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12202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2A189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BD386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E6B7D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E498B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816A3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94D72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CED46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76E9F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B9B96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C8A75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56%</w:t>
            </w:r>
          </w:p>
        </w:tc>
      </w:tr>
      <w:tr w:rsidR="00C30018" w:rsidRPr="003B3B4C" w14:paraId="12A8EF9A" w14:textId="77777777" w:rsidTr="00C3001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037E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DD104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86B74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F3BA6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02879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D6347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672E9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31F7F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C3697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6DE19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35B78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47%</w:t>
            </w:r>
          </w:p>
        </w:tc>
      </w:tr>
      <w:tr w:rsidR="00C30018" w:rsidRPr="003B3B4C" w14:paraId="3831C399" w14:textId="77777777" w:rsidTr="00C3001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C94B9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27CBB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81822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2901D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F987B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96865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6CFFF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6334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A8CE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D4148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E312F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44%</w:t>
            </w:r>
          </w:p>
        </w:tc>
      </w:tr>
      <w:tr w:rsidR="00C30018" w:rsidRPr="003B3B4C" w14:paraId="4CA6C6B6" w14:textId="77777777" w:rsidTr="00C3001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99128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29DCD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C7505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23FD2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7308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EAC8C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E6587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9D0BF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A0E05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8BF78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6166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39%</w:t>
            </w:r>
          </w:p>
        </w:tc>
      </w:tr>
      <w:tr w:rsidR="00C30018" w:rsidRPr="003B3B4C" w14:paraId="4E04E624" w14:textId="77777777" w:rsidTr="00C3001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204AB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9D1B6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F18CB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71051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9D4E9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9AE30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C1C1C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F529D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10EDB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3956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7E3A4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22%</w:t>
            </w:r>
          </w:p>
        </w:tc>
      </w:tr>
      <w:tr w:rsidR="00C30018" w:rsidRPr="003B3B4C" w14:paraId="0F61FA9C" w14:textId="77777777" w:rsidTr="00C3001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DCB92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76760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57E5B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D308B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C02E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88A3F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C786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45912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9C3DB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B8AD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B261D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67%</w:t>
            </w:r>
          </w:p>
        </w:tc>
      </w:tr>
      <w:tr w:rsidR="00C30018" w:rsidRPr="003B3B4C" w14:paraId="032679DB" w14:textId="77777777" w:rsidTr="00C3001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7DE81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FDEAB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E1DD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C75A9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AAE15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545B9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0D233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E271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7E2D1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536A1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D9BFF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22%</w:t>
            </w:r>
          </w:p>
        </w:tc>
      </w:tr>
      <w:tr w:rsidR="00C30018" w:rsidRPr="003B3B4C" w14:paraId="3C54F308" w14:textId="77777777" w:rsidTr="00C3001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D6F8B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D0F0C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73153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C218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02DB7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672E2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24B26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9E52C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97FD5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9E6B8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5009B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33%</w:t>
            </w:r>
          </w:p>
        </w:tc>
      </w:tr>
      <w:tr w:rsidR="00C30018" w:rsidRPr="003B3B4C" w14:paraId="3F4A19CB" w14:textId="77777777" w:rsidTr="00C3001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C40A4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89909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3D6B9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132A0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FFF8B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B1BAF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1FE84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DBDD5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870D8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DC77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AE905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44%</w:t>
            </w:r>
          </w:p>
        </w:tc>
      </w:tr>
      <w:tr w:rsidR="00C30018" w:rsidRPr="003B3B4C" w14:paraId="009E6602" w14:textId="77777777" w:rsidTr="00C3001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C4456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64492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1911F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9244F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2C092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25AA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CD305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8478D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DB2E1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44698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4FB6C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39%</w:t>
            </w:r>
          </w:p>
        </w:tc>
      </w:tr>
      <w:tr w:rsidR="00C30018" w:rsidRPr="003B3B4C" w14:paraId="5CA40875" w14:textId="77777777" w:rsidTr="00C3001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C134C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D29C4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843B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B3C9D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15197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3DFC1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BB70B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A0939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09CA9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6C7C7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AE29B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48%</w:t>
            </w:r>
          </w:p>
        </w:tc>
      </w:tr>
      <w:tr w:rsidR="00C30018" w:rsidRPr="003B3B4C" w14:paraId="52B3264D" w14:textId="77777777" w:rsidTr="00C3001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55A88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EC7B5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03C5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81B1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5203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2DC45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8EC5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015C1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F7DE1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D08D0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7F8D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39%</w:t>
            </w:r>
          </w:p>
        </w:tc>
      </w:tr>
      <w:tr w:rsidR="00C30018" w:rsidRPr="003B3B4C" w14:paraId="61423704" w14:textId="77777777" w:rsidTr="00C3001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14704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E45A3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2483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A5E0B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6BF03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AA908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39B08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F56F4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78856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61FD6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0315B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40%</w:t>
            </w:r>
          </w:p>
        </w:tc>
      </w:tr>
      <w:tr w:rsidR="00C30018" w:rsidRPr="003B3B4C" w14:paraId="588E6566" w14:textId="77777777" w:rsidTr="00C3001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56ED1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92403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769F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A2C7B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96A95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AD8BC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9487D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EB2FD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543A5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0B91B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A0213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58%</w:t>
            </w:r>
          </w:p>
        </w:tc>
      </w:tr>
      <w:tr w:rsidR="00C30018" w:rsidRPr="003B3B4C" w14:paraId="52E4293A" w14:textId="77777777" w:rsidTr="00C3001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4D35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DAAC5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D1771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915A6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08C12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A77A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D8888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B7FBB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FF6DC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E2C2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123B8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40%</w:t>
            </w:r>
          </w:p>
        </w:tc>
      </w:tr>
      <w:tr w:rsidR="00C30018" w:rsidRPr="003B3B4C" w14:paraId="72262525" w14:textId="77777777" w:rsidTr="00C3001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E78A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8602F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ED506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F1AE0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6D918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33FC4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21813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24A86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1C44E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4C512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90A20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53%</w:t>
            </w:r>
          </w:p>
        </w:tc>
      </w:tr>
      <w:tr w:rsidR="00C30018" w:rsidRPr="003B3B4C" w14:paraId="509DC586" w14:textId="77777777" w:rsidTr="00C3001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BED22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51263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F1C10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438D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5CF05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3EC20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66464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5FEDC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F100C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752D5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1913D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75%</w:t>
            </w:r>
          </w:p>
        </w:tc>
      </w:tr>
      <w:tr w:rsidR="00C30018" w:rsidRPr="003B3B4C" w14:paraId="0DC35BDB" w14:textId="77777777" w:rsidTr="00C3001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14:paraId="4FAF82E4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14:paraId="1B3D3D2C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4 198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14:paraId="17607A62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586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14:paraId="6B43BA52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14:paraId="204FC8E3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1 536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14:paraId="2FDA71ED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14:paraId="6A51532F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1 851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14:paraId="4CF113DB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14:paraId="579393F8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225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14:paraId="53A08203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4FA87CAA" w14:textId="77777777" w:rsidR="00C30018" w:rsidRPr="00C30018" w:rsidRDefault="00C30018" w:rsidP="00C300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3001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51%</w:t>
            </w:r>
          </w:p>
        </w:tc>
      </w:tr>
    </w:tbl>
    <w:p w14:paraId="1AA788B9" w14:textId="77777777" w:rsidR="00A27CF5" w:rsidRDefault="00A27CF5" w:rsidP="00A27CF5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Качество выполнения ВПР по математике составило </w:t>
      </w:r>
      <w:r w:rsidR="00116D80">
        <w:rPr>
          <w:rFonts w:ascii="Times New Roman" w:hAnsi="Times New Roman"/>
          <w:sz w:val="24"/>
          <w:szCs w:val="24"/>
        </w:rPr>
        <w:t>51</w:t>
      </w:r>
      <w:r>
        <w:rPr>
          <w:rFonts w:ascii="Times New Roman" w:hAnsi="Times New Roman"/>
          <w:sz w:val="24"/>
          <w:szCs w:val="24"/>
        </w:rPr>
        <w:t xml:space="preserve">%. </w:t>
      </w:r>
    </w:p>
    <w:p w14:paraId="2834E279" w14:textId="77777777" w:rsidR="00A27CF5" w:rsidRDefault="00A27CF5" w:rsidP="00A27CF5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Наименьший процент качества выполнения работы продемонстрировали учащиеся из</w:t>
      </w:r>
      <w:r w:rsidR="00116D80">
        <w:rPr>
          <w:rFonts w:ascii="Times New Roman" w:hAnsi="Times New Roman"/>
          <w:sz w:val="24"/>
          <w:szCs w:val="24"/>
        </w:rPr>
        <w:t xml:space="preserve"> лицея №1</w:t>
      </w:r>
      <w:r>
        <w:rPr>
          <w:rFonts w:ascii="Times New Roman" w:hAnsi="Times New Roman"/>
          <w:sz w:val="24"/>
          <w:szCs w:val="24"/>
        </w:rPr>
        <w:t xml:space="preserve"> – 9</w:t>
      </w:r>
      <w:r w:rsidR="00116D80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%. </w:t>
      </w:r>
    </w:p>
    <w:p w14:paraId="0FE0F774" w14:textId="77777777" w:rsidR="00116D80" w:rsidRDefault="00116D80" w:rsidP="00A27CF5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Наименьший процент качества составил 22%, который продемонстрировали учащиеся из СОШ №20.</w:t>
      </w:r>
    </w:p>
    <w:p w14:paraId="4481D929" w14:textId="77777777" w:rsidR="00A27CF5" w:rsidRDefault="00A27CF5" w:rsidP="00A27CF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474C054" w14:textId="77777777" w:rsidR="00A27CF5" w:rsidRDefault="00A27CF5" w:rsidP="00A27CF5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Распределение отметок в зависимости от варианта ВПР показывает равномерное распределение отметок, полученных при выполнении разных вариантов работы. </w:t>
      </w:r>
    </w:p>
    <w:p w14:paraId="4E032677" w14:textId="77777777" w:rsidR="00A27CF5" w:rsidRPr="00873B33" w:rsidRDefault="00A27CF5" w:rsidP="00A27CF5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Диаграмма</w:t>
      </w:r>
    </w:p>
    <w:p w14:paraId="69E775CD" w14:textId="77777777" w:rsidR="00A27CF5" w:rsidRDefault="00116D80" w:rsidP="00A27CF5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6D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31D0AF" wp14:editId="721FC4AE">
            <wp:extent cx="5400675" cy="2057400"/>
            <wp:effectExtent l="19050" t="0" r="0" b="0"/>
            <wp:docPr id="64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B0C2A474-BA76-4B48-ADFA-8DD776C8B7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6F9F19C1" w14:textId="77777777" w:rsidR="00A27CF5" w:rsidRDefault="00A27CF5" w:rsidP="00A27CF5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  <w:sectPr w:rsidR="00A27CF5" w:rsidSect="00231BBD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14:paraId="45ABEA9D" w14:textId="77777777" w:rsidR="00A27CF5" w:rsidRPr="004B5D26" w:rsidRDefault="00A27CF5" w:rsidP="00E74F3B">
      <w:pPr>
        <w:pStyle w:val="1"/>
        <w:numPr>
          <w:ilvl w:val="1"/>
          <w:numId w:val="12"/>
        </w:numPr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42" w:name="_Toc514336132"/>
      <w:bookmarkStart w:id="43" w:name="_Toc59524842"/>
      <w:r w:rsidRPr="004B5D26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Соотношение полученных результатов по математике с успеваемостью (оценкой за </w:t>
      </w:r>
      <w:r w:rsidR="003F0DE2" w:rsidRPr="004B5D26">
        <w:rPr>
          <w:rFonts w:ascii="Times New Roman" w:hAnsi="Times New Roman" w:cs="Times New Roman"/>
          <w:i/>
          <w:sz w:val="24"/>
          <w:szCs w:val="24"/>
        </w:rPr>
        <w:t>год</w:t>
      </w:r>
      <w:r w:rsidRPr="004B5D26">
        <w:rPr>
          <w:rFonts w:ascii="Times New Roman" w:hAnsi="Times New Roman" w:cs="Times New Roman"/>
          <w:i/>
          <w:sz w:val="24"/>
          <w:szCs w:val="24"/>
        </w:rPr>
        <w:t>)</w:t>
      </w:r>
      <w:bookmarkEnd w:id="42"/>
      <w:bookmarkEnd w:id="43"/>
    </w:p>
    <w:p w14:paraId="6F545948" w14:textId="77777777" w:rsidR="00A27CF5" w:rsidRDefault="00A27CF5" w:rsidP="00A27CF5">
      <w:pPr>
        <w:spacing w:after="0" w:line="276" w:lineRule="auto"/>
        <w:ind w:firstLine="708"/>
        <w:jc w:val="both"/>
      </w:pPr>
    </w:p>
    <w:p w14:paraId="11F20D9B" w14:textId="77777777" w:rsidR="00A27CF5" w:rsidRDefault="007C0C4D" w:rsidP="00A27CF5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764</w:t>
      </w:r>
      <w:r w:rsidR="00FF1086" w:rsidRPr="00FF1086">
        <w:rPr>
          <w:rFonts w:ascii="Times New Roman" w:hAnsi="Times New Roman" w:cs="Times New Roman"/>
          <w:sz w:val="24"/>
          <w:szCs w:val="24"/>
        </w:rPr>
        <w:t xml:space="preserve"> </w:t>
      </w:r>
      <w:r w:rsidR="00AE4EEC">
        <w:rPr>
          <w:rFonts w:ascii="Times New Roman" w:hAnsi="Times New Roman" w:cs="Times New Roman"/>
          <w:sz w:val="24"/>
          <w:szCs w:val="24"/>
        </w:rPr>
        <w:t xml:space="preserve">учащихся 5-х </w:t>
      </w:r>
      <w:r>
        <w:rPr>
          <w:rFonts w:ascii="Times New Roman" w:hAnsi="Times New Roman" w:cs="Times New Roman"/>
          <w:sz w:val="24"/>
          <w:szCs w:val="24"/>
        </w:rPr>
        <w:t>классов окончили год</w:t>
      </w:r>
      <w:r w:rsidR="00A27CF5">
        <w:rPr>
          <w:rFonts w:ascii="Times New Roman" w:hAnsi="Times New Roman" w:cs="Times New Roman"/>
          <w:sz w:val="24"/>
          <w:szCs w:val="24"/>
        </w:rPr>
        <w:t xml:space="preserve"> с оценкой «5» по математике, что составило 1</w:t>
      </w:r>
      <w:r>
        <w:rPr>
          <w:rFonts w:ascii="Times New Roman" w:hAnsi="Times New Roman" w:cs="Times New Roman"/>
          <w:sz w:val="24"/>
          <w:szCs w:val="24"/>
        </w:rPr>
        <w:t>8</w:t>
      </w:r>
      <w:r w:rsidR="00A27CF5">
        <w:rPr>
          <w:rFonts w:ascii="Times New Roman" w:hAnsi="Times New Roman" w:cs="Times New Roman"/>
          <w:sz w:val="24"/>
          <w:szCs w:val="24"/>
        </w:rPr>
        <w:t>% от общего числа.</w:t>
      </w:r>
    </w:p>
    <w:p w14:paraId="0E009CE6" w14:textId="77777777" w:rsidR="00A27CF5" w:rsidRDefault="00A27CF5" w:rsidP="00A27CF5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результатам выполнения ВПР отметку «5» получили </w:t>
      </w:r>
      <w:r w:rsidR="007C0C4D">
        <w:rPr>
          <w:rFonts w:ascii="Times New Roman" w:hAnsi="Times New Roman"/>
          <w:sz w:val="24"/>
          <w:szCs w:val="24"/>
        </w:rPr>
        <w:t>586</w:t>
      </w:r>
      <w:r>
        <w:rPr>
          <w:rFonts w:ascii="Times New Roman" w:hAnsi="Times New Roman"/>
          <w:sz w:val="24"/>
          <w:szCs w:val="24"/>
        </w:rPr>
        <w:t>учащи</w:t>
      </w:r>
      <w:r w:rsidR="00AE4EEC"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 xml:space="preserve">ся. </w:t>
      </w:r>
    </w:p>
    <w:p w14:paraId="488FCFC3" w14:textId="77777777" w:rsidR="00A27CF5" w:rsidRDefault="00A27CF5" w:rsidP="00A27CF5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376308">
        <w:rPr>
          <w:rFonts w:ascii="Times New Roman" w:hAnsi="Times New Roman"/>
          <w:sz w:val="16"/>
          <w:szCs w:val="16"/>
        </w:rPr>
        <w:t xml:space="preserve"> 27</w:t>
      </w:r>
    </w:p>
    <w:tbl>
      <w:tblPr>
        <w:tblW w:w="8180" w:type="dxa"/>
        <w:jc w:val="center"/>
        <w:tblLook w:val="04A0" w:firstRow="1" w:lastRow="0" w:firstColumn="1" w:lastColumn="0" w:noHBand="0" w:noVBand="1"/>
      </w:tblPr>
      <w:tblGrid>
        <w:gridCol w:w="1520"/>
        <w:gridCol w:w="1923"/>
        <w:gridCol w:w="1877"/>
        <w:gridCol w:w="1535"/>
        <w:gridCol w:w="1325"/>
      </w:tblGrid>
      <w:tr w:rsidR="00A27CF5" w:rsidRPr="0005688D" w14:paraId="5F55796F" w14:textId="77777777" w:rsidTr="00231BBD">
        <w:trPr>
          <w:trHeight w:val="113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24C1F" w14:textId="77777777" w:rsidR="00A27CF5" w:rsidRPr="0005688D" w:rsidRDefault="00A27CF5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отметка</w:t>
            </w:r>
          </w:p>
        </w:tc>
        <w:tc>
          <w:tcPr>
            <w:tcW w:w="3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F2AC3" w14:textId="77777777" w:rsidR="00A27CF5" w:rsidRPr="0005688D" w:rsidRDefault="00A27CF5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конец </w:t>
            </w:r>
            <w:r w:rsidR="003F0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года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84B16" w14:textId="77777777" w:rsidR="00A27CF5" w:rsidRPr="0005688D" w:rsidRDefault="00A27CF5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результатам ВПР</w:t>
            </w:r>
          </w:p>
        </w:tc>
      </w:tr>
      <w:tr w:rsidR="007C0C4D" w:rsidRPr="0005688D" w14:paraId="4A6F81D1" w14:textId="77777777" w:rsidTr="00231BBD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08DA2" w14:textId="77777777" w:rsidR="007C0C4D" w:rsidRPr="0005688D" w:rsidRDefault="007C0C4D" w:rsidP="00AE4E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678CA" w14:textId="77777777" w:rsidR="007C0C4D" w:rsidRPr="007C0C4D" w:rsidRDefault="007C0C4D" w:rsidP="007C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764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49773" w14:textId="77777777" w:rsidR="007C0C4D" w:rsidRPr="007C0C4D" w:rsidRDefault="007C0C4D" w:rsidP="007C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30E36" w14:textId="77777777" w:rsidR="007C0C4D" w:rsidRPr="007C0C4D" w:rsidRDefault="007C0C4D" w:rsidP="007C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51BFD" w14:textId="77777777" w:rsidR="007C0C4D" w:rsidRPr="007C0C4D" w:rsidRDefault="007C0C4D" w:rsidP="007C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</w:tr>
      <w:tr w:rsidR="007C0C4D" w:rsidRPr="0005688D" w14:paraId="2D6599F6" w14:textId="77777777" w:rsidTr="00231BBD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3FEA7" w14:textId="77777777" w:rsidR="007C0C4D" w:rsidRPr="0005688D" w:rsidRDefault="007C0C4D" w:rsidP="00AE4E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D0A56" w14:textId="77777777" w:rsidR="007C0C4D" w:rsidRPr="007C0C4D" w:rsidRDefault="007C0C4D" w:rsidP="007C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2447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24B85" w14:textId="77777777" w:rsidR="007C0C4D" w:rsidRPr="007C0C4D" w:rsidRDefault="007C0C4D" w:rsidP="007C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83C0E" w14:textId="77777777" w:rsidR="007C0C4D" w:rsidRPr="007C0C4D" w:rsidRDefault="007C0C4D" w:rsidP="007C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4BFF9" w14:textId="77777777" w:rsidR="007C0C4D" w:rsidRPr="007C0C4D" w:rsidRDefault="007C0C4D" w:rsidP="007C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</w:tr>
      <w:tr w:rsidR="007C0C4D" w:rsidRPr="0005688D" w14:paraId="56BA6EC5" w14:textId="77777777" w:rsidTr="00231BBD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0386D" w14:textId="77777777" w:rsidR="007C0C4D" w:rsidRPr="0005688D" w:rsidRDefault="007C0C4D" w:rsidP="00AE4E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18112" w14:textId="77777777" w:rsidR="007C0C4D" w:rsidRPr="007C0C4D" w:rsidRDefault="007C0C4D" w:rsidP="007C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986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1505A" w14:textId="77777777" w:rsidR="007C0C4D" w:rsidRPr="007C0C4D" w:rsidRDefault="007C0C4D" w:rsidP="007C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46B1B" w14:textId="77777777" w:rsidR="007C0C4D" w:rsidRPr="007C0C4D" w:rsidRDefault="007C0C4D" w:rsidP="007C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1851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DBF8E" w14:textId="77777777" w:rsidR="007C0C4D" w:rsidRPr="007C0C4D" w:rsidRDefault="007C0C4D" w:rsidP="007C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</w:tr>
      <w:tr w:rsidR="007C0C4D" w:rsidRPr="0005688D" w14:paraId="65D69A53" w14:textId="77777777" w:rsidTr="00231BBD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860A5" w14:textId="77777777" w:rsidR="007C0C4D" w:rsidRPr="0005688D" w:rsidRDefault="007C0C4D" w:rsidP="00AE4E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0750F" w14:textId="77777777" w:rsidR="007C0C4D" w:rsidRPr="007C0C4D" w:rsidRDefault="007C0C4D" w:rsidP="007C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76F21" w14:textId="77777777" w:rsidR="007C0C4D" w:rsidRPr="007C0C4D" w:rsidRDefault="007C0C4D" w:rsidP="007C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F250B" w14:textId="77777777" w:rsidR="007C0C4D" w:rsidRPr="007C0C4D" w:rsidRDefault="007C0C4D" w:rsidP="007C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D11F5" w14:textId="77777777" w:rsidR="007C0C4D" w:rsidRPr="007C0C4D" w:rsidRDefault="007C0C4D" w:rsidP="007C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7C0C4D" w:rsidRPr="0005688D" w14:paraId="78239954" w14:textId="77777777" w:rsidTr="00231BBD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74EB5670" w14:textId="77777777" w:rsidR="007C0C4D" w:rsidRPr="0005688D" w:rsidRDefault="007C0C4D" w:rsidP="00AE4E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0360034C" w14:textId="77777777" w:rsidR="007C0C4D" w:rsidRPr="007C0C4D" w:rsidRDefault="007C0C4D" w:rsidP="007C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7C0C4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4198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156B30C9" w14:textId="77777777" w:rsidR="007C0C4D" w:rsidRPr="007C0C4D" w:rsidRDefault="007C0C4D" w:rsidP="007C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7C0C4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4C3B4F02" w14:textId="77777777" w:rsidR="007C0C4D" w:rsidRPr="007C0C4D" w:rsidRDefault="007C0C4D" w:rsidP="007C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7C0C4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4198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1A52DE37" w14:textId="77777777" w:rsidR="007C0C4D" w:rsidRPr="007C0C4D" w:rsidRDefault="007C0C4D" w:rsidP="007C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14:paraId="08BE11F2" w14:textId="77777777" w:rsidR="00A27CF5" w:rsidRDefault="00A27CF5" w:rsidP="00A27CF5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ВПР принимал участие </w:t>
      </w:r>
      <w:r w:rsidR="007C0C4D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участник из </w:t>
      </w:r>
      <w:r w:rsidR="007C0C4D">
        <w:rPr>
          <w:rFonts w:ascii="Times New Roman" w:hAnsi="Times New Roman"/>
          <w:sz w:val="24"/>
          <w:szCs w:val="24"/>
        </w:rPr>
        <w:t>СОШ №27</w:t>
      </w:r>
      <w:r>
        <w:rPr>
          <w:rFonts w:ascii="Times New Roman" w:hAnsi="Times New Roman"/>
          <w:sz w:val="24"/>
          <w:szCs w:val="24"/>
        </w:rPr>
        <w:t>, которы</w:t>
      </w:r>
      <w:r w:rsidR="007C0C4D"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 xml:space="preserve"> по окончанию </w:t>
      </w:r>
      <w:r w:rsidR="003F0DE2">
        <w:rPr>
          <w:rFonts w:ascii="Times New Roman" w:hAnsi="Times New Roman"/>
          <w:sz w:val="24"/>
          <w:szCs w:val="24"/>
        </w:rPr>
        <w:t>года</w:t>
      </w:r>
      <w:r>
        <w:rPr>
          <w:rFonts w:ascii="Times New Roman" w:hAnsi="Times New Roman"/>
          <w:sz w:val="24"/>
          <w:szCs w:val="24"/>
        </w:rPr>
        <w:t xml:space="preserve"> имел отметку «2». </w:t>
      </w:r>
    </w:p>
    <w:p w14:paraId="7EC33013" w14:textId="77777777" w:rsidR="007C0C4D" w:rsidRPr="007C0C4D" w:rsidRDefault="007C0C4D" w:rsidP="007C0C4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1184DD4" w14:textId="77777777" w:rsidR="007C0C4D" w:rsidRDefault="007C0C4D" w:rsidP="007C0C4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Подтвердить свои р</w:t>
      </w:r>
      <w:r w:rsidRPr="00583B50">
        <w:rPr>
          <w:rFonts w:ascii="Times New Roman" w:hAnsi="Times New Roman"/>
          <w:sz w:val="24"/>
          <w:szCs w:val="24"/>
        </w:rPr>
        <w:t xml:space="preserve">езультаты </w:t>
      </w:r>
      <w:r>
        <w:rPr>
          <w:rFonts w:ascii="Times New Roman" w:hAnsi="Times New Roman"/>
          <w:sz w:val="24"/>
          <w:szCs w:val="24"/>
        </w:rPr>
        <w:t xml:space="preserve">смогли 2 </w:t>
      </w:r>
      <w:r w:rsidR="007C01DD">
        <w:rPr>
          <w:rFonts w:ascii="Times New Roman" w:hAnsi="Times New Roman"/>
          <w:sz w:val="24"/>
          <w:szCs w:val="24"/>
        </w:rPr>
        <w:t>129</w:t>
      </w:r>
      <w:r>
        <w:rPr>
          <w:rFonts w:ascii="Times New Roman" w:hAnsi="Times New Roman"/>
          <w:sz w:val="24"/>
          <w:szCs w:val="24"/>
        </w:rPr>
        <w:t xml:space="preserve"> учащихся, что составило 5</w:t>
      </w:r>
      <w:r w:rsidR="007C01DD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% от общего числа. В Сургутском колледже русской культуры и СОШ №</w:t>
      </w:r>
      <w:r w:rsidR="007C01DD">
        <w:rPr>
          <w:rFonts w:ascii="Times New Roman" w:hAnsi="Times New Roman"/>
          <w:sz w:val="24"/>
          <w:szCs w:val="24"/>
        </w:rPr>
        <w:t>22</w:t>
      </w:r>
      <w:r>
        <w:rPr>
          <w:rFonts w:ascii="Times New Roman" w:hAnsi="Times New Roman"/>
          <w:sz w:val="24"/>
          <w:szCs w:val="24"/>
        </w:rPr>
        <w:t xml:space="preserve"> более 90% учащихся подтвердили свою годовую отметку. </w:t>
      </w:r>
    </w:p>
    <w:p w14:paraId="3C6E7A7C" w14:textId="77777777" w:rsidR="007C0C4D" w:rsidRDefault="007C0C4D" w:rsidP="007C01D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D44602">
        <w:rPr>
          <w:rFonts w:ascii="Times New Roman" w:hAnsi="Times New Roman"/>
          <w:sz w:val="24"/>
          <w:szCs w:val="24"/>
        </w:rPr>
        <w:t> </w:t>
      </w:r>
      <w:r w:rsidR="007C01DD">
        <w:rPr>
          <w:rFonts w:ascii="Times New Roman" w:hAnsi="Times New Roman"/>
          <w:sz w:val="24"/>
          <w:szCs w:val="24"/>
        </w:rPr>
        <w:t>724</w:t>
      </w:r>
      <w:r w:rsidR="00D44602">
        <w:rPr>
          <w:rFonts w:ascii="Times New Roman" w:hAnsi="Times New Roman"/>
          <w:sz w:val="24"/>
          <w:szCs w:val="24"/>
        </w:rPr>
        <w:t xml:space="preserve"> </w:t>
      </w:r>
      <w:r w:rsidR="007C01DD">
        <w:rPr>
          <w:rFonts w:ascii="Times New Roman" w:hAnsi="Times New Roman"/>
          <w:sz w:val="24"/>
          <w:szCs w:val="24"/>
        </w:rPr>
        <w:t>уча</w:t>
      </w:r>
      <w:r w:rsidRPr="00583B50">
        <w:rPr>
          <w:rFonts w:ascii="Times New Roman" w:hAnsi="Times New Roman"/>
          <w:sz w:val="24"/>
          <w:szCs w:val="24"/>
        </w:rPr>
        <w:t>щи</w:t>
      </w:r>
      <w:r>
        <w:rPr>
          <w:rFonts w:ascii="Times New Roman" w:hAnsi="Times New Roman"/>
          <w:sz w:val="24"/>
          <w:szCs w:val="24"/>
        </w:rPr>
        <w:t>х</w:t>
      </w:r>
      <w:r w:rsidRPr="00583B50">
        <w:rPr>
          <w:rFonts w:ascii="Times New Roman" w:hAnsi="Times New Roman"/>
          <w:sz w:val="24"/>
          <w:szCs w:val="24"/>
        </w:rPr>
        <w:t>ся</w:t>
      </w:r>
      <w:r>
        <w:rPr>
          <w:rFonts w:ascii="Times New Roman" w:hAnsi="Times New Roman"/>
          <w:sz w:val="24"/>
          <w:szCs w:val="24"/>
        </w:rPr>
        <w:t xml:space="preserve"> (</w:t>
      </w:r>
      <w:r w:rsidR="007C01DD">
        <w:rPr>
          <w:rFonts w:ascii="Times New Roman" w:hAnsi="Times New Roman"/>
          <w:sz w:val="24"/>
          <w:szCs w:val="24"/>
        </w:rPr>
        <w:t>41</w:t>
      </w:r>
      <w:r>
        <w:rPr>
          <w:rFonts w:ascii="Times New Roman" w:hAnsi="Times New Roman"/>
          <w:sz w:val="24"/>
          <w:szCs w:val="24"/>
        </w:rPr>
        <w:t>%)</w:t>
      </w:r>
      <w:r w:rsidRPr="00583B50">
        <w:rPr>
          <w:rFonts w:ascii="Times New Roman" w:hAnsi="Times New Roman"/>
          <w:sz w:val="24"/>
          <w:szCs w:val="24"/>
        </w:rPr>
        <w:t xml:space="preserve"> понизили свои отметки</w:t>
      </w:r>
      <w:r>
        <w:rPr>
          <w:rFonts w:ascii="Times New Roman" w:hAnsi="Times New Roman"/>
          <w:sz w:val="24"/>
          <w:szCs w:val="24"/>
        </w:rPr>
        <w:t xml:space="preserve">, из них </w:t>
      </w:r>
      <w:r w:rsidR="007C01DD">
        <w:rPr>
          <w:rFonts w:ascii="Times New Roman" w:hAnsi="Times New Roman"/>
          <w:sz w:val="24"/>
          <w:szCs w:val="24"/>
        </w:rPr>
        <w:t xml:space="preserve">1 учащийся из СОШ №24 с «5» на «2», 87 учащихся из 19 ОУ </w:t>
      </w:r>
      <w:r>
        <w:rPr>
          <w:rFonts w:ascii="Times New Roman" w:hAnsi="Times New Roman"/>
          <w:sz w:val="24"/>
          <w:szCs w:val="24"/>
        </w:rPr>
        <w:t>«5» на «3», 3</w:t>
      </w:r>
      <w:r w:rsidR="007C01DD">
        <w:rPr>
          <w:rFonts w:ascii="Times New Roman" w:hAnsi="Times New Roman"/>
          <w:sz w:val="24"/>
          <w:szCs w:val="24"/>
        </w:rPr>
        <w:t>2 учащих</w:t>
      </w:r>
      <w:r>
        <w:rPr>
          <w:rFonts w:ascii="Times New Roman" w:hAnsi="Times New Roman"/>
          <w:sz w:val="24"/>
          <w:szCs w:val="24"/>
        </w:rPr>
        <w:t>ся из 1</w:t>
      </w:r>
      <w:r w:rsidR="007C01DD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ОУ с «4» на «2» и </w:t>
      </w:r>
      <w:r w:rsidR="007C01DD">
        <w:rPr>
          <w:rFonts w:ascii="Times New Roman" w:hAnsi="Times New Roman"/>
          <w:sz w:val="24"/>
          <w:szCs w:val="24"/>
        </w:rPr>
        <w:t>191</w:t>
      </w:r>
      <w:r>
        <w:rPr>
          <w:rFonts w:ascii="Times New Roman" w:hAnsi="Times New Roman"/>
          <w:sz w:val="24"/>
          <w:szCs w:val="24"/>
        </w:rPr>
        <w:t xml:space="preserve"> учащи</w:t>
      </w:r>
      <w:r w:rsidR="007C01DD"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>ся с «3» на «2».</w:t>
      </w:r>
    </w:p>
    <w:p w14:paraId="755DB0EC" w14:textId="77777777" w:rsidR="007C0C4D" w:rsidRDefault="007C0C4D" w:rsidP="007C0C4D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p w14:paraId="265951AF" w14:textId="77777777" w:rsidR="007C0C4D" w:rsidRDefault="007C01DD" w:rsidP="007C0C4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7C931C2" wp14:editId="0C86C4B5">
            <wp:extent cx="5940425" cy="4137082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9F7B78" w14:textId="77777777" w:rsidR="007C0C4D" w:rsidRDefault="007C01DD" w:rsidP="007C0C4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345 учащихся (8</w:t>
      </w:r>
      <w:r w:rsidR="007C0C4D">
        <w:rPr>
          <w:rFonts w:ascii="Times New Roman" w:hAnsi="Times New Roman"/>
          <w:sz w:val="24"/>
          <w:szCs w:val="24"/>
        </w:rPr>
        <w:t>%) по результатам ВПР смогли повысить</w:t>
      </w:r>
      <w:r w:rsidR="007C0C4D" w:rsidRPr="00583B50">
        <w:rPr>
          <w:rFonts w:ascii="Times New Roman" w:hAnsi="Times New Roman"/>
          <w:sz w:val="24"/>
          <w:szCs w:val="24"/>
        </w:rPr>
        <w:t xml:space="preserve"> отметку, из них </w:t>
      </w:r>
      <w:r>
        <w:rPr>
          <w:rFonts w:ascii="Times New Roman" w:hAnsi="Times New Roman"/>
          <w:sz w:val="24"/>
          <w:szCs w:val="24"/>
        </w:rPr>
        <w:t>9</w:t>
      </w:r>
      <w:r w:rsidR="007C0C4D">
        <w:rPr>
          <w:rFonts w:ascii="Times New Roman" w:hAnsi="Times New Roman"/>
          <w:sz w:val="24"/>
          <w:szCs w:val="24"/>
        </w:rPr>
        <w:t xml:space="preserve"> учащихся</w:t>
      </w:r>
      <w:r w:rsidR="00CC3C4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из 4 ОУ с «3» на «5», 250 учащихся с «4» на «5». </w:t>
      </w:r>
    </w:p>
    <w:p w14:paraId="40507CB7" w14:textId="77777777" w:rsidR="007C01DD" w:rsidRDefault="007C0C4D" w:rsidP="007C0C4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гимназии </w:t>
      </w:r>
      <w:r w:rsidR="007C01DD">
        <w:rPr>
          <w:rFonts w:ascii="Times New Roman" w:hAnsi="Times New Roman"/>
          <w:sz w:val="24"/>
          <w:szCs w:val="24"/>
        </w:rPr>
        <w:t xml:space="preserve">«Лаборатория Салахова», лицее №1 и лицее №3 свой результат повысили более 20% учащихся – 46%, 36% и 25% соответственно. </w:t>
      </w:r>
    </w:p>
    <w:p w14:paraId="6ACD5550" w14:textId="77777777" w:rsidR="00A27CF5" w:rsidRPr="001A3D5E" w:rsidRDefault="00A27CF5" w:rsidP="00A27CF5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D5E">
        <w:rPr>
          <w:rFonts w:ascii="Times New Roman" w:hAnsi="Times New Roman"/>
          <w:sz w:val="24"/>
          <w:szCs w:val="24"/>
        </w:rPr>
        <w:lastRenderedPageBreak/>
        <w:t xml:space="preserve">При сравнительном анализе результатов ВПР с успеваемостью можно сделать выводы:  </w:t>
      </w:r>
    </w:p>
    <w:p w14:paraId="624EE049" w14:textId="77777777" w:rsidR="00A27CF5" w:rsidRPr="001A3D5E" w:rsidRDefault="00A27CF5" w:rsidP="00A27CF5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A3D5E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по окончанию </w:t>
      </w:r>
      <w:r w:rsidR="003F0DE2">
        <w:rPr>
          <w:rFonts w:ascii="Times New Roman" w:hAnsi="Times New Roman"/>
          <w:i/>
          <w:sz w:val="24"/>
          <w:szCs w:val="24"/>
          <w:u w:val="single"/>
        </w:rPr>
        <w:t>года</w:t>
      </w:r>
      <w:r w:rsidRPr="001A3D5E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«5»:</w:t>
      </w:r>
    </w:p>
    <w:p w14:paraId="06FF4509" w14:textId="77777777" w:rsidR="00A27CF5" w:rsidRDefault="00A27CF5" w:rsidP="00A27CF5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D5E">
        <w:rPr>
          <w:rFonts w:ascii="Times New Roman" w:hAnsi="Times New Roman"/>
          <w:sz w:val="24"/>
          <w:szCs w:val="24"/>
        </w:rPr>
        <w:t xml:space="preserve">- </w:t>
      </w:r>
      <w:r w:rsidR="007C01DD">
        <w:rPr>
          <w:rFonts w:ascii="Times New Roman" w:hAnsi="Times New Roman"/>
          <w:sz w:val="24"/>
          <w:szCs w:val="24"/>
        </w:rPr>
        <w:t>327 учащихся</w:t>
      </w:r>
      <w:r w:rsidRPr="001A3D5E">
        <w:rPr>
          <w:rFonts w:ascii="Times New Roman" w:hAnsi="Times New Roman"/>
          <w:sz w:val="24"/>
          <w:szCs w:val="24"/>
        </w:rPr>
        <w:t xml:space="preserve"> за ВПР получили отметку «5», что составило </w:t>
      </w:r>
      <w:r w:rsidR="007C01DD">
        <w:rPr>
          <w:rFonts w:ascii="Times New Roman" w:hAnsi="Times New Roman"/>
          <w:sz w:val="24"/>
          <w:szCs w:val="24"/>
        </w:rPr>
        <w:t>42</w:t>
      </w:r>
      <w:r w:rsidRPr="001A3D5E">
        <w:rPr>
          <w:rFonts w:ascii="Times New Roman" w:hAnsi="Times New Roman"/>
          <w:sz w:val="24"/>
          <w:szCs w:val="24"/>
        </w:rPr>
        <w:t xml:space="preserve">% от общего числа. При этом </w:t>
      </w:r>
      <w:r w:rsidR="006A5E7C">
        <w:rPr>
          <w:rFonts w:ascii="Times New Roman" w:hAnsi="Times New Roman"/>
          <w:sz w:val="24"/>
          <w:szCs w:val="24"/>
        </w:rPr>
        <w:t>9</w:t>
      </w:r>
      <w:r w:rsidRPr="001A3D5E">
        <w:rPr>
          <w:rFonts w:ascii="Times New Roman" w:hAnsi="Times New Roman"/>
          <w:sz w:val="24"/>
          <w:szCs w:val="24"/>
        </w:rPr>
        <w:t xml:space="preserve"> уча</w:t>
      </w:r>
      <w:r>
        <w:rPr>
          <w:rFonts w:ascii="Times New Roman" w:hAnsi="Times New Roman"/>
          <w:sz w:val="24"/>
          <w:szCs w:val="24"/>
        </w:rPr>
        <w:t>щихся</w:t>
      </w:r>
      <w:r w:rsidRPr="001A3D5E">
        <w:rPr>
          <w:rFonts w:ascii="Times New Roman" w:hAnsi="Times New Roman"/>
          <w:sz w:val="24"/>
          <w:szCs w:val="24"/>
        </w:rPr>
        <w:t xml:space="preserve"> (</w:t>
      </w:r>
      <w:r w:rsidR="006A5E7C">
        <w:rPr>
          <w:rFonts w:ascii="Times New Roman" w:hAnsi="Times New Roman"/>
          <w:sz w:val="24"/>
          <w:szCs w:val="24"/>
        </w:rPr>
        <w:t>1,1</w:t>
      </w:r>
      <w:r w:rsidRPr="001A3D5E">
        <w:rPr>
          <w:rFonts w:ascii="Times New Roman" w:hAnsi="Times New Roman"/>
          <w:sz w:val="24"/>
          <w:szCs w:val="24"/>
        </w:rPr>
        <w:t xml:space="preserve">% от общего числа) смогли набрать максимальные </w:t>
      </w:r>
      <w:r>
        <w:rPr>
          <w:rFonts w:ascii="Times New Roman" w:hAnsi="Times New Roman"/>
          <w:sz w:val="24"/>
          <w:szCs w:val="24"/>
        </w:rPr>
        <w:t>20</w:t>
      </w:r>
      <w:r w:rsidRPr="001A3D5E">
        <w:rPr>
          <w:rFonts w:ascii="Times New Roman" w:hAnsi="Times New Roman"/>
          <w:sz w:val="24"/>
          <w:szCs w:val="24"/>
        </w:rPr>
        <w:t xml:space="preserve"> баллов за всю работу;</w:t>
      </w:r>
    </w:p>
    <w:p w14:paraId="0A082F0F" w14:textId="77777777" w:rsidR="00A27CF5" w:rsidRPr="001A3D5E" w:rsidRDefault="00A27CF5" w:rsidP="00A27CF5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A5E7C">
        <w:rPr>
          <w:rFonts w:ascii="Times New Roman" w:hAnsi="Times New Roman"/>
          <w:sz w:val="24"/>
          <w:szCs w:val="24"/>
        </w:rPr>
        <w:t>87</w:t>
      </w:r>
      <w:r>
        <w:rPr>
          <w:rFonts w:ascii="Times New Roman" w:hAnsi="Times New Roman"/>
          <w:sz w:val="24"/>
          <w:szCs w:val="24"/>
        </w:rPr>
        <w:t xml:space="preserve"> учащихся из </w:t>
      </w:r>
      <w:r w:rsidR="007376B7">
        <w:rPr>
          <w:rFonts w:ascii="Times New Roman" w:hAnsi="Times New Roman"/>
          <w:sz w:val="24"/>
          <w:szCs w:val="24"/>
        </w:rPr>
        <w:t>1</w:t>
      </w:r>
      <w:r w:rsidR="006A5E7C">
        <w:rPr>
          <w:rFonts w:ascii="Times New Roman" w:hAnsi="Times New Roman"/>
          <w:sz w:val="24"/>
          <w:szCs w:val="24"/>
        </w:rPr>
        <w:t>9</w:t>
      </w:r>
      <w:r w:rsidR="001E0DE1">
        <w:rPr>
          <w:rFonts w:ascii="Times New Roman" w:hAnsi="Times New Roman"/>
          <w:sz w:val="24"/>
          <w:szCs w:val="24"/>
        </w:rPr>
        <w:t xml:space="preserve">ОУ </w:t>
      </w:r>
      <w:r>
        <w:rPr>
          <w:rFonts w:ascii="Times New Roman" w:hAnsi="Times New Roman"/>
          <w:sz w:val="24"/>
          <w:szCs w:val="24"/>
        </w:rPr>
        <w:t>за ВПР получили отметку «3»;</w:t>
      </w:r>
    </w:p>
    <w:p w14:paraId="7701FC2E" w14:textId="77777777" w:rsidR="00A27CF5" w:rsidRPr="001A3D5E" w:rsidRDefault="00A27CF5" w:rsidP="00A27CF5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D5E">
        <w:rPr>
          <w:rFonts w:ascii="Times New Roman" w:hAnsi="Times New Roman"/>
          <w:sz w:val="24"/>
          <w:szCs w:val="24"/>
        </w:rPr>
        <w:t>- неудовлетворительный результат продемонстрировал один участник</w:t>
      </w:r>
      <w:r w:rsidR="006A5E7C">
        <w:rPr>
          <w:rFonts w:ascii="Times New Roman" w:hAnsi="Times New Roman"/>
          <w:sz w:val="24"/>
          <w:szCs w:val="24"/>
        </w:rPr>
        <w:t xml:space="preserve"> из СОШ №24</w:t>
      </w:r>
      <w:r w:rsidRPr="001A3D5E">
        <w:rPr>
          <w:rFonts w:ascii="Times New Roman" w:hAnsi="Times New Roman"/>
          <w:sz w:val="24"/>
          <w:szCs w:val="24"/>
        </w:rPr>
        <w:t>.</w:t>
      </w:r>
    </w:p>
    <w:p w14:paraId="22347796" w14:textId="77777777" w:rsidR="00A27CF5" w:rsidRDefault="00A27CF5" w:rsidP="00A27CF5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</w:p>
    <w:p w14:paraId="51DC672B" w14:textId="77777777" w:rsidR="007376B7" w:rsidRPr="00C77960" w:rsidRDefault="007376B7" w:rsidP="007376B7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C77960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по окончанию </w:t>
      </w:r>
      <w:r w:rsidR="003F0DE2">
        <w:rPr>
          <w:rFonts w:ascii="Times New Roman" w:hAnsi="Times New Roman"/>
          <w:i/>
          <w:sz w:val="24"/>
          <w:szCs w:val="24"/>
          <w:u w:val="single"/>
        </w:rPr>
        <w:t>года</w:t>
      </w:r>
      <w:r w:rsidRPr="00C77960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«4»:</w:t>
      </w:r>
    </w:p>
    <w:p w14:paraId="0F6EC6DF" w14:textId="77777777" w:rsidR="007376B7" w:rsidRPr="00C77960" w:rsidRDefault="007376B7" w:rsidP="007376B7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7960">
        <w:rPr>
          <w:rFonts w:ascii="Times New Roman" w:hAnsi="Times New Roman"/>
          <w:sz w:val="24"/>
          <w:szCs w:val="24"/>
        </w:rPr>
        <w:t xml:space="preserve">- </w:t>
      </w:r>
      <w:r w:rsidR="00B271F7">
        <w:rPr>
          <w:rFonts w:ascii="Times New Roman" w:hAnsi="Times New Roman"/>
          <w:sz w:val="24"/>
          <w:szCs w:val="24"/>
        </w:rPr>
        <w:t xml:space="preserve">250 </w:t>
      </w:r>
      <w:r w:rsidRPr="00C77960">
        <w:rPr>
          <w:rFonts w:ascii="Times New Roman" w:hAnsi="Times New Roman"/>
          <w:sz w:val="24"/>
          <w:szCs w:val="24"/>
        </w:rPr>
        <w:t>уча</w:t>
      </w:r>
      <w:r w:rsidR="00B271F7">
        <w:rPr>
          <w:rFonts w:ascii="Times New Roman" w:hAnsi="Times New Roman"/>
          <w:sz w:val="24"/>
          <w:szCs w:val="24"/>
        </w:rPr>
        <w:t>щихся</w:t>
      </w:r>
      <w:r>
        <w:rPr>
          <w:rFonts w:ascii="Times New Roman" w:hAnsi="Times New Roman"/>
          <w:sz w:val="24"/>
          <w:szCs w:val="24"/>
        </w:rPr>
        <w:t xml:space="preserve"> (</w:t>
      </w:r>
      <w:r w:rsidR="00B271F7">
        <w:rPr>
          <w:rFonts w:ascii="Times New Roman" w:hAnsi="Times New Roman"/>
          <w:sz w:val="24"/>
          <w:szCs w:val="24"/>
        </w:rPr>
        <w:t>10,2</w:t>
      </w:r>
      <w:r>
        <w:rPr>
          <w:rFonts w:ascii="Times New Roman" w:hAnsi="Times New Roman"/>
          <w:sz w:val="24"/>
          <w:szCs w:val="24"/>
        </w:rPr>
        <w:t>% от общего числа)</w:t>
      </w:r>
      <w:r w:rsidR="00B271F7">
        <w:rPr>
          <w:rFonts w:ascii="Times New Roman" w:hAnsi="Times New Roman"/>
          <w:sz w:val="24"/>
          <w:szCs w:val="24"/>
        </w:rPr>
        <w:t xml:space="preserve">из 28 ОУ </w:t>
      </w:r>
      <w:r w:rsidRPr="00C77960">
        <w:rPr>
          <w:rFonts w:ascii="Times New Roman" w:hAnsi="Times New Roman"/>
          <w:sz w:val="24"/>
          <w:szCs w:val="24"/>
        </w:rPr>
        <w:t xml:space="preserve">получили отметку «5», </w:t>
      </w:r>
      <w:r>
        <w:rPr>
          <w:rFonts w:ascii="Times New Roman" w:hAnsi="Times New Roman"/>
          <w:sz w:val="24"/>
          <w:szCs w:val="24"/>
        </w:rPr>
        <w:t xml:space="preserve">тем самым </w:t>
      </w:r>
      <w:r w:rsidRPr="00C77960">
        <w:rPr>
          <w:rFonts w:ascii="Times New Roman" w:hAnsi="Times New Roman"/>
          <w:sz w:val="24"/>
          <w:szCs w:val="24"/>
        </w:rPr>
        <w:t>превысили свой результат;</w:t>
      </w:r>
    </w:p>
    <w:p w14:paraId="27D02238" w14:textId="77777777" w:rsidR="007376B7" w:rsidRDefault="007376B7" w:rsidP="007376B7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7960">
        <w:rPr>
          <w:rFonts w:ascii="Times New Roman" w:hAnsi="Times New Roman"/>
          <w:sz w:val="24"/>
          <w:szCs w:val="24"/>
        </w:rPr>
        <w:t xml:space="preserve">- 1 </w:t>
      </w:r>
      <w:r>
        <w:rPr>
          <w:rFonts w:ascii="Times New Roman" w:hAnsi="Times New Roman"/>
          <w:sz w:val="24"/>
          <w:szCs w:val="24"/>
        </w:rPr>
        <w:t>1</w:t>
      </w:r>
      <w:r w:rsidR="00B271F7">
        <w:rPr>
          <w:rFonts w:ascii="Times New Roman" w:hAnsi="Times New Roman"/>
          <w:sz w:val="24"/>
          <w:szCs w:val="24"/>
        </w:rPr>
        <w:t>01</w:t>
      </w:r>
      <w:r w:rsidRPr="00C77960">
        <w:rPr>
          <w:rFonts w:ascii="Times New Roman" w:hAnsi="Times New Roman"/>
          <w:sz w:val="24"/>
          <w:szCs w:val="24"/>
        </w:rPr>
        <w:t xml:space="preserve"> учащийся (</w:t>
      </w:r>
      <w:r>
        <w:rPr>
          <w:rFonts w:ascii="Times New Roman" w:hAnsi="Times New Roman"/>
          <w:sz w:val="24"/>
          <w:szCs w:val="24"/>
        </w:rPr>
        <w:t>4</w:t>
      </w:r>
      <w:r w:rsidR="00B271F7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,9</w:t>
      </w:r>
      <w:r w:rsidR="00B271F7">
        <w:rPr>
          <w:rFonts w:ascii="Times New Roman" w:hAnsi="Times New Roman"/>
          <w:sz w:val="24"/>
          <w:szCs w:val="24"/>
        </w:rPr>
        <w:t>%) смогли подтвердить свою годовую</w:t>
      </w:r>
      <w:r w:rsidRPr="00C77960">
        <w:rPr>
          <w:rFonts w:ascii="Times New Roman" w:hAnsi="Times New Roman"/>
          <w:sz w:val="24"/>
          <w:szCs w:val="24"/>
        </w:rPr>
        <w:t xml:space="preserve"> отметку</w:t>
      </w:r>
      <w:r>
        <w:rPr>
          <w:rFonts w:ascii="Times New Roman" w:hAnsi="Times New Roman"/>
          <w:sz w:val="24"/>
          <w:szCs w:val="24"/>
        </w:rPr>
        <w:t>;</w:t>
      </w:r>
    </w:p>
    <w:p w14:paraId="76BD8393" w14:textId="77777777" w:rsidR="007376B7" w:rsidRPr="00C77960" w:rsidRDefault="007376B7" w:rsidP="007376B7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271F7">
        <w:rPr>
          <w:rFonts w:ascii="Times New Roman" w:hAnsi="Times New Roman"/>
          <w:sz w:val="24"/>
          <w:szCs w:val="24"/>
        </w:rPr>
        <w:t>32</w:t>
      </w:r>
      <w:r>
        <w:rPr>
          <w:rFonts w:ascii="Times New Roman" w:hAnsi="Times New Roman"/>
          <w:sz w:val="24"/>
          <w:szCs w:val="24"/>
        </w:rPr>
        <w:t xml:space="preserve"> учащихся из </w:t>
      </w:r>
      <w:r w:rsidR="00B271F7">
        <w:rPr>
          <w:rFonts w:ascii="Times New Roman" w:hAnsi="Times New Roman"/>
          <w:sz w:val="24"/>
          <w:szCs w:val="24"/>
        </w:rPr>
        <w:t>11 ОУ</w:t>
      </w:r>
      <w:r>
        <w:rPr>
          <w:rFonts w:ascii="Times New Roman" w:hAnsi="Times New Roman"/>
          <w:sz w:val="24"/>
          <w:szCs w:val="24"/>
        </w:rPr>
        <w:t xml:space="preserve"> не справились с работой и получили отметку «2».</w:t>
      </w:r>
    </w:p>
    <w:p w14:paraId="5F6D984F" w14:textId="77777777" w:rsidR="00A27CF5" w:rsidRPr="0075779B" w:rsidRDefault="00A27CF5" w:rsidP="00A27CF5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Схема</w:t>
      </w:r>
    </w:p>
    <w:p w14:paraId="0A78FCEC" w14:textId="77777777" w:rsidR="00A27CF5" w:rsidRPr="00777B27" w:rsidRDefault="00A27CF5" w:rsidP="00A27CF5">
      <w:pPr>
        <w:ind w:hanging="284"/>
      </w:pPr>
      <w:r w:rsidRPr="0011245E">
        <w:rPr>
          <w:noProof/>
          <w:lang w:eastAsia="ru-RU"/>
        </w:rPr>
        <w:drawing>
          <wp:inline distT="0" distB="0" distL="0" distR="0" wp14:anchorId="29351671" wp14:editId="74AAB9D9">
            <wp:extent cx="6116210" cy="3079115"/>
            <wp:effectExtent l="38100" t="0" r="0" b="0"/>
            <wp:docPr id="21" name="Схема 21">
              <a:extLst xmlns:a="http://schemas.openxmlformats.org/drawingml/2006/main">
                <a:ext uri="{FF2B5EF4-FFF2-40B4-BE49-F238E27FC236}">
                  <a16:creationId xmlns:a16="http://schemas.microsoft.com/office/drawing/2014/main" id="{C1B81551-68ED-4DE8-AE1B-91C586D6DC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14:paraId="5E8BA4A0" w14:textId="77777777" w:rsidR="00A27CF5" w:rsidRDefault="00A27CF5" w:rsidP="00A27CF5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14:paraId="2E37857D" w14:textId="77777777" w:rsidR="00A27CF5" w:rsidRPr="00C77960" w:rsidRDefault="00A27CF5" w:rsidP="00A27CF5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C77960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по окончанию </w:t>
      </w:r>
      <w:r w:rsidR="003F0DE2">
        <w:rPr>
          <w:rFonts w:ascii="Times New Roman" w:hAnsi="Times New Roman"/>
          <w:i/>
          <w:sz w:val="24"/>
          <w:szCs w:val="24"/>
          <w:u w:val="single"/>
        </w:rPr>
        <w:t>года</w:t>
      </w:r>
      <w:r w:rsidRPr="00C77960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«3»:</w:t>
      </w:r>
    </w:p>
    <w:p w14:paraId="2308CD73" w14:textId="77777777" w:rsidR="00A27CF5" w:rsidRPr="00C77960" w:rsidRDefault="00A27CF5" w:rsidP="00A27CF5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7960">
        <w:rPr>
          <w:rFonts w:ascii="Times New Roman" w:hAnsi="Times New Roman"/>
          <w:sz w:val="24"/>
          <w:szCs w:val="24"/>
        </w:rPr>
        <w:t xml:space="preserve">- </w:t>
      </w:r>
      <w:r w:rsidR="00B271F7">
        <w:rPr>
          <w:rFonts w:ascii="Times New Roman" w:hAnsi="Times New Roman"/>
          <w:sz w:val="24"/>
          <w:szCs w:val="24"/>
        </w:rPr>
        <w:t>9</w:t>
      </w:r>
      <w:r w:rsidRPr="00C77960">
        <w:rPr>
          <w:rFonts w:ascii="Times New Roman" w:hAnsi="Times New Roman"/>
          <w:sz w:val="24"/>
          <w:szCs w:val="24"/>
        </w:rPr>
        <w:t xml:space="preserve"> уча</w:t>
      </w:r>
      <w:r w:rsidR="00B271F7">
        <w:rPr>
          <w:rFonts w:ascii="Times New Roman" w:hAnsi="Times New Roman"/>
          <w:sz w:val="24"/>
          <w:szCs w:val="24"/>
        </w:rPr>
        <w:t>щихся из 5 ОУ</w:t>
      </w:r>
      <w:r w:rsidR="008A7C84">
        <w:rPr>
          <w:rFonts w:ascii="Times New Roman" w:hAnsi="Times New Roman"/>
          <w:sz w:val="24"/>
          <w:szCs w:val="24"/>
        </w:rPr>
        <w:t xml:space="preserve"> </w:t>
      </w:r>
      <w:r w:rsidRPr="00C77960">
        <w:rPr>
          <w:rFonts w:ascii="Times New Roman" w:hAnsi="Times New Roman"/>
          <w:sz w:val="24"/>
          <w:szCs w:val="24"/>
        </w:rPr>
        <w:t xml:space="preserve">выполнили более </w:t>
      </w:r>
      <w:r>
        <w:rPr>
          <w:rFonts w:ascii="Times New Roman" w:hAnsi="Times New Roman"/>
          <w:sz w:val="24"/>
          <w:szCs w:val="24"/>
        </w:rPr>
        <w:t>7</w:t>
      </w:r>
      <w:r w:rsidRPr="00C77960">
        <w:rPr>
          <w:rFonts w:ascii="Times New Roman" w:hAnsi="Times New Roman"/>
          <w:sz w:val="24"/>
          <w:szCs w:val="24"/>
        </w:rPr>
        <w:t>5% проверочной работы</w:t>
      </w:r>
      <w:r w:rsidR="00B271F7">
        <w:rPr>
          <w:rFonts w:ascii="Times New Roman" w:hAnsi="Times New Roman"/>
          <w:sz w:val="24"/>
          <w:szCs w:val="24"/>
        </w:rPr>
        <w:t>,</w:t>
      </w:r>
      <w:r w:rsidRPr="00C77960">
        <w:rPr>
          <w:rFonts w:ascii="Times New Roman" w:hAnsi="Times New Roman"/>
          <w:sz w:val="24"/>
          <w:szCs w:val="24"/>
        </w:rPr>
        <w:t xml:space="preserve"> и получил отметку «5»;</w:t>
      </w:r>
    </w:p>
    <w:p w14:paraId="23BE81BB" w14:textId="77777777" w:rsidR="00A27CF5" w:rsidRPr="00C77960" w:rsidRDefault="00A27CF5" w:rsidP="00A27CF5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7960">
        <w:rPr>
          <w:rFonts w:ascii="Times New Roman" w:hAnsi="Times New Roman"/>
          <w:sz w:val="24"/>
          <w:szCs w:val="24"/>
        </w:rPr>
        <w:t xml:space="preserve">- </w:t>
      </w:r>
      <w:r w:rsidR="00B271F7">
        <w:rPr>
          <w:rFonts w:ascii="Times New Roman" w:hAnsi="Times New Roman"/>
          <w:sz w:val="24"/>
          <w:szCs w:val="24"/>
        </w:rPr>
        <w:t>700</w:t>
      </w:r>
      <w:r w:rsidRPr="00C77960">
        <w:rPr>
          <w:rFonts w:ascii="Times New Roman" w:hAnsi="Times New Roman"/>
          <w:sz w:val="24"/>
          <w:szCs w:val="24"/>
        </w:rPr>
        <w:t xml:space="preserve"> учащихся (</w:t>
      </w:r>
      <w:r w:rsidR="007376B7">
        <w:rPr>
          <w:rFonts w:ascii="Times New Roman" w:hAnsi="Times New Roman"/>
          <w:sz w:val="24"/>
          <w:szCs w:val="24"/>
        </w:rPr>
        <w:t>7</w:t>
      </w:r>
      <w:r w:rsidR="00B271F7">
        <w:rPr>
          <w:rFonts w:ascii="Times New Roman" w:hAnsi="Times New Roman"/>
          <w:sz w:val="24"/>
          <w:szCs w:val="24"/>
        </w:rPr>
        <w:t>0,9</w:t>
      </w:r>
      <w:r w:rsidRPr="00C77960">
        <w:rPr>
          <w:rFonts w:ascii="Times New Roman" w:hAnsi="Times New Roman"/>
          <w:sz w:val="24"/>
          <w:szCs w:val="24"/>
        </w:rPr>
        <w:t xml:space="preserve">%) подтвердили свою </w:t>
      </w:r>
      <w:r w:rsidR="00B271F7">
        <w:rPr>
          <w:rFonts w:ascii="Times New Roman" w:hAnsi="Times New Roman"/>
          <w:sz w:val="24"/>
          <w:szCs w:val="24"/>
        </w:rPr>
        <w:t>годовую</w:t>
      </w:r>
      <w:r w:rsidRPr="00C77960">
        <w:rPr>
          <w:rFonts w:ascii="Times New Roman" w:hAnsi="Times New Roman"/>
          <w:sz w:val="24"/>
          <w:szCs w:val="24"/>
        </w:rPr>
        <w:t xml:space="preserve"> отметку;</w:t>
      </w:r>
    </w:p>
    <w:p w14:paraId="5E83AB50" w14:textId="77777777" w:rsidR="00A27CF5" w:rsidRPr="00C77960" w:rsidRDefault="00A27CF5" w:rsidP="00A27CF5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7960">
        <w:rPr>
          <w:rFonts w:ascii="Times New Roman" w:hAnsi="Times New Roman"/>
          <w:sz w:val="24"/>
          <w:szCs w:val="24"/>
        </w:rPr>
        <w:t xml:space="preserve">- </w:t>
      </w:r>
      <w:r w:rsidR="007376B7">
        <w:rPr>
          <w:rFonts w:ascii="Times New Roman" w:hAnsi="Times New Roman"/>
          <w:sz w:val="24"/>
          <w:szCs w:val="24"/>
        </w:rPr>
        <w:t>1</w:t>
      </w:r>
      <w:r w:rsidR="00B271F7">
        <w:rPr>
          <w:rFonts w:ascii="Times New Roman" w:hAnsi="Times New Roman"/>
          <w:sz w:val="24"/>
          <w:szCs w:val="24"/>
        </w:rPr>
        <w:t>91учащийся</w:t>
      </w:r>
      <w:r w:rsidRPr="00C77960">
        <w:rPr>
          <w:rFonts w:ascii="Times New Roman" w:hAnsi="Times New Roman"/>
          <w:sz w:val="24"/>
          <w:szCs w:val="24"/>
        </w:rPr>
        <w:t xml:space="preserve"> из </w:t>
      </w:r>
      <w:r w:rsidR="007376B7">
        <w:rPr>
          <w:rFonts w:ascii="Times New Roman" w:hAnsi="Times New Roman"/>
          <w:sz w:val="24"/>
          <w:szCs w:val="24"/>
        </w:rPr>
        <w:t>2</w:t>
      </w:r>
      <w:r w:rsidR="00B271F7">
        <w:rPr>
          <w:rFonts w:ascii="Times New Roman" w:hAnsi="Times New Roman"/>
          <w:sz w:val="24"/>
          <w:szCs w:val="24"/>
        </w:rPr>
        <w:t>2</w:t>
      </w:r>
      <w:r w:rsidR="001E0DE1">
        <w:rPr>
          <w:rFonts w:ascii="Times New Roman" w:hAnsi="Times New Roman"/>
          <w:sz w:val="24"/>
          <w:szCs w:val="24"/>
        </w:rPr>
        <w:t xml:space="preserve">ОУ </w:t>
      </w:r>
      <w:r w:rsidRPr="00C77960">
        <w:rPr>
          <w:rFonts w:ascii="Times New Roman" w:hAnsi="Times New Roman"/>
          <w:sz w:val="24"/>
          <w:szCs w:val="24"/>
        </w:rPr>
        <w:t>не справились</w:t>
      </w:r>
      <w:r w:rsidR="007376B7">
        <w:rPr>
          <w:rFonts w:ascii="Times New Roman" w:hAnsi="Times New Roman"/>
          <w:sz w:val="24"/>
          <w:szCs w:val="24"/>
        </w:rPr>
        <w:t xml:space="preserve"> с ВПР</w:t>
      </w:r>
      <w:r w:rsidRPr="00C77960">
        <w:rPr>
          <w:rFonts w:ascii="Times New Roman" w:hAnsi="Times New Roman"/>
          <w:sz w:val="24"/>
          <w:szCs w:val="24"/>
        </w:rPr>
        <w:t xml:space="preserve">, что составило </w:t>
      </w:r>
      <w:r w:rsidR="00B271F7">
        <w:rPr>
          <w:rFonts w:ascii="Times New Roman" w:hAnsi="Times New Roman"/>
          <w:sz w:val="24"/>
          <w:szCs w:val="24"/>
        </w:rPr>
        <w:t>1</w:t>
      </w:r>
      <w:r w:rsidR="007376B7">
        <w:rPr>
          <w:rFonts w:ascii="Times New Roman" w:hAnsi="Times New Roman"/>
          <w:sz w:val="24"/>
          <w:szCs w:val="24"/>
        </w:rPr>
        <w:t>9</w:t>
      </w:r>
      <w:r w:rsidRPr="00C77960">
        <w:rPr>
          <w:rFonts w:ascii="Times New Roman" w:hAnsi="Times New Roman"/>
          <w:sz w:val="24"/>
          <w:szCs w:val="24"/>
        </w:rPr>
        <w:t xml:space="preserve">%.  </w:t>
      </w:r>
    </w:p>
    <w:p w14:paraId="7C5007BB" w14:textId="77777777" w:rsidR="00A27CF5" w:rsidRDefault="00A27CF5" w:rsidP="00A27CF5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14:paraId="254591D0" w14:textId="77777777" w:rsidR="00A27CF5" w:rsidRPr="00C77960" w:rsidRDefault="00A27CF5" w:rsidP="00A27CF5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C77960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по окончанию </w:t>
      </w:r>
      <w:r w:rsidR="003F0DE2">
        <w:rPr>
          <w:rFonts w:ascii="Times New Roman" w:hAnsi="Times New Roman"/>
          <w:i/>
          <w:sz w:val="24"/>
          <w:szCs w:val="24"/>
          <w:u w:val="single"/>
        </w:rPr>
        <w:t>года</w:t>
      </w:r>
      <w:r w:rsidRPr="00C77960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</w:t>
      </w:r>
      <w:r>
        <w:rPr>
          <w:rFonts w:ascii="Times New Roman" w:hAnsi="Times New Roman"/>
          <w:i/>
          <w:sz w:val="24"/>
          <w:szCs w:val="24"/>
          <w:u w:val="single"/>
        </w:rPr>
        <w:t>2</w:t>
      </w:r>
      <w:r w:rsidRPr="00C77960">
        <w:rPr>
          <w:rFonts w:ascii="Times New Roman" w:hAnsi="Times New Roman"/>
          <w:i/>
          <w:sz w:val="24"/>
          <w:szCs w:val="24"/>
          <w:u w:val="single"/>
        </w:rPr>
        <w:t>»:</w:t>
      </w:r>
    </w:p>
    <w:p w14:paraId="78F79C38" w14:textId="77777777" w:rsidR="00A27CF5" w:rsidRPr="00C77960" w:rsidRDefault="00A27CF5" w:rsidP="00A27CF5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7960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2</w:t>
      </w:r>
      <w:r w:rsidRPr="00C77960">
        <w:rPr>
          <w:rFonts w:ascii="Times New Roman" w:hAnsi="Times New Roman"/>
          <w:sz w:val="24"/>
          <w:szCs w:val="24"/>
        </w:rPr>
        <w:t xml:space="preserve"> участник</w:t>
      </w:r>
      <w:r>
        <w:rPr>
          <w:rFonts w:ascii="Times New Roman" w:hAnsi="Times New Roman"/>
          <w:sz w:val="24"/>
          <w:szCs w:val="24"/>
        </w:rPr>
        <w:t xml:space="preserve"> из </w:t>
      </w:r>
      <w:r w:rsidR="007376B7">
        <w:rPr>
          <w:rFonts w:ascii="Times New Roman" w:hAnsi="Times New Roman"/>
          <w:sz w:val="24"/>
          <w:szCs w:val="24"/>
        </w:rPr>
        <w:t>СОШ №2</w:t>
      </w:r>
      <w:r w:rsidR="00B271F7">
        <w:rPr>
          <w:rFonts w:ascii="Times New Roman" w:hAnsi="Times New Roman"/>
          <w:sz w:val="24"/>
          <w:szCs w:val="24"/>
        </w:rPr>
        <w:t>7</w:t>
      </w:r>
      <w:r w:rsidRPr="00C77960">
        <w:rPr>
          <w:rFonts w:ascii="Times New Roman" w:hAnsi="Times New Roman"/>
          <w:sz w:val="24"/>
          <w:szCs w:val="24"/>
        </w:rPr>
        <w:t>не справил</w:t>
      </w:r>
      <w:r w:rsidR="00B271F7">
        <w:rPr>
          <w:rFonts w:ascii="Times New Roman" w:hAnsi="Times New Roman"/>
          <w:sz w:val="24"/>
          <w:szCs w:val="24"/>
        </w:rPr>
        <w:t>ся с работой, и получил</w:t>
      </w:r>
      <w:r>
        <w:rPr>
          <w:rFonts w:ascii="Times New Roman" w:hAnsi="Times New Roman"/>
          <w:sz w:val="24"/>
          <w:szCs w:val="24"/>
        </w:rPr>
        <w:t xml:space="preserve"> неудовлетворительный результат</w:t>
      </w:r>
      <w:r w:rsidRPr="00C77960">
        <w:rPr>
          <w:rFonts w:ascii="Times New Roman" w:hAnsi="Times New Roman"/>
          <w:sz w:val="24"/>
          <w:szCs w:val="24"/>
        </w:rPr>
        <w:t xml:space="preserve">.  </w:t>
      </w:r>
    </w:p>
    <w:p w14:paraId="4E31115F" w14:textId="77777777" w:rsidR="00A27CF5" w:rsidRDefault="00A27CF5" w:rsidP="00A27CF5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</w:p>
    <w:p w14:paraId="4B743B42" w14:textId="77777777" w:rsidR="00A27CF5" w:rsidRPr="003473AC" w:rsidRDefault="00A27CF5" w:rsidP="00A27CF5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473AC">
        <w:rPr>
          <w:rFonts w:ascii="Times New Roman" w:hAnsi="Times New Roman"/>
          <w:sz w:val="24"/>
          <w:szCs w:val="24"/>
        </w:rPr>
        <w:t xml:space="preserve">При сравнительном анализе результатов ВПР с успеваемостью </w:t>
      </w:r>
      <w:r w:rsidRPr="003473AC">
        <w:rPr>
          <w:rFonts w:ascii="Times New Roman" w:hAnsi="Times New Roman"/>
          <w:sz w:val="24"/>
          <w:szCs w:val="24"/>
          <w:u w:val="single"/>
        </w:rPr>
        <w:t xml:space="preserve">в разрезе </w:t>
      </w:r>
      <w:r w:rsidR="001E0DE1">
        <w:rPr>
          <w:rFonts w:ascii="Times New Roman" w:hAnsi="Times New Roman"/>
          <w:sz w:val="24"/>
          <w:szCs w:val="24"/>
          <w:u w:val="single"/>
        </w:rPr>
        <w:t xml:space="preserve">ОУ </w:t>
      </w:r>
      <w:r w:rsidRPr="003473AC">
        <w:rPr>
          <w:rFonts w:ascii="Times New Roman" w:hAnsi="Times New Roman"/>
          <w:sz w:val="24"/>
          <w:szCs w:val="24"/>
        </w:rPr>
        <w:t xml:space="preserve">можно сделать выводы:  </w:t>
      </w:r>
    </w:p>
    <w:p w14:paraId="45123356" w14:textId="77777777" w:rsidR="00A27CF5" w:rsidRPr="003473AC" w:rsidRDefault="00A27CF5" w:rsidP="00A27CF5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3473AC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по окончанию </w:t>
      </w:r>
      <w:r w:rsidR="003F0DE2">
        <w:rPr>
          <w:rFonts w:ascii="Times New Roman" w:hAnsi="Times New Roman"/>
          <w:i/>
          <w:sz w:val="24"/>
          <w:szCs w:val="24"/>
          <w:u w:val="single"/>
        </w:rPr>
        <w:t>года</w:t>
      </w:r>
      <w:r w:rsidRPr="003473AC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«5»:</w:t>
      </w:r>
    </w:p>
    <w:p w14:paraId="66483458" w14:textId="77777777" w:rsidR="00A27CF5" w:rsidRDefault="00A27CF5" w:rsidP="00A27CF5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473AC">
        <w:rPr>
          <w:rFonts w:ascii="Times New Roman" w:hAnsi="Times New Roman"/>
          <w:sz w:val="24"/>
          <w:szCs w:val="24"/>
        </w:rPr>
        <w:t>- 100% учащихся из</w:t>
      </w:r>
      <w:r w:rsidR="00B271F7">
        <w:rPr>
          <w:rFonts w:ascii="Times New Roman" w:hAnsi="Times New Roman"/>
          <w:sz w:val="24"/>
          <w:szCs w:val="24"/>
        </w:rPr>
        <w:t xml:space="preserve"> СОШ №1 по</w:t>
      </w:r>
      <w:r w:rsidRPr="003473AC">
        <w:rPr>
          <w:rFonts w:ascii="Times New Roman" w:hAnsi="Times New Roman"/>
          <w:sz w:val="24"/>
          <w:szCs w:val="24"/>
        </w:rPr>
        <w:t xml:space="preserve"> результатам ВПР имеют отметку «5»</w:t>
      </w:r>
      <w:r w:rsidR="00B271F7">
        <w:rPr>
          <w:rFonts w:ascii="Times New Roman" w:hAnsi="Times New Roman"/>
          <w:sz w:val="24"/>
          <w:szCs w:val="24"/>
        </w:rPr>
        <w:t>;</w:t>
      </w:r>
    </w:p>
    <w:p w14:paraId="7B0D0675" w14:textId="77777777" w:rsidR="00B271F7" w:rsidRDefault="00B271F7" w:rsidP="00A27CF5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в СОШ №4 100% учащихся за ВПР получили отметку «4»;</w:t>
      </w:r>
    </w:p>
    <w:p w14:paraId="3DBDA553" w14:textId="77777777" w:rsidR="00B271F7" w:rsidRDefault="00B271F7" w:rsidP="00A27CF5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12 ОУ 100% учащихся за ВПР получили отметку «5» и «4».</w:t>
      </w:r>
    </w:p>
    <w:p w14:paraId="2F7C2D81" w14:textId="77777777" w:rsidR="00A27CF5" w:rsidRDefault="00A27CF5" w:rsidP="00A27CF5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14:paraId="49EA8B39" w14:textId="77777777" w:rsidR="00A27CF5" w:rsidRPr="0075779B" w:rsidRDefault="00A27CF5" w:rsidP="00A27CF5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75779B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по окончанию </w:t>
      </w:r>
      <w:r w:rsidR="003F0DE2">
        <w:rPr>
          <w:rFonts w:ascii="Times New Roman" w:hAnsi="Times New Roman"/>
          <w:i/>
          <w:sz w:val="24"/>
          <w:szCs w:val="24"/>
          <w:u w:val="single"/>
        </w:rPr>
        <w:t>года</w:t>
      </w:r>
      <w:r w:rsidRPr="0075779B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</w:t>
      </w:r>
      <w:r>
        <w:rPr>
          <w:rFonts w:ascii="Times New Roman" w:hAnsi="Times New Roman"/>
          <w:i/>
          <w:sz w:val="24"/>
          <w:szCs w:val="24"/>
          <w:u w:val="single"/>
        </w:rPr>
        <w:t>4</w:t>
      </w:r>
      <w:r w:rsidRPr="0075779B">
        <w:rPr>
          <w:rFonts w:ascii="Times New Roman" w:hAnsi="Times New Roman"/>
          <w:i/>
          <w:sz w:val="24"/>
          <w:szCs w:val="24"/>
          <w:u w:val="single"/>
        </w:rPr>
        <w:t>»:</w:t>
      </w:r>
    </w:p>
    <w:p w14:paraId="45EBEFFC" w14:textId="77777777" w:rsidR="00EB7DDE" w:rsidRDefault="00A27CF5" w:rsidP="00A27CF5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 гимназии «Лаборатория Салахова </w:t>
      </w:r>
      <w:r w:rsidR="00786F04">
        <w:rPr>
          <w:rFonts w:ascii="Times New Roman" w:hAnsi="Times New Roman"/>
          <w:sz w:val="24"/>
          <w:szCs w:val="24"/>
        </w:rPr>
        <w:t xml:space="preserve">и лицее №1 </w:t>
      </w:r>
      <w:r>
        <w:rPr>
          <w:rFonts w:ascii="Times New Roman" w:hAnsi="Times New Roman"/>
          <w:sz w:val="24"/>
          <w:szCs w:val="24"/>
        </w:rPr>
        <w:t xml:space="preserve">более </w:t>
      </w:r>
      <w:r w:rsidR="00786F04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0% учащихся за выполнение ВПР получили отметку «5»</w:t>
      </w:r>
      <w:r w:rsidR="00EB7DDE">
        <w:rPr>
          <w:rFonts w:ascii="Times New Roman" w:hAnsi="Times New Roman"/>
          <w:sz w:val="24"/>
          <w:szCs w:val="24"/>
        </w:rPr>
        <w:t>;</w:t>
      </w:r>
    </w:p>
    <w:p w14:paraId="07626E11" w14:textId="77777777" w:rsidR="00786F04" w:rsidRDefault="00786F04" w:rsidP="00A27CF5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Сургутском колледже русской культуры и СОШ №22 100% за ВПР получили</w:t>
      </w:r>
      <w:r w:rsidR="008A7C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отметку «5» и «4»;</w:t>
      </w:r>
    </w:p>
    <w:p w14:paraId="66253BA5" w14:textId="77777777" w:rsidR="00A27CF5" w:rsidRDefault="00EB7DDE" w:rsidP="00A27CF5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 лицее </w:t>
      </w:r>
      <w:r w:rsidR="00786F04">
        <w:rPr>
          <w:rFonts w:ascii="Times New Roman" w:hAnsi="Times New Roman"/>
          <w:sz w:val="24"/>
          <w:szCs w:val="24"/>
        </w:rPr>
        <w:t>СОШ №3, №4, №7 и №8</w:t>
      </w:r>
      <w:r>
        <w:rPr>
          <w:rFonts w:ascii="Times New Roman" w:hAnsi="Times New Roman"/>
          <w:sz w:val="24"/>
          <w:szCs w:val="24"/>
        </w:rPr>
        <w:t xml:space="preserve"> 100%учащихся за ВПР получили отметку «4» и «3».</w:t>
      </w:r>
    </w:p>
    <w:p w14:paraId="3D6E0EFF" w14:textId="77777777" w:rsidR="00A27CF5" w:rsidRPr="004D77B3" w:rsidRDefault="00A27CF5" w:rsidP="00A27CF5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p w14:paraId="42420F40" w14:textId="77777777" w:rsidR="00A27CF5" w:rsidRDefault="00B271F7" w:rsidP="00EB7DDE">
      <w:pPr>
        <w:spacing w:after="0" w:line="276" w:lineRule="auto"/>
        <w:ind w:hanging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4A8C100" wp14:editId="690110E9">
            <wp:extent cx="5934251" cy="2657475"/>
            <wp:effectExtent l="19050" t="0" r="9349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4FD014" w14:textId="77777777" w:rsidR="00A27CF5" w:rsidRDefault="00A27CF5" w:rsidP="00A27CF5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75779B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по окончанию </w:t>
      </w:r>
      <w:r w:rsidR="003F0DE2">
        <w:rPr>
          <w:rFonts w:ascii="Times New Roman" w:hAnsi="Times New Roman"/>
          <w:i/>
          <w:sz w:val="24"/>
          <w:szCs w:val="24"/>
          <w:u w:val="single"/>
        </w:rPr>
        <w:t>года</w:t>
      </w:r>
      <w:r w:rsidRPr="0075779B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</w:t>
      </w:r>
      <w:r>
        <w:rPr>
          <w:rFonts w:ascii="Times New Roman" w:hAnsi="Times New Roman"/>
          <w:i/>
          <w:sz w:val="24"/>
          <w:szCs w:val="24"/>
          <w:u w:val="single"/>
        </w:rPr>
        <w:t>3</w:t>
      </w:r>
      <w:r w:rsidRPr="0075779B">
        <w:rPr>
          <w:rFonts w:ascii="Times New Roman" w:hAnsi="Times New Roman"/>
          <w:i/>
          <w:sz w:val="24"/>
          <w:szCs w:val="24"/>
          <w:u w:val="single"/>
        </w:rPr>
        <w:t>»:</w:t>
      </w:r>
    </w:p>
    <w:p w14:paraId="3FEE9A8F" w14:textId="77777777" w:rsidR="00A27CF5" w:rsidRDefault="00A27CF5" w:rsidP="00791E49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 </w:t>
      </w:r>
      <w:r w:rsidR="00791E49">
        <w:rPr>
          <w:rFonts w:ascii="Times New Roman" w:hAnsi="Times New Roman"/>
          <w:sz w:val="24"/>
          <w:szCs w:val="24"/>
        </w:rPr>
        <w:t xml:space="preserve">гимназии им. Ф.К. Салманова, </w:t>
      </w:r>
      <w:r>
        <w:rPr>
          <w:rFonts w:ascii="Times New Roman" w:hAnsi="Times New Roman"/>
          <w:sz w:val="24"/>
          <w:szCs w:val="24"/>
        </w:rPr>
        <w:t>Сургутском естественно-научном лицее</w:t>
      </w:r>
      <w:r w:rsidR="00FA4361">
        <w:rPr>
          <w:rFonts w:ascii="Times New Roman" w:hAnsi="Times New Roman"/>
          <w:sz w:val="24"/>
          <w:szCs w:val="24"/>
        </w:rPr>
        <w:t xml:space="preserve"> </w:t>
      </w:r>
      <w:r w:rsidR="00791E49">
        <w:rPr>
          <w:rFonts w:ascii="Times New Roman" w:hAnsi="Times New Roman"/>
          <w:sz w:val="24"/>
          <w:szCs w:val="24"/>
        </w:rPr>
        <w:t xml:space="preserve">и СОШ №10 с УИОП </w:t>
      </w:r>
      <w:r w:rsidR="00EB7DDE">
        <w:rPr>
          <w:rFonts w:ascii="Times New Roman" w:hAnsi="Times New Roman"/>
          <w:sz w:val="24"/>
          <w:szCs w:val="24"/>
        </w:rPr>
        <w:t>100% учащихся за выполнени</w:t>
      </w:r>
      <w:r w:rsidR="00791E49">
        <w:rPr>
          <w:rFonts w:ascii="Times New Roman" w:hAnsi="Times New Roman"/>
          <w:sz w:val="24"/>
          <w:szCs w:val="24"/>
        </w:rPr>
        <w:t>я ВПР получили отметку «3»</w:t>
      </w:r>
      <w:r w:rsidR="00EB7DDE">
        <w:rPr>
          <w:rFonts w:ascii="Times New Roman" w:hAnsi="Times New Roman"/>
          <w:sz w:val="24"/>
          <w:szCs w:val="24"/>
        </w:rPr>
        <w:t>.</w:t>
      </w:r>
    </w:p>
    <w:p w14:paraId="3FAC2D33" w14:textId="77777777" w:rsidR="00791E49" w:rsidRDefault="00791E49" w:rsidP="00791E49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B4EE1C8" w14:textId="77777777" w:rsidR="00791E49" w:rsidRDefault="00791E49" w:rsidP="00791E49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75779B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по окончанию </w:t>
      </w:r>
      <w:r>
        <w:rPr>
          <w:rFonts w:ascii="Times New Roman" w:hAnsi="Times New Roman"/>
          <w:i/>
          <w:sz w:val="24"/>
          <w:szCs w:val="24"/>
          <w:u w:val="single"/>
        </w:rPr>
        <w:t>года</w:t>
      </w:r>
      <w:r w:rsidRPr="0075779B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</w:t>
      </w:r>
      <w:r>
        <w:rPr>
          <w:rFonts w:ascii="Times New Roman" w:hAnsi="Times New Roman"/>
          <w:i/>
          <w:sz w:val="24"/>
          <w:szCs w:val="24"/>
          <w:u w:val="single"/>
        </w:rPr>
        <w:t>2</w:t>
      </w:r>
      <w:r w:rsidRPr="0075779B">
        <w:rPr>
          <w:rFonts w:ascii="Times New Roman" w:hAnsi="Times New Roman"/>
          <w:i/>
          <w:sz w:val="24"/>
          <w:szCs w:val="24"/>
          <w:u w:val="single"/>
        </w:rPr>
        <w:t>»:</w:t>
      </w:r>
    </w:p>
    <w:p w14:paraId="2C3890D8" w14:textId="77777777" w:rsidR="00791E49" w:rsidRDefault="00791E49" w:rsidP="00791E49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- 1 учащийся из СОШ №27 не справился с ВПР и получил отметку «2».</w:t>
      </w:r>
    </w:p>
    <w:p w14:paraId="11198A7C" w14:textId="77777777" w:rsidR="00791E49" w:rsidRDefault="00791E49" w:rsidP="00791E49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  <w:sectPr w:rsidR="00791E49" w:rsidSect="00231BBD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14:paraId="1BE26CA0" w14:textId="77777777" w:rsidR="00A27CF5" w:rsidRDefault="00A27CF5" w:rsidP="00E74F3B">
      <w:pPr>
        <w:pStyle w:val="1"/>
        <w:numPr>
          <w:ilvl w:val="1"/>
          <w:numId w:val="12"/>
        </w:numPr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44" w:name="_Toc59524843"/>
      <w:r>
        <w:rPr>
          <w:rFonts w:ascii="Times New Roman" w:hAnsi="Times New Roman" w:cs="Times New Roman"/>
          <w:i/>
          <w:sz w:val="24"/>
          <w:szCs w:val="24"/>
        </w:rPr>
        <w:lastRenderedPageBreak/>
        <w:t>Распределение тестового балла по математике</w:t>
      </w:r>
      <w:bookmarkEnd w:id="44"/>
    </w:p>
    <w:p w14:paraId="586DE4BB" w14:textId="77777777" w:rsidR="00A27CF5" w:rsidRDefault="00A27CF5" w:rsidP="00A27CF5"/>
    <w:p w14:paraId="0AECB307" w14:textId="77777777" w:rsidR="00791E49" w:rsidRDefault="00791E49" w:rsidP="00791E49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 распределение тестового балла, полученного за выполнение ВПР, проходил на основе баллов, полученных учащимися в О</w:t>
      </w:r>
      <w:r w:rsidR="008A7C84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, в которых были пройдены все темы, включенные в ВПР.</w:t>
      </w:r>
      <w:r w:rsidR="008A7C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Таким образом, анализу подлежали результаты 2 772 учащихся из 24 ОУ.</w:t>
      </w:r>
    </w:p>
    <w:p w14:paraId="359CC5E5" w14:textId="77777777" w:rsidR="00791E49" w:rsidRDefault="00791E49" w:rsidP="00791E49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результатам ВПР </w:t>
      </w:r>
      <w:r w:rsidRPr="00A95E61">
        <w:rPr>
          <w:rFonts w:ascii="Times New Roman" w:hAnsi="Times New Roman"/>
          <w:sz w:val="24"/>
          <w:szCs w:val="24"/>
        </w:rPr>
        <w:t xml:space="preserve">средний тестовый балл по </w:t>
      </w:r>
      <w:r>
        <w:rPr>
          <w:rFonts w:ascii="Times New Roman" w:hAnsi="Times New Roman"/>
          <w:sz w:val="24"/>
          <w:szCs w:val="24"/>
        </w:rPr>
        <w:t>математике составил 10,3 балла из 20 возможных, что составило 51,5% выполнения.</w:t>
      </w:r>
    </w:p>
    <w:p w14:paraId="5A60BE6D" w14:textId="77777777" w:rsidR="00791E49" w:rsidRDefault="00791E49" w:rsidP="00791E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764C70" w14:textId="77777777" w:rsidR="00791E49" w:rsidRDefault="00791E49" w:rsidP="00791E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рассмотрении показателя средний тестовый балл относительно ОУ можно сделать выводы:</w:t>
      </w:r>
    </w:p>
    <w:p w14:paraId="715F53A7" w14:textId="77777777" w:rsidR="00791E49" w:rsidRDefault="00791E49" w:rsidP="00791E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наивысший тесовый балл продемонстрировали учащиеся из </w:t>
      </w:r>
      <w:r w:rsidR="000857FB">
        <w:rPr>
          <w:rFonts w:ascii="Times New Roman" w:hAnsi="Times New Roman" w:cs="Times New Roman"/>
          <w:sz w:val="24"/>
          <w:szCs w:val="24"/>
        </w:rPr>
        <w:t>гимназии «Лаборатория Салахова»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0857FB">
        <w:rPr>
          <w:rFonts w:ascii="Times New Roman" w:hAnsi="Times New Roman" w:cs="Times New Roman"/>
          <w:sz w:val="24"/>
          <w:szCs w:val="24"/>
        </w:rPr>
        <w:t>14,3</w:t>
      </w:r>
      <w:r>
        <w:rPr>
          <w:rFonts w:ascii="Times New Roman" w:hAnsi="Times New Roman" w:cs="Times New Roman"/>
          <w:sz w:val="24"/>
          <w:szCs w:val="24"/>
        </w:rPr>
        <w:t xml:space="preserve"> балла, что на </w:t>
      </w:r>
      <w:r w:rsidR="000857FB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балл</w:t>
      </w:r>
      <w:r w:rsidR="000857FB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выше городского показателя;</w:t>
      </w:r>
    </w:p>
    <w:p w14:paraId="71192E3E" w14:textId="77777777" w:rsidR="00791E49" w:rsidRDefault="00791E49" w:rsidP="00791E49">
      <w:pPr>
        <w:spacing w:after="0" w:line="276" w:lineRule="auto"/>
        <w:ind w:firstLine="567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16"/>
          <w:szCs w:val="16"/>
        </w:rPr>
        <w:t>Диаграмма</w:t>
      </w:r>
    </w:p>
    <w:p w14:paraId="6E0FF509" w14:textId="77777777" w:rsidR="00791E49" w:rsidRDefault="00791E49" w:rsidP="00791E49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1E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F2BAC5" wp14:editId="42F408A2">
            <wp:extent cx="5940425" cy="2876550"/>
            <wp:effectExtent l="0" t="0" r="0" b="0"/>
            <wp:docPr id="4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045457C-138E-47A6-829B-4B968D041C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7538457D" w14:textId="77777777" w:rsidR="00791E49" w:rsidRDefault="00791E49" w:rsidP="00791E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в 1</w:t>
      </w:r>
      <w:r w:rsidR="000857FB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ОУ показатель ниже городского. Наименьший средний тестовый балл проде</w:t>
      </w:r>
      <w:r w:rsidR="000857FB">
        <w:rPr>
          <w:rFonts w:ascii="Times New Roman" w:hAnsi="Times New Roman" w:cs="Times New Roman"/>
          <w:sz w:val="24"/>
          <w:szCs w:val="24"/>
        </w:rPr>
        <w:t xml:space="preserve">монстрировали учащиеся из СОШ №20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0857FB">
        <w:rPr>
          <w:rFonts w:ascii="Times New Roman" w:hAnsi="Times New Roman" w:cs="Times New Roman"/>
          <w:sz w:val="24"/>
          <w:szCs w:val="24"/>
        </w:rPr>
        <w:t>8,1</w:t>
      </w:r>
      <w:r>
        <w:rPr>
          <w:rFonts w:ascii="Times New Roman" w:hAnsi="Times New Roman" w:cs="Times New Roman"/>
          <w:sz w:val="24"/>
          <w:szCs w:val="24"/>
        </w:rPr>
        <w:t xml:space="preserve"> балл, что на </w:t>
      </w:r>
      <w:r w:rsidR="000857FB">
        <w:rPr>
          <w:rFonts w:ascii="Times New Roman" w:hAnsi="Times New Roman" w:cs="Times New Roman"/>
          <w:sz w:val="24"/>
          <w:szCs w:val="24"/>
        </w:rPr>
        <w:t>2,2</w:t>
      </w:r>
      <w:r>
        <w:rPr>
          <w:rFonts w:ascii="Times New Roman" w:hAnsi="Times New Roman" w:cs="Times New Roman"/>
          <w:sz w:val="24"/>
          <w:szCs w:val="24"/>
        </w:rPr>
        <w:t xml:space="preserve"> балл</w:t>
      </w:r>
      <w:r w:rsidR="000857FB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ниже городского показателя. </w:t>
      </w:r>
    </w:p>
    <w:p w14:paraId="0ACEC9EB" w14:textId="77777777" w:rsidR="00791E49" w:rsidRDefault="00791E49" w:rsidP="00791E49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A24F970" w14:textId="77777777" w:rsidR="000857FB" w:rsidRDefault="000857FB" w:rsidP="000857FB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представленных в таблице данных можно сделать выводы:</w:t>
      </w:r>
    </w:p>
    <w:p w14:paraId="378218F3" w14:textId="77777777" w:rsidR="000857FB" w:rsidRDefault="000857FB" w:rsidP="000857FB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- 1 251 учащихся выполнили менее 50% работы, что составило 45,1% (2018/19 учебный год – 30,6%) от общего числа участников ВПР;</w:t>
      </w:r>
    </w:p>
    <w:p w14:paraId="15040543" w14:textId="77777777" w:rsidR="000857FB" w:rsidRPr="002B79F8" w:rsidRDefault="000857FB" w:rsidP="000857FB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- 118 учащихся выполнили от 85% и более заданий проверочной работы, что составило 4,3% от общего числа;</w:t>
      </w:r>
    </w:p>
    <w:p w14:paraId="564A8CCB" w14:textId="77777777" w:rsidR="00791E49" w:rsidRDefault="00791E49" w:rsidP="00791E49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8814" w:type="dxa"/>
        <w:tblLook w:val="04A0" w:firstRow="1" w:lastRow="0" w:firstColumn="1" w:lastColumn="0" w:noHBand="0" w:noVBand="1"/>
      </w:tblPr>
      <w:tblGrid>
        <w:gridCol w:w="2620"/>
        <w:gridCol w:w="1628"/>
        <w:gridCol w:w="2126"/>
        <w:gridCol w:w="2440"/>
      </w:tblGrid>
      <w:tr w:rsidR="00791E49" w:rsidRPr="000857FB" w14:paraId="01889A06" w14:textId="77777777" w:rsidTr="000857FB">
        <w:trPr>
          <w:trHeight w:val="113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81D18" w14:textId="77777777" w:rsidR="00791E49" w:rsidRPr="000857FB" w:rsidRDefault="00791E49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выполнения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50D0ED" w14:textId="77777777" w:rsidR="00791E49" w:rsidRPr="000857FB" w:rsidRDefault="00791E49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6BD834" w14:textId="77777777" w:rsidR="00791E49" w:rsidRPr="000857FB" w:rsidRDefault="00791E49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человек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52475D" w14:textId="77777777" w:rsidR="00791E49" w:rsidRPr="000857FB" w:rsidRDefault="00791E49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от общего числа</w:t>
            </w:r>
          </w:p>
        </w:tc>
      </w:tr>
      <w:tr w:rsidR="000857FB" w:rsidRPr="000857FB" w14:paraId="5C17FB98" w14:textId="77777777" w:rsidTr="000857FB">
        <w:trPr>
          <w:trHeight w:val="113"/>
        </w:trPr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9867C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F926A0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F4BBCEF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C23D9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0,2%</w:t>
            </w:r>
          </w:p>
        </w:tc>
      </w:tr>
      <w:tr w:rsidR="000857FB" w:rsidRPr="000857FB" w14:paraId="4B7761CC" w14:textId="77777777" w:rsidTr="000857FB">
        <w:trPr>
          <w:trHeight w:val="113"/>
        </w:trPr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BE62A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C599AF9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9B0165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16FB6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1,3%</w:t>
            </w:r>
          </w:p>
        </w:tc>
      </w:tr>
      <w:tr w:rsidR="000857FB" w:rsidRPr="000857FB" w14:paraId="07697440" w14:textId="77777777" w:rsidTr="000857FB">
        <w:trPr>
          <w:trHeight w:val="113"/>
        </w:trPr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FB04B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4AF747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FD23F3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91438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1,2%</w:t>
            </w:r>
          </w:p>
        </w:tc>
      </w:tr>
      <w:tr w:rsidR="000857FB" w:rsidRPr="000857FB" w14:paraId="7492ABAD" w14:textId="77777777" w:rsidTr="000857FB">
        <w:trPr>
          <w:trHeight w:val="113"/>
        </w:trPr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D6ECC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9B0871C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3C38E2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EE562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0,9%</w:t>
            </w:r>
          </w:p>
        </w:tc>
      </w:tr>
      <w:tr w:rsidR="000857FB" w:rsidRPr="000857FB" w14:paraId="40865F41" w14:textId="77777777" w:rsidTr="000857FB">
        <w:trPr>
          <w:trHeight w:val="113"/>
        </w:trPr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10C33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CDE036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1F4FBC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2AA26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1,3%</w:t>
            </w:r>
          </w:p>
        </w:tc>
      </w:tr>
      <w:tr w:rsidR="000857FB" w:rsidRPr="000857FB" w14:paraId="5BBC6DC5" w14:textId="77777777" w:rsidTr="000857FB">
        <w:trPr>
          <w:trHeight w:val="113"/>
        </w:trPr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10638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5888BC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824779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CC91E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0,8%</w:t>
            </w:r>
          </w:p>
        </w:tc>
      </w:tr>
      <w:tr w:rsidR="000857FB" w:rsidRPr="000857FB" w14:paraId="5F284E53" w14:textId="77777777" w:rsidTr="000857FB">
        <w:trPr>
          <w:trHeight w:val="113"/>
        </w:trPr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C11BB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D113BE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EF2D94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43A2B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0,6%</w:t>
            </w:r>
          </w:p>
        </w:tc>
      </w:tr>
      <w:tr w:rsidR="000857FB" w:rsidRPr="000857FB" w14:paraId="75E05825" w14:textId="77777777" w:rsidTr="000857FB">
        <w:trPr>
          <w:trHeight w:val="113"/>
        </w:trPr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1A3AA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F007E9B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05F5F2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9257F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15,8%</w:t>
            </w:r>
          </w:p>
        </w:tc>
      </w:tr>
      <w:tr w:rsidR="000857FB" w:rsidRPr="000857FB" w14:paraId="21C0B733" w14:textId="77777777" w:rsidTr="000857FB">
        <w:trPr>
          <w:trHeight w:val="113"/>
        </w:trPr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26992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B8CFB3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04A858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B1927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12,8%</w:t>
            </w:r>
          </w:p>
        </w:tc>
      </w:tr>
      <w:tr w:rsidR="000857FB" w:rsidRPr="000857FB" w14:paraId="24995862" w14:textId="77777777" w:rsidTr="000857FB">
        <w:trPr>
          <w:trHeight w:val="113"/>
        </w:trPr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0E4AF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920084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2A9402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CD236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10,3%</w:t>
            </w:r>
          </w:p>
        </w:tc>
      </w:tr>
      <w:tr w:rsidR="000857FB" w:rsidRPr="000857FB" w14:paraId="409A97AC" w14:textId="77777777" w:rsidTr="000857FB">
        <w:trPr>
          <w:trHeight w:val="113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29E062B9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857F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ВСЕГО менее 50%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203812C0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857FB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1251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2234046D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45,1%</w:t>
            </w:r>
          </w:p>
        </w:tc>
      </w:tr>
      <w:tr w:rsidR="000857FB" w:rsidRPr="000857FB" w14:paraId="5BF47B61" w14:textId="77777777" w:rsidTr="000857FB">
        <w:trPr>
          <w:trHeight w:val="113"/>
        </w:trPr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985AB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499EFA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64BCF4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1B834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7,7%</w:t>
            </w:r>
          </w:p>
        </w:tc>
      </w:tr>
      <w:tr w:rsidR="000857FB" w:rsidRPr="000857FB" w14:paraId="353BCDA1" w14:textId="77777777" w:rsidTr="000857FB">
        <w:trPr>
          <w:trHeight w:val="113"/>
        </w:trPr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E25EF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E7218AA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291F99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E3BE0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10,1%</w:t>
            </w:r>
          </w:p>
        </w:tc>
      </w:tr>
      <w:tr w:rsidR="000857FB" w:rsidRPr="000857FB" w14:paraId="5F4B75A4" w14:textId="77777777" w:rsidTr="000857FB">
        <w:trPr>
          <w:trHeight w:val="113"/>
        </w:trPr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C5761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C0FF6D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13D49C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0409C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11,1%</w:t>
            </w:r>
          </w:p>
        </w:tc>
      </w:tr>
      <w:tr w:rsidR="000857FB" w:rsidRPr="000857FB" w14:paraId="2A479784" w14:textId="77777777" w:rsidTr="000857FB">
        <w:trPr>
          <w:trHeight w:val="113"/>
        </w:trPr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CEDAA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6691D6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F59AFA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759A9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8,4%</w:t>
            </w:r>
          </w:p>
        </w:tc>
      </w:tr>
      <w:tr w:rsidR="000857FB" w:rsidRPr="000857FB" w14:paraId="1E0EB537" w14:textId="77777777" w:rsidTr="000857FB">
        <w:trPr>
          <w:trHeight w:val="113"/>
        </w:trPr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C64D1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00472CE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B50A40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702AE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5,2%</w:t>
            </w:r>
          </w:p>
        </w:tc>
      </w:tr>
      <w:tr w:rsidR="000857FB" w:rsidRPr="000857FB" w14:paraId="3EEF8D5C" w14:textId="77777777" w:rsidTr="000857FB">
        <w:trPr>
          <w:trHeight w:val="113"/>
        </w:trPr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AB6F4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597C6B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06DD2E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FEC0E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4,2%</w:t>
            </w:r>
          </w:p>
        </w:tc>
      </w:tr>
      <w:tr w:rsidR="000857FB" w:rsidRPr="000857FB" w14:paraId="04D7DC55" w14:textId="77777777" w:rsidTr="000857FB">
        <w:trPr>
          <w:trHeight w:val="113"/>
        </w:trPr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EC5B6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C38EF0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4F7364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A93E0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4,0%</w:t>
            </w:r>
          </w:p>
        </w:tc>
      </w:tr>
      <w:tr w:rsidR="000857FB" w:rsidRPr="000857FB" w14:paraId="5DD93E4A" w14:textId="77777777" w:rsidTr="000857FB">
        <w:trPr>
          <w:trHeight w:val="113"/>
        </w:trPr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C6831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85% и более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A60C4D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F329A0D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CA169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1,9%</w:t>
            </w:r>
          </w:p>
        </w:tc>
      </w:tr>
      <w:tr w:rsidR="000857FB" w:rsidRPr="000857FB" w14:paraId="0A0F7F99" w14:textId="77777777" w:rsidTr="000857FB">
        <w:trPr>
          <w:trHeight w:val="113"/>
        </w:trPr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7948A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4A7568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86F99D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2C5EB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1,3%</w:t>
            </w:r>
          </w:p>
        </w:tc>
      </w:tr>
      <w:tr w:rsidR="000857FB" w:rsidRPr="000857FB" w14:paraId="771C0A38" w14:textId="77777777" w:rsidTr="000857FB">
        <w:trPr>
          <w:trHeight w:val="113"/>
        </w:trPr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EBF0A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13ADC9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5FED8FB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6CA4F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0,6%</w:t>
            </w:r>
          </w:p>
        </w:tc>
      </w:tr>
      <w:tr w:rsidR="000857FB" w:rsidRPr="000857FB" w14:paraId="02B7C45B" w14:textId="77777777" w:rsidTr="000857FB">
        <w:trPr>
          <w:trHeight w:val="113"/>
        </w:trPr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0F82A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AFD1370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DF81A8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DFF4B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0,5%</w:t>
            </w:r>
          </w:p>
        </w:tc>
      </w:tr>
      <w:tr w:rsidR="000857FB" w:rsidRPr="000857FB" w14:paraId="3177CE82" w14:textId="77777777" w:rsidTr="000857FB">
        <w:trPr>
          <w:trHeight w:val="113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5EF47DF2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857F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ВСЕГО более 50%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6490912B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857F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1521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191E10D1" w14:textId="77777777" w:rsidR="000857FB" w:rsidRPr="000857FB" w:rsidRDefault="000857FB" w:rsidP="000857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54,9%</w:t>
            </w:r>
          </w:p>
        </w:tc>
      </w:tr>
    </w:tbl>
    <w:p w14:paraId="5C3A2DFD" w14:textId="77777777" w:rsidR="00791E49" w:rsidRPr="00A740CC" w:rsidRDefault="00791E49" w:rsidP="00791E49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</w:p>
    <w:p w14:paraId="3F0317CE" w14:textId="77777777" w:rsidR="00791E49" w:rsidRDefault="00791E49" w:rsidP="00791E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118E">
        <w:rPr>
          <w:rFonts w:ascii="Times New Roman" w:hAnsi="Times New Roman" w:cs="Times New Roman"/>
          <w:sz w:val="24"/>
          <w:szCs w:val="24"/>
        </w:rPr>
        <w:t xml:space="preserve">Максимальный балл за выполнение ВПР набрали </w:t>
      </w:r>
      <w:r w:rsidR="000857F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C3118E">
        <w:rPr>
          <w:rFonts w:ascii="Times New Roman" w:hAnsi="Times New Roman" w:cs="Times New Roman"/>
          <w:sz w:val="24"/>
          <w:szCs w:val="24"/>
        </w:rPr>
        <w:t xml:space="preserve"> учащихся, что составило </w:t>
      </w:r>
      <w:r>
        <w:rPr>
          <w:rFonts w:ascii="Times New Roman" w:hAnsi="Times New Roman" w:cs="Times New Roman"/>
          <w:sz w:val="24"/>
          <w:szCs w:val="24"/>
        </w:rPr>
        <w:t>0,</w:t>
      </w:r>
      <w:r w:rsidR="000857FB">
        <w:rPr>
          <w:rFonts w:ascii="Times New Roman" w:hAnsi="Times New Roman" w:cs="Times New Roman"/>
          <w:sz w:val="24"/>
          <w:szCs w:val="24"/>
        </w:rPr>
        <w:t>5</w:t>
      </w:r>
      <w:r w:rsidRPr="00C3118E">
        <w:rPr>
          <w:rFonts w:ascii="Times New Roman" w:hAnsi="Times New Roman" w:cs="Times New Roman"/>
          <w:sz w:val="24"/>
          <w:szCs w:val="24"/>
        </w:rPr>
        <w:t xml:space="preserve">% от общего числа. </w:t>
      </w:r>
      <w:r>
        <w:rPr>
          <w:rFonts w:ascii="Times New Roman" w:hAnsi="Times New Roman" w:cs="Times New Roman"/>
          <w:sz w:val="24"/>
          <w:szCs w:val="24"/>
        </w:rPr>
        <w:t>При этом необходимо отметить, что все участники, набравшие максимальный балл, по окончанию года получили отметку «4» и «5».</w:t>
      </w:r>
    </w:p>
    <w:p w14:paraId="74B50BF4" w14:textId="77777777" w:rsidR="00791E49" w:rsidRDefault="00791E49" w:rsidP="00791E49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09892D7" w14:textId="77777777" w:rsidR="00791E49" w:rsidRDefault="00791E49" w:rsidP="00791E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тестового балла в разрезе ОУ позволяет сделать следующие выводы:</w:t>
      </w:r>
    </w:p>
    <w:p w14:paraId="58461E0B" w14:textId="77777777" w:rsidR="00791E49" w:rsidRDefault="00791E49" w:rsidP="00791E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</w:t>
      </w:r>
      <w:r w:rsidR="00204851">
        <w:rPr>
          <w:rFonts w:ascii="Times New Roman" w:hAnsi="Times New Roman" w:cs="Times New Roman"/>
          <w:sz w:val="24"/>
          <w:szCs w:val="24"/>
        </w:rPr>
        <w:t>гимназии «Лаборатория Салахова» и</w:t>
      </w:r>
      <w:r>
        <w:rPr>
          <w:rFonts w:ascii="Times New Roman" w:hAnsi="Times New Roman" w:cs="Times New Roman"/>
          <w:sz w:val="24"/>
          <w:szCs w:val="24"/>
        </w:rPr>
        <w:t xml:space="preserve"> лицее </w:t>
      </w:r>
      <w:r w:rsidR="00204851">
        <w:rPr>
          <w:rFonts w:ascii="Times New Roman" w:hAnsi="Times New Roman" w:cs="Times New Roman"/>
          <w:sz w:val="24"/>
          <w:szCs w:val="24"/>
        </w:rPr>
        <w:t xml:space="preserve">№3 </w:t>
      </w:r>
      <w:r>
        <w:rPr>
          <w:rFonts w:ascii="Times New Roman" w:hAnsi="Times New Roman" w:cs="Times New Roman"/>
          <w:sz w:val="24"/>
          <w:szCs w:val="24"/>
        </w:rPr>
        <w:t xml:space="preserve">доля учащихся, выполнивших более 85% заданий, составила </w:t>
      </w:r>
      <w:r w:rsidR="00204851">
        <w:rPr>
          <w:rFonts w:ascii="Times New Roman" w:hAnsi="Times New Roman" w:cs="Times New Roman"/>
          <w:sz w:val="24"/>
          <w:szCs w:val="24"/>
        </w:rPr>
        <w:t>более 15%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4FB60F8" w14:textId="77777777" w:rsidR="00791E49" w:rsidRPr="00600E53" w:rsidRDefault="00791E49" w:rsidP="00791E49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 14</w:t>
      </w:r>
    </w:p>
    <w:tbl>
      <w:tblPr>
        <w:tblW w:w="9776" w:type="dxa"/>
        <w:tblLook w:val="04A0" w:firstRow="1" w:lastRow="0" w:firstColumn="1" w:lastColumn="0" w:noHBand="0" w:noVBand="1"/>
      </w:tblPr>
      <w:tblGrid>
        <w:gridCol w:w="2263"/>
        <w:gridCol w:w="1418"/>
        <w:gridCol w:w="1559"/>
        <w:gridCol w:w="1320"/>
        <w:gridCol w:w="1657"/>
        <w:gridCol w:w="1559"/>
      </w:tblGrid>
      <w:tr w:rsidR="00791E49" w:rsidRPr="00204851" w14:paraId="47A70B9A" w14:textId="77777777" w:rsidTr="00204851">
        <w:trPr>
          <w:trHeight w:val="170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AC3BCD3" w14:textId="77777777" w:rsidR="00791E49" w:rsidRPr="00204851" w:rsidRDefault="00791E49" w:rsidP="00204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48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2F9D02" w14:textId="77777777" w:rsidR="00791E49" w:rsidRPr="00204851" w:rsidRDefault="00791E49" w:rsidP="00204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8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выполнения ВПР</w:t>
            </w:r>
          </w:p>
        </w:tc>
      </w:tr>
      <w:tr w:rsidR="00791E49" w:rsidRPr="00204851" w14:paraId="1D116F95" w14:textId="77777777" w:rsidTr="00204851">
        <w:trPr>
          <w:trHeight w:val="170"/>
        </w:trPr>
        <w:tc>
          <w:tcPr>
            <w:tcW w:w="22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E74DD6C" w14:textId="77777777" w:rsidR="00791E49" w:rsidRPr="00204851" w:rsidRDefault="00791E49" w:rsidP="00204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5F6735" w14:textId="77777777" w:rsidR="00791E49" w:rsidRPr="00204851" w:rsidRDefault="00791E49" w:rsidP="00204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20485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менее 35%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7102E" w14:textId="77777777" w:rsidR="00791E49" w:rsidRPr="00204851" w:rsidRDefault="00791E49" w:rsidP="00204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35% до 49%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490489D4" w14:textId="77777777" w:rsidR="00791E49" w:rsidRPr="00204851" w:rsidRDefault="00791E49" w:rsidP="00204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0485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менее 50%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8710B" w14:textId="77777777" w:rsidR="00791E49" w:rsidRPr="00204851" w:rsidRDefault="00791E49" w:rsidP="00204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50% до 84%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58379" w14:textId="77777777" w:rsidR="00791E49" w:rsidRPr="00204851" w:rsidRDefault="00791E49" w:rsidP="00204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85% и более</w:t>
            </w:r>
          </w:p>
        </w:tc>
      </w:tr>
      <w:tr w:rsidR="00204851" w:rsidRPr="00204851" w14:paraId="58883C1B" w14:textId="77777777" w:rsidTr="0020485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26A91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F0DF0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67679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412BC1F8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3,4%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D21E8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74,6%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AA0D0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22,0%</w:t>
            </w:r>
          </w:p>
        </w:tc>
      </w:tr>
      <w:tr w:rsidR="00204851" w:rsidRPr="00204851" w14:paraId="07408757" w14:textId="77777777" w:rsidTr="0020485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6AAE7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74A9E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65C0C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36,9%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0F463199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36,9%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96A2A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55,3%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A8DD9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7,8%</w:t>
            </w:r>
          </w:p>
        </w:tc>
      </w:tr>
      <w:tr w:rsidR="00204851" w:rsidRPr="00204851" w14:paraId="57B17147" w14:textId="77777777" w:rsidTr="0020485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4CF59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372C1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645C2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4F9EEFAE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16,5%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DB5A3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DF65E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3,7%</w:t>
            </w:r>
          </w:p>
        </w:tc>
      </w:tr>
      <w:tr w:rsidR="00204851" w:rsidRPr="00204851" w14:paraId="5FE3CCF1" w14:textId="77777777" w:rsidTr="0020485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397AB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E6406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FF90B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3682040C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12,5%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20D29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69,4%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FBEB3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18,1%</w:t>
            </w:r>
          </w:p>
        </w:tc>
      </w:tr>
      <w:tr w:rsidR="00204851" w:rsidRPr="00204851" w14:paraId="021F6CDC" w14:textId="77777777" w:rsidTr="0020485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A1351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Хисматулина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3D520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4307F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36,9%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23956C5A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36,9%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A87F8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F15AD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6,0%</w:t>
            </w:r>
          </w:p>
        </w:tc>
      </w:tr>
      <w:tr w:rsidR="00204851" w:rsidRPr="00204851" w14:paraId="5D344FE2" w14:textId="77777777" w:rsidTr="0020485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FF3B0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47085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D7707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197BEE2C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3,1%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CC6AB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95,4%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E648D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1,5%</w:t>
            </w:r>
          </w:p>
        </w:tc>
      </w:tr>
      <w:tr w:rsidR="00204851" w:rsidRPr="00204851" w14:paraId="754FE7D1" w14:textId="77777777" w:rsidTr="0020485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98910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BFD3C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EB925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76C18BD1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24,7%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DC6C9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00295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9,6%</w:t>
            </w:r>
          </w:p>
        </w:tc>
      </w:tr>
      <w:tr w:rsidR="00204851" w:rsidRPr="00204851" w14:paraId="468D034F" w14:textId="77777777" w:rsidTr="0020485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D2707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EF2CF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5E30A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42,9%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3AA3C994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54,6%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90F87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582F1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2,4%</w:t>
            </w:r>
          </w:p>
        </w:tc>
      </w:tr>
      <w:tr w:rsidR="00204851" w:rsidRPr="00204851" w14:paraId="191AAAE7" w14:textId="77777777" w:rsidTr="0020485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4CA89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AC5A1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CA5D9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46,7%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5A937968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64,4%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5631F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87C04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204851" w:rsidRPr="00204851" w14:paraId="5F9F84D4" w14:textId="77777777" w:rsidTr="0020485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B26BA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979FF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A0FF7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45,9%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740358E2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63,9%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5D45B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08372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3,3%</w:t>
            </w:r>
          </w:p>
        </w:tc>
      </w:tr>
      <w:tr w:rsidR="00204851" w:rsidRPr="00204851" w14:paraId="6716BA79" w14:textId="77777777" w:rsidTr="0020485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79FBF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816FC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6AF04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634514D4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58,3%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CE3D4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D1B8C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204851" w:rsidRPr="00204851" w14:paraId="7AC39F9A" w14:textId="77777777" w:rsidTr="0020485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CB475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3DA0D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0EDC7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5FDEC8F4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53,2%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0146F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C86FE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204851" w:rsidRPr="00204851" w14:paraId="139FAB87" w14:textId="77777777" w:rsidTr="0020485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EE0BD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08DFF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45995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540DA330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55,7%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A3E3B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23674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1,4%</w:t>
            </w:r>
          </w:p>
        </w:tc>
      </w:tr>
      <w:tr w:rsidR="00204851" w:rsidRPr="00204851" w14:paraId="377B8F0B" w14:textId="77777777" w:rsidTr="0020485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41409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18DBD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757DE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2DE288B6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40,4%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37645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D3233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8,1%</w:t>
            </w:r>
          </w:p>
        </w:tc>
      </w:tr>
      <w:tr w:rsidR="00204851" w:rsidRPr="00204851" w14:paraId="3257AF1C" w14:textId="77777777" w:rsidTr="0020485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B5B89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355A3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910E6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44,2%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776A3AB7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44,2%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B85A7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32537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1,0%</w:t>
            </w:r>
          </w:p>
        </w:tc>
      </w:tr>
      <w:tr w:rsidR="00204851" w:rsidRPr="00204851" w14:paraId="53CAE0A5" w14:textId="77777777" w:rsidTr="0020485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59006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321A0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DE319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41,4%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66BE061A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50,3%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D135A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C197E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1,4%</w:t>
            </w:r>
          </w:p>
        </w:tc>
      </w:tr>
      <w:tr w:rsidR="00204851" w:rsidRPr="00204851" w14:paraId="70D4B4B8" w14:textId="77777777" w:rsidTr="0020485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90D08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5C5BF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0020E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476BD2D7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72,8%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45069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D7882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1,7%</w:t>
            </w:r>
          </w:p>
        </w:tc>
      </w:tr>
      <w:tr w:rsidR="00204851" w:rsidRPr="00204851" w14:paraId="24D06E84" w14:textId="77777777" w:rsidTr="0020485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5D81A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02E97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84C31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46,9%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103FDEE0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69,4%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60080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E397D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204851" w:rsidRPr="00204851" w14:paraId="7636AAC0" w14:textId="77777777" w:rsidTr="0020485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C8C53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04C35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85111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6C5ABB69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58,0%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49ADC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5E388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3,7%</w:t>
            </w:r>
          </w:p>
        </w:tc>
      </w:tr>
      <w:tr w:rsidR="00204851" w:rsidRPr="00204851" w14:paraId="50E1A0F7" w14:textId="77777777" w:rsidTr="0020485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1797E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EA66C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35A4B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39CBE004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57,4%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DBB2A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21F8F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204851" w:rsidRPr="00204851" w14:paraId="27BB461C" w14:textId="77777777" w:rsidTr="0020485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912D9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4F6FB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3E79B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42D8F8C7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45,9%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CD179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CC702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3,6%</w:t>
            </w:r>
          </w:p>
        </w:tc>
      </w:tr>
      <w:tr w:rsidR="00204851" w:rsidRPr="00204851" w14:paraId="549EDFCA" w14:textId="77777777" w:rsidTr="0020485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D645B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FDC24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D05D3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54,5%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09456B10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55,0%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8FE95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B75B2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4,5%</w:t>
            </w:r>
          </w:p>
        </w:tc>
      </w:tr>
      <w:tr w:rsidR="00204851" w:rsidRPr="00204851" w14:paraId="6B45C050" w14:textId="77777777" w:rsidTr="0020485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C3613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3741B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A1DBB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54,2%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41D35464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54,8%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968C7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57C12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204851" w:rsidRPr="00204851" w14:paraId="70D5BEA6" w14:textId="77777777" w:rsidTr="0020485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FADFA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245D6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DD984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19,4%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443E6E53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36,1%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B4A09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3F39D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11,1%</w:t>
            </w:r>
          </w:p>
        </w:tc>
      </w:tr>
      <w:tr w:rsidR="00204851" w:rsidRPr="00204851" w14:paraId="405D6E77" w14:textId="77777777" w:rsidTr="0020485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FE6CE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65A75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5,6%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90A61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39,5%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71DFF6D7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45,1%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D7A83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50,6%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1B659" w14:textId="77777777" w:rsidR="00204851" w:rsidRPr="00204851" w:rsidRDefault="00204851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0485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4,3%</w:t>
            </w:r>
          </w:p>
        </w:tc>
      </w:tr>
    </w:tbl>
    <w:p w14:paraId="5B63A811" w14:textId="77777777" w:rsidR="00791E49" w:rsidRDefault="00791E49" w:rsidP="00791E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</w:t>
      </w:r>
      <w:r w:rsidR="00204851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 ОУ доля учащихся, выполнивших менее 50% заданий диагностической работы, превысила 50%. Наибольший процент продемонстрировали учащиеся из СОШ №</w:t>
      </w:r>
      <w:r w:rsidR="00204851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– 7</w:t>
      </w:r>
      <w:r w:rsidR="00204851">
        <w:rPr>
          <w:rFonts w:ascii="Times New Roman" w:hAnsi="Times New Roman" w:cs="Times New Roman"/>
          <w:sz w:val="24"/>
          <w:szCs w:val="24"/>
        </w:rPr>
        <w:t>2,8</w:t>
      </w:r>
      <w:r>
        <w:rPr>
          <w:rFonts w:ascii="Times New Roman" w:hAnsi="Times New Roman" w:cs="Times New Roman"/>
          <w:sz w:val="24"/>
          <w:szCs w:val="24"/>
        </w:rPr>
        <w:t>% от общего числа участников.</w:t>
      </w:r>
    </w:p>
    <w:p w14:paraId="1933700A" w14:textId="77777777" w:rsidR="00791E49" w:rsidRDefault="00791E49" w:rsidP="00791E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55DFDA2" w14:textId="77777777" w:rsidR="00791E49" w:rsidRDefault="00791E49" w:rsidP="00791E49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Исходя из данных, представленных в таблице, можно сделать выводы:</w:t>
      </w:r>
    </w:p>
    <w:p w14:paraId="61D80D10" w14:textId="77777777" w:rsidR="00791E49" w:rsidRDefault="00791E49" w:rsidP="00791E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204851">
        <w:rPr>
          <w:rFonts w:ascii="Times New Roman" w:hAnsi="Times New Roman" w:cs="Times New Roman"/>
          <w:sz w:val="24"/>
          <w:szCs w:val="24"/>
        </w:rPr>
        <w:t>833</w:t>
      </w:r>
      <w:r>
        <w:rPr>
          <w:rFonts w:ascii="Times New Roman" w:hAnsi="Times New Roman" w:cs="Times New Roman"/>
          <w:sz w:val="24"/>
          <w:szCs w:val="24"/>
        </w:rPr>
        <w:t xml:space="preserve"> участника</w:t>
      </w:r>
      <w:r w:rsidR="00204851">
        <w:rPr>
          <w:rFonts w:ascii="Times New Roman" w:hAnsi="Times New Roman" w:cs="Times New Roman"/>
          <w:sz w:val="24"/>
          <w:szCs w:val="24"/>
        </w:rPr>
        <w:t xml:space="preserve"> (30,1</w:t>
      </w:r>
      <w:r>
        <w:rPr>
          <w:rFonts w:ascii="Times New Roman" w:hAnsi="Times New Roman" w:cs="Times New Roman"/>
          <w:sz w:val="24"/>
          <w:szCs w:val="24"/>
        </w:rPr>
        <w:t xml:space="preserve">%) набрали на 1 балл более минимального балла для получения той или иной отметки. </w:t>
      </w:r>
    </w:p>
    <w:p w14:paraId="3879F727" w14:textId="77777777" w:rsidR="00791E49" w:rsidRDefault="00791E49" w:rsidP="00791E49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Таблица </w:t>
      </w:r>
    </w:p>
    <w:tbl>
      <w:tblPr>
        <w:tblW w:w="8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0"/>
        <w:gridCol w:w="1960"/>
        <w:gridCol w:w="1960"/>
        <w:gridCol w:w="1960"/>
      </w:tblGrid>
      <w:tr w:rsidR="00791E49" w:rsidRPr="000837EC" w14:paraId="7966917A" w14:textId="77777777" w:rsidTr="00204851">
        <w:trPr>
          <w:trHeight w:val="113"/>
          <w:jc w:val="center"/>
        </w:trPr>
        <w:tc>
          <w:tcPr>
            <w:tcW w:w="2500" w:type="dxa"/>
            <w:shd w:val="clear" w:color="000000" w:fill="D9E1F2"/>
            <w:noWrap/>
            <w:vAlign w:val="center"/>
            <w:hideMark/>
          </w:tcPr>
          <w:p w14:paraId="3A0B72ED" w14:textId="77777777" w:rsidR="00791E49" w:rsidRPr="000837EC" w:rsidRDefault="00791E49" w:rsidP="00204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960" w:type="dxa"/>
            <w:shd w:val="clear" w:color="000000" w:fill="D9E1F2"/>
            <w:vAlign w:val="center"/>
            <w:hideMark/>
          </w:tcPr>
          <w:p w14:paraId="6444CD2E" w14:textId="77777777" w:rsidR="00791E49" w:rsidRPr="000837EC" w:rsidRDefault="00791E49" w:rsidP="00204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37E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пограничный балл между "2" и "3"</w:t>
            </w:r>
          </w:p>
        </w:tc>
        <w:tc>
          <w:tcPr>
            <w:tcW w:w="1960" w:type="dxa"/>
            <w:shd w:val="clear" w:color="000000" w:fill="D9E1F2"/>
            <w:vAlign w:val="center"/>
            <w:hideMark/>
          </w:tcPr>
          <w:p w14:paraId="3E804ACF" w14:textId="77777777" w:rsidR="00791E49" w:rsidRPr="000837EC" w:rsidRDefault="00791E49" w:rsidP="00204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37E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пограничный балл между "3" и "4"</w:t>
            </w:r>
          </w:p>
        </w:tc>
        <w:tc>
          <w:tcPr>
            <w:tcW w:w="1960" w:type="dxa"/>
            <w:shd w:val="clear" w:color="000000" w:fill="D9E1F2"/>
            <w:vAlign w:val="center"/>
            <w:hideMark/>
          </w:tcPr>
          <w:p w14:paraId="5AC2ACA8" w14:textId="77777777" w:rsidR="00791E49" w:rsidRPr="000837EC" w:rsidRDefault="00791E49" w:rsidP="00204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37E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пограничный балл между "4" и "5"</w:t>
            </w:r>
          </w:p>
        </w:tc>
      </w:tr>
      <w:tr w:rsidR="00791E49" w:rsidRPr="000837EC" w14:paraId="3368924E" w14:textId="77777777" w:rsidTr="0020485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6EE7FD76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1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4F399B8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05CF971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9DA3679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7,6%</w:t>
            </w:r>
          </w:p>
        </w:tc>
      </w:tr>
      <w:tr w:rsidR="00791E49" w:rsidRPr="000837EC" w14:paraId="52DA0438" w14:textId="77777777" w:rsidTr="0020485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4DC185B7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4338CFB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8B44850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746D158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1,0%</w:t>
            </w:r>
          </w:p>
        </w:tc>
      </w:tr>
      <w:tr w:rsidR="00791E49" w:rsidRPr="000837EC" w14:paraId="11983EE6" w14:textId="77777777" w:rsidTr="0020485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10E0BDBA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8DB32D5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7,3%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C39D9F1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26AADBF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3,7%</w:t>
            </w:r>
          </w:p>
        </w:tc>
      </w:tr>
      <w:tr w:rsidR="00791E49" w:rsidRPr="000837EC" w14:paraId="2A24FE95" w14:textId="77777777" w:rsidTr="0020485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18B1AE1C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7371369E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949526B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CEBB8FF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3,4%</w:t>
            </w:r>
          </w:p>
        </w:tc>
      </w:tr>
      <w:tr w:rsidR="00791E49" w:rsidRPr="000837EC" w14:paraId="74458E16" w14:textId="77777777" w:rsidTr="0020485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68475BFD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4A0EC27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7C905594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82FFE8F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3,6%</w:t>
            </w:r>
          </w:p>
        </w:tc>
      </w:tr>
      <w:tr w:rsidR="00791E49" w:rsidRPr="000837EC" w14:paraId="6763FCC8" w14:textId="77777777" w:rsidTr="0020485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2B68CF8A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EEEAA2F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503D119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E798806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5,1%</w:t>
            </w:r>
          </w:p>
        </w:tc>
      </w:tr>
      <w:tr w:rsidR="00791E49" w:rsidRPr="000837EC" w14:paraId="6FD458E9" w14:textId="77777777" w:rsidTr="0020485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01E5841D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Хисматулина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D09FEE3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38426B4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FCDA8DF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6,0%</w:t>
            </w:r>
          </w:p>
        </w:tc>
      </w:tr>
      <w:tr w:rsidR="00791E49" w:rsidRPr="000837EC" w14:paraId="6F1F96F6" w14:textId="77777777" w:rsidTr="0020485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4063E40C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3306E82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40C5C61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9409EF9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3,1%</w:t>
            </w:r>
          </w:p>
        </w:tc>
      </w:tr>
      <w:tr w:rsidR="00791E49" w:rsidRPr="000837EC" w14:paraId="7A0DEE3D" w14:textId="77777777" w:rsidTr="0020485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29EF59C6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E53C4E3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8,4%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EB52F00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5,6%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7D8FA7B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1,4%</w:t>
            </w:r>
          </w:p>
        </w:tc>
      </w:tr>
      <w:tr w:rsidR="00791E49" w:rsidRPr="000837EC" w14:paraId="2430C58F" w14:textId="77777777" w:rsidTr="0020485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037984CA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7E7D8C7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13,7%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4742841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373916E9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1,4%</w:t>
            </w:r>
          </w:p>
        </w:tc>
      </w:tr>
      <w:tr w:rsidR="00791E49" w:rsidRPr="000837EC" w14:paraId="4E8B7C9E" w14:textId="77777777" w:rsidTr="0020485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7E17BB6A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F7DC1BF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67EC07C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7AB37E2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791E49" w:rsidRPr="000837EC" w14:paraId="734C1F18" w14:textId="77777777" w:rsidTr="0020485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583896FC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E05165E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17,4%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7437DF4C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7,6%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E7E6DEF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791E49" w:rsidRPr="000837EC" w14:paraId="47DC8773" w14:textId="77777777" w:rsidTr="0020485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4A51E18A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24654DB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F323AB7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5033A32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791E49" w:rsidRPr="000837EC" w14:paraId="117A5E19" w14:textId="77777777" w:rsidTr="0020485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72452735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5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1FE13B0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B463574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7F7DA044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791E49" w:rsidRPr="000837EC" w14:paraId="11A212B1" w14:textId="77777777" w:rsidTr="0020485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1E788F45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6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21D07A9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12,2%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7EBB9DB5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7E9E153F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791E49" w:rsidRPr="000837EC" w14:paraId="222486EC" w14:textId="77777777" w:rsidTr="0020485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11B3CD12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39CEEAEE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6,8%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2177990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99F5FA1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12,3%</w:t>
            </w:r>
          </w:p>
        </w:tc>
      </w:tr>
      <w:tr w:rsidR="00791E49" w:rsidRPr="000837EC" w14:paraId="69AD89AF" w14:textId="77777777" w:rsidTr="0020485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6E58C0A2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8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DE2E9D5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5316845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3379FB61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1,6%</w:t>
            </w:r>
          </w:p>
        </w:tc>
      </w:tr>
      <w:tr w:rsidR="00791E49" w:rsidRPr="000837EC" w14:paraId="5B2D9BFF" w14:textId="77777777" w:rsidTr="0020485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4187E96C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9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612AED3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14,3%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5C99F47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7,4%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2F063B4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0,8%</w:t>
            </w:r>
          </w:p>
        </w:tc>
      </w:tr>
      <w:tr w:rsidR="00791E49" w:rsidRPr="000837EC" w14:paraId="3AB3B85D" w14:textId="77777777" w:rsidTr="0020485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7FC67AE6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7C65C4A9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6,1%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7367204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EC0EF93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1,0%</w:t>
            </w:r>
          </w:p>
        </w:tc>
      </w:tr>
      <w:tr w:rsidR="00791E49" w:rsidRPr="000837EC" w14:paraId="7C369A20" w14:textId="77777777" w:rsidTr="0020485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1BB49916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15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7A619789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CFF6BF7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3DDDACAF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791E49" w:rsidRPr="000837EC" w14:paraId="45A841F6" w14:textId="77777777" w:rsidTr="0020485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55C3B4AF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18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FF78F8A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74A8589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30F1C1E5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0,9%</w:t>
            </w:r>
          </w:p>
        </w:tc>
      </w:tr>
      <w:tr w:rsidR="00791E49" w:rsidRPr="000837EC" w14:paraId="042158FE" w14:textId="77777777" w:rsidTr="0020485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62F7570D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19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5D38203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15,2%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E2F8355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FCE3057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791E49" w:rsidRPr="000837EC" w14:paraId="4089449F" w14:textId="77777777" w:rsidTr="0020485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0E5FC485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20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B02D74B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8,9%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70A1BD6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9DA8E13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3,0%</w:t>
            </w:r>
          </w:p>
        </w:tc>
      </w:tr>
      <w:tr w:rsidR="00791E49" w:rsidRPr="000837EC" w14:paraId="6B9848D4" w14:textId="77777777" w:rsidTr="0020485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6D1A59CE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6F43012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0E4DC50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6E49E42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1,7%</w:t>
            </w:r>
          </w:p>
        </w:tc>
      </w:tr>
      <w:tr w:rsidR="00791E49" w:rsidRPr="000837EC" w14:paraId="4B52BCEF" w14:textId="77777777" w:rsidTr="0020485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4C2EE62D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24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3E411B3F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2BF23FD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9D49486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2,2%</w:t>
            </w:r>
          </w:p>
        </w:tc>
      </w:tr>
      <w:tr w:rsidR="00791E49" w:rsidRPr="000837EC" w14:paraId="3EF13A21" w14:textId="77777777" w:rsidTr="0020485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4026F803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25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3205671A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27,2%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4512C63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9208093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791E49" w:rsidRPr="000837EC" w14:paraId="1BDC1652" w14:textId="77777777" w:rsidTr="0020485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474FDCB4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26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DD2C1A0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8,7%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795B07F7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344D7DB3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4,8%</w:t>
            </w:r>
          </w:p>
        </w:tc>
      </w:tr>
      <w:tr w:rsidR="00791E49" w:rsidRPr="000837EC" w14:paraId="357A8CB6" w14:textId="77777777" w:rsidTr="0020485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6550F68B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27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E0F1985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452FA27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E53874F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791E49" w:rsidRPr="000837EC" w14:paraId="41D7933D" w14:textId="77777777" w:rsidTr="0020485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3974DFA2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3B4288F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8,5%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184E691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10,2%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28E22BE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4,2%</w:t>
            </w:r>
          </w:p>
        </w:tc>
      </w:tr>
      <w:tr w:rsidR="00791E49" w:rsidRPr="000837EC" w14:paraId="1791E79A" w14:textId="77777777" w:rsidTr="0020485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06385831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3A9BF8CA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CA41E93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13,8%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F35A1EE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4,3%</w:t>
            </w:r>
          </w:p>
        </w:tc>
      </w:tr>
      <w:tr w:rsidR="00791E49" w:rsidRPr="000837EC" w14:paraId="56CE1061" w14:textId="77777777" w:rsidTr="0020485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536EC501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B888AD5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8,8%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042F48F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8,2%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3ACC9FF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1,8%</w:t>
            </w:r>
          </w:p>
        </w:tc>
      </w:tr>
      <w:tr w:rsidR="00791E49" w:rsidRPr="000837EC" w14:paraId="69ADA94F" w14:textId="77777777" w:rsidTr="0020485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3A5743C9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0D05B19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6,2%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443A933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2BEB836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1,6%</w:t>
            </w:r>
          </w:p>
        </w:tc>
      </w:tr>
      <w:tr w:rsidR="00791E49" w:rsidRPr="000837EC" w14:paraId="16DD71B6" w14:textId="77777777" w:rsidTr="0020485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464536A9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84EBEA5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6,2%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FF4A432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12,8%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74BED5A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4,3%</w:t>
            </w:r>
          </w:p>
        </w:tc>
      </w:tr>
      <w:tr w:rsidR="00791E49" w:rsidRPr="000837EC" w14:paraId="71F8671F" w14:textId="77777777" w:rsidTr="0020485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486008B1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73A4345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1338729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6,1%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30D4E23F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791E49" w:rsidRPr="000837EC" w14:paraId="42957573" w14:textId="77777777" w:rsidTr="0020485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61990C9A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СКРК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7856D9A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4CA77DF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665986D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791E49" w:rsidRPr="000837EC" w14:paraId="5A75D732" w14:textId="77777777" w:rsidTr="00204851">
        <w:trPr>
          <w:trHeight w:val="113"/>
          <w:jc w:val="center"/>
        </w:trPr>
        <w:tc>
          <w:tcPr>
            <w:tcW w:w="2500" w:type="dxa"/>
            <w:shd w:val="clear" w:color="000000" w:fill="D9E1F2"/>
            <w:noWrap/>
            <w:vAlign w:val="center"/>
            <w:hideMark/>
          </w:tcPr>
          <w:p w14:paraId="7AC78D2C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960" w:type="dxa"/>
            <w:shd w:val="clear" w:color="D9E1F2" w:fill="D9E1F2"/>
            <w:noWrap/>
            <w:vAlign w:val="center"/>
            <w:hideMark/>
          </w:tcPr>
          <w:p w14:paraId="547FCD5D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6,8%</w:t>
            </w:r>
          </w:p>
        </w:tc>
        <w:tc>
          <w:tcPr>
            <w:tcW w:w="1960" w:type="dxa"/>
            <w:shd w:val="clear" w:color="D9E1F2" w:fill="D9E1F2"/>
            <w:noWrap/>
            <w:vAlign w:val="center"/>
            <w:hideMark/>
          </w:tcPr>
          <w:p w14:paraId="45F656B4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4,9%</w:t>
            </w:r>
          </w:p>
        </w:tc>
        <w:tc>
          <w:tcPr>
            <w:tcW w:w="1960" w:type="dxa"/>
            <w:shd w:val="clear" w:color="D9E1F2" w:fill="D9E1F2"/>
            <w:noWrap/>
            <w:vAlign w:val="center"/>
            <w:hideMark/>
          </w:tcPr>
          <w:p w14:paraId="16692324" w14:textId="77777777" w:rsidR="00791E49" w:rsidRPr="00264B52" w:rsidRDefault="00791E49" w:rsidP="002048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264B52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2,3%</w:t>
            </w:r>
          </w:p>
        </w:tc>
      </w:tr>
    </w:tbl>
    <w:p w14:paraId="75CD7F10" w14:textId="77777777" w:rsidR="00791E49" w:rsidRPr="00201837" w:rsidRDefault="00791E49" w:rsidP="00791E49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</w:p>
    <w:p w14:paraId="67908A36" w14:textId="77777777" w:rsidR="00791E49" w:rsidRDefault="00791E49" w:rsidP="00791E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СОШ №25 </w:t>
      </w:r>
      <w:r w:rsidR="004B5D26">
        <w:rPr>
          <w:rFonts w:ascii="Times New Roman" w:hAnsi="Times New Roman" w:cs="Times New Roman"/>
          <w:sz w:val="24"/>
          <w:szCs w:val="24"/>
        </w:rPr>
        <w:t xml:space="preserve">и №19 </w:t>
      </w:r>
      <w:r>
        <w:rPr>
          <w:rFonts w:ascii="Times New Roman" w:hAnsi="Times New Roman" w:cs="Times New Roman"/>
          <w:sz w:val="24"/>
          <w:szCs w:val="24"/>
        </w:rPr>
        <w:t>более 15% у</w:t>
      </w:r>
      <w:r w:rsidR="004B5D26">
        <w:rPr>
          <w:rFonts w:ascii="Times New Roman" w:hAnsi="Times New Roman" w:cs="Times New Roman"/>
          <w:sz w:val="24"/>
          <w:szCs w:val="24"/>
        </w:rPr>
        <w:t>чащихся участников ВПР набрали 7</w:t>
      </w:r>
      <w:r>
        <w:rPr>
          <w:rFonts w:ascii="Times New Roman" w:hAnsi="Times New Roman" w:cs="Times New Roman"/>
          <w:sz w:val="24"/>
          <w:szCs w:val="24"/>
        </w:rPr>
        <w:t xml:space="preserve"> баллов, что является пограничным баллом между отметкой «2» и «3». </w:t>
      </w:r>
    </w:p>
    <w:p w14:paraId="2F132E22" w14:textId="77777777" w:rsidR="00A27CF5" w:rsidRDefault="00A27CF5" w:rsidP="00A27CF5">
      <w:pPr>
        <w:sectPr w:rsidR="00A27CF5" w:rsidSect="00231BBD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14:paraId="0DDD9324" w14:textId="77777777" w:rsidR="00A27CF5" w:rsidRPr="004511CA" w:rsidRDefault="00A27CF5" w:rsidP="00E74F3B">
      <w:pPr>
        <w:pStyle w:val="1"/>
        <w:numPr>
          <w:ilvl w:val="1"/>
          <w:numId w:val="12"/>
        </w:numPr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45" w:name="_Toc59524844"/>
      <w:r w:rsidRPr="004511CA">
        <w:rPr>
          <w:rFonts w:ascii="Times New Roman" w:hAnsi="Times New Roman" w:cs="Times New Roman"/>
          <w:i/>
          <w:sz w:val="24"/>
          <w:szCs w:val="24"/>
        </w:rPr>
        <w:lastRenderedPageBreak/>
        <w:t>Поэлементный анализ выполнения ВПР по математике</w:t>
      </w:r>
      <w:bookmarkEnd w:id="45"/>
    </w:p>
    <w:p w14:paraId="086275D1" w14:textId="77777777" w:rsidR="00A27CF5" w:rsidRDefault="00A27CF5" w:rsidP="00A27CF5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44E8D12" w14:textId="77777777" w:rsidR="00A27CF5" w:rsidRDefault="00A27CF5" w:rsidP="00A27CF5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2E6D">
        <w:rPr>
          <w:rFonts w:ascii="Times New Roman" w:hAnsi="Times New Roman" w:cs="Times New Roman"/>
          <w:sz w:val="24"/>
          <w:szCs w:val="24"/>
        </w:rPr>
        <w:t>ВПР по математике включала в себя 1</w:t>
      </w:r>
      <w:r w:rsidR="008968AD">
        <w:rPr>
          <w:rFonts w:ascii="Times New Roman" w:hAnsi="Times New Roman" w:cs="Times New Roman"/>
          <w:sz w:val="24"/>
          <w:szCs w:val="24"/>
        </w:rPr>
        <w:t>3</w:t>
      </w:r>
      <w:r w:rsidRPr="00552E6D">
        <w:rPr>
          <w:rFonts w:ascii="Times New Roman" w:hAnsi="Times New Roman" w:cs="Times New Roman"/>
          <w:sz w:val="24"/>
          <w:szCs w:val="24"/>
        </w:rPr>
        <w:t xml:space="preserve"> заданий базового уровня сложности и </w:t>
      </w:r>
      <w:r w:rsidR="008968AD">
        <w:rPr>
          <w:rFonts w:ascii="Times New Roman" w:hAnsi="Times New Roman" w:cs="Times New Roman"/>
          <w:sz w:val="24"/>
          <w:szCs w:val="24"/>
        </w:rPr>
        <w:t>1</w:t>
      </w:r>
      <w:r w:rsidRPr="00552E6D">
        <w:rPr>
          <w:rFonts w:ascii="Times New Roman" w:hAnsi="Times New Roman" w:cs="Times New Roman"/>
          <w:sz w:val="24"/>
          <w:szCs w:val="24"/>
        </w:rPr>
        <w:t xml:space="preserve"> задани</w:t>
      </w:r>
      <w:r w:rsidR="008968AD">
        <w:rPr>
          <w:rFonts w:ascii="Times New Roman" w:hAnsi="Times New Roman" w:cs="Times New Roman"/>
          <w:sz w:val="24"/>
          <w:szCs w:val="24"/>
        </w:rPr>
        <w:t>е</w:t>
      </w:r>
      <w:r w:rsidRPr="00552E6D">
        <w:rPr>
          <w:rFonts w:ascii="Times New Roman" w:hAnsi="Times New Roman" w:cs="Times New Roman"/>
          <w:sz w:val="24"/>
          <w:szCs w:val="24"/>
        </w:rPr>
        <w:t xml:space="preserve"> - повышенного. </w:t>
      </w:r>
    </w:p>
    <w:p w14:paraId="1486C395" w14:textId="77777777" w:rsidR="00A27CF5" w:rsidRDefault="00A27CF5" w:rsidP="004B5D26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Средний по городу процент выполнения ВПР составил </w:t>
      </w:r>
      <w:r w:rsidR="00B77EBA">
        <w:rPr>
          <w:rFonts w:ascii="Times New Roman" w:hAnsi="Times New Roman"/>
          <w:sz w:val="24"/>
          <w:szCs w:val="24"/>
        </w:rPr>
        <w:t>4</w:t>
      </w:r>
      <w:r w:rsidR="004B5D26">
        <w:rPr>
          <w:rFonts w:ascii="Times New Roman" w:hAnsi="Times New Roman"/>
          <w:sz w:val="24"/>
          <w:szCs w:val="24"/>
        </w:rPr>
        <w:t xml:space="preserve">8% (2018/19 учебный год – 60%) </w:t>
      </w:r>
      <w:r>
        <w:rPr>
          <w:rFonts w:ascii="Times New Roman" w:hAnsi="Times New Roman"/>
          <w:sz w:val="24"/>
          <w:szCs w:val="24"/>
        </w:rPr>
        <w:t xml:space="preserve">заданий базового уровня сложности – </w:t>
      </w:r>
      <w:r w:rsidR="004B5D26">
        <w:rPr>
          <w:rFonts w:ascii="Times New Roman" w:hAnsi="Times New Roman"/>
          <w:sz w:val="24"/>
          <w:szCs w:val="24"/>
        </w:rPr>
        <w:t xml:space="preserve">58% (2018/19 учебный год – </w:t>
      </w:r>
      <w:r w:rsidR="008968AD">
        <w:rPr>
          <w:rFonts w:ascii="Times New Roman" w:hAnsi="Times New Roman"/>
          <w:sz w:val="24"/>
          <w:szCs w:val="24"/>
        </w:rPr>
        <w:t>62</w:t>
      </w:r>
      <w:r>
        <w:rPr>
          <w:rFonts w:ascii="Times New Roman" w:hAnsi="Times New Roman"/>
          <w:sz w:val="24"/>
          <w:szCs w:val="24"/>
        </w:rPr>
        <w:t>%</w:t>
      </w:r>
      <w:r w:rsidR="004B5D26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повышенного </w:t>
      </w:r>
      <w:r w:rsidR="004B5D26">
        <w:rPr>
          <w:rFonts w:ascii="Times New Roman" w:hAnsi="Times New Roman"/>
          <w:sz w:val="24"/>
          <w:szCs w:val="24"/>
        </w:rPr>
        <w:t xml:space="preserve">– 17% (2018/19 учебный год – </w:t>
      </w:r>
      <w:r w:rsidR="008968AD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%</w:t>
      </w:r>
      <w:r w:rsidR="004B5D26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1109EF04" w14:textId="77777777" w:rsidR="00A27CF5" w:rsidRDefault="00A27CF5" w:rsidP="00A27CF5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рассмотрении процента выполнения ВПР по уровням сложности можно сделать выводы:</w:t>
      </w:r>
    </w:p>
    <w:p w14:paraId="452335A8" w14:textId="77777777" w:rsidR="00B77EBA" w:rsidRDefault="00A27CF5" w:rsidP="00A27CF5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во всех </w:t>
      </w:r>
      <w:r w:rsidR="001E0DE1">
        <w:rPr>
          <w:rFonts w:ascii="Times New Roman" w:hAnsi="Times New Roman"/>
          <w:sz w:val="24"/>
          <w:szCs w:val="24"/>
        </w:rPr>
        <w:t xml:space="preserve">ОУ </w:t>
      </w:r>
      <w:r>
        <w:rPr>
          <w:rFonts w:ascii="Times New Roman" w:hAnsi="Times New Roman"/>
          <w:sz w:val="24"/>
          <w:szCs w:val="24"/>
        </w:rPr>
        <w:t>процент выполнения заданий базового уровня сложности превышает 5</w:t>
      </w:r>
      <w:r w:rsidR="008968AD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%</w:t>
      </w:r>
      <w:r w:rsidR="00B77EBA">
        <w:rPr>
          <w:rFonts w:ascii="Times New Roman" w:hAnsi="Times New Roman"/>
          <w:sz w:val="24"/>
          <w:szCs w:val="24"/>
        </w:rPr>
        <w:t>, за исключением СОШ №4</w:t>
      </w:r>
      <w:r w:rsidR="008968AD">
        <w:rPr>
          <w:rFonts w:ascii="Times New Roman" w:hAnsi="Times New Roman"/>
          <w:sz w:val="24"/>
          <w:szCs w:val="24"/>
        </w:rPr>
        <w:t xml:space="preserve"> (4</w:t>
      </w:r>
      <w:r w:rsidR="00B77EBA">
        <w:rPr>
          <w:rFonts w:ascii="Times New Roman" w:hAnsi="Times New Roman"/>
          <w:sz w:val="24"/>
          <w:szCs w:val="24"/>
        </w:rPr>
        <w:t>9</w:t>
      </w:r>
      <w:r w:rsidR="008968AD">
        <w:rPr>
          <w:rFonts w:ascii="Times New Roman" w:hAnsi="Times New Roman"/>
          <w:sz w:val="24"/>
          <w:szCs w:val="24"/>
        </w:rPr>
        <w:t>%)</w:t>
      </w:r>
      <w:r w:rsidR="00B77EBA">
        <w:rPr>
          <w:rFonts w:ascii="Times New Roman" w:hAnsi="Times New Roman"/>
          <w:sz w:val="24"/>
          <w:szCs w:val="24"/>
        </w:rPr>
        <w:t xml:space="preserve">, №3 (48%), №24 (47%) и №20 (46%). </w:t>
      </w:r>
    </w:p>
    <w:p w14:paraId="72CE59A0" w14:textId="77777777" w:rsidR="00A27CF5" w:rsidRDefault="00A27CF5" w:rsidP="00A27CF5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</w:t>
      </w:r>
      <w:r w:rsidR="00B77EBA">
        <w:rPr>
          <w:rFonts w:ascii="Times New Roman" w:hAnsi="Times New Roman"/>
          <w:sz w:val="24"/>
          <w:szCs w:val="24"/>
        </w:rPr>
        <w:t>больший</w:t>
      </w:r>
      <w:r>
        <w:rPr>
          <w:rFonts w:ascii="Times New Roman" w:hAnsi="Times New Roman"/>
          <w:sz w:val="24"/>
          <w:szCs w:val="24"/>
        </w:rPr>
        <w:t xml:space="preserve"> процент выполнения заданий базового уровня сложности продемонстрировали учащиеся </w:t>
      </w:r>
      <w:r w:rsidR="008968AD">
        <w:rPr>
          <w:rFonts w:ascii="Times New Roman" w:hAnsi="Times New Roman"/>
          <w:sz w:val="24"/>
          <w:szCs w:val="24"/>
        </w:rPr>
        <w:t>гимназии «Лаборатория Салахова»</w:t>
      </w:r>
      <w:r>
        <w:rPr>
          <w:rFonts w:ascii="Times New Roman" w:hAnsi="Times New Roman"/>
          <w:sz w:val="24"/>
          <w:szCs w:val="24"/>
        </w:rPr>
        <w:t xml:space="preserve"> – </w:t>
      </w:r>
      <w:r w:rsidR="00B77EBA">
        <w:rPr>
          <w:rFonts w:ascii="Times New Roman" w:hAnsi="Times New Roman"/>
          <w:sz w:val="24"/>
          <w:szCs w:val="24"/>
        </w:rPr>
        <w:t>79</w:t>
      </w:r>
      <w:r>
        <w:rPr>
          <w:rFonts w:ascii="Times New Roman" w:hAnsi="Times New Roman"/>
          <w:sz w:val="24"/>
          <w:szCs w:val="24"/>
        </w:rPr>
        <w:t xml:space="preserve">%. </w:t>
      </w:r>
    </w:p>
    <w:p w14:paraId="71514908" w14:textId="77777777" w:rsidR="00A27CF5" w:rsidRPr="00327DF7" w:rsidRDefault="00A27CF5" w:rsidP="00A27CF5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Таблица </w:t>
      </w:r>
      <w:r w:rsidR="00376308">
        <w:rPr>
          <w:rFonts w:ascii="Times New Roman" w:hAnsi="Times New Roman"/>
          <w:sz w:val="16"/>
          <w:szCs w:val="16"/>
        </w:rPr>
        <w:t>32</w:t>
      </w:r>
    </w:p>
    <w:tbl>
      <w:tblPr>
        <w:tblW w:w="98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5"/>
        <w:gridCol w:w="1835"/>
        <w:gridCol w:w="2352"/>
        <w:gridCol w:w="2404"/>
      </w:tblGrid>
      <w:tr w:rsidR="004B5D26" w:rsidRPr="008968AD" w14:paraId="036108F2" w14:textId="77777777" w:rsidTr="004B5D26">
        <w:trPr>
          <w:trHeight w:val="121"/>
          <w:jc w:val="center"/>
        </w:trPr>
        <w:tc>
          <w:tcPr>
            <w:tcW w:w="3235" w:type="dxa"/>
            <w:shd w:val="clear" w:color="auto" w:fill="auto"/>
            <w:noWrap/>
            <w:vAlign w:val="center"/>
            <w:hideMark/>
          </w:tcPr>
          <w:p w14:paraId="566BA620" w14:textId="77777777" w:rsidR="004B5D26" w:rsidRPr="008968AD" w:rsidRDefault="004B5D26" w:rsidP="004B5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968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835" w:type="dxa"/>
          </w:tcPr>
          <w:p w14:paraId="7AD0FAF4" w14:textId="77777777" w:rsidR="004B5D26" w:rsidRPr="008968AD" w:rsidRDefault="004B5D26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Вся ДР</w:t>
            </w:r>
          </w:p>
        </w:tc>
        <w:tc>
          <w:tcPr>
            <w:tcW w:w="2352" w:type="dxa"/>
            <w:shd w:val="clear" w:color="auto" w:fill="auto"/>
            <w:vAlign w:val="center"/>
            <w:hideMark/>
          </w:tcPr>
          <w:p w14:paraId="3E3860F8" w14:textId="77777777" w:rsidR="004B5D26" w:rsidRPr="008968AD" w:rsidRDefault="004B5D26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968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базовый уровень</w:t>
            </w:r>
          </w:p>
        </w:tc>
        <w:tc>
          <w:tcPr>
            <w:tcW w:w="2404" w:type="dxa"/>
            <w:shd w:val="clear" w:color="auto" w:fill="auto"/>
            <w:vAlign w:val="center"/>
            <w:hideMark/>
          </w:tcPr>
          <w:p w14:paraId="13ECED87" w14:textId="77777777" w:rsidR="004B5D26" w:rsidRPr="008968AD" w:rsidRDefault="004B5D26" w:rsidP="00231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968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повышенный уровень</w:t>
            </w:r>
          </w:p>
        </w:tc>
      </w:tr>
      <w:tr w:rsidR="00B77EBA" w:rsidRPr="008968AD" w14:paraId="00B28E5C" w14:textId="77777777" w:rsidTr="00EC279E">
        <w:trPr>
          <w:trHeight w:val="121"/>
          <w:jc w:val="center"/>
        </w:trPr>
        <w:tc>
          <w:tcPr>
            <w:tcW w:w="3235" w:type="dxa"/>
            <w:shd w:val="clear" w:color="auto" w:fill="auto"/>
            <w:noWrap/>
            <w:vAlign w:val="center"/>
            <w:hideMark/>
          </w:tcPr>
          <w:p w14:paraId="3CA0E888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1</w:t>
            </w:r>
          </w:p>
        </w:tc>
        <w:tc>
          <w:tcPr>
            <w:tcW w:w="1835" w:type="dxa"/>
            <w:vAlign w:val="bottom"/>
          </w:tcPr>
          <w:p w14:paraId="0405813A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72%</w:t>
            </w:r>
          </w:p>
        </w:tc>
        <w:tc>
          <w:tcPr>
            <w:tcW w:w="2352" w:type="dxa"/>
            <w:shd w:val="clear" w:color="auto" w:fill="auto"/>
            <w:noWrap/>
            <w:vAlign w:val="bottom"/>
          </w:tcPr>
          <w:p w14:paraId="623B3D0C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79%</w:t>
            </w:r>
          </w:p>
        </w:tc>
        <w:tc>
          <w:tcPr>
            <w:tcW w:w="2404" w:type="dxa"/>
            <w:shd w:val="clear" w:color="auto" w:fill="auto"/>
            <w:noWrap/>
            <w:vAlign w:val="bottom"/>
          </w:tcPr>
          <w:p w14:paraId="15A1F14B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</w:tr>
      <w:tr w:rsidR="00B77EBA" w:rsidRPr="008968AD" w14:paraId="346F83ED" w14:textId="77777777" w:rsidTr="00EC279E">
        <w:trPr>
          <w:trHeight w:val="121"/>
          <w:jc w:val="center"/>
        </w:trPr>
        <w:tc>
          <w:tcPr>
            <w:tcW w:w="3235" w:type="dxa"/>
            <w:shd w:val="clear" w:color="auto" w:fill="auto"/>
            <w:noWrap/>
            <w:vAlign w:val="center"/>
            <w:hideMark/>
          </w:tcPr>
          <w:p w14:paraId="5D0C172B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1835" w:type="dxa"/>
            <w:vAlign w:val="bottom"/>
          </w:tcPr>
          <w:p w14:paraId="33E1ABDB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  <w:tc>
          <w:tcPr>
            <w:tcW w:w="2352" w:type="dxa"/>
            <w:shd w:val="clear" w:color="auto" w:fill="auto"/>
            <w:noWrap/>
            <w:vAlign w:val="bottom"/>
          </w:tcPr>
          <w:p w14:paraId="738AD0B0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  <w:tc>
          <w:tcPr>
            <w:tcW w:w="2404" w:type="dxa"/>
            <w:shd w:val="clear" w:color="auto" w:fill="auto"/>
            <w:noWrap/>
            <w:vAlign w:val="bottom"/>
          </w:tcPr>
          <w:p w14:paraId="2F74F1DD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22%</w:t>
            </w:r>
          </w:p>
        </w:tc>
      </w:tr>
      <w:tr w:rsidR="00B77EBA" w:rsidRPr="008968AD" w14:paraId="63B98520" w14:textId="77777777" w:rsidTr="00EC279E">
        <w:trPr>
          <w:trHeight w:val="121"/>
          <w:jc w:val="center"/>
        </w:trPr>
        <w:tc>
          <w:tcPr>
            <w:tcW w:w="3235" w:type="dxa"/>
            <w:shd w:val="clear" w:color="auto" w:fill="auto"/>
            <w:noWrap/>
            <w:vAlign w:val="center"/>
            <w:hideMark/>
          </w:tcPr>
          <w:p w14:paraId="3524F05E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1835" w:type="dxa"/>
            <w:vAlign w:val="bottom"/>
          </w:tcPr>
          <w:p w14:paraId="652614BF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61%</w:t>
            </w:r>
          </w:p>
        </w:tc>
        <w:tc>
          <w:tcPr>
            <w:tcW w:w="2352" w:type="dxa"/>
            <w:shd w:val="clear" w:color="auto" w:fill="auto"/>
            <w:noWrap/>
            <w:vAlign w:val="bottom"/>
          </w:tcPr>
          <w:p w14:paraId="00F6D1FC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66%</w:t>
            </w:r>
          </w:p>
        </w:tc>
        <w:tc>
          <w:tcPr>
            <w:tcW w:w="2404" w:type="dxa"/>
            <w:shd w:val="clear" w:color="auto" w:fill="auto"/>
            <w:noWrap/>
            <w:vAlign w:val="bottom"/>
          </w:tcPr>
          <w:p w14:paraId="17E267EC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35%</w:t>
            </w:r>
          </w:p>
        </w:tc>
      </w:tr>
      <w:tr w:rsidR="00B77EBA" w:rsidRPr="008968AD" w14:paraId="6CA0001A" w14:textId="77777777" w:rsidTr="00EC279E">
        <w:trPr>
          <w:trHeight w:val="121"/>
          <w:jc w:val="center"/>
        </w:trPr>
        <w:tc>
          <w:tcPr>
            <w:tcW w:w="3235" w:type="dxa"/>
            <w:shd w:val="clear" w:color="auto" w:fill="auto"/>
            <w:noWrap/>
            <w:vAlign w:val="center"/>
            <w:hideMark/>
          </w:tcPr>
          <w:p w14:paraId="5F351166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1835" w:type="dxa"/>
            <w:vAlign w:val="bottom"/>
          </w:tcPr>
          <w:p w14:paraId="11E96673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352" w:type="dxa"/>
            <w:shd w:val="clear" w:color="auto" w:fill="auto"/>
            <w:noWrap/>
            <w:vAlign w:val="bottom"/>
          </w:tcPr>
          <w:p w14:paraId="420C0EF0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66%</w:t>
            </w:r>
          </w:p>
        </w:tc>
        <w:tc>
          <w:tcPr>
            <w:tcW w:w="2404" w:type="dxa"/>
            <w:shd w:val="clear" w:color="auto" w:fill="auto"/>
            <w:noWrap/>
            <w:vAlign w:val="bottom"/>
          </w:tcPr>
          <w:p w14:paraId="63A5D9C3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</w:tr>
      <w:tr w:rsidR="00B77EBA" w:rsidRPr="008968AD" w14:paraId="34066C97" w14:textId="77777777" w:rsidTr="00EC279E">
        <w:trPr>
          <w:trHeight w:val="121"/>
          <w:jc w:val="center"/>
        </w:trPr>
        <w:tc>
          <w:tcPr>
            <w:tcW w:w="3235" w:type="dxa"/>
            <w:shd w:val="clear" w:color="auto" w:fill="auto"/>
            <w:noWrap/>
            <w:vAlign w:val="center"/>
            <w:hideMark/>
          </w:tcPr>
          <w:p w14:paraId="5130E5B9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835" w:type="dxa"/>
            <w:vAlign w:val="bottom"/>
          </w:tcPr>
          <w:p w14:paraId="5BE9C2D9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  <w:tc>
          <w:tcPr>
            <w:tcW w:w="2352" w:type="dxa"/>
            <w:shd w:val="clear" w:color="auto" w:fill="auto"/>
            <w:noWrap/>
            <w:vAlign w:val="bottom"/>
          </w:tcPr>
          <w:p w14:paraId="31E4D41A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2404" w:type="dxa"/>
            <w:shd w:val="clear" w:color="auto" w:fill="auto"/>
            <w:noWrap/>
            <w:vAlign w:val="bottom"/>
          </w:tcPr>
          <w:p w14:paraId="32A9B80C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21%</w:t>
            </w:r>
          </w:p>
        </w:tc>
      </w:tr>
      <w:tr w:rsidR="00B77EBA" w:rsidRPr="008968AD" w14:paraId="6C63A6FC" w14:textId="77777777" w:rsidTr="00EC279E">
        <w:trPr>
          <w:trHeight w:val="121"/>
          <w:jc w:val="center"/>
        </w:trPr>
        <w:tc>
          <w:tcPr>
            <w:tcW w:w="3235" w:type="dxa"/>
            <w:shd w:val="clear" w:color="auto" w:fill="auto"/>
            <w:noWrap/>
            <w:vAlign w:val="center"/>
            <w:hideMark/>
          </w:tcPr>
          <w:p w14:paraId="7580BA96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1835" w:type="dxa"/>
            <w:vAlign w:val="bottom"/>
          </w:tcPr>
          <w:p w14:paraId="6683159C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65%</w:t>
            </w:r>
          </w:p>
        </w:tc>
        <w:tc>
          <w:tcPr>
            <w:tcW w:w="2352" w:type="dxa"/>
            <w:shd w:val="clear" w:color="auto" w:fill="auto"/>
            <w:noWrap/>
            <w:vAlign w:val="bottom"/>
          </w:tcPr>
          <w:p w14:paraId="4DE0EB18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70%</w:t>
            </w:r>
          </w:p>
        </w:tc>
        <w:tc>
          <w:tcPr>
            <w:tcW w:w="2404" w:type="dxa"/>
            <w:shd w:val="clear" w:color="auto" w:fill="auto"/>
            <w:noWrap/>
            <w:vAlign w:val="bottom"/>
          </w:tcPr>
          <w:p w14:paraId="48A7E75D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36%</w:t>
            </w:r>
          </w:p>
        </w:tc>
      </w:tr>
      <w:tr w:rsidR="00B77EBA" w:rsidRPr="008968AD" w14:paraId="5A5C1C28" w14:textId="77777777" w:rsidTr="00EC279E">
        <w:trPr>
          <w:trHeight w:val="121"/>
          <w:jc w:val="center"/>
        </w:trPr>
        <w:tc>
          <w:tcPr>
            <w:tcW w:w="3235" w:type="dxa"/>
            <w:shd w:val="clear" w:color="auto" w:fill="auto"/>
            <w:noWrap/>
            <w:vAlign w:val="center"/>
            <w:hideMark/>
          </w:tcPr>
          <w:p w14:paraId="460A0756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Хисматулина</w:t>
            </w:r>
          </w:p>
        </w:tc>
        <w:tc>
          <w:tcPr>
            <w:tcW w:w="1835" w:type="dxa"/>
            <w:vAlign w:val="bottom"/>
          </w:tcPr>
          <w:p w14:paraId="09C83667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44%</w:t>
            </w:r>
          </w:p>
        </w:tc>
        <w:tc>
          <w:tcPr>
            <w:tcW w:w="2352" w:type="dxa"/>
            <w:shd w:val="clear" w:color="auto" w:fill="auto"/>
            <w:noWrap/>
            <w:vAlign w:val="bottom"/>
          </w:tcPr>
          <w:p w14:paraId="60DBBDD2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404" w:type="dxa"/>
            <w:shd w:val="clear" w:color="auto" w:fill="auto"/>
            <w:noWrap/>
            <w:vAlign w:val="bottom"/>
          </w:tcPr>
          <w:p w14:paraId="690E082A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30%</w:t>
            </w:r>
          </w:p>
        </w:tc>
      </w:tr>
      <w:tr w:rsidR="00B77EBA" w:rsidRPr="008968AD" w14:paraId="367AF958" w14:textId="77777777" w:rsidTr="00EC279E">
        <w:trPr>
          <w:trHeight w:val="121"/>
          <w:jc w:val="center"/>
        </w:trPr>
        <w:tc>
          <w:tcPr>
            <w:tcW w:w="3235" w:type="dxa"/>
            <w:shd w:val="clear" w:color="auto" w:fill="auto"/>
            <w:noWrap/>
            <w:vAlign w:val="center"/>
            <w:hideMark/>
          </w:tcPr>
          <w:p w14:paraId="1AB10FC3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1835" w:type="dxa"/>
            <w:vAlign w:val="bottom"/>
          </w:tcPr>
          <w:p w14:paraId="15B66E87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49%</w:t>
            </w:r>
          </w:p>
        </w:tc>
        <w:tc>
          <w:tcPr>
            <w:tcW w:w="2352" w:type="dxa"/>
            <w:shd w:val="clear" w:color="auto" w:fill="auto"/>
            <w:noWrap/>
            <w:vAlign w:val="bottom"/>
          </w:tcPr>
          <w:p w14:paraId="12BAFDD9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68%</w:t>
            </w:r>
          </w:p>
        </w:tc>
        <w:tc>
          <w:tcPr>
            <w:tcW w:w="2404" w:type="dxa"/>
            <w:shd w:val="clear" w:color="auto" w:fill="auto"/>
            <w:noWrap/>
            <w:vAlign w:val="bottom"/>
          </w:tcPr>
          <w:p w14:paraId="2AA92847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</w:tr>
      <w:tr w:rsidR="00B77EBA" w:rsidRPr="008968AD" w14:paraId="39FC4753" w14:textId="77777777" w:rsidTr="00EC279E">
        <w:trPr>
          <w:trHeight w:val="121"/>
          <w:jc w:val="center"/>
        </w:trPr>
        <w:tc>
          <w:tcPr>
            <w:tcW w:w="3235" w:type="dxa"/>
            <w:shd w:val="clear" w:color="auto" w:fill="auto"/>
            <w:noWrap/>
            <w:vAlign w:val="center"/>
            <w:hideMark/>
          </w:tcPr>
          <w:p w14:paraId="26BC7EBC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1835" w:type="dxa"/>
            <w:vAlign w:val="bottom"/>
          </w:tcPr>
          <w:p w14:paraId="2856BD01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352" w:type="dxa"/>
            <w:shd w:val="clear" w:color="auto" w:fill="auto"/>
            <w:noWrap/>
            <w:vAlign w:val="bottom"/>
          </w:tcPr>
          <w:p w14:paraId="229D8683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2404" w:type="dxa"/>
            <w:shd w:val="clear" w:color="auto" w:fill="auto"/>
            <w:noWrap/>
            <w:vAlign w:val="bottom"/>
          </w:tcPr>
          <w:p w14:paraId="103E1D72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19%</w:t>
            </w:r>
          </w:p>
        </w:tc>
      </w:tr>
      <w:tr w:rsidR="00B77EBA" w:rsidRPr="008968AD" w14:paraId="04BF3B39" w14:textId="77777777" w:rsidTr="00EC279E">
        <w:trPr>
          <w:trHeight w:val="121"/>
          <w:jc w:val="center"/>
        </w:trPr>
        <w:tc>
          <w:tcPr>
            <w:tcW w:w="3235" w:type="dxa"/>
            <w:shd w:val="clear" w:color="auto" w:fill="auto"/>
            <w:noWrap/>
            <w:vAlign w:val="center"/>
            <w:hideMark/>
          </w:tcPr>
          <w:p w14:paraId="1E491BBD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1835" w:type="dxa"/>
            <w:vAlign w:val="bottom"/>
          </w:tcPr>
          <w:p w14:paraId="75B9DA4E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47%</w:t>
            </w:r>
          </w:p>
        </w:tc>
        <w:tc>
          <w:tcPr>
            <w:tcW w:w="2352" w:type="dxa"/>
            <w:shd w:val="clear" w:color="auto" w:fill="auto"/>
            <w:noWrap/>
            <w:vAlign w:val="bottom"/>
          </w:tcPr>
          <w:p w14:paraId="75F8C876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53%</w:t>
            </w:r>
          </w:p>
        </w:tc>
        <w:tc>
          <w:tcPr>
            <w:tcW w:w="2404" w:type="dxa"/>
            <w:shd w:val="clear" w:color="auto" w:fill="auto"/>
            <w:noWrap/>
            <w:vAlign w:val="bottom"/>
          </w:tcPr>
          <w:p w14:paraId="642F46E2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</w:tr>
      <w:tr w:rsidR="00B77EBA" w:rsidRPr="008968AD" w14:paraId="6E6F4A9F" w14:textId="77777777" w:rsidTr="00EC279E">
        <w:trPr>
          <w:trHeight w:val="121"/>
          <w:jc w:val="center"/>
        </w:trPr>
        <w:tc>
          <w:tcPr>
            <w:tcW w:w="3235" w:type="dxa"/>
            <w:shd w:val="clear" w:color="auto" w:fill="auto"/>
            <w:noWrap/>
            <w:vAlign w:val="center"/>
            <w:hideMark/>
          </w:tcPr>
          <w:p w14:paraId="374FBB7F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1835" w:type="dxa"/>
            <w:vAlign w:val="bottom"/>
          </w:tcPr>
          <w:p w14:paraId="08D8BD0C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  <w:tc>
          <w:tcPr>
            <w:tcW w:w="2352" w:type="dxa"/>
            <w:shd w:val="clear" w:color="auto" w:fill="auto"/>
            <w:noWrap/>
            <w:vAlign w:val="bottom"/>
          </w:tcPr>
          <w:p w14:paraId="7DD93AE4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2404" w:type="dxa"/>
            <w:shd w:val="clear" w:color="auto" w:fill="auto"/>
            <w:noWrap/>
            <w:vAlign w:val="bottom"/>
          </w:tcPr>
          <w:p w14:paraId="11B52C40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29%</w:t>
            </w:r>
          </w:p>
        </w:tc>
      </w:tr>
      <w:tr w:rsidR="00B77EBA" w:rsidRPr="008968AD" w14:paraId="5A20FE7B" w14:textId="77777777" w:rsidTr="00EC279E">
        <w:trPr>
          <w:trHeight w:val="121"/>
          <w:jc w:val="center"/>
        </w:trPr>
        <w:tc>
          <w:tcPr>
            <w:tcW w:w="3235" w:type="dxa"/>
            <w:shd w:val="clear" w:color="auto" w:fill="auto"/>
            <w:noWrap/>
            <w:vAlign w:val="center"/>
            <w:hideMark/>
          </w:tcPr>
          <w:p w14:paraId="3E8E9885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</w:t>
            </w:r>
          </w:p>
        </w:tc>
        <w:tc>
          <w:tcPr>
            <w:tcW w:w="1835" w:type="dxa"/>
            <w:vAlign w:val="bottom"/>
          </w:tcPr>
          <w:p w14:paraId="7F7DE960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42%</w:t>
            </w:r>
          </w:p>
        </w:tc>
        <w:tc>
          <w:tcPr>
            <w:tcW w:w="2352" w:type="dxa"/>
            <w:shd w:val="clear" w:color="auto" w:fill="auto"/>
            <w:noWrap/>
            <w:vAlign w:val="bottom"/>
          </w:tcPr>
          <w:p w14:paraId="1C6EF785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48%</w:t>
            </w:r>
          </w:p>
        </w:tc>
        <w:tc>
          <w:tcPr>
            <w:tcW w:w="2404" w:type="dxa"/>
            <w:shd w:val="clear" w:color="auto" w:fill="auto"/>
            <w:noWrap/>
            <w:vAlign w:val="bottom"/>
          </w:tcPr>
          <w:p w14:paraId="681A75AB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</w:tr>
      <w:tr w:rsidR="00B77EBA" w:rsidRPr="008968AD" w14:paraId="5A2B3B59" w14:textId="77777777" w:rsidTr="00EC279E">
        <w:trPr>
          <w:trHeight w:val="121"/>
          <w:jc w:val="center"/>
        </w:trPr>
        <w:tc>
          <w:tcPr>
            <w:tcW w:w="3235" w:type="dxa"/>
            <w:shd w:val="clear" w:color="auto" w:fill="auto"/>
            <w:noWrap/>
            <w:vAlign w:val="center"/>
            <w:hideMark/>
          </w:tcPr>
          <w:p w14:paraId="3ECF9AF6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</w:t>
            </w:r>
          </w:p>
        </w:tc>
        <w:tc>
          <w:tcPr>
            <w:tcW w:w="1835" w:type="dxa"/>
            <w:vAlign w:val="bottom"/>
          </w:tcPr>
          <w:p w14:paraId="3D78A6E2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2352" w:type="dxa"/>
            <w:shd w:val="clear" w:color="auto" w:fill="auto"/>
            <w:noWrap/>
            <w:vAlign w:val="bottom"/>
          </w:tcPr>
          <w:p w14:paraId="58A70BEF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49%</w:t>
            </w:r>
          </w:p>
        </w:tc>
        <w:tc>
          <w:tcPr>
            <w:tcW w:w="2404" w:type="dxa"/>
            <w:shd w:val="clear" w:color="auto" w:fill="auto"/>
            <w:noWrap/>
            <w:vAlign w:val="bottom"/>
          </w:tcPr>
          <w:p w14:paraId="1B81B5E1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</w:tr>
      <w:tr w:rsidR="00B77EBA" w:rsidRPr="008968AD" w14:paraId="30DF131A" w14:textId="77777777" w:rsidTr="00EC279E">
        <w:trPr>
          <w:trHeight w:val="121"/>
          <w:jc w:val="center"/>
        </w:trPr>
        <w:tc>
          <w:tcPr>
            <w:tcW w:w="3235" w:type="dxa"/>
            <w:shd w:val="clear" w:color="auto" w:fill="auto"/>
            <w:noWrap/>
            <w:vAlign w:val="center"/>
            <w:hideMark/>
          </w:tcPr>
          <w:p w14:paraId="4790B187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5</w:t>
            </w:r>
          </w:p>
        </w:tc>
        <w:tc>
          <w:tcPr>
            <w:tcW w:w="1835" w:type="dxa"/>
            <w:vAlign w:val="bottom"/>
          </w:tcPr>
          <w:p w14:paraId="14F76CF9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36%</w:t>
            </w:r>
          </w:p>
        </w:tc>
        <w:tc>
          <w:tcPr>
            <w:tcW w:w="2352" w:type="dxa"/>
            <w:shd w:val="clear" w:color="auto" w:fill="auto"/>
            <w:noWrap/>
            <w:vAlign w:val="bottom"/>
          </w:tcPr>
          <w:p w14:paraId="731C59A1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2404" w:type="dxa"/>
            <w:shd w:val="clear" w:color="auto" w:fill="auto"/>
            <w:noWrap/>
            <w:vAlign w:val="bottom"/>
          </w:tcPr>
          <w:p w14:paraId="21A77924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18%</w:t>
            </w:r>
          </w:p>
        </w:tc>
      </w:tr>
      <w:tr w:rsidR="00B77EBA" w:rsidRPr="008968AD" w14:paraId="0A298A70" w14:textId="77777777" w:rsidTr="00EC279E">
        <w:trPr>
          <w:trHeight w:val="121"/>
          <w:jc w:val="center"/>
        </w:trPr>
        <w:tc>
          <w:tcPr>
            <w:tcW w:w="3235" w:type="dxa"/>
            <w:shd w:val="clear" w:color="auto" w:fill="auto"/>
            <w:noWrap/>
            <w:vAlign w:val="center"/>
            <w:hideMark/>
          </w:tcPr>
          <w:p w14:paraId="78EC88AF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6</w:t>
            </w:r>
          </w:p>
        </w:tc>
        <w:tc>
          <w:tcPr>
            <w:tcW w:w="1835" w:type="dxa"/>
            <w:vAlign w:val="bottom"/>
          </w:tcPr>
          <w:p w14:paraId="2544A347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45%</w:t>
            </w:r>
          </w:p>
        </w:tc>
        <w:tc>
          <w:tcPr>
            <w:tcW w:w="2352" w:type="dxa"/>
            <w:shd w:val="clear" w:color="auto" w:fill="auto"/>
            <w:noWrap/>
            <w:vAlign w:val="bottom"/>
          </w:tcPr>
          <w:p w14:paraId="55389E74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51%</w:t>
            </w:r>
          </w:p>
        </w:tc>
        <w:tc>
          <w:tcPr>
            <w:tcW w:w="2404" w:type="dxa"/>
            <w:shd w:val="clear" w:color="auto" w:fill="auto"/>
            <w:noWrap/>
            <w:vAlign w:val="bottom"/>
          </w:tcPr>
          <w:p w14:paraId="7823A2CD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</w:tr>
      <w:tr w:rsidR="00B77EBA" w:rsidRPr="008968AD" w14:paraId="56D8C2B2" w14:textId="77777777" w:rsidTr="00EC279E">
        <w:trPr>
          <w:trHeight w:val="121"/>
          <w:jc w:val="center"/>
        </w:trPr>
        <w:tc>
          <w:tcPr>
            <w:tcW w:w="3235" w:type="dxa"/>
            <w:shd w:val="clear" w:color="auto" w:fill="auto"/>
            <w:noWrap/>
            <w:vAlign w:val="center"/>
            <w:hideMark/>
          </w:tcPr>
          <w:p w14:paraId="76B096D1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1835" w:type="dxa"/>
            <w:vAlign w:val="bottom"/>
          </w:tcPr>
          <w:p w14:paraId="6F96CF9A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37%</w:t>
            </w:r>
          </w:p>
        </w:tc>
        <w:tc>
          <w:tcPr>
            <w:tcW w:w="2352" w:type="dxa"/>
            <w:shd w:val="clear" w:color="auto" w:fill="auto"/>
            <w:noWrap/>
            <w:vAlign w:val="bottom"/>
          </w:tcPr>
          <w:p w14:paraId="07A73492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52%</w:t>
            </w:r>
          </w:p>
        </w:tc>
        <w:tc>
          <w:tcPr>
            <w:tcW w:w="2404" w:type="dxa"/>
            <w:shd w:val="clear" w:color="auto" w:fill="auto"/>
            <w:noWrap/>
            <w:vAlign w:val="bottom"/>
          </w:tcPr>
          <w:p w14:paraId="34986EA0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</w:tr>
      <w:tr w:rsidR="00B77EBA" w:rsidRPr="008968AD" w14:paraId="0682F8C0" w14:textId="77777777" w:rsidTr="00EC279E">
        <w:trPr>
          <w:trHeight w:val="121"/>
          <w:jc w:val="center"/>
        </w:trPr>
        <w:tc>
          <w:tcPr>
            <w:tcW w:w="3235" w:type="dxa"/>
            <w:shd w:val="clear" w:color="auto" w:fill="auto"/>
            <w:noWrap/>
            <w:vAlign w:val="center"/>
            <w:hideMark/>
          </w:tcPr>
          <w:p w14:paraId="54B206F2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8</w:t>
            </w:r>
          </w:p>
        </w:tc>
        <w:tc>
          <w:tcPr>
            <w:tcW w:w="1835" w:type="dxa"/>
            <w:vAlign w:val="bottom"/>
          </w:tcPr>
          <w:p w14:paraId="4CC15B6A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2352" w:type="dxa"/>
            <w:shd w:val="clear" w:color="auto" w:fill="auto"/>
            <w:noWrap/>
            <w:vAlign w:val="bottom"/>
          </w:tcPr>
          <w:p w14:paraId="30DCC1C2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55%</w:t>
            </w:r>
          </w:p>
        </w:tc>
        <w:tc>
          <w:tcPr>
            <w:tcW w:w="2404" w:type="dxa"/>
            <w:shd w:val="clear" w:color="auto" w:fill="auto"/>
            <w:noWrap/>
            <w:vAlign w:val="bottom"/>
          </w:tcPr>
          <w:p w14:paraId="2001F78F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</w:tr>
      <w:tr w:rsidR="00B77EBA" w:rsidRPr="008968AD" w14:paraId="647C9C4A" w14:textId="77777777" w:rsidTr="00EC279E">
        <w:trPr>
          <w:trHeight w:val="121"/>
          <w:jc w:val="center"/>
        </w:trPr>
        <w:tc>
          <w:tcPr>
            <w:tcW w:w="3235" w:type="dxa"/>
            <w:shd w:val="clear" w:color="auto" w:fill="auto"/>
            <w:noWrap/>
            <w:vAlign w:val="center"/>
            <w:hideMark/>
          </w:tcPr>
          <w:p w14:paraId="698DA262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9</w:t>
            </w:r>
          </w:p>
        </w:tc>
        <w:tc>
          <w:tcPr>
            <w:tcW w:w="1835" w:type="dxa"/>
            <w:vAlign w:val="bottom"/>
          </w:tcPr>
          <w:p w14:paraId="799B7220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35%</w:t>
            </w:r>
          </w:p>
        </w:tc>
        <w:tc>
          <w:tcPr>
            <w:tcW w:w="2352" w:type="dxa"/>
            <w:shd w:val="clear" w:color="auto" w:fill="auto"/>
            <w:noWrap/>
            <w:vAlign w:val="bottom"/>
          </w:tcPr>
          <w:p w14:paraId="5B761E60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52%</w:t>
            </w:r>
          </w:p>
        </w:tc>
        <w:tc>
          <w:tcPr>
            <w:tcW w:w="2404" w:type="dxa"/>
            <w:shd w:val="clear" w:color="auto" w:fill="auto"/>
            <w:noWrap/>
            <w:vAlign w:val="bottom"/>
          </w:tcPr>
          <w:p w14:paraId="5D782051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</w:tr>
      <w:tr w:rsidR="00B77EBA" w:rsidRPr="008968AD" w14:paraId="633E172C" w14:textId="77777777" w:rsidTr="00EC279E">
        <w:trPr>
          <w:trHeight w:val="121"/>
          <w:jc w:val="center"/>
        </w:trPr>
        <w:tc>
          <w:tcPr>
            <w:tcW w:w="3235" w:type="dxa"/>
            <w:shd w:val="clear" w:color="auto" w:fill="auto"/>
            <w:noWrap/>
            <w:vAlign w:val="center"/>
            <w:hideMark/>
          </w:tcPr>
          <w:p w14:paraId="1B84AD0F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1835" w:type="dxa"/>
            <w:vAlign w:val="bottom"/>
          </w:tcPr>
          <w:p w14:paraId="4BEFDAAF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53%</w:t>
            </w:r>
          </w:p>
        </w:tc>
        <w:tc>
          <w:tcPr>
            <w:tcW w:w="2352" w:type="dxa"/>
            <w:shd w:val="clear" w:color="auto" w:fill="auto"/>
            <w:noWrap/>
            <w:vAlign w:val="bottom"/>
          </w:tcPr>
          <w:p w14:paraId="4BA55B4B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404" w:type="dxa"/>
            <w:shd w:val="clear" w:color="auto" w:fill="auto"/>
            <w:noWrap/>
            <w:vAlign w:val="bottom"/>
          </w:tcPr>
          <w:p w14:paraId="21AC1F6B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</w:tr>
      <w:tr w:rsidR="00B77EBA" w:rsidRPr="008968AD" w14:paraId="5BCBD2B9" w14:textId="77777777" w:rsidTr="00EC279E">
        <w:trPr>
          <w:trHeight w:val="121"/>
          <w:jc w:val="center"/>
        </w:trPr>
        <w:tc>
          <w:tcPr>
            <w:tcW w:w="3235" w:type="dxa"/>
            <w:shd w:val="clear" w:color="auto" w:fill="auto"/>
            <w:noWrap/>
            <w:vAlign w:val="center"/>
            <w:hideMark/>
          </w:tcPr>
          <w:p w14:paraId="600BE1E0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15</w:t>
            </w:r>
          </w:p>
        </w:tc>
        <w:tc>
          <w:tcPr>
            <w:tcW w:w="1835" w:type="dxa"/>
            <w:vAlign w:val="bottom"/>
          </w:tcPr>
          <w:p w14:paraId="42E547FC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2352" w:type="dxa"/>
            <w:shd w:val="clear" w:color="auto" w:fill="auto"/>
            <w:noWrap/>
            <w:vAlign w:val="bottom"/>
          </w:tcPr>
          <w:p w14:paraId="710760D1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53%</w:t>
            </w:r>
          </w:p>
        </w:tc>
        <w:tc>
          <w:tcPr>
            <w:tcW w:w="2404" w:type="dxa"/>
            <w:shd w:val="clear" w:color="auto" w:fill="auto"/>
            <w:noWrap/>
            <w:vAlign w:val="bottom"/>
          </w:tcPr>
          <w:p w14:paraId="431A1CB3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15%</w:t>
            </w:r>
          </w:p>
        </w:tc>
      </w:tr>
      <w:tr w:rsidR="00B77EBA" w:rsidRPr="008968AD" w14:paraId="20795447" w14:textId="77777777" w:rsidTr="00EC279E">
        <w:trPr>
          <w:trHeight w:val="121"/>
          <w:jc w:val="center"/>
        </w:trPr>
        <w:tc>
          <w:tcPr>
            <w:tcW w:w="3235" w:type="dxa"/>
            <w:shd w:val="clear" w:color="auto" w:fill="auto"/>
            <w:noWrap/>
            <w:vAlign w:val="center"/>
            <w:hideMark/>
          </w:tcPr>
          <w:p w14:paraId="355FD8ED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18</w:t>
            </w:r>
          </w:p>
        </w:tc>
        <w:tc>
          <w:tcPr>
            <w:tcW w:w="1835" w:type="dxa"/>
            <w:vAlign w:val="bottom"/>
          </w:tcPr>
          <w:p w14:paraId="3911CE25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54%</w:t>
            </w:r>
          </w:p>
        </w:tc>
        <w:tc>
          <w:tcPr>
            <w:tcW w:w="2352" w:type="dxa"/>
            <w:shd w:val="clear" w:color="auto" w:fill="auto"/>
            <w:noWrap/>
            <w:vAlign w:val="bottom"/>
          </w:tcPr>
          <w:p w14:paraId="7B1E374E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61%</w:t>
            </w:r>
          </w:p>
        </w:tc>
        <w:tc>
          <w:tcPr>
            <w:tcW w:w="2404" w:type="dxa"/>
            <w:shd w:val="clear" w:color="auto" w:fill="auto"/>
            <w:noWrap/>
            <w:vAlign w:val="bottom"/>
          </w:tcPr>
          <w:p w14:paraId="513CB1AF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</w:tr>
      <w:tr w:rsidR="00B77EBA" w:rsidRPr="008968AD" w14:paraId="31DDB84C" w14:textId="77777777" w:rsidTr="00EC279E">
        <w:trPr>
          <w:trHeight w:val="121"/>
          <w:jc w:val="center"/>
        </w:trPr>
        <w:tc>
          <w:tcPr>
            <w:tcW w:w="3235" w:type="dxa"/>
            <w:shd w:val="clear" w:color="auto" w:fill="auto"/>
            <w:noWrap/>
            <w:vAlign w:val="center"/>
            <w:hideMark/>
          </w:tcPr>
          <w:p w14:paraId="69A2E921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19</w:t>
            </w:r>
          </w:p>
        </w:tc>
        <w:tc>
          <w:tcPr>
            <w:tcW w:w="1835" w:type="dxa"/>
            <w:vAlign w:val="bottom"/>
          </w:tcPr>
          <w:p w14:paraId="29D67FD1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41%</w:t>
            </w:r>
          </w:p>
        </w:tc>
        <w:tc>
          <w:tcPr>
            <w:tcW w:w="2352" w:type="dxa"/>
            <w:shd w:val="clear" w:color="auto" w:fill="auto"/>
            <w:noWrap/>
            <w:vAlign w:val="bottom"/>
          </w:tcPr>
          <w:p w14:paraId="24F22CD3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54%</w:t>
            </w:r>
          </w:p>
        </w:tc>
        <w:tc>
          <w:tcPr>
            <w:tcW w:w="2404" w:type="dxa"/>
            <w:shd w:val="clear" w:color="auto" w:fill="auto"/>
            <w:noWrap/>
            <w:vAlign w:val="bottom"/>
          </w:tcPr>
          <w:p w14:paraId="79AE6175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</w:tr>
      <w:tr w:rsidR="00B77EBA" w:rsidRPr="008968AD" w14:paraId="1B622152" w14:textId="77777777" w:rsidTr="00EC279E">
        <w:trPr>
          <w:trHeight w:val="121"/>
          <w:jc w:val="center"/>
        </w:trPr>
        <w:tc>
          <w:tcPr>
            <w:tcW w:w="3235" w:type="dxa"/>
            <w:shd w:val="clear" w:color="auto" w:fill="auto"/>
            <w:noWrap/>
            <w:vAlign w:val="center"/>
            <w:hideMark/>
          </w:tcPr>
          <w:p w14:paraId="21F3F994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20</w:t>
            </w:r>
          </w:p>
        </w:tc>
        <w:tc>
          <w:tcPr>
            <w:tcW w:w="1835" w:type="dxa"/>
            <w:vAlign w:val="bottom"/>
          </w:tcPr>
          <w:p w14:paraId="27BA5E8F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2352" w:type="dxa"/>
            <w:shd w:val="clear" w:color="auto" w:fill="auto"/>
            <w:noWrap/>
            <w:vAlign w:val="bottom"/>
          </w:tcPr>
          <w:p w14:paraId="33CA6BD7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46%</w:t>
            </w:r>
          </w:p>
        </w:tc>
        <w:tc>
          <w:tcPr>
            <w:tcW w:w="2404" w:type="dxa"/>
            <w:shd w:val="clear" w:color="auto" w:fill="auto"/>
            <w:noWrap/>
            <w:vAlign w:val="bottom"/>
          </w:tcPr>
          <w:p w14:paraId="7797F36A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</w:tr>
      <w:tr w:rsidR="00B77EBA" w:rsidRPr="008968AD" w14:paraId="3775CC58" w14:textId="77777777" w:rsidTr="00EC279E">
        <w:trPr>
          <w:trHeight w:val="121"/>
          <w:jc w:val="center"/>
        </w:trPr>
        <w:tc>
          <w:tcPr>
            <w:tcW w:w="3235" w:type="dxa"/>
            <w:shd w:val="clear" w:color="auto" w:fill="auto"/>
            <w:noWrap/>
            <w:vAlign w:val="center"/>
            <w:hideMark/>
          </w:tcPr>
          <w:p w14:paraId="1EA50B5A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22</w:t>
            </w:r>
          </w:p>
        </w:tc>
        <w:tc>
          <w:tcPr>
            <w:tcW w:w="1835" w:type="dxa"/>
            <w:vAlign w:val="bottom"/>
          </w:tcPr>
          <w:p w14:paraId="3CB136E4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  <w:tc>
          <w:tcPr>
            <w:tcW w:w="2352" w:type="dxa"/>
            <w:shd w:val="clear" w:color="auto" w:fill="auto"/>
            <w:noWrap/>
            <w:vAlign w:val="bottom"/>
          </w:tcPr>
          <w:p w14:paraId="75938F55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62%</w:t>
            </w:r>
          </w:p>
        </w:tc>
        <w:tc>
          <w:tcPr>
            <w:tcW w:w="2404" w:type="dxa"/>
            <w:shd w:val="clear" w:color="auto" w:fill="auto"/>
            <w:noWrap/>
            <w:vAlign w:val="bottom"/>
          </w:tcPr>
          <w:p w14:paraId="38EEAD29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24%</w:t>
            </w:r>
          </w:p>
        </w:tc>
      </w:tr>
      <w:tr w:rsidR="00B77EBA" w:rsidRPr="008968AD" w14:paraId="20F30446" w14:textId="77777777" w:rsidTr="00EC279E">
        <w:trPr>
          <w:trHeight w:val="121"/>
          <w:jc w:val="center"/>
        </w:trPr>
        <w:tc>
          <w:tcPr>
            <w:tcW w:w="3235" w:type="dxa"/>
            <w:shd w:val="clear" w:color="auto" w:fill="auto"/>
            <w:noWrap/>
            <w:vAlign w:val="center"/>
            <w:hideMark/>
          </w:tcPr>
          <w:p w14:paraId="3D2D2CA0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24</w:t>
            </w:r>
          </w:p>
        </w:tc>
        <w:tc>
          <w:tcPr>
            <w:tcW w:w="1835" w:type="dxa"/>
            <w:vAlign w:val="bottom"/>
          </w:tcPr>
          <w:p w14:paraId="0915DC1B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2352" w:type="dxa"/>
            <w:shd w:val="clear" w:color="auto" w:fill="auto"/>
            <w:noWrap/>
            <w:vAlign w:val="bottom"/>
          </w:tcPr>
          <w:p w14:paraId="26A9B374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47%</w:t>
            </w:r>
          </w:p>
        </w:tc>
        <w:tc>
          <w:tcPr>
            <w:tcW w:w="2404" w:type="dxa"/>
            <w:shd w:val="clear" w:color="auto" w:fill="auto"/>
            <w:noWrap/>
            <w:vAlign w:val="bottom"/>
          </w:tcPr>
          <w:p w14:paraId="57563318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</w:tr>
      <w:tr w:rsidR="00B77EBA" w:rsidRPr="008968AD" w14:paraId="2CE36204" w14:textId="77777777" w:rsidTr="00EC279E">
        <w:trPr>
          <w:trHeight w:val="121"/>
          <w:jc w:val="center"/>
        </w:trPr>
        <w:tc>
          <w:tcPr>
            <w:tcW w:w="3235" w:type="dxa"/>
            <w:shd w:val="clear" w:color="auto" w:fill="auto"/>
            <w:noWrap/>
            <w:vAlign w:val="center"/>
            <w:hideMark/>
          </w:tcPr>
          <w:p w14:paraId="25F7C221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25</w:t>
            </w:r>
          </w:p>
        </w:tc>
        <w:tc>
          <w:tcPr>
            <w:tcW w:w="1835" w:type="dxa"/>
            <w:vAlign w:val="bottom"/>
          </w:tcPr>
          <w:p w14:paraId="2CDF3784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48%</w:t>
            </w:r>
          </w:p>
        </w:tc>
        <w:tc>
          <w:tcPr>
            <w:tcW w:w="2352" w:type="dxa"/>
            <w:shd w:val="clear" w:color="auto" w:fill="auto"/>
            <w:noWrap/>
            <w:vAlign w:val="bottom"/>
          </w:tcPr>
          <w:p w14:paraId="0A61A064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54%</w:t>
            </w:r>
          </w:p>
        </w:tc>
        <w:tc>
          <w:tcPr>
            <w:tcW w:w="2404" w:type="dxa"/>
            <w:shd w:val="clear" w:color="auto" w:fill="auto"/>
            <w:noWrap/>
            <w:vAlign w:val="bottom"/>
          </w:tcPr>
          <w:p w14:paraId="5E52E335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</w:tr>
      <w:tr w:rsidR="00B77EBA" w:rsidRPr="008968AD" w14:paraId="4EC51B5E" w14:textId="77777777" w:rsidTr="00EC279E">
        <w:trPr>
          <w:trHeight w:val="121"/>
          <w:jc w:val="center"/>
        </w:trPr>
        <w:tc>
          <w:tcPr>
            <w:tcW w:w="3235" w:type="dxa"/>
            <w:shd w:val="clear" w:color="auto" w:fill="auto"/>
            <w:noWrap/>
            <w:vAlign w:val="center"/>
            <w:hideMark/>
          </w:tcPr>
          <w:p w14:paraId="2A33ED4D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26</w:t>
            </w:r>
          </w:p>
        </w:tc>
        <w:tc>
          <w:tcPr>
            <w:tcW w:w="1835" w:type="dxa"/>
            <w:vAlign w:val="bottom"/>
          </w:tcPr>
          <w:p w14:paraId="25235F24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42%</w:t>
            </w:r>
          </w:p>
        </w:tc>
        <w:tc>
          <w:tcPr>
            <w:tcW w:w="2352" w:type="dxa"/>
            <w:shd w:val="clear" w:color="auto" w:fill="auto"/>
            <w:noWrap/>
            <w:vAlign w:val="bottom"/>
          </w:tcPr>
          <w:p w14:paraId="5905BC72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51%</w:t>
            </w:r>
          </w:p>
        </w:tc>
        <w:tc>
          <w:tcPr>
            <w:tcW w:w="2404" w:type="dxa"/>
            <w:shd w:val="clear" w:color="auto" w:fill="auto"/>
            <w:noWrap/>
            <w:vAlign w:val="bottom"/>
          </w:tcPr>
          <w:p w14:paraId="4C1B4F7C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</w:tr>
      <w:tr w:rsidR="00B77EBA" w:rsidRPr="008968AD" w14:paraId="7BD7FEF2" w14:textId="77777777" w:rsidTr="00EC279E">
        <w:trPr>
          <w:trHeight w:val="121"/>
          <w:jc w:val="center"/>
        </w:trPr>
        <w:tc>
          <w:tcPr>
            <w:tcW w:w="3235" w:type="dxa"/>
            <w:shd w:val="clear" w:color="auto" w:fill="auto"/>
            <w:noWrap/>
            <w:vAlign w:val="center"/>
            <w:hideMark/>
          </w:tcPr>
          <w:p w14:paraId="7AB7BE63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27</w:t>
            </w:r>
          </w:p>
        </w:tc>
        <w:tc>
          <w:tcPr>
            <w:tcW w:w="1835" w:type="dxa"/>
            <w:vAlign w:val="bottom"/>
          </w:tcPr>
          <w:p w14:paraId="760FC29D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2352" w:type="dxa"/>
            <w:shd w:val="clear" w:color="auto" w:fill="auto"/>
            <w:noWrap/>
            <w:vAlign w:val="bottom"/>
          </w:tcPr>
          <w:p w14:paraId="55A9FB8B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2404" w:type="dxa"/>
            <w:shd w:val="clear" w:color="auto" w:fill="auto"/>
            <w:noWrap/>
            <w:vAlign w:val="bottom"/>
          </w:tcPr>
          <w:p w14:paraId="7523DCBC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</w:tr>
      <w:tr w:rsidR="00B77EBA" w:rsidRPr="008968AD" w14:paraId="7DBF91BB" w14:textId="77777777" w:rsidTr="00EC279E">
        <w:trPr>
          <w:trHeight w:val="121"/>
          <w:jc w:val="center"/>
        </w:trPr>
        <w:tc>
          <w:tcPr>
            <w:tcW w:w="3235" w:type="dxa"/>
            <w:shd w:val="clear" w:color="auto" w:fill="auto"/>
            <w:noWrap/>
            <w:vAlign w:val="center"/>
            <w:hideMark/>
          </w:tcPr>
          <w:p w14:paraId="285C846C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1835" w:type="dxa"/>
            <w:vAlign w:val="bottom"/>
          </w:tcPr>
          <w:p w14:paraId="0050FC7A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41%</w:t>
            </w:r>
          </w:p>
        </w:tc>
        <w:tc>
          <w:tcPr>
            <w:tcW w:w="2352" w:type="dxa"/>
            <w:shd w:val="clear" w:color="auto" w:fill="auto"/>
            <w:noWrap/>
            <w:vAlign w:val="bottom"/>
          </w:tcPr>
          <w:p w14:paraId="3DF2949C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  <w:tc>
          <w:tcPr>
            <w:tcW w:w="2404" w:type="dxa"/>
            <w:shd w:val="clear" w:color="auto" w:fill="auto"/>
            <w:noWrap/>
            <w:vAlign w:val="bottom"/>
          </w:tcPr>
          <w:p w14:paraId="1E3BF8AC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</w:tr>
      <w:tr w:rsidR="00B77EBA" w:rsidRPr="008968AD" w14:paraId="4C34453B" w14:textId="77777777" w:rsidTr="00EC279E">
        <w:trPr>
          <w:trHeight w:val="121"/>
          <w:jc w:val="center"/>
        </w:trPr>
        <w:tc>
          <w:tcPr>
            <w:tcW w:w="3235" w:type="dxa"/>
            <w:shd w:val="clear" w:color="auto" w:fill="auto"/>
            <w:noWrap/>
            <w:vAlign w:val="center"/>
            <w:hideMark/>
          </w:tcPr>
          <w:p w14:paraId="3946BC6E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1835" w:type="dxa"/>
            <w:vAlign w:val="bottom"/>
          </w:tcPr>
          <w:p w14:paraId="69B7876C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2352" w:type="dxa"/>
            <w:shd w:val="clear" w:color="auto" w:fill="auto"/>
            <w:noWrap/>
            <w:vAlign w:val="bottom"/>
          </w:tcPr>
          <w:p w14:paraId="40D334AB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2404" w:type="dxa"/>
            <w:shd w:val="clear" w:color="auto" w:fill="auto"/>
            <w:noWrap/>
            <w:vAlign w:val="bottom"/>
          </w:tcPr>
          <w:p w14:paraId="01985652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</w:tr>
      <w:tr w:rsidR="00B77EBA" w:rsidRPr="008968AD" w14:paraId="67317489" w14:textId="77777777" w:rsidTr="00EC279E">
        <w:trPr>
          <w:trHeight w:val="121"/>
          <w:jc w:val="center"/>
        </w:trPr>
        <w:tc>
          <w:tcPr>
            <w:tcW w:w="3235" w:type="dxa"/>
            <w:shd w:val="clear" w:color="auto" w:fill="auto"/>
            <w:noWrap/>
            <w:vAlign w:val="center"/>
            <w:hideMark/>
          </w:tcPr>
          <w:p w14:paraId="0C50C02E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32</w:t>
            </w:r>
          </w:p>
        </w:tc>
        <w:tc>
          <w:tcPr>
            <w:tcW w:w="1835" w:type="dxa"/>
            <w:vAlign w:val="bottom"/>
          </w:tcPr>
          <w:p w14:paraId="10E95831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2352" w:type="dxa"/>
            <w:shd w:val="clear" w:color="auto" w:fill="auto"/>
            <w:noWrap/>
            <w:vAlign w:val="bottom"/>
          </w:tcPr>
          <w:p w14:paraId="62E8FB1C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53%</w:t>
            </w:r>
          </w:p>
        </w:tc>
        <w:tc>
          <w:tcPr>
            <w:tcW w:w="2404" w:type="dxa"/>
            <w:shd w:val="clear" w:color="auto" w:fill="auto"/>
            <w:noWrap/>
            <w:vAlign w:val="bottom"/>
          </w:tcPr>
          <w:p w14:paraId="1EF63A90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</w:tr>
      <w:tr w:rsidR="00B77EBA" w:rsidRPr="008968AD" w14:paraId="4870A579" w14:textId="77777777" w:rsidTr="00EC279E">
        <w:trPr>
          <w:trHeight w:val="121"/>
          <w:jc w:val="center"/>
        </w:trPr>
        <w:tc>
          <w:tcPr>
            <w:tcW w:w="3235" w:type="dxa"/>
            <w:shd w:val="clear" w:color="auto" w:fill="auto"/>
            <w:noWrap/>
            <w:vAlign w:val="center"/>
            <w:hideMark/>
          </w:tcPr>
          <w:p w14:paraId="6F509DE2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1835" w:type="dxa"/>
            <w:vAlign w:val="bottom"/>
          </w:tcPr>
          <w:p w14:paraId="02C5D972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49%</w:t>
            </w:r>
          </w:p>
        </w:tc>
        <w:tc>
          <w:tcPr>
            <w:tcW w:w="2352" w:type="dxa"/>
            <w:shd w:val="clear" w:color="auto" w:fill="auto"/>
            <w:noWrap/>
            <w:vAlign w:val="bottom"/>
          </w:tcPr>
          <w:p w14:paraId="7B33A514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61%</w:t>
            </w:r>
          </w:p>
        </w:tc>
        <w:tc>
          <w:tcPr>
            <w:tcW w:w="2404" w:type="dxa"/>
            <w:shd w:val="clear" w:color="auto" w:fill="auto"/>
            <w:noWrap/>
            <w:vAlign w:val="bottom"/>
          </w:tcPr>
          <w:p w14:paraId="0750F917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</w:tr>
      <w:tr w:rsidR="00B77EBA" w:rsidRPr="008968AD" w14:paraId="19CED4EA" w14:textId="77777777" w:rsidTr="00EC279E">
        <w:trPr>
          <w:trHeight w:val="121"/>
          <w:jc w:val="center"/>
        </w:trPr>
        <w:tc>
          <w:tcPr>
            <w:tcW w:w="3235" w:type="dxa"/>
            <w:shd w:val="clear" w:color="auto" w:fill="auto"/>
            <w:noWrap/>
            <w:vAlign w:val="center"/>
            <w:hideMark/>
          </w:tcPr>
          <w:p w14:paraId="2488DCB0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1835" w:type="dxa"/>
            <w:vAlign w:val="bottom"/>
          </w:tcPr>
          <w:p w14:paraId="31871B96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44%</w:t>
            </w:r>
          </w:p>
        </w:tc>
        <w:tc>
          <w:tcPr>
            <w:tcW w:w="2352" w:type="dxa"/>
            <w:shd w:val="clear" w:color="auto" w:fill="auto"/>
            <w:noWrap/>
            <w:vAlign w:val="bottom"/>
          </w:tcPr>
          <w:p w14:paraId="273A268E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54%</w:t>
            </w:r>
          </w:p>
        </w:tc>
        <w:tc>
          <w:tcPr>
            <w:tcW w:w="2404" w:type="dxa"/>
            <w:shd w:val="clear" w:color="auto" w:fill="auto"/>
            <w:noWrap/>
            <w:vAlign w:val="bottom"/>
          </w:tcPr>
          <w:p w14:paraId="7CE5DFFD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15%</w:t>
            </w:r>
          </w:p>
        </w:tc>
      </w:tr>
      <w:tr w:rsidR="00B77EBA" w:rsidRPr="008968AD" w14:paraId="65BE5A12" w14:textId="77777777" w:rsidTr="00EC279E">
        <w:trPr>
          <w:trHeight w:val="121"/>
          <w:jc w:val="center"/>
        </w:trPr>
        <w:tc>
          <w:tcPr>
            <w:tcW w:w="3235" w:type="dxa"/>
            <w:shd w:val="clear" w:color="auto" w:fill="auto"/>
            <w:noWrap/>
            <w:vAlign w:val="center"/>
          </w:tcPr>
          <w:p w14:paraId="2ECACCFB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СКРК</w:t>
            </w:r>
          </w:p>
        </w:tc>
        <w:tc>
          <w:tcPr>
            <w:tcW w:w="1835" w:type="dxa"/>
            <w:vAlign w:val="bottom"/>
          </w:tcPr>
          <w:p w14:paraId="352686F6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2352" w:type="dxa"/>
            <w:shd w:val="clear" w:color="auto" w:fill="auto"/>
            <w:noWrap/>
            <w:vAlign w:val="bottom"/>
          </w:tcPr>
          <w:p w14:paraId="221453AD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404" w:type="dxa"/>
            <w:shd w:val="clear" w:color="auto" w:fill="auto"/>
            <w:noWrap/>
            <w:vAlign w:val="bottom"/>
          </w:tcPr>
          <w:p w14:paraId="00DAD231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29%</w:t>
            </w:r>
          </w:p>
        </w:tc>
      </w:tr>
      <w:tr w:rsidR="00B77EBA" w:rsidRPr="008968AD" w14:paraId="649FB4C5" w14:textId="77777777" w:rsidTr="00EC279E">
        <w:trPr>
          <w:trHeight w:val="121"/>
          <w:jc w:val="center"/>
        </w:trPr>
        <w:tc>
          <w:tcPr>
            <w:tcW w:w="3235" w:type="dxa"/>
            <w:shd w:val="clear" w:color="auto" w:fill="auto"/>
            <w:noWrap/>
            <w:vAlign w:val="center"/>
          </w:tcPr>
          <w:p w14:paraId="52924E30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1835" w:type="dxa"/>
            <w:vAlign w:val="bottom"/>
          </w:tcPr>
          <w:p w14:paraId="51CE7116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55%</w:t>
            </w:r>
          </w:p>
        </w:tc>
        <w:tc>
          <w:tcPr>
            <w:tcW w:w="2352" w:type="dxa"/>
            <w:shd w:val="clear" w:color="auto" w:fill="auto"/>
            <w:noWrap/>
            <w:vAlign w:val="bottom"/>
          </w:tcPr>
          <w:p w14:paraId="77D5372D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404" w:type="dxa"/>
            <w:shd w:val="clear" w:color="auto" w:fill="auto"/>
            <w:noWrap/>
            <w:vAlign w:val="bottom"/>
          </w:tcPr>
          <w:p w14:paraId="49B29F8D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26%</w:t>
            </w:r>
          </w:p>
        </w:tc>
      </w:tr>
      <w:tr w:rsidR="00B77EBA" w:rsidRPr="008968AD" w14:paraId="022A416C" w14:textId="77777777" w:rsidTr="00EC279E">
        <w:trPr>
          <w:trHeight w:val="121"/>
          <w:jc w:val="center"/>
        </w:trPr>
        <w:tc>
          <w:tcPr>
            <w:tcW w:w="3235" w:type="dxa"/>
            <w:shd w:val="clear" w:color="auto" w:fill="B4C6E7" w:themeFill="accent1" w:themeFillTint="66"/>
            <w:noWrap/>
            <w:vAlign w:val="center"/>
          </w:tcPr>
          <w:p w14:paraId="5DE6CD85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835" w:type="dxa"/>
            <w:shd w:val="clear" w:color="auto" w:fill="B4C6E7" w:themeFill="accent1" w:themeFillTint="66"/>
            <w:vAlign w:val="bottom"/>
          </w:tcPr>
          <w:p w14:paraId="7A674CFE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48%</w:t>
            </w:r>
          </w:p>
        </w:tc>
        <w:tc>
          <w:tcPr>
            <w:tcW w:w="2352" w:type="dxa"/>
            <w:shd w:val="clear" w:color="auto" w:fill="B4C6E7" w:themeFill="accent1" w:themeFillTint="66"/>
            <w:noWrap/>
            <w:vAlign w:val="bottom"/>
          </w:tcPr>
          <w:p w14:paraId="680198C4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58%</w:t>
            </w:r>
          </w:p>
        </w:tc>
        <w:tc>
          <w:tcPr>
            <w:tcW w:w="2404" w:type="dxa"/>
            <w:shd w:val="clear" w:color="auto" w:fill="B4C6E7" w:themeFill="accent1" w:themeFillTint="66"/>
            <w:noWrap/>
            <w:vAlign w:val="bottom"/>
          </w:tcPr>
          <w:p w14:paraId="204E9802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17%</w:t>
            </w:r>
          </w:p>
        </w:tc>
      </w:tr>
    </w:tbl>
    <w:p w14:paraId="2A1C84A8" w14:textId="77777777" w:rsidR="00A27CF5" w:rsidRDefault="00A27CF5" w:rsidP="00A27CF5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процент выполнения заданий повышенного уровня сложности варьируется от </w:t>
      </w:r>
      <w:r w:rsidR="008968AD">
        <w:rPr>
          <w:rFonts w:ascii="Times New Roman" w:hAnsi="Times New Roman"/>
          <w:sz w:val="24"/>
          <w:szCs w:val="24"/>
        </w:rPr>
        <w:t>3</w:t>
      </w:r>
      <w:r w:rsidR="00B77EBA">
        <w:rPr>
          <w:rFonts w:ascii="Times New Roman" w:hAnsi="Times New Roman"/>
          <w:sz w:val="24"/>
          <w:szCs w:val="24"/>
        </w:rPr>
        <w:t>6% до 7</w:t>
      </w:r>
      <w:r>
        <w:rPr>
          <w:rFonts w:ascii="Times New Roman" w:hAnsi="Times New Roman"/>
          <w:sz w:val="24"/>
          <w:szCs w:val="24"/>
        </w:rPr>
        <w:t>%</w:t>
      </w:r>
      <w:r w:rsidR="008968AD">
        <w:rPr>
          <w:rFonts w:ascii="Times New Roman" w:hAnsi="Times New Roman"/>
          <w:sz w:val="24"/>
          <w:szCs w:val="24"/>
        </w:rPr>
        <w:t xml:space="preserve">. </w:t>
      </w:r>
    </w:p>
    <w:p w14:paraId="2319F242" w14:textId="77777777" w:rsidR="00B77EBA" w:rsidRDefault="00B77EBA" w:rsidP="00A27CF5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56F948F" w14:textId="77777777" w:rsidR="00A27CF5" w:rsidRPr="00B77EBA" w:rsidRDefault="00A27CF5" w:rsidP="00A27CF5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B77EBA">
        <w:rPr>
          <w:rFonts w:ascii="Times New Roman" w:hAnsi="Times New Roman"/>
          <w:sz w:val="24"/>
          <w:szCs w:val="24"/>
          <w:highlight w:val="yellow"/>
        </w:rPr>
        <w:lastRenderedPageBreak/>
        <w:t>При сравнительном анализе процента выполнения заданий учащимися города Сургут с показателями по РФ и ХМАО можно сделать вывод, что средний процент выполнения заданий базового уровн</w:t>
      </w:r>
      <w:r w:rsidR="00961B8B" w:rsidRPr="00B77EBA">
        <w:rPr>
          <w:rFonts w:ascii="Times New Roman" w:hAnsi="Times New Roman"/>
          <w:sz w:val="24"/>
          <w:szCs w:val="24"/>
          <w:highlight w:val="yellow"/>
        </w:rPr>
        <w:t>я</w:t>
      </w:r>
      <w:r w:rsidRPr="00B77EBA">
        <w:rPr>
          <w:rFonts w:ascii="Times New Roman" w:hAnsi="Times New Roman"/>
          <w:sz w:val="24"/>
          <w:szCs w:val="24"/>
          <w:highlight w:val="yellow"/>
        </w:rPr>
        <w:t xml:space="preserve"> сложности учащимися города Сургут </w:t>
      </w:r>
      <w:r w:rsidR="00961B8B" w:rsidRPr="00B77EBA">
        <w:rPr>
          <w:rFonts w:ascii="Times New Roman" w:hAnsi="Times New Roman"/>
          <w:sz w:val="24"/>
          <w:szCs w:val="24"/>
          <w:highlight w:val="yellow"/>
        </w:rPr>
        <w:t xml:space="preserve">незначительно превышают </w:t>
      </w:r>
      <w:r w:rsidRPr="00B77EBA">
        <w:rPr>
          <w:rFonts w:ascii="Times New Roman" w:hAnsi="Times New Roman"/>
          <w:sz w:val="24"/>
          <w:szCs w:val="24"/>
          <w:highlight w:val="yellow"/>
        </w:rPr>
        <w:t>показател</w:t>
      </w:r>
      <w:r w:rsidR="00961B8B" w:rsidRPr="00B77EBA">
        <w:rPr>
          <w:rFonts w:ascii="Times New Roman" w:hAnsi="Times New Roman"/>
          <w:sz w:val="24"/>
          <w:szCs w:val="24"/>
          <w:highlight w:val="yellow"/>
        </w:rPr>
        <w:t>и</w:t>
      </w:r>
      <w:r w:rsidRPr="00B77EBA">
        <w:rPr>
          <w:rFonts w:ascii="Times New Roman" w:hAnsi="Times New Roman"/>
          <w:sz w:val="24"/>
          <w:szCs w:val="24"/>
          <w:highlight w:val="yellow"/>
        </w:rPr>
        <w:t xml:space="preserve"> по РФ и ХМАО.</w:t>
      </w:r>
    </w:p>
    <w:p w14:paraId="14A30FD6" w14:textId="77777777" w:rsidR="00A27CF5" w:rsidRPr="00B77EBA" w:rsidRDefault="00A27CF5" w:rsidP="00A27CF5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  <w:highlight w:val="yellow"/>
        </w:rPr>
      </w:pPr>
      <w:r w:rsidRPr="00B77EBA">
        <w:rPr>
          <w:rFonts w:ascii="Times New Roman" w:hAnsi="Times New Roman"/>
          <w:sz w:val="16"/>
          <w:szCs w:val="16"/>
          <w:highlight w:val="yellow"/>
        </w:rPr>
        <w:t>Диаграмма</w:t>
      </w:r>
      <w:r w:rsidR="00827900" w:rsidRPr="00B77EBA">
        <w:rPr>
          <w:rFonts w:ascii="Times New Roman" w:hAnsi="Times New Roman"/>
          <w:sz w:val="16"/>
          <w:szCs w:val="16"/>
          <w:highlight w:val="yellow"/>
        </w:rPr>
        <w:t xml:space="preserve"> 16</w:t>
      </w:r>
    </w:p>
    <w:p w14:paraId="4EA34F12" w14:textId="77777777" w:rsidR="00A27CF5" w:rsidRDefault="00EB7DDE" w:rsidP="00A27CF5">
      <w:pPr>
        <w:spacing w:after="0" w:line="300" w:lineRule="auto"/>
        <w:ind w:hanging="284"/>
        <w:jc w:val="both"/>
        <w:rPr>
          <w:rFonts w:ascii="Times New Roman" w:hAnsi="Times New Roman"/>
          <w:sz w:val="24"/>
          <w:szCs w:val="24"/>
        </w:rPr>
      </w:pPr>
      <w:r w:rsidRPr="00B77EBA">
        <w:rPr>
          <w:noProof/>
          <w:highlight w:val="yellow"/>
          <w:lang w:eastAsia="ru-RU"/>
        </w:rPr>
        <w:drawing>
          <wp:inline distT="0" distB="0" distL="0" distR="0" wp14:anchorId="26FC0C5D" wp14:editId="2E7319A3">
            <wp:extent cx="5991225" cy="2419350"/>
            <wp:effectExtent l="19050" t="0" r="0" b="0"/>
            <wp:docPr id="60" name="Диаграмма 60">
              <a:extLst xmlns:a="http://schemas.openxmlformats.org/drawingml/2006/main">
                <a:ext uri="{FF2B5EF4-FFF2-40B4-BE49-F238E27FC236}">
                  <a16:creationId xmlns:a16="http://schemas.microsoft.com/office/drawing/2014/main" id="{7CA6D537-13C3-4073-BF3A-2444E5A0835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6A1D4692" w14:textId="77777777" w:rsidR="008968AD" w:rsidRDefault="008968AD" w:rsidP="008968AD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Задания проверочной работы были разделены на 5 тематических блоков: «</w:t>
      </w:r>
      <w:r w:rsidRPr="008968AD">
        <w:rPr>
          <w:rFonts w:ascii="Times New Roman" w:hAnsi="Times New Roman" w:cs="Times New Roman"/>
          <w:sz w:val="24"/>
          <w:szCs w:val="24"/>
        </w:rPr>
        <w:t>Натуральные числа. Дроби. Рациональные числа</w:t>
      </w:r>
      <w:r>
        <w:rPr>
          <w:rFonts w:ascii="Times New Roman" w:hAnsi="Times New Roman" w:cs="Times New Roman"/>
          <w:sz w:val="24"/>
          <w:szCs w:val="24"/>
        </w:rPr>
        <w:t>», «</w:t>
      </w:r>
      <w:r w:rsidRPr="008968AD">
        <w:rPr>
          <w:rFonts w:ascii="Times New Roman" w:hAnsi="Times New Roman" w:cs="Times New Roman"/>
          <w:sz w:val="24"/>
          <w:szCs w:val="24"/>
        </w:rPr>
        <w:t>Работа с текстовыми задачами</w:t>
      </w:r>
      <w:r>
        <w:rPr>
          <w:rFonts w:ascii="Times New Roman" w:hAnsi="Times New Roman" w:cs="Times New Roman"/>
          <w:sz w:val="24"/>
          <w:szCs w:val="24"/>
        </w:rPr>
        <w:t>», «</w:t>
      </w:r>
      <w:r w:rsidRPr="008968AD">
        <w:rPr>
          <w:rFonts w:ascii="Times New Roman" w:hAnsi="Times New Roman" w:cs="Times New Roman"/>
          <w:sz w:val="24"/>
          <w:szCs w:val="24"/>
        </w:rPr>
        <w:t>Описательная статистика</w:t>
      </w:r>
      <w:r>
        <w:rPr>
          <w:rFonts w:ascii="Times New Roman" w:hAnsi="Times New Roman" w:cs="Times New Roman"/>
          <w:sz w:val="24"/>
          <w:szCs w:val="24"/>
        </w:rPr>
        <w:t>», «</w:t>
      </w:r>
      <w:r w:rsidRPr="008968AD">
        <w:rPr>
          <w:rFonts w:ascii="Times New Roman" w:hAnsi="Times New Roman" w:cs="Times New Roman"/>
          <w:sz w:val="24"/>
          <w:szCs w:val="24"/>
        </w:rPr>
        <w:t>Измерение геометрических величин</w:t>
      </w:r>
      <w:r>
        <w:rPr>
          <w:rFonts w:ascii="Times New Roman" w:hAnsi="Times New Roman" w:cs="Times New Roman"/>
          <w:sz w:val="24"/>
          <w:szCs w:val="24"/>
        </w:rPr>
        <w:t>» и «</w:t>
      </w:r>
      <w:r w:rsidRPr="008968AD">
        <w:rPr>
          <w:rFonts w:ascii="Times New Roman" w:hAnsi="Times New Roman" w:cs="Times New Roman"/>
          <w:sz w:val="24"/>
          <w:szCs w:val="24"/>
        </w:rPr>
        <w:t>Геометрические фигуры</w:t>
      </w:r>
      <w:r>
        <w:rPr>
          <w:rFonts w:ascii="Times New Roman" w:hAnsi="Times New Roman" w:cs="Times New Roman"/>
          <w:sz w:val="24"/>
          <w:szCs w:val="24"/>
        </w:rPr>
        <w:t>».</w:t>
      </w:r>
    </w:p>
    <w:p w14:paraId="00293180" w14:textId="77777777" w:rsidR="00475598" w:rsidRPr="00185183" w:rsidRDefault="003C68EB" w:rsidP="00475598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Три</w:t>
      </w:r>
      <w:r w:rsidR="00475598">
        <w:rPr>
          <w:rFonts w:ascii="Times New Roman" w:hAnsi="Times New Roman" w:cs="Times New Roman"/>
          <w:sz w:val="24"/>
          <w:szCs w:val="24"/>
        </w:rPr>
        <w:t xml:space="preserve"> года подряд наибольшие трудности у учащихся вызвало выполнение заданий по темам «Геометрические фигуры» и «Работа с текстовыми задачами» - средний процент выполнения в 20</w:t>
      </w:r>
      <w:r>
        <w:rPr>
          <w:rFonts w:ascii="Times New Roman" w:hAnsi="Times New Roman" w:cs="Times New Roman"/>
          <w:sz w:val="24"/>
          <w:szCs w:val="24"/>
        </w:rPr>
        <w:t>20/21</w:t>
      </w:r>
      <w:r w:rsidR="00475598">
        <w:rPr>
          <w:rFonts w:ascii="Times New Roman" w:hAnsi="Times New Roman" w:cs="Times New Roman"/>
          <w:sz w:val="24"/>
          <w:szCs w:val="24"/>
        </w:rPr>
        <w:t xml:space="preserve"> учебном году составил 3</w:t>
      </w:r>
      <w:r>
        <w:rPr>
          <w:rFonts w:ascii="Times New Roman" w:hAnsi="Times New Roman" w:cs="Times New Roman"/>
          <w:sz w:val="24"/>
          <w:szCs w:val="24"/>
        </w:rPr>
        <w:t>3</w:t>
      </w:r>
      <w:r w:rsidR="00475598">
        <w:rPr>
          <w:rFonts w:ascii="Times New Roman" w:hAnsi="Times New Roman" w:cs="Times New Roman"/>
          <w:sz w:val="24"/>
          <w:szCs w:val="24"/>
        </w:rPr>
        <w:t>% и - 4</w:t>
      </w:r>
      <w:r>
        <w:rPr>
          <w:rFonts w:ascii="Times New Roman" w:hAnsi="Times New Roman" w:cs="Times New Roman"/>
          <w:sz w:val="24"/>
          <w:szCs w:val="24"/>
        </w:rPr>
        <w:t>3</w:t>
      </w:r>
      <w:r w:rsidR="00475598">
        <w:rPr>
          <w:rFonts w:ascii="Times New Roman" w:hAnsi="Times New Roman" w:cs="Times New Roman"/>
          <w:sz w:val="24"/>
          <w:szCs w:val="24"/>
        </w:rPr>
        <w:t xml:space="preserve">% </w:t>
      </w:r>
      <w:r>
        <w:rPr>
          <w:rFonts w:ascii="Times New Roman" w:hAnsi="Times New Roman" w:cs="Times New Roman"/>
          <w:sz w:val="24"/>
          <w:szCs w:val="24"/>
        </w:rPr>
        <w:t>соответственно</w:t>
      </w:r>
      <w:r w:rsidR="00475598">
        <w:rPr>
          <w:rFonts w:ascii="Times New Roman" w:hAnsi="Times New Roman" w:cs="Times New Roman"/>
          <w:sz w:val="24"/>
          <w:szCs w:val="24"/>
        </w:rPr>
        <w:t>.</w:t>
      </w:r>
    </w:p>
    <w:p w14:paraId="475CA28A" w14:textId="77777777" w:rsidR="008968AD" w:rsidRPr="008968AD" w:rsidRDefault="008968AD" w:rsidP="008968AD">
      <w:pPr>
        <w:spacing w:after="0" w:line="276" w:lineRule="auto"/>
        <w:ind w:firstLine="709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Диаграмма</w:t>
      </w:r>
    </w:p>
    <w:p w14:paraId="47D453F6" w14:textId="77777777" w:rsidR="008968AD" w:rsidRDefault="00B77EBA" w:rsidP="008968AD">
      <w:pPr>
        <w:spacing w:after="0" w:line="300" w:lineRule="auto"/>
        <w:ind w:hanging="284"/>
        <w:jc w:val="center"/>
        <w:rPr>
          <w:rFonts w:ascii="Times New Roman" w:hAnsi="Times New Roman" w:cs="Times New Roman"/>
          <w:sz w:val="24"/>
          <w:szCs w:val="24"/>
        </w:rPr>
      </w:pPr>
      <w:r w:rsidRPr="00B77E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AB517E" wp14:editId="176208FF">
            <wp:extent cx="5940425" cy="2514600"/>
            <wp:effectExtent l="19050" t="0" r="3175" b="0"/>
            <wp:docPr id="49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F578049A-AC06-47A2-8517-8EA12B89B1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37A5E5B3" w14:textId="77777777" w:rsidR="00A27CF5" w:rsidRDefault="00A27CF5" w:rsidP="00A27CF5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2E6D">
        <w:rPr>
          <w:rFonts w:ascii="Times New Roman" w:hAnsi="Times New Roman" w:cs="Times New Roman"/>
          <w:sz w:val="24"/>
          <w:szCs w:val="24"/>
        </w:rPr>
        <w:t>В таблице представлены доля учащихся, справившихся с заданиями по контролируемым элементам, в сравнении с результатами выполнения аналогичных заданий ВПР за 2 прошлых учебных года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269DBFE" w14:textId="77777777" w:rsidR="00A27CF5" w:rsidRDefault="00A27CF5" w:rsidP="00A27CF5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</w:p>
    <w:tbl>
      <w:tblPr>
        <w:tblW w:w="101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5258"/>
        <w:gridCol w:w="653"/>
        <w:gridCol w:w="708"/>
        <w:gridCol w:w="709"/>
        <w:gridCol w:w="960"/>
        <w:gridCol w:w="925"/>
      </w:tblGrid>
      <w:tr w:rsidR="00B77EBA" w:rsidRPr="00B77EBA" w14:paraId="5402EC40" w14:textId="77777777" w:rsidTr="00B77EBA">
        <w:trPr>
          <w:trHeight w:val="1611"/>
          <w:jc w:val="center"/>
        </w:trPr>
        <w:tc>
          <w:tcPr>
            <w:tcW w:w="959" w:type="dxa"/>
            <w:shd w:val="clear" w:color="000000" w:fill="F2F2F2"/>
            <w:textDirection w:val="btLr"/>
            <w:vAlign w:val="center"/>
            <w:hideMark/>
          </w:tcPr>
          <w:p w14:paraId="6229828D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№ задания в ВПР</w:t>
            </w:r>
          </w:p>
        </w:tc>
        <w:tc>
          <w:tcPr>
            <w:tcW w:w="5258" w:type="dxa"/>
            <w:shd w:val="clear" w:color="000000" w:fill="F2F2F2"/>
            <w:vAlign w:val="center"/>
            <w:hideMark/>
          </w:tcPr>
          <w:p w14:paraId="6D824EFC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Проверяемые требования</w:t>
            </w:r>
          </w:p>
        </w:tc>
        <w:tc>
          <w:tcPr>
            <w:tcW w:w="653" w:type="dxa"/>
            <w:shd w:val="clear" w:color="auto" w:fill="auto"/>
            <w:textDirection w:val="btLr"/>
            <w:vAlign w:val="center"/>
            <w:hideMark/>
          </w:tcPr>
          <w:p w14:paraId="3B1D0BBD" w14:textId="77777777" w:rsidR="00B77EBA" w:rsidRPr="00B77EBA" w:rsidRDefault="00B77EBA" w:rsidP="00B77E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sz w:val="20"/>
                <w:szCs w:val="20"/>
              </w:rPr>
              <w:t>2017/18 уч. год</w:t>
            </w:r>
          </w:p>
        </w:tc>
        <w:tc>
          <w:tcPr>
            <w:tcW w:w="708" w:type="dxa"/>
            <w:shd w:val="clear" w:color="auto" w:fill="auto"/>
            <w:textDirection w:val="btLr"/>
            <w:vAlign w:val="center"/>
            <w:hideMark/>
          </w:tcPr>
          <w:p w14:paraId="6458249B" w14:textId="77777777" w:rsidR="00B77EBA" w:rsidRPr="00B77EBA" w:rsidRDefault="00B77EBA" w:rsidP="00B77E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sz w:val="20"/>
                <w:szCs w:val="20"/>
              </w:rPr>
              <w:t>2018/19 уч. год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14:paraId="24812B12" w14:textId="77777777" w:rsidR="00B77EBA" w:rsidRPr="00B77EBA" w:rsidRDefault="00B77EBA" w:rsidP="00B77E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sz w:val="20"/>
                <w:szCs w:val="20"/>
              </w:rPr>
              <w:t>2020/21 уч. год</w:t>
            </w:r>
          </w:p>
        </w:tc>
        <w:tc>
          <w:tcPr>
            <w:tcW w:w="960" w:type="dxa"/>
            <w:shd w:val="clear" w:color="auto" w:fill="auto"/>
            <w:textDirection w:val="btLr"/>
            <w:vAlign w:val="center"/>
            <w:hideMark/>
          </w:tcPr>
          <w:p w14:paraId="0A5E2670" w14:textId="77777777" w:rsidR="00B77EBA" w:rsidRPr="00B77EBA" w:rsidRDefault="00B77EBA" w:rsidP="00B77E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sz w:val="20"/>
                <w:szCs w:val="20"/>
              </w:rPr>
              <w:t>Динамика по отношению к 2017/18 уч. году</w:t>
            </w:r>
          </w:p>
        </w:tc>
        <w:tc>
          <w:tcPr>
            <w:tcW w:w="925" w:type="dxa"/>
            <w:shd w:val="clear" w:color="auto" w:fill="auto"/>
            <w:textDirection w:val="btLr"/>
            <w:vAlign w:val="center"/>
            <w:hideMark/>
          </w:tcPr>
          <w:p w14:paraId="58F54272" w14:textId="77777777" w:rsidR="00B77EBA" w:rsidRPr="00B77EBA" w:rsidRDefault="00B77EBA" w:rsidP="00B77E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sz w:val="20"/>
                <w:szCs w:val="20"/>
              </w:rPr>
              <w:t>Динамика по отношению к 2018/19 уч. году</w:t>
            </w:r>
          </w:p>
        </w:tc>
      </w:tr>
      <w:tr w:rsidR="00475598" w:rsidRPr="00B77EBA" w14:paraId="79D23988" w14:textId="77777777" w:rsidTr="00B77EBA">
        <w:trPr>
          <w:trHeight w:val="113"/>
          <w:jc w:val="center"/>
        </w:trPr>
        <w:tc>
          <w:tcPr>
            <w:tcW w:w="10172" w:type="dxa"/>
            <w:gridSpan w:val="7"/>
            <w:shd w:val="clear" w:color="auto" w:fill="auto"/>
            <w:vAlign w:val="center"/>
            <w:hideMark/>
          </w:tcPr>
          <w:p w14:paraId="0F2E2F1E" w14:textId="77777777" w:rsidR="00475598" w:rsidRPr="00B77EBA" w:rsidRDefault="00475598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«Натуральные числа. Дроби. Рациональные числа»</w:t>
            </w:r>
          </w:p>
        </w:tc>
      </w:tr>
      <w:tr w:rsidR="00B77EBA" w:rsidRPr="00B77EBA" w14:paraId="2ADB91E5" w14:textId="77777777" w:rsidTr="00B77EBA">
        <w:trPr>
          <w:trHeight w:val="113"/>
          <w:jc w:val="center"/>
        </w:trPr>
        <w:tc>
          <w:tcPr>
            <w:tcW w:w="959" w:type="dxa"/>
            <w:shd w:val="clear" w:color="000000" w:fill="FFFFFF"/>
            <w:vAlign w:val="center"/>
            <w:hideMark/>
          </w:tcPr>
          <w:p w14:paraId="10F619FC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58" w:type="dxa"/>
            <w:shd w:val="clear" w:color="auto" w:fill="auto"/>
            <w:vAlign w:val="center"/>
            <w:hideMark/>
          </w:tcPr>
          <w:p w14:paraId="4C4F8A86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Владение понятием «делимость чисел»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22821671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C68E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3A3A5C5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81B63A9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66%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DCB3637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-1%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77EBC46D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-15%</w:t>
            </w:r>
          </w:p>
        </w:tc>
      </w:tr>
      <w:tr w:rsidR="00B77EBA" w:rsidRPr="00B77EBA" w14:paraId="6BE70570" w14:textId="77777777" w:rsidTr="00B77EBA">
        <w:trPr>
          <w:trHeight w:val="113"/>
          <w:jc w:val="center"/>
        </w:trPr>
        <w:tc>
          <w:tcPr>
            <w:tcW w:w="959" w:type="dxa"/>
            <w:shd w:val="clear" w:color="000000" w:fill="FFFFFF"/>
            <w:vAlign w:val="center"/>
            <w:hideMark/>
          </w:tcPr>
          <w:p w14:paraId="4478C141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258" w:type="dxa"/>
            <w:shd w:val="clear" w:color="auto" w:fill="auto"/>
            <w:vAlign w:val="center"/>
            <w:hideMark/>
          </w:tcPr>
          <w:p w14:paraId="679AA3E4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Владение понятием «обыкновенная дробь»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328E5465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948761E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C68E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BE8250F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60%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3E260DA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-12%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7EAA7211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1%</w:t>
            </w:r>
          </w:p>
        </w:tc>
      </w:tr>
      <w:tr w:rsidR="00B77EBA" w:rsidRPr="00B77EBA" w14:paraId="2CEBBCF3" w14:textId="77777777" w:rsidTr="00B77EBA">
        <w:trPr>
          <w:trHeight w:val="113"/>
          <w:jc w:val="center"/>
        </w:trPr>
        <w:tc>
          <w:tcPr>
            <w:tcW w:w="959" w:type="dxa"/>
            <w:shd w:val="clear" w:color="000000" w:fill="FFFFFF"/>
            <w:vAlign w:val="center"/>
            <w:hideMark/>
          </w:tcPr>
          <w:p w14:paraId="18C87EEB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258" w:type="dxa"/>
            <w:shd w:val="clear" w:color="auto" w:fill="auto"/>
            <w:vAlign w:val="center"/>
            <w:hideMark/>
          </w:tcPr>
          <w:p w14:paraId="5EB9C021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Владение понятием «десятичная дробь»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170CAC20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C33FDF2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1A22134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sz w:val="20"/>
                <w:szCs w:val="20"/>
              </w:rPr>
              <w:t>72%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3E09E22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1%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6B1F5AD0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0%</w:t>
            </w:r>
          </w:p>
        </w:tc>
      </w:tr>
      <w:tr w:rsidR="00B77EBA" w:rsidRPr="00B77EBA" w14:paraId="22C11E2B" w14:textId="77777777" w:rsidTr="00B77EBA">
        <w:trPr>
          <w:trHeight w:val="113"/>
          <w:jc w:val="center"/>
        </w:trPr>
        <w:tc>
          <w:tcPr>
            <w:tcW w:w="959" w:type="dxa"/>
            <w:shd w:val="clear" w:color="000000" w:fill="FFFFFF"/>
            <w:vAlign w:val="center"/>
            <w:hideMark/>
          </w:tcPr>
          <w:p w14:paraId="6ABC7298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58" w:type="dxa"/>
            <w:shd w:val="clear" w:color="auto" w:fill="auto"/>
            <w:vAlign w:val="center"/>
            <w:hideMark/>
          </w:tcPr>
          <w:p w14:paraId="5A851386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находить неизвестный компонент арифметического действия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3E4AE182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9BA0C4B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88%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17691CE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sz w:val="20"/>
                <w:szCs w:val="20"/>
              </w:rPr>
              <w:t>79%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CC46FA4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-12%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26FBBE52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-10%</w:t>
            </w:r>
          </w:p>
        </w:tc>
      </w:tr>
      <w:tr w:rsidR="00B77EBA" w:rsidRPr="00B77EBA" w14:paraId="2D19739D" w14:textId="77777777" w:rsidTr="00B77EBA">
        <w:trPr>
          <w:trHeight w:val="113"/>
          <w:jc w:val="center"/>
        </w:trPr>
        <w:tc>
          <w:tcPr>
            <w:tcW w:w="959" w:type="dxa"/>
            <w:shd w:val="clear" w:color="000000" w:fill="FFFFFF"/>
            <w:vAlign w:val="center"/>
            <w:hideMark/>
          </w:tcPr>
          <w:p w14:paraId="65AF0AF2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258" w:type="dxa"/>
            <w:shd w:val="clear" w:color="auto" w:fill="auto"/>
            <w:vAlign w:val="center"/>
            <w:hideMark/>
          </w:tcPr>
          <w:p w14:paraId="0743D004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находить значение арифметического выражения с натуральными числами, содержащего скобки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4F8FE4B9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C68E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E465AAE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C68E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C11BE5F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51%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FC11156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-14%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0CC2ED62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-6%</w:t>
            </w:r>
          </w:p>
        </w:tc>
      </w:tr>
      <w:tr w:rsidR="00B77EBA" w:rsidRPr="00B77EBA" w14:paraId="5948FEEE" w14:textId="77777777" w:rsidTr="00B77EBA">
        <w:trPr>
          <w:trHeight w:val="113"/>
          <w:jc w:val="center"/>
        </w:trPr>
        <w:tc>
          <w:tcPr>
            <w:tcW w:w="10172" w:type="dxa"/>
            <w:gridSpan w:val="7"/>
            <w:shd w:val="clear" w:color="auto" w:fill="auto"/>
            <w:vAlign w:val="center"/>
            <w:hideMark/>
          </w:tcPr>
          <w:p w14:paraId="44750B8D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«Работа с текстовыми задачами»</w:t>
            </w:r>
          </w:p>
        </w:tc>
      </w:tr>
      <w:tr w:rsidR="00B77EBA" w:rsidRPr="00B77EBA" w14:paraId="3713E159" w14:textId="77777777" w:rsidTr="00B77EBA">
        <w:trPr>
          <w:trHeight w:val="113"/>
          <w:jc w:val="center"/>
        </w:trPr>
        <w:tc>
          <w:tcPr>
            <w:tcW w:w="959" w:type="dxa"/>
            <w:shd w:val="clear" w:color="000000" w:fill="FFFFFF"/>
            <w:vAlign w:val="center"/>
            <w:hideMark/>
          </w:tcPr>
          <w:p w14:paraId="6068E114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58" w:type="dxa"/>
            <w:shd w:val="clear" w:color="auto" w:fill="auto"/>
            <w:vAlign w:val="center"/>
            <w:hideMark/>
          </w:tcPr>
          <w:p w14:paraId="328F9655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находить часть числа и число по его части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4986FB18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C68E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A5B94BE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C68E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66632BD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48%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9B53DDA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-15%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591288B8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-3%</w:t>
            </w:r>
          </w:p>
        </w:tc>
      </w:tr>
      <w:tr w:rsidR="00B77EBA" w:rsidRPr="00B77EBA" w14:paraId="0421E252" w14:textId="77777777" w:rsidTr="00B77EBA">
        <w:trPr>
          <w:trHeight w:val="113"/>
          <w:jc w:val="center"/>
        </w:trPr>
        <w:tc>
          <w:tcPr>
            <w:tcW w:w="959" w:type="dxa"/>
            <w:shd w:val="clear" w:color="000000" w:fill="FFFFFF"/>
            <w:vAlign w:val="center"/>
            <w:hideMark/>
          </w:tcPr>
          <w:p w14:paraId="10B8D965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258" w:type="dxa"/>
            <w:shd w:val="clear" w:color="auto" w:fill="auto"/>
            <w:vAlign w:val="center"/>
            <w:hideMark/>
          </w:tcPr>
          <w:p w14:paraId="1E78A4CD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решать текстовые задачи на движение, работу и задачи практического содержания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15570D4A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C68E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7A587EE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C68E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45C8A35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48%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D2ED770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27%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690BC8C3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-3%</w:t>
            </w:r>
          </w:p>
        </w:tc>
      </w:tr>
      <w:tr w:rsidR="00B77EBA" w:rsidRPr="00B77EBA" w14:paraId="4D38D6FB" w14:textId="77777777" w:rsidTr="00B77EBA">
        <w:trPr>
          <w:trHeight w:val="113"/>
          <w:jc w:val="center"/>
        </w:trPr>
        <w:tc>
          <w:tcPr>
            <w:tcW w:w="959" w:type="dxa"/>
            <w:shd w:val="clear" w:color="000000" w:fill="FFFFFF"/>
            <w:vAlign w:val="center"/>
            <w:hideMark/>
          </w:tcPr>
          <w:p w14:paraId="22F41279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258" w:type="dxa"/>
            <w:shd w:val="clear" w:color="auto" w:fill="auto"/>
            <w:vAlign w:val="center"/>
            <w:hideMark/>
          </w:tcPr>
          <w:p w14:paraId="087565A8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решать несложные сюжетные задачи разных типов на все арифметические действия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1AC98C44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C68E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116C2F4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C68E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141D19A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61%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512B4F1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13%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69B48400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1%</w:t>
            </w:r>
          </w:p>
        </w:tc>
      </w:tr>
      <w:tr w:rsidR="00B77EBA" w:rsidRPr="00B77EBA" w14:paraId="217623FA" w14:textId="77777777" w:rsidTr="00B77EBA">
        <w:trPr>
          <w:trHeight w:val="113"/>
          <w:jc w:val="center"/>
        </w:trPr>
        <w:tc>
          <w:tcPr>
            <w:tcW w:w="959" w:type="dxa"/>
            <w:shd w:val="clear" w:color="000000" w:fill="FFFFFF"/>
            <w:vAlign w:val="center"/>
            <w:hideMark/>
          </w:tcPr>
          <w:p w14:paraId="189C3301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258" w:type="dxa"/>
            <w:shd w:val="clear" w:color="auto" w:fill="auto"/>
            <w:vAlign w:val="center"/>
            <w:hideMark/>
          </w:tcPr>
          <w:p w14:paraId="3B5D5C58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решать текстовые задачи на проценты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07AC718A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C68E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D8C7F3D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C68E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1FA4BA3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49%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A346516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-5%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5716D1A9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12%</w:t>
            </w:r>
          </w:p>
        </w:tc>
      </w:tr>
      <w:tr w:rsidR="00B77EBA" w:rsidRPr="00B77EBA" w14:paraId="617C95E0" w14:textId="77777777" w:rsidTr="00B77EBA">
        <w:trPr>
          <w:trHeight w:val="113"/>
          <w:jc w:val="center"/>
        </w:trPr>
        <w:tc>
          <w:tcPr>
            <w:tcW w:w="959" w:type="dxa"/>
            <w:shd w:val="clear" w:color="000000" w:fill="FFFFFF"/>
            <w:vAlign w:val="center"/>
            <w:hideMark/>
          </w:tcPr>
          <w:p w14:paraId="4C4EF0A8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258" w:type="dxa"/>
            <w:shd w:val="clear" w:color="auto" w:fill="auto"/>
            <w:vAlign w:val="center"/>
            <w:hideMark/>
          </w:tcPr>
          <w:p w14:paraId="0B7337C6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решать задачи на покупки, решать несложные логические задачи методом рассуждений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5E2F5921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C68E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97B3BA7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C68E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7AC4863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45%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761EC2F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13%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62AEA854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-1%</w:t>
            </w:r>
          </w:p>
        </w:tc>
      </w:tr>
      <w:tr w:rsidR="00B77EBA" w:rsidRPr="00B77EBA" w14:paraId="1E7BEA00" w14:textId="77777777" w:rsidTr="00B77EBA">
        <w:trPr>
          <w:trHeight w:val="113"/>
          <w:jc w:val="center"/>
        </w:trPr>
        <w:tc>
          <w:tcPr>
            <w:tcW w:w="959" w:type="dxa"/>
            <w:shd w:val="clear" w:color="000000" w:fill="FFFFFF"/>
            <w:vAlign w:val="center"/>
            <w:hideMark/>
          </w:tcPr>
          <w:p w14:paraId="038E99C8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258" w:type="dxa"/>
            <w:shd w:val="clear" w:color="auto" w:fill="auto"/>
            <w:vAlign w:val="center"/>
            <w:hideMark/>
          </w:tcPr>
          <w:p w14:paraId="10AE343F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проводить логические обоснования, умения проводить математические рассуждения, доказательства математических утверждений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06171D45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C68E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FCAA560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C68E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C372E63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9%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BFB75FD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1%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08EA4594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-1%</w:t>
            </w:r>
          </w:p>
        </w:tc>
      </w:tr>
      <w:tr w:rsidR="00B77EBA" w:rsidRPr="00B77EBA" w14:paraId="56FE0594" w14:textId="77777777" w:rsidTr="00B77EBA">
        <w:trPr>
          <w:trHeight w:val="113"/>
          <w:jc w:val="center"/>
        </w:trPr>
        <w:tc>
          <w:tcPr>
            <w:tcW w:w="10172" w:type="dxa"/>
            <w:gridSpan w:val="7"/>
            <w:shd w:val="clear" w:color="auto" w:fill="auto"/>
            <w:vAlign w:val="center"/>
            <w:hideMark/>
          </w:tcPr>
          <w:p w14:paraId="12CCD46D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«Описательная статистика»</w:t>
            </w:r>
          </w:p>
        </w:tc>
      </w:tr>
      <w:tr w:rsidR="00B77EBA" w:rsidRPr="00B77EBA" w14:paraId="532A4197" w14:textId="77777777" w:rsidTr="00B77EBA">
        <w:trPr>
          <w:trHeight w:val="113"/>
          <w:jc w:val="center"/>
        </w:trPr>
        <w:tc>
          <w:tcPr>
            <w:tcW w:w="959" w:type="dxa"/>
            <w:shd w:val="clear" w:color="000000" w:fill="FFFFFF"/>
            <w:vAlign w:val="center"/>
            <w:hideMark/>
          </w:tcPr>
          <w:p w14:paraId="6A28F081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11.1.</w:t>
            </w:r>
          </w:p>
        </w:tc>
        <w:tc>
          <w:tcPr>
            <w:tcW w:w="5258" w:type="dxa"/>
            <w:shd w:val="clear" w:color="auto" w:fill="auto"/>
            <w:vAlign w:val="center"/>
            <w:hideMark/>
          </w:tcPr>
          <w:p w14:paraId="3F9F7ABA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читать информацию, представленную в виде таблицы, диаграммы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643400B1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A0B7F50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91%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61FE0F3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sz w:val="20"/>
                <w:szCs w:val="20"/>
              </w:rPr>
              <w:t>89%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005AFA7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-2%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253090A8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-2%</w:t>
            </w:r>
          </w:p>
        </w:tc>
      </w:tr>
      <w:tr w:rsidR="00B77EBA" w:rsidRPr="00B77EBA" w14:paraId="25BBF05E" w14:textId="77777777" w:rsidTr="00B77EBA">
        <w:trPr>
          <w:trHeight w:val="113"/>
          <w:jc w:val="center"/>
        </w:trPr>
        <w:tc>
          <w:tcPr>
            <w:tcW w:w="959" w:type="dxa"/>
            <w:shd w:val="clear" w:color="000000" w:fill="FFFFFF"/>
            <w:vAlign w:val="center"/>
            <w:hideMark/>
          </w:tcPr>
          <w:p w14:paraId="17231F6A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11.2.</w:t>
            </w:r>
          </w:p>
        </w:tc>
        <w:tc>
          <w:tcPr>
            <w:tcW w:w="5258" w:type="dxa"/>
            <w:shd w:val="clear" w:color="auto" w:fill="auto"/>
            <w:vAlign w:val="center"/>
            <w:hideMark/>
          </w:tcPr>
          <w:p w14:paraId="3978EC04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читать информацию, представленную в виде таблицы, диаграммы / интерпретировать информацию, представленную в таблицах и на диаграммах, отражающую свойства и характеристики реальных процессов и явлений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6F032C5E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7CA06F6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C79EC19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EBA">
              <w:rPr>
                <w:rFonts w:ascii="Times New Roman" w:hAnsi="Times New Roman" w:cs="Times New Roman"/>
                <w:sz w:val="20"/>
                <w:szCs w:val="20"/>
              </w:rPr>
              <w:t>78%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C636806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16%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0C9AB26E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3%</w:t>
            </w:r>
          </w:p>
        </w:tc>
      </w:tr>
      <w:tr w:rsidR="00B77EBA" w:rsidRPr="00B77EBA" w14:paraId="6094885A" w14:textId="77777777" w:rsidTr="00B77EBA">
        <w:trPr>
          <w:trHeight w:val="113"/>
          <w:jc w:val="center"/>
        </w:trPr>
        <w:tc>
          <w:tcPr>
            <w:tcW w:w="10172" w:type="dxa"/>
            <w:gridSpan w:val="7"/>
            <w:shd w:val="clear" w:color="auto" w:fill="auto"/>
            <w:vAlign w:val="center"/>
            <w:hideMark/>
          </w:tcPr>
          <w:p w14:paraId="360107C9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«Измерение геометрических величин»</w:t>
            </w:r>
          </w:p>
        </w:tc>
      </w:tr>
      <w:tr w:rsidR="00B77EBA" w:rsidRPr="00B77EBA" w14:paraId="2BF52DA8" w14:textId="77777777" w:rsidTr="00B77EBA">
        <w:trPr>
          <w:trHeight w:val="113"/>
          <w:jc w:val="center"/>
        </w:trPr>
        <w:tc>
          <w:tcPr>
            <w:tcW w:w="959" w:type="dxa"/>
            <w:shd w:val="clear" w:color="000000" w:fill="FFFFFF"/>
            <w:vAlign w:val="center"/>
            <w:hideMark/>
          </w:tcPr>
          <w:p w14:paraId="3D3FD8D6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12.1.</w:t>
            </w:r>
          </w:p>
        </w:tc>
        <w:tc>
          <w:tcPr>
            <w:tcW w:w="5258" w:type="dxa"/>
            <w:shd w:val="clear" w:color="auto" w:fill="auto"/>
            <w:vAlign w:val="center"/>
            <w:hideMark/>
          </w:tcPr>
          <w:p w14:paraId="556E520C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вычислять расстояния на местности в стандартных ситуациях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044E7B11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1D3F372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B2F4610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57%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F9FB1FF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-31%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5C7C69D6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-18%</w:t>
            </w:r>
          </w:p>
        </w:tc>
      </w:tr>
      <w:tr w:rsidR="00B77EBA" w:rsidRPr="00B77EBA" w14:paraId="4B6DE0A3" w14:textId="77777777" w:rsidTr="00B77EBA">
        <w:trPr>
          <w:trHeight w:val="113"/>
          <w:jc w:val="center"/>
        </w:trPr>
        <w:tc>
          <w:tcPr>
            <w:tcW w:w="959" w:type="dxa"/>
            <w:shd w:val="clear" w:color="000000" w:fill="FFFFFF"/>
            <w:vAlign w:val="center"/>
            <w:hideMark/>
          </w:tcPr>
          <w:p w14:paraId="77E5439F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12.2.</w:t>
            </w:r>
          </w:p>
        </w:tc>
        <w:tc>
          <w:tcPr>
            <w:tcW w:w="5258" w:type="dxa"/>
            <w:shd w:val="clear" w:color="auto" w:fill="auto"/>
            <w:vAlign w:val="center"/>
            <w:hideMark/>
          </w:tcPr>
          <w:p w14:paraId="31601071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выполнять простейшие построения и измерения на местности, необходимые в реальной жизни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4D638542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DFC1661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AF38C89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55%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C634300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-32%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070E5209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-19%</w:t>
            </w:r>
          </w:p>
        </w:tc>
      </w:tr>
      <w:tr w:rsidR="00B77EBA" w:rsidRPr="00B77EBA" w14:paraId="766CC567" w14:textId="77777777" w:rsidTr="00B77EBA">
        <w:trPr>
          <w:trHeight w:val="113"/>
          <w:jc w:val="center"/>
        </w:trPr>
        <w:tc>
          <w:tcPr>
            <w:tcW w:w="10172" w:type="dxa"/>
            <w:gridSpan w:val="7"/>
            <w:shd w:val="clear" w:color="auto" w:fill="auto"/>
            <w:vAlign w:val="center"/>
            <w:hideMark/>
          </w:tcPr>
          <w:p w14:paraId="514F9DFD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«Геометрические фигуры»</w:t>
            </w:r>
          </w:p>
        </w:tc>
      </w:tr>
      <w:tr w:rsidR="00B77EBA" w:rsidRPr="00B77EBA" w14:paraId="5DAB3FB9" w14:textId="77777777" w:rsidTr="00B77EBA">
        <w:trPr>
          <w:trHeight w:val="113"/>
          <w:jc w:val="center"/>
        </w:trPr>
        <w:tc>
          <w:tcPr>
            <w:tcW w:w="959" w:type="dxa"/>
            <w:shd w:val="clear" w:color="000000" w:fill="FFFFFF"/>
            <w:vAlign w:val="center"/>
            <w:hideMark/>
          </w:tcPr>
          <w:p w14:paraId="45DE0019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258" w:type="dxa"/>
            <w:shd w:val="clear" w:color="auto" w:fill="auto"/>
            <w:vAlign w:val="center"/>
            <w:hideMark/>
          </w:tcPr>
          <w:p w14:paraId="70B68656" w14:textId="77777777" w:rsidR="00B77EBA" w:rsidRPr="00B77EBA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пространственных представлений, умение оперировать на базовом уровне понятиями: «прямоугольный параллелепипед», «куб», «шар»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254C877B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C68E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3F64571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C68E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9D2A5AB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33%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12A4BA4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8%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0EA4A71A" w14:textId="77777777" w:rsidR="00B77EBA" w:rsidRPr="003C68EB" w:rsidRDefault="00B77EBA" w:rsidP="00B77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C68E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-2%</w:t>
            </w:r>
          </w:p>
        </w:tc>
      </w:tr>
    </w:tbl>
    <w:p w14:paraId="0DB88DA7" w14:textId="77777777" w:rsidR="00475598" w:rsidRPr="00552E6D" w:rsidRDefault="00475598" w:rsidP="00A27CF5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</w:p>
    <w:p w14:paraId="7C1EF34A" w14:textId="77777777" w:rsidR="003C68EB" w:rsidRPr="00362E56" w:rsidRDefault="003C68EB" w:rsidP="003C68E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E56">
        <w:rPr>
          <w:rFonts w:ascii="Times New Roman" w:hAnsi="Times New Roman" w:cs="Times New Roman"/>
          <w:sz w:val="24"/>
          <w:szCs w:val="24"/>
        </w:rPr>
        <w:t>При рассмотрении поэлементного анализа выполнения ВПР в сравнении с прошлыми учебн</w:t>
      </w:r>
      <w:r>
        <w:rPr>
          <w:rFonts w:ascii="Times New Roman" w:hAnsi="Times New Roman" w:cs="Times New Roman"/>
          <w:sz w:val="24"/>
          <w:szCs w:val="24"/>
        </w:rPr>
        <w:t xml:space="preserve">ыми годами, необходимо отметить, что </w:t>
      </w:r>
      <w:r w:rsidRPr="00362E56">
        <w:rPr>
          <w:rFonts w:ascii="Times New Roman" w:hAnsi="Times New Roman" w:cs="Times New Roman"/>
          <w:sz w:val="24"/>
          <w:szCs w:val="24"/>
        </w:rPr>
        <w:t xml:space="preserve">средний процент выполнения </w:t>
      </w:r>
      <w:r>
        <w:rPr>
          <w:rFonts w:ascii="Times New Roman" w:hAnsi="Times New Roman" w:cs="Times New Roman"/>
          <w:sz w:val="24"/>
          <w:szCs w:val="24"/>
        </w:rPr>
        <w:t xml:space="preserve">70% </w:t>
      </w:r>
      <w:r w:rsidRPr="00362E56">
        <w:rPr>
          <w:rFonts w:ascii="Times New Roman" w:hAnsi="Times New Roman" w:cs="Times New Roman"/>
          <w:sz w:val="24"/>
          <w:szCs w:val="24"/>
        </w:rPr>
        <w:t xml:space="preserve">заданий </w:t>
      </w:r>
      <w:r>
        <w:rPr>
          <w:rFonts w:ascii="Times New Roman" w:hAnsi="Times New Roman" w:cs="Times New Roman"/>
          <w:sz w:val="24"/>
          <w:szCs w:val="24"/>
        </w:rPr>
        <w:t xml:space="preserve">с каждым годом снижается. </w:t>
      </w:r>
    </w:p>
    <w:p w14:paraId="4A6863DB" w14:textId="77777777" w:rsidR="003C68EB" w:rsidRDefault="003C68EB" w:rsidP="003C68EB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5F53">
        <w:rPr>
          <w:rFonts w:ascii="Times New Roman" w:hAnsi="Times New Roman" w:cs="Times New Roman"/>
          <w:sz w:val="24"/>
          <w:szCs w:val="24"/>
        </w:rPr>
        <w:t xml:space="preserve">Сравнительный анализ выполнения заданий ВПР за </w:t>
      </w:r>
      <w:r>
        <w:rPr>
          <w:rFonts w:ascii="Times New Roman" w:hAnsi="Times New Roman" w:cs="Times New Roman"/>
          <w:sz w:val="24"/>
          <w:szCs w:val="24"/>
        </w:rPr>
        <w:t>три</w:t>
      </w:r>
      <w:r w:rsidRPr="00EA5F53">
        <w:rPr>
          <w:rFonts w:ascii="Times New Roman" w:hAnsi="Times New Roman" w:cs="Times New Roman"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sz w:val="24"/>
          <w:szCs w:val="24"/>
        </w:rPr>
        <w:t xml:space="preserve"> подряд показал, что средний процент выполнения 8 заданий (50%) </w:t>
      </w:r>
      <w:r w:rsidRPr="00464CB4">
        <w:rPr>
          <w:rFonts w:ascii="Times New Roman" w:hAnsi="Times New Roman" w:cs="Times New Roman"/>
          <w:sz w:val="24"/>
          <w:szCs w:val="24"/>
        </w:rPr>
        <w:t xml:space="preserve">находится на критическом уровне </w:t>
      </w:r>
      <w:r>
        <w:rPr>
          <w:rFonts w:ascii="Times New Roman" w:hAnsi="Times New Roman" w:cs="Times New Roman"/>
          <w:sz w:val="24"/>
          <w:szCs w:val="24"/>
        </w:rPr>
        <w:t xml:space="preserve">– выполнение </w:t>
      </w:r>
      <w:r w:rsidRPr="00464CB4">
        <w:rPr>
          <w:rFonts w:ascii="Times New Roman" w:hAnsi="Times New Roman" w:cs="Times New Roman"/>
          <w:sz w:val="24"/>
          <w:szCs w:val="24"/>
        </w:rPr>
        <w:t>менее 65%.</w:t>
      </w:r>
    </w:p>
    <w:p w14:paraId="21CB99B5" w14:textId="77777777" w:rsidR="003C68EB" w:rsidRDefault="003C68EB" w:rsidP="00A27CF5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6" w:name="_Hlk10034055"/>
    </w:p>
    <w:p w14:paraId="1AD483BB" w14:textId="77777777" w:rsidR="00A27CF5" w:rsidRDefault="00F0478D" w:rsidP="00A27CF5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A27CF5">
        <w:rPr>
          <w:rFonts w:ascii="Times New Roman" w:hAnsi="Times New Roman" w:cs="Times New Roman"/>
          <w:sz w:val="24"/>
          <w:szCs w:val="24"/>
        </w:rPr>
        <w:t xml:space="preserve"> числу зад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A27CF5">
        <w:rPr>
          <w:rFonts w:ascii="Times New Roman" w:hAnsi="Times New Roman" w:cs="Times New Roman"/>
          <w:sz w:val="24"/>
          <w:szCs w:val="24"/>
        </w:rPr>
        <w:t>ний</w:t>
      </w:r>
      <w:r>
        <w:rPr>
          <w:rFonts w:ascii="Times New Roman" w:hAnsi="Times New Roman" w:cs="Times New Roman"/>
          <w:sz w:val="24"/>
          <w:szCs w:val="24"/>
        </w:rPr>
        <w:t xml:space="preserve"> базового уровня сложности</w:t>
      </w:r>
      <w:r w:rsidR="00A27CF5">
        <w:rPr>
          <w:rFonts w:ascii="Times New Roman" w:hAnsi="Times New Roman" w:cs="Times New Roman"/>
          <w:sz w:val="24"/>
          <w:szCs w:val="24"/>
        </w:rPr>
        <w:t xml:space="preserve">, которые выполняются учащимися </w:t>
      </w:r>
      <w:r w:rsidR="00CB73BC">
        <w:rPr>
          <w:rFonts w:ascii="Times New Roman" w:hAnsi="Times New Roman" w:cs="Times New Roman"/>
          <w:sz w:val="24"/>
          <w:szCs w:val="24"/>
        </w:rPr>
        <w:t xml:space="preserve">два </w:t>
      </w:r>
      <w:r w:rsidR="00A27CF5">
        <w:rPr>
          <w:rFonts w:ascii="Times New Roman" w:hAnsi="Times New Roman" w:cs="Times New Roman"/>
          <w:sz w:val="24"/>
          <w:szCs w:val="24"/>
        </w:rPr>
        <w:t xml:space="preserve">года подряд на низком уровне (средний процент не превышает 65%), относятся заданий, которые направлены на: </w:t>
      </w:r>
    </w:p>
    <w:p w14:paraId="65CE61A4" w14:textId="77777777" w:rsidR="00F0478D" w:rsidRPr="00F0478D" w:rsidRDefault="00F0478D" w:rsidP="00F0478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478D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F0478D">
        <w:rPr>
          <w:rFonts w:ascii="Times New Roman" w:hAnsi="Times New Roman" w:cs="Times New Roman"/>
          <w:sz w:val="24"/>
          <w:szCs w:val="24"/>
        </w:rPr>
        <w:t xml:space="preserve">азвитие представлений о числе и числовых системах от натуральных до действительных чисел. Решать задачи на нахождение части числа и числа по его части </w:t>
      </w:r>
      <w:r w:rsidRPr="00F0478D">
        <w:rPr>
          <w:rFonts w:ascii="Times New Roman" w:hAnsi="Times New Roman" w:cs="Times New Roman"/>
          <w:i/>
          <w:iCs/>
          <w:sz w:val="24"/>
          <w:szCs w:val="24"/>
        </w:rPr>
        <w:t>(задание 4</w:t>
      </w:r>
      <w:r>
        <w:rPr>
          <w:rFonts w:ascii="Times New Roman" w:hAnsi="Times New Roman" w:cs="Times New Roman"/>
          <w:i/>
          <w:iCs/>
          <w:sz w:val="24"/>
          <w:szCs w:val="24"/>
        </w:rPr>
        <w:t>);</w:t>
      </w:r>
    </w:p>
    <w:p w14:paraId="3984C012" w14:textId="77777777" w:rsidR="00F0478D" w:rsidRPr="00F0478D" w:rsidRDefault="00F0478D" w:rsidP="00F0478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478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F0478D">
        <w:rPr>
          <w:rFonts w:ascii="Times New Roman" w:hAnsi="Times New Roman" w:cs="Times New Roman"/>
          <w:sz w:val="24"/>
          <w:szCs w:val="24"/>
        </w:rPr>
        <w:t>мение применять изученные понятия, результаты, методы для решения задач практического характера и задач из смежных дисциплин. Решать задачи разных типов (на работу, на движение), связывающих три величины; выделять эти величины и отношения между ними</w:t>
      </w:r>
      <w:r w:rsidRPr="00F0478D">
        <w:rPr>
          <w:rFonts w:ascii="Times New Roman" w:hAnsi="Times New Roman" w:cs="Times New Roman"/>
          <w:i/>
          <w:iCs/>
          <w:sz w:val="24"/>
          <w:szCs w:val="24"/>
        </w:rPr>
        <w:t xml:space="preserve">(задание </w:t>
      </w:r>
      <w:r>
        <w:rPr>
          <w:rFonts w:ascii="Times New Roman" w:hAnsi="Times New Roman" w:cs="Times New Roman"/>
          <w:i/>
          <w:iCs/>
          <w:sz w:val="24"/>
          <w:szCs w:val="24"/>
        </w:rPr>
        <w:t>6);</w:t>
      </w:r>
    </w:p>
    <w:p w14:paraId="34C9572B" w14:textId="77777777" w:rsidR="00F0478D" w:rsidRPr="00F0478D" w:rsidRDefault="00F0478D" w:rsidP="00F0478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478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F0478D">
        <w:rPr>
          <w:rFonts w:ascii="Times New Roman" w:hAnsi="Times New Roman" w:cs="Times New Roman"/>
          <w:sz w:val="24"/>
          <w:szCs w:val="24"/>
        </w:rPr>
        <w:t>мение применять изученные понятия, результаты, методы для решения задач практического характера и задач из смежных дисциплин. Решать несложные сюжетные задачи разных типов на все арифметические действия</w:t>
      </w:r>
      <w:r w:rsidRPr="00F0478D">
        <w:rPr>
          <w:rFonts w:ascii="Times New Roman" w:hAnsi="Times New Roman" w:cs="Times New Roman"/>
          <w:i/>
          <w:iCs/>
          <w:sz w:val="24"/>
          <w:szCs w:val="24"/>
        </w:rPr>
        <w:t xml:space="preserve">(задание </w:t>
      </w:r>
      <w:r>
        <w:rPr>
          <w:rFonts w:ascii="Times New Roman" w:hAnsi="Times New Roman" w:cs="Times New Roman"/>
          <w:i/>
          <w:iCs/>
          <w:sz w:val="24"/>
          <w:szCs w:val="24"/>
        </w:rPr>
        <w:t>7);</w:t>
      </w:r>
    </w:p>
    <w:p w14:paraId="2B21E44A" w14:textId="77777777" w:rsidR="00F0478D" w:rsidRPr="00F0478D" w:rsidRDefault="00F0478D" w:rsidP="00F0478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478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F0478D">
        <w:rPr>
          <w:rFonts w:ascii="Times New Roman" w:hAnsi="Times New Roman" w:cs="Times New Roman"/>
          <w:sz w:val="24"/>
          <w:szCs w:val="24"/>
        </w:rPr>
        <w:t>мение применять изученные понятия, результаты, методы для решения задач практического характера и задач из смежных дисциплин. Находить процент от числа, число по проценту от него; находить процентное отношение двух чисел; находить процентное снижение или процентное повышение величины</w:t>
      </w:r>
      <w:r w:rsidRPr="00F0478D">
        <w:rPr>
          <w:rFonts w:ascii="Times New Roman" w:hAnsi="Times New Roman" w:cs="Times New Roman"/>
          <w:i/>
          <w:iCs/>
          <w:sz w:val="24"/>
          <w:szCs w:val="24"/>
        </w:rPr>
        <w:t xml:space="preserve">(задание </w:t>
      </w:r>
      <w:r>
        <w:rPr>
          <w:rFonts w:ascii="Times New Roman" w:hAnsi="Times New Roman" w:cs="Times New Roman"/>
          <w:i/>
          <w:iCs/>
          <w:sz w:val="24"/>
          <w:szCs w:val="24"/>
        </w:rPr>
        <w:t>8);</w:t>
      </w:r>
    </w:p>
    <w:p w14:paraId="4E3FB24A" w14:textId="77777777" w:rsidR="00F0478D" w:rsidRPr="00F0478D" w:rsidRDefault="00F0478D" w:rsidP="00F0478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478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F0478D">
        <w:rPr>
          <w:rFonts w:ascii="Times New Roman" w:hAnsi="Times New Roman" w:cs="Times New Roman"/>
          <w:sz w:val="24"/>
          <w:szCs w:val="24"/>
        </w:rPr>
        <w:t>владение навыками письменных вычислений. Использовать свойства чисел и правила действий с рациональными числами при выполнении вычислений / выполнять вычисления, в том числе с использованием приемов рациональных вычислений, обосновывать алгоритмы выполнения действий</w:t>
      </w:r>
      <w:r w:rsidRPr="00F0478D">
        <w:rPr>
          <w:rFonts w:ascii="Times New Roman" w:hAnsi="Times New Roman" w:cs="Times New Roman"/>
          <w:i/>
          <w:iCs/>
          <w:sz w:val="24"/>
          <w:szCs w:val="24"/>
        </w:rPr>
        <w:t xml:space="preserve">(задание </w:t>
      </w:r>
      <w:r>
        <w:rPr>
          <w:rFonts w:ascii="Times New Roman" w:hAnsi="Times New Roman" w:cs="Times New Roman"/>
          <w:i/>
          <w:iCs/>
          <w:sz w:val="24"/>
          <w:szCs w:val="24"/>
        </w:rPr>
        <w:t>9);</w:t>
      </w:r>
    </w:p>
    <w:p w14:paraId="7CA79EB1" w14:textId="77777777" w:rsidR="00F0478D" w:rsidRPr="00F0478D" w:rsidRDefault="00F0478D" w:rsidP="00F0478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478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F0478D">
        <w:rPr>
          <w:rFonts w:ascii="Times New Roman" w:hAnsi="Times New Roman" w:cs="Times New Roman"/>
          <w:sz w:val="24"/>
          <w:szCs w:val="24"/>
        </w:rPr>
        <w:t>мение применять изученные понятия, результаты, методы для решения задач практического характера и задач из смежных дисциплин. Решать задачи на покупки, решать несложные логические задачи методом рассуждений</w:t>
      </w:r>
      <w:r w:rsidRPr="00F0478D">
        <w:rPr>
          <w:rFonts w:ascii="Times New Roman" w:hAnsi="Times New Roman" w:cs="Times New Roman"/>
          <w:i/>
          <w:iCs/>
          <w:sz w:val="24"/>
          <w:szCs w:val="24"/>
        </w:rPr>
        <w:t xml:space="preserve">(задание </w:t>
      </w:r>
      <w:r>
        <w:rPr>
          <w:rFonts w:ascii="Times New Roman" w:hAnsi="Times New Roman" w:cs="Times New Roman"/>
          <w:i/>
          <w:iCs/>
          <w:sz w:val="24"/>
          <w:szCs w:val="24"/>
        </w:rPr>
        <w:t>10);</w:t>
      </w:r>
    </w:p>
    <w:p w14:paraId="457FD606" w14:textId="77777777" w:rsidR="00F0478D" w:rsidRDefault="00F0478D" w:rsidP="00F0478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478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F0478D">
        <w:rPr>
          <w:rFonts w:ascii="Times New Roman" w:hAnsi="Times New Roman" w:cs="Times New Roman"/>
          <w:sz w:val="24"/>
          <w:szCs w:val="24"/>
        </w:rPr>
        <w:t>азвитие пространственных представлений. Оперировать на базовом уровне понятиями: «прямоугольный параллелепипед», «куб», «шар»</w:t>
      </w:r>
      <w:r w:rsidRPr="00F0478D">
        <w:rPr>
          <w:rFonts w:ascii="Times New Roman" w:hAnsi="Times New Roman" w:cs="Times New Roman"/>
          <w:i/>
          <w:iCs/>
          <w:sz w:val="24"/>
          <w:szCs w:val="24"/>
        </w:rPr>
        <w:t xml:space="preserve">(задание </w:t>
      </w:r>
      <w:r>
        <w:rPr>
          <w:rFonts w:ascii="Times New Roman" w:hAnsi="Times New Roman" w:cs="Times New Roman"/>
          <w:i/>
          <w:iCs/>
          <w:sz w:val="24"/>
          <w:szCs w:val="24"/>
        </w:rPr>
        <w:t>13)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4428968" w14:textId="77777777" w:rsidR="003C68EB" w:rsidRDefault="003C68EB" w:rsidP="00F0478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79E43D5" w14:textId="77777777" w:rsidR="00F0478D" w:rsidRPr="00F0478D" w:rsidRDefault="00F0478D" w:rsidP="00F0478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этом необходимо обратить внимание, что по сравнению с прошлым учебным годом средний процент выполнения заданий </w:t>
      </w:r>
      <w:r w:rsidR="003C68EB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увеличивается более чем на 10%. </w:t>
      </w:r>
    </w:p>
    <w:bookmarkEnd w:id="46"/>
    <w:p w14:paraId="2D9D0F2F" w14:textId="77777777" w:rsidR="00F0478D" w:rsidRDefault="00F0478D" w:rsidP="00F0478D">
      <w:pPr>
        <w:pStyle w:val="Default"/>
        <w:jc w:val="both"/>
        <w:rPr>
          <w:sz w:val="23"/>
          <w:szCs w:val="23"/>
        </w:rPr>
      </w:pPr>
    </w:p>
    <w:p w14:paraId="7D5C3884" w14:textId="77777777" w:rsidR="00A27CF5" w:rsidRDefault="00F0478D" w:rsidP="00A27CF5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п</w:t>
      </w:r>
      <w:r w:rsidR="00A27CF5">
        <w:rPr>
          <w:rFonts w:ascii="Times New Roman" w:hAnsi="Times New Roman" w:cs="Times New Roman"/>
          <w:sz w:val="24"/>
          <w:szCs w:val="24"/>
        </w:rPr>
        <w:t xml:space="preserve">о сравнению с прошлым учебным годом </w:t>
      </w:r>
      <w:r w:rsidR="003C68EB">
        <w:rPr>
          <w:rFonts w:ascii="Times New Roman" w:hAnsi="Times New Roman" w:cs="Times New Roman"/>
          <w:sz w:val="24"/>
          <w:szCs w:val="24"/>
        </w:rPr>
        <w:t>шестиклассники</w:t>
      </w:r>
      <w:r w:rsidR="00A27CF5">
        <w:rPr>
          <w:rFonts w:ascii="Times New Roman" w:hAnsi="Times New Roman" w:cs="Times New Roman"/>
          <w:sz w:val="24"/>
          <w:szCs w:val="24"/>
        </w:rPr>
        <w:t xml:space="preserve"> лучше справляются с заданиями, направленные на:</w:t>
      </w:r>
    </w:p>
    <w:p w14:paraId="55F113DE" w14:textId="77777777" w:rsidR="003C68EB" w:rsidRPr="003C68EB" w:rsidRDefault="003C68EB" w:rsidP="00F0478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8EB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3C68EB">
        <w:rPr>
          <w:rFonts w:ascii="Times New Roman" w:hAnsi="Times New Roman" w:cs="Times New Roman"/>
          <w:sz w:val="24"/>
          <w:szCs w:val="24"/>
        </w:rPr>
        <w:t>ладение понятием «обыкновенная дробь»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C94057D" w14:textId="77777777" w:rsidR="003C68EB" w:rsidRDefault="00A27CF5" w:rsidP="00F0478D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C68EB">
        <w:rPr>
          <w:rFonts w:ascii="Times New Roman" w:hAnsi="Times New Roman" w:cs="Times New Roman"/>
          <w:sz w:val="24"/>
          <w:szCs w:val="24"/>
        </w:rPr>
        <w:t>у</w:t>
      </w:r>
      <w:r w:rsidR="003C68EB" w:rsidRPr="003C68EB">
        <w:rPr>
          <w:rFonts w:ascii="Times New Roman" w:hAnsi="Times New Roman" w:cs="Times New Roman"/>
          <w:sz w:val="24"/>
          <w:szCs w:val="24"/>
        </w:rPr>
        <w:t>мение решать несложные сюжетные задачи разных типов на все арифметические действия</w:t>
      </w:r>
      <w:r w:rsidR="003C68EB">
        <w:rPr>
          <w:rFonts w:ascii="Times New Roman" w:hAnsi="Times New Roman" w:cs="Times New Roman"/>
          <w:sz w:val="24"/>
          <w:szCs w:val="24"/>
        </w:rPr>
        <w:t>;</w:t>
      </w:r>
    </w:p>
    <w:p w14:paraId="75A35E14" w14:textId="77777777" w:rsidR="003C68EB" w:rsidRPr="00F0478D" w:rsidRDefault="003C68EB" w:rsidP="003C68EB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</w:t>
      </w:r>
      <w:r w:rsidRPr="00F0478D">
        <w:rPr>
          <w:rFonts w:ascii="Times New Roman" w:hAnsi="Times New Roman" w:cs="Times New Roman"/>
          <w:sz w:val="24"/>
          <w:szCs w:val="24"/>
        </w:rPr>
        <w:t xml:space="preserve">мение извлекать информацию, представленную в таблицах, на диаграммах. Читать информацию, представленную в виде таблицы, диаграммы/извлекать, интерпретировать информацию, представленную в таблицах и на диаграммах, отражающую свойства и характеристики реальных процессов и явлений. </w:t>
      </w:r>
    </w:p>
    <w:p w14:paraId="175D2505" w14:textId="77777777" w:rsidR="00A27CF5" w:rsidRDefault="00A27CF5" w:rsidP="00A27CF5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представлен поэлементный анализ выполнения заданий в разрезе О</w:t>
      </w:r>
      <w:r w:rsidR="003C68EB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B61FF1D" w14:textId="77777777" w:rsidR="00A27CF5" w:rsidRPr="00F55909" w:rsidRDefault="00A27CF5" w:rsidP="00A27CF5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</w:p>
    <w:p w14:paraId="2984F49F" w14:textId="77777777" w:rsidR="00A27CF5" w:rsidRDefault="009E4982" w:rsidP="00A27CF5">
      <w:pPr>
        <w:spacing w:after="0" w:line="300" w:lineRule="auto"/>
        <w:ind w:hanging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6FFD749" wp14:editId="3FF2CB49">
            <wp:extent cx="5940425" cy="2628900"/>
            <wp:effectExtent l="19050" t="0" r="3175" b="0"/>
            <wp:docPr id="5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A93F9E" w14:textId="77777777" w:rsidR="00A27CF5" w:rsidRDefault="00A27CF5" w:rsidP="00A27CF5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1FE5">
        <w:rPr>
          <w:rFonts w:ascii="Times New Roman" w:hAnsi="Times New Roman" w:cs="Times New Roman"/>
          <w:sz w:val="24"/>
          <w:szCs w:val="24"/>
        </w:rPr>
        <w:t>Анализируя данные, представленные на рисунке, можно сделать выводы:</w:t>
      </w:r>
    </w:p>
    <w:p w14:paraId="33FA71A8" w14:textId="77777777" w:rsidR="00A27CF5" w:rsidRDefault="00A27CF5" w:rsidP="00A27CF5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гимназии «Лаборатория Салахова» </w:t>
      </w:r>
      <w:r w:rsidR="00152125">
        <w:rPr>
          <w:rFonts w:ascii="Times New Roman" w:hAnsi="Times New Roman" w:cs="Times New Roman"/>
          <w:sz w:val="24"/>
          <w:szCs w:val="24"/>
        </w:rPr>
        <w:t>8</w:t>
      </w:r>
      <w:r w:rsidR="009E4982">
        <w:rPr>
          <w:rFonts w:ascii="Times New Roman" w:hAnsi="Times New Roman" w:cs="Times New Roman"/>
          <w:sz w:val="24"/>
          <w:szCs w:val="24"/>
        </w:rPr>
        <w:t>0</w:t>
      </w:r>
      <w:r w:rsidR="00152125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 заданий базового уровня сложности были выполнены учащимися на высоком уровне;</w:t>
      </w:r>
    </w:p>
    <w:p w14:paraId="29E70B2E" w14:textId="77777777" w:rsidR="00A27CF5" w:rsidRDefault="00A27CF5" w:rsidP="00152125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</w:t>
      </w:r>
      <w:r w:rsidR="009E4982">
        <w:rPr>
          <w:rFonts w:ascii="Times New Roman" w:hAnsi="Times New Roman" w:cs="Times New Roman"/>
          <w:sz w:val="24"/>
          <w:szCs w:val="24"/>
        </w:rPr>
        <w:t>23 ОУ</w:t>
      </w:r>
      <w:r w:rsidR="00FA43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процент выполнения половины базовых заданий выполняются четвероклассниками на критическом уровне. </w:t>
      </w:r>
      <w:r w:rsidR="009E4982">
        <w:rPr>
          <w:rFonts w:ascii="Times New Roman" w:hAnsi="Times New Roman" w:cs="Times New Roman"/>
          <w:sz w:val="24"/>
          <w:szCs w:val="24"/>
        </w:rPr>
        <w:t>Наибольшие затруднения задания ВПР вызвали у учащихся Сургутской технологической школы, СОШ №8, №20 и №32.</w:t>
      </w:r>
    </w:p>
    <w:p w14:paraId="1FA4B2B0" w14:textId="77777777" w:rsidR="00A27CF5" w:rsidRPr="00A63434" w:rsidRDefault="00A27CF5" w:rsidP="00A27CF5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C67CEA6" w14:textId="77777777" w:rsidR="00A27CF5" w:rsidRPr="009E4982" w:rsidRDefault="00A27CF5" w:rsidP="00A27CF5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9E4982">
        <w:rPr>
          <w:rFonts w:ascii="Times New Roman" w:hAnsi="Times New Roman" w:cs="Times New Roman"/>
          <w:sz w:val="24"/>
          <w:szCs w:val="24"/>
          <w:highlight w:val="yellow"/>
        </w:rPr>
        <w:t>При рассмотрении сравнительного анализа поэлементного выполнения ВПР по математике учащимися города Сургута с результатами РФ и ХМАО можно сделать вывод, что средний процент всех заданий, за исключением задани</w:t>
      </w:r>
      <w:r w:rsidR="00961B8B" w:rsidRPr="009E4982">
        <w:rPr>
          <w:rFonts w:ascii="Times New Roman" w:hAnsi="Times New Roman" w:cs="Times New Roman"/>
          <w:sz w:val="24"/>
          <w:szCs w:val="24"/>
          <w:highlight w:val="yellow"/>
        </w:rPr>
        <w:t>й</w:t>
      </w:r>
      <w:r w:rsidRPr="009E4982">
        <w:rPr>
          <w:rFonts w:ascii="Times New Roman" w:hAnsi="Times New Roman" w:cs="Times New Roman"/>
          <w:sz w:val="24"/>
          <w:szCs w:val="24"/>
          <w:highlight w:val="yellow"/>
        </w:rPr>
        <w:t xml:space="preserve"> 1</w:t>
      </w:r>
      <w:r w:rsidR="00961B8B" w:rsidRPr="009E4982">
        <w:rPr>
          <w:rFonts w:ascii="Times New Roman" w:hAnsi="Times New Roman" w:cs="Times New Roman"/>
          <w:sz w:val="24"/>
          <w:szCs w:val="24"/>
          <w:highlight w:val="yellow"/>
        </w:rPr>
        <w:t>3 и 14</w:t>
      </w:r>
      <w:r w:rsidRPr="009E4982">
        <w:rPr>
          <w:rFonts w:ascii="Times New Roman" w:hAnsi="Times New Roman" w:cs="Times New Roman"/>
          <w:sz w:val="24"/>
          <w:szCs w:val="24"/>
          <w:highlight w:val="yellow"/>
        </w:rPr>
        <w:t xml:space="preserve">, у школьников города Сургута выше показателей по РФ. </w:t>
      </w:r>
    </w:p>
    <w:p w14:paraId="056F7F70" w14:textId="77777777" w:rsidR="00A27CF5" w:rsidRPr="009E4982" w:rsidRDefault="00A27CF5" w:rsidP="00A27CF5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  <w:highlight w:val="yellow"/>
        </w:rPr>
      </w:pPr>
      <w:r w:rsidRPr="009E4982">
        <w:rPr>
          <w:rFonts w:ascii="Times New Roman" w:hAnsi="Times New Roman" w:cs="Times New Roman"/>
          <w:sz w:val="16"/>
          <w:szCs w:val="16"/>
          <w:highlight w:val="yellow"/>
        </w:rPr>
        <w:t>Диаграмма</w:t>
      </w:r>
      <w:r w:rsidR="00827900" w:rsidRPr="009E4982">
        <w:rPr>
          <w:rFonts w:ascii="Times New Roman" w:hAnsi="Times New Roman" w:cs="Times New Roman"/>
          <w:sz w:val="16"/>
          <w:szCs w:val="16"/>
          <w:highlight w:val="yellow"/>
        </w:rPr>
        <w:t xml:space="preserve"> 18</w:t>
      </w:r>
    </w:p>
    <w:p w14:paraId="2178A9F5" w14:textId="77777777" w:rsidR="009E4982" w:rsidRDefault="00961B8B" w:rsidP="009E4982">
      <w:pPr>
        <w:spacing w:after="0" w:line="300" w:lineRule="auto"/>
        <w:ind w:hanging="567"/>
        <w:jc w:val="center"/>
        <w:rPr>
          <w:rFonts w:ascii="Times New Roman" w:hAnsi="Times New Roman" w:cs="Times New Roman"/>
          <w:sz w:val="24"/>
          <w:szCs w:val="24"/>
        </w:rPr>
      </w:pPr>
      <w:r w:rsidRPr="009E4982">
        <w:rPr>
          <w:noProof/>
          <w:highlight w:val="yellow"/>
          <w:lang w:eastAsia="ru-RU"/>
        </w:rPr>
        <w:drawing>
          <wp:inline distT="0" distB="0" distL="0" distR="0" wp14:anchorId="606D7919" wp14:editId="62CB9C28">
            <wp:extent cx="6010275" cy="2800350"/>
            <wp:effectExtent l="0" t="0" r="0" b="0"/>
            <wp:docPr id="61" name="Диаграмма 61">
              <a:extLst xmlns:a="http://schemas.openxmlformats.org/drawingml/2006/main">
                <a:ext uri="{FF2B5EF4-FFF2-40B4-BE49-F238E27FC236}">
                  <a16:creationId xmlns:a16="http://schemas.microsoft.com/office/drawing/2014/main" id="{25583FAA-3A03-4596-AFBC-513A4AF460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2D1CCD4F" w14:textId="77777777" w:rsidR="009E4982" w:rsidRDefault="009E4982" w:rsidP="009E4982">
      <w:pPr>
        <w:spacing w:after="0" w:line="300" w:lineRule="auto"/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14:paraId="44FD171B" w14:textId="77777777" w:rsidR="00A27CF5" w:rsidRPr="009E4982" w:rsidRDefault="00A27CF5" w:rsidP="009E4982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9E4982">
        <w:rPr>
          <w:rFonts w:ascii="Times New Roman" w:hAnsi="Times New Roman" w:cs="Times New Roman"/>
          <w:sz w:val="24"/>
          <w:szCs w:val="24"/>
          <w:highlight w:val="yellow"/>
        </w:rPr>
        <w:t xml:space="preserve">В целом учащиеся города Сургут выполнили проверочную работу на том же уровне, что и учащиеся Российской Федерации. </w:t>
      </w:r>
    </w:p>
    <w:p w14:paraId="3C6C449F" w14:textId="77777777" w:rsidR="00A27CF5" w:rsidRPr="009E4982" w:rsidRDefault="00A27CF5" w:rsidP="00A27CF5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9E4982">
        <w:rPr>
          <w:rFonts w:ascii="Times New Roman" w:hAnsi="Times New Roman" w:cs="Times New Roman"/>
          <w:sz w:val="24"/>
          <w:szCs w:val="24"/>
          <w:highlight w:val="yellow"/>
        </w:rPr>
        <w:lastRenderedPageBreak/>
        <w:t>Из числа заданий базового уровня сложности к числу заданий, выполнивших на низком уровне как по России в целом, так и по городу, относятся задания №</w:t>
      </w:r>
      <w:r w:rsidR="00961B8B" w:rsidRPr="009E4982">
        <w:rPr>
          <w:rFonts w:ascii="Times New Roman" w:hAnsi="Times New Roman" w:cs="Times New Roman"/>
          <w:sz w:val="24"/>
          <w:szCs w:val="24"/>
          <w:highlight w:val="yellow"/>
        </w:rPr>
        <w:t>4</w:t>
      </w:r>
      <w:r w:rsidRPr="009E4982">
        <w:rPr>
          <w:rFonts w:ascii="Times New Roman" w:hAnsi="Times New Roman" w:cs="Times New Roman"/>
          <w:sz w:val="24"/>
          <w:szCs w:val="24"/>
          <w:highlight w:val="yellow"/>
        </w:rPr>
        <w:t xml:space="preserve">, </w:t>
      </w:r>
      <w:r w:rsidR="00961B8B" w:rsidRPr="009E4982">
        <w:rPr>
          <w:rFonts w:ascii="Times New Roman" w:hAnsi="Times New Roman" w:cs="Times New Roman"/>
          <w:sz w:val="24"/>
          <w:szCs w:val="24"/>
          <w:highlight w:val="yellow"/>
        </w:rPr>
        <w:t xml:space="preserve">№6, №8, </w:t>
      </w:r>
      <w:r w:rsidRPr="009E4982">
        <w:rPr>
          <w:rFonts w:ascii="Times New Roman" w:hAnsi="Times New Roman" w:cs="Times New Roman"/>
          <w:sz w:val="24"/>
          <w:szCs w:val="24"/>
          <w:highlight w:val="yellow"/>
        </w:rPr>
        <w:t>№</w:t>
      </w:r>
      <w:r w:rsidR="00961B8B" w:rsidRPr="009E4982">
        <w:rPr>
          <w:rFonts w:ascii="Times New Roman" w:hAnsi="Times New Roman" w:cs="Times New Roman"/>
          <w:sz w:val="24"/>
          <w:szCs w:val="24"/>
          <w:highlight w:val="yellow"/>
        </w:rPr>
        <w:t xml:space="preserve">10 </w:t>
      </w:r>
      <w:r w:rsidRPr="009E4982">
        <w:rPr>
          <w:rFonts w:ascii="Times New Roman" w:hAnsi="Times New Roman" w:cs="Times New Roman"/>
          <w:sz w:val="24"/>
          <w:szCs w:val="24"/>
          <w:highlight w:val="yellow"/>
        </w:rPr>
        <w:t xml:space="preserve">и </w:t>
      </w:r>
      <w:r w:rsidR="00961B8B" w:rsidRPr="009E4982">
        <w:rPr>
          <w:rFonts w:ascii="Times New Roman" w:hAnsi="Times New Roman" w:cs="Times New Roman"/>
          <w:sz w:val="24"/>
          <w:szCs w:val="24"/>
          <w:highlight w:val="yellow"/>
        </w:rPr>
        <w:t>№13</w:t>
      </w:r>
      <w:r w:rsidRPr="009E4982">
        <w:rPr>
          <w:rFonts w:ascii="Times New Roman" w:hAnsi="Times New Roman" w:cs="Times New Roman"/>
          <w:sz w:val="24"/>
          <w:szCs w:val="24"/>
          <w:highlight w:val="yellow"/>
        </w:rPr>
        <w:t xml:space="preserve">. </w:t>
      </w:r>
    </w:p>
    <w:p w14:paraId="20914B20" w14:textId="77777777" w:rsidR="00A27CF5" w:rsidRPr="009E4982" w:rsidRDefault="00A27CF5" w:rsidP="00A27CF5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  <w:highlight w:val="yellow"/>
        </w:rPr>
      </w:pPr>
      <w:r w:rsidRPr="009E4982">
        <w:rPr>
          <w:rFonts w:ascii="Times New Roman" w:hAnsi="Times New Roman" w:cs="Times New Roman"/>
          <w:sz w:val="16"/>
          <w:szCs w:val="16"/>
          <w:highlight w:val="yellow"/>
        </w:rPr>
        <w:t>Диаграмма</w:t>
      </w:r>
    </w:p>
    <w:p w14:paraId="00FBC96B" w14:textId="77777777" w:rsidR="00A27CF5" w:rsidRPr="009E4982" w:rsidRDefault="00961B8B" w:rsidP="00A27CF5">
      <w:pPr>
        <w:spacing w:after="0" w:line="300" w:lineRule="auto"/>
        <w:ind w:hanging="284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9E4982">
        <w:rPr>
          <w:noProof/>
          <w:highlight w:val="yellow"/>
          <w:lang w:eastAsia="ru-RU"/>
        </w:rPr>
        <w:drawing>
          <wp:inline distT="0" distB="0" distL="0" distR="0" wp14:anchorId="38328FD6" wp14:editId="06C4CE67">
            <wp:extent cx="6219825" cy="2638425"/>
            <wp:effectExtent l="0" t="0" r="0" b="0"/>
            <wp:docPr id="62" name="Диаграмма 62">
              <a:extLst xmlns:a="http://schemas.openxmlformats.org/drawingml/2006/main">
                <a:ext uri="{FF2B5EF4-FFF2-40B4-BE49-F238E27FC236}">
                  <a16:creationId xmlns:a16="http://schemas.microsoft.com/office/drawing/2014/main" id="{62099903-C6DD-45AB-8197-034607AAB9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566AC997" w14:textId="77777777" w:rsidR="00A27CF5" w:rsidRDefault="00A27CF5" w:rsidP="00A27CF5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9AC">
        <w:rPr>
          <w:rFonts w:ascii="Times New Roman" w:hAnsi="Times New Roman" w:cs="Times New Roman"/>
          <w:sz w:val="24"/>
          <w:szCs w:val="24"/>
        </w:rPr>
        <w:t xml:space="preserve">Результаты Всероссийской проверочной работы по предмету «Математика» в </w:t>
      </w:r>
      <w:r w:rsidR="009E4982">
        <w:rPr>
          <w:rFonts w:ascii="Times New Roman" w:hAnsi="Times New Roman" w:cs="Times New Roman"/>
          <w:sz w:val="24"/>
          <w:szCs w:val="24"/>
        </w:rPr>
        <w:t>6</w:t>
      </w:r>
      <w:r w:rsidRPr="00D629AC">
        <w:rPr>
          <w:rFonts w:ascii="Times New Roman" w:hAnsi="Times New Roman" w:cs="Times New Roman"/>
          <w:sz w:val="24"/>
          <w:szCs w:val="24"/>
        </w:rPr>
        <w:t>-х классах показали, что уровень овладения предметными знаниями в целом находится в границах, соответствующих отметкам «хорошо» и «</w:t>
      </w:r>
      <w:r w:rsidR="00D629AC" w:rsidRPr="00D629AC">
        <w:rPr>
          <w:rFonts w:ascii="Times New Roman" w:hAnsi="Times New Roman" w:cs="Times New Roman"/>
          <w:sz w:val="24"/>
          <w:szCs w:val="24"/>
        </w:rPr>
        <w:t>удовлетворительно</w:t>
      </w:r>
      <w:r w:rsidRPr="00D629AC">
        <w:rPr>
          <w:rFonts w:ascii="Times New Roman" w:hAnsi="Times New Roman" w:cs="Times New Roman"/>
          <w:sz w:val="24"/>
          <w:szCs w:val="24"/>
        </w:rPr>
        <w:t>» (</w:t>
      </w:r>
      <w:r w:rsidR="009E4982">
        <w:rPr>
          <w:rFonts w:ascii="Times New Roman" w:hAnsi="Times New Roman" w:cs="Times New Roman"/>
          <w:sz w:val="24"/>
          <w:szCs w:val="24"/>
        </w:rPr>
        <w:t>80,7</w:t>
      </w:r>
      <w:r w:rsidRPr="00D629AC">
        <w:rPr>
          <w:rFonts w:ascii="Times New Roman" w:hAnsi="Times New Roman" w:cs="Times New Roman"/>
          <w:sz w:val="24"/>
          <w:szCs w:val="24"/>
        </w:rPr>
        <w:t xml:space="preserve">%). Не справился с проверочной работой </w:t>
      </w:r>
      <w:r w:rsidR="009E4982">
        <w:rPr>
          <w:rFonts w:ascii="Times New Roman" w:hAnsi="Times New Roman" w:cs="Times New Roman"/>
          <w:sz w:val="24"/>
          <w:szCs w:val="24"/>
        </w:rPr>
        <w:t>225</w:t>
      </w:r>
      <w:r w:rsidRPr="00D629AC">
        <w:rPr>
          <w:rFonts w:ascii="Times New Roman" w:hAnsi="Times New Roman" w:cs="Times New Roman"/>
          <w:sz w:val="24"/>
          <w:szCs w:val="24"/>
        </w:rPr>
        <w:t xml:space="preserve"> участников, что составило </w:t>
      </w:r>
      <w:r w:rsidR="009E4982">
        <w:rPr>
          <w:rFonts w:ascii="Times New Roman" w:hAnsi="Times New Roman" w:cs="Times New Roman"/>
          <w:sz w:val="24"/>
          <w:szCs w:val="24"/>
        </w:rPr>
        <w:t>5,4</w:t>
      </w:r>
      <w:r w:rsidRPr="00D629AC">
        <w:rPr>
          <w:rFonts w:ascii="Times New Roman" w:hAnsi="Times New Roman" w:cs="Times New Roman"/>
          <w:sz w:val="24"/>
          <w:szCs w:val="24"/>
        </w:rPr>
        <w:t>% от общего числа.</w:t>
      </w:r>
    </w:p>
    <w:p w14:paraId="59C476C7" w14:textId="77777777" w:rsidR="00A27CF5" w:rsidRDefault="00A27CF5" w:rsidP="00A27CF5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10D9C30" w14:textId="77777777" w:rsidR="003567B0" w:rsidRDefault="003567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22DCCDB" w14:textId="77777777" w:rsidR="003567B0" w:rsidRDefault="003567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14:paraId="1218CB39" w14:textId="77777777" w:rsidR="003567B0" w:rsidRDefault="003567B0" w:rsidP="003567B0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47" w:name="_Toc59524845"/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Методические рекомендации по результатам выполнения  </w:t>
      </w:r>
      <w:r>
        <w:rPr>
          <w:rFonts w:ascii="Times New Roman" w:hAnsi="Times New Roman" w:cs="Times New Roman"/>
          <w:i/>
          <w:sz w:val="24"/>
          <w:szCs w:val="24"/>
        </w:rPr>
        <w:br/>
        <w:t xml:space="preserve">Всероссийской проверочной работы среди учащихся 6-х классов города Сургута </w:t>
      </w:r>
      <w:r>
        <w:rPr>
          <w:rFonts w:ascii="Times New Roman" w:hAnsi="Times New Roman" w:cs="Times New Roman"/>
          <w:i/>
          <w:sz w:val="24"/>
          <w:szCs w:val="24"/>
        </w:rPr>
        <w:br/>
        <w:t>по математике</w:t>
      </w:r>
      <w:bookmarkEnd w:id="47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5C38FF21" w14:textId="77777777" w:rsidR="003567B0" w:rsidRPr="001E18E9" w:rsidRDefault="003567B0" w:rsidP="00612BE7">
      <w:pPr>
        <w:pStyle w:val="22"/>
        <w:shd w:val="clear" w:color="auto" w:fill="auto"/>
        <w:tabs>
          <w:tab w:val="left" w:pos="851"/>
        </w:tabs>
        <w:spacing w:before="0" w:line="276" w:lineRule="auto"/>
        <w:contextualSpacing/>
        <w:rPr>
          <w:rFonts w:cs="Times New Roman"/>
          <w:i/>
          <w:sz w:val="24"/>
          <w:szCs w:val="24"/>
        </w:rPr>
      </w:pPr>
      <w:r w:rsidRPr="001E18E9">
        <w:rPr>
          <w:i/>
          <w:sz w:val="24"/>
          <w:szCs w:val="24"/>
        </w:rPr>
        <w:t>1. МАУ «Информационно-методический центр»:</w:t>
      </w:r>
    </w:p>
    <w:p w14:paraId="11A08263" w14:textId="77777777" w:rsidR="003567B0" w:rsidRDefault="003567B0" w:rsidP="00612BE7">
      <w:pPr>
        <w:pStyle w:val="22"/>
        <w:shd w:val="clear" w:color="auto" w:fill="auto"/>
        <w:tabs>
          <w:tab w:val="left" w:pos="1276"/>
        </w:tabs>
        <w:spacing w:before="0" w:line="276" w:lineRule="auto"/>
        <w:ind w:firstLine="709"/>
        <w:contextualSpacing/>
        <w:rPr>
          <w:sz w:val="24"/>
          <w:szCs w:val="24"/>
        </w:rPr>
      </w:pPr>
      <w:r>
        <w:rPr>
          <w:sz w:val="24"/>
          <w:szCs w:val="24"/>
        </w:rPr>
        <w:t>1.1. Изучить и проанализировать результаты ВПР среди учащихся 76классов по математике.</w:t>
      </w:r>
    </w:p>
    <w:p w14:paraId="55B6CAEF" w14:textId="77777777" w:rsidR="003567B0" w:rsidRDefault="003567B0" w:rsidP="00612BE7">
      <w:pPr>
        <w:pStyle w:val="22"/>
        <w:shd w:val="clear" w:color="auto" w:fill="auto"/>
        <w:tabs>
          <w:tab w:val="left" w:pos="1276"/>
        </w:tabs>
        <w:spacing w:before="0" w:line="276" w:lineRule="auto"/>
        <w:ind w:firstLine="709"/>
        <w:contextualSpacing/>
        <w:rPr>
          <w:sz w:val="24"/>
          <w:szCs w:val="24"/>
        </w:rPr>
      </w:pPr>
      <w:r>
        <w:rPr>
          <w:sz w:val="24"/>
          <w:szCs w:val="24"/>
        </w:rPr>
        <w:t>1.2. Довести результаты ВПР до сведения руководителей общеобразовательных учреждений.</w:t>
      </w:r>
    </w:p>
    <w:p w14:paraId="60940ACA" w14:textId="77777777" w:rsidR="003567B0" w:rsidRDefault="003567B0" w:rsidP="00612BE7">
      <w:pPr>
        <w:pStyle w:val="22"/>
        <w:shd w:val="clear" w:color="auto" w:fill="auto"/>
        <w:tabs>
          <w:tab w:val="left" w:pos="1276"/>
        </w:tabs>
        <w:spacing w:before="0" w:line="276" w:lineRule="auto"/>
        <w:ind w:firstLine="709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1.3. Представить результаты ВПР на заседаниях ГМО учителей математики, организовать их обсуждение, разработать методические рекомендации по устранению выявленных пробелов в знаниях учащихся. </w:t>
      </w:r>
    </w:p>
    <w:p w14:paraId="2A6ECAAA" w14:textId="77777777" w:rsidR="003567B0" w:rsidRDefault="003567B0" w:rsidP="00612BE7">
      <w:pPr>
        <w:tabs>
          <w:tab w:val="left" w:pos="426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 Включить в план методического сопровождения учителей математике на 2020/21 учебный год мероприятия для педагогов по обмену опытом подготовки учащихся  к ВПР по математике в условиях дистанционного обучения, применения в образовательном процессе эффективных образовательных технологий, информационно-образовательных средств, способствующих качественному усвоению учащимися учебного материала.</w:t>
      </w:r>
    </w:p>
    <w:p w14:paraId="7761A915" w14:textId="77777777" w:rsidR="003567B0" w:rsidRPr="001E18E9" w:rsidRDefault="003567B0" w:rsidP="00612BE7">
      <w:pPr>
        <w:pStyle w:val="22"/>
        <w:shd w:val="clear" w:color="auto" w:fill="auto"/>
        <w:tabs>
          <w:tab w:val="left" w:pos="851"/>
        </w:tabs>
        <w:spacing w:before="0" w:line="276" w:lineRule="auto"/>
        <w:contextualSpacing/>
        <w:rPr>
          <w:i/>
          <w:sz w:val="24"/>
          <w:szCs w:val="24"/>
        </w:rPr>
      </w:pPr>
      <w:r w:rsidRPr="001E18E9">
        <w:rPr>
          <w:i/>
          <w:sz w:val="24"/>
          <w:szCs w:val="24"/>
        </w:rPr>
        <w:t>2. Руководителям общеобразовательных учреждений:</w:t>
      </w:r>
    </w:p>
    <w:p w14:paraId="78A075D9" w14:textId="77777777" w:rsidR="003567B0" w:rsidRDefault="003567B0" w:rsidP="00612BE7">
      <w:pPr>
        <w:pStyle w:val="22"/>
        <w:shd w:val="clear" w:color="auto" w:fill="auto"/>
        <w:tabs>
          <w:tab w:val="left" w:pos="1276"/>
        </w:tabs>
        <w:spacing w:before="0" w:line="276" w:lineRule="auto"/>
        <w:ind w:firstLine="709"/>
        <w:contextualSpacing/>
        <w:rPr>
          <w:sz w:val="24"/>
          <w:szCs w:val="24"/>
        </w:rPr>
      </w:pPr>
      <w:r>
        <w:rPr>
          <w:sz w:val="24"/>
          <w:szCs w:val="24"/>
        </w:rPr>
        <w:t>2.1.  Рассмотреть результаты ВПР среди учащихся 6 классов по математике на педагогических советах, школьных методических объединениях, кафедрах, акцентировать внимание на низких показателях выполнения отдельных групп заданий, определении причин снижения качества их выполнения и путей их предупреждения и коррекции.</w:t>
      </w:r>
    </w:p>
    <w:p w14:paraId="3ED60356" w14:textId="77777777" w:rsidR="003567B0" w:rsidRDefault="003567B0" w:rsidP="00612BE7">
      <w:pPr>
        <w:pStyle w:val="22"/>
        <w:shd w:val="clear" w:color="auto" w:fill="auto"/>
        <w:tabs>
          <w:tab w:val="left" w:pos="1276"/>
        </w:tabs>
        <w:spacing w:before="0" w:line="276" w:lineRule="auto"/>
        <w:ind w:firstLine="709"/>
        <w:contextualSpacing/>
        <w:rPr>
          <w:sz w:val="24"/>
          <w:szCs w:val="24"/>
        </w:rPr>
      </w:pPr>
      <w:r>
        <w:rPr>
          <w:sz w:val="24"/>
          <w:szCs w:val="24"/>
        </w:rPr>
        <w:t>2.2. Обеспечить на уровне общеобразовательного учреждения оказание адресной методической помощи учителям математики в целях повышения качества подготовки учащихся к ВПР по математике.</w:t>
      </w:r>
    </w:p>
    <w:p w14:paraId="1D101B46" w14:textId="77777777" w:rsidR="001E18E9" w:rsidRDefault="001E18E9" w:rsidP="00612BE7">
      <w:pPr>
        <w:pStyle w:val="22"/>
        <w:shd w:val="clear" w:color="auto" w:fill="auto"/>
        <w:tabs>
          <w:tab w:val="left" w:pos="851"/>
        </w:tabs>
        <w:spacing w:before="0" w:line="276" w:lineRule="auto"/>
        <w:contextualSpacing/>
        <w:rPr>
          <w:b/>
          <w:sz w:val="24"/>
          <w:szCs w:val="24"/>
        </w:rPr>
      </w:pPr>
    </w:p>
    <w:p w14:paraId="334ADDAC" w14:textId="77777777" w:rsidR="003567B0" w:rsidRPr="001E18E9" w:rsidRDefault="003567B0" w:rsidP="00612BE7">
      <w:pPr>
        <w:pStyle w:val="22"/>
        <w:shd w:val="clear" w:color="auto" w:fill="auto"/>
        <w:tabs>
          <w:tab w:val="left" w:pos="851"/>
        </w:tabs>
        <w:spacing w:before="0" w:line="276" w:lineRule="auto"/>
        <w:contextualSpacing/>
        <w:rPr>
          <w:i/>
          <w:sz w:val="24"/>
          <w:szCs w:val="24"/>
        </w:rPr>
      </w:pPr>
      <w:r w:rsidRPr="001E18E9">
        <w:rPr>
          <w:i/>
          <w:sz w:val="24"/>
          <w:szCs w:val="24"/>
        </w:rPr>
        <w:t>3. Заместителям руководителей общеобразовательных учреждений:</w:t>
      </w:r>
    </w:p>
    <w:p w14:paraId="5A26EABF" w14:textId="77777777" w:rsidR="003567B0" w:rsidRDefault="003567B0" w:rsidP="00612BE7">
      <w:pPr>
        <w:pStyle w:val="22"/>
        <w:shd w:val="clear" w:color="auto" w:fill="auto"/>
        <w:tabs>
          <w:tab w:val="left" w:pos="851"/>
        </w:tabs>
        <w:spacing w:before="0" w:line="276" w:lineRule="auto"/>
        <w:ind w:firstLine="709"/>
        <w:contextualSpacing/>
        <w:rPr>
          <w:sz w:val="24"/>
          <w:szCs w:val="24"/>
        </w:rPr>
      </w:pPr>
      <w:r>
        <w:rPr>
          <w:sz w:val="24"/>
          <w:szCs w:val="24"/>
        </w:rPr>
        <w:t>3.1. Организовать работу учителей математики по анализу результатов ВПР в 6 классах в сравнении с результатами выполнения аналогичных заданий ВПР за 3 предыдущих учебных года.</w:t>
      </w:r>
    </w:p>
    <w:p w14:paraId="2208845F" w14:textId="77777777" w:rsidR="003567B0" w:rsidRDefault="003567B0" w:rsidP="00612BE7">
      <w:pPr>
        <w:pStyle w:val="22"/>
        <w:shd w:val="clear" w:color="auto" w:fill="auto"/>
        <w:tabs>
          <w:tab w:val="left" w:pos="851"/>
        </w:tabs>
        <w:spacing w:before="0" w:line="276" w:lineRule="auto"/>
        <w:ind w:firstLine="709"/>
        <w:contextualSpacing/>
        <w:rPr>
          <w:sz w:val="24"/>
          <w:szCs w:val="24"/>
        </w:rPr>
      </w:pPr>
      <w:r>
        <w:rPr>
          <w:sz w:val="24"/>
          <w:szCs w:val="24"/>
        </w:rPr>
        <w:t>3.2. Поставить на контроль учебные занятия по темам, по которым на основе анализа ВПР учащиеся показывают наиболее низкие результаты, в том числе темам, формирующим умения:</w:t>
      </w:r>
    </w:p>
    <w:p w14:paraId="3BCAE1F7" w14:textId="77777777" w:rsidR="003567B0" w:rsidRPr="003567B0" w:rsidRDefault="003567B0" w:rsidP="00612BE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67B0">
        <w:rPr>
          <w:rFonts w:ascii="Times New Roman" w:eastAsia="Times New Roman" w:hAnsi="Times New Roman" w:cs="Times New Roman"/>
          <w:sz w:val="24"/>
          <w:szCs w:val="24"/>
        </w:rPr>
        <w:t>- у</w:t>
      </w:r>
      <w:r w:rsidRPr="003567B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мение находить часть числа и число по его части;</w:t>
      </w:r>
    </w:p>
    <w:p w14:paraId="714B9612" w14:textId="77777777" w:rsidR="003567B0" w:rsidRPr="003567B0" w:rsidRDefault="003567B0" w:rsidP="00612BE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67B0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у</w:t>
      </w:r>
      <w:r w:rsidRPr="003567B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мение решать текстовые задачи на движение, работу и задачи практического содержания;</w:t>
      </w:r>
    </w:p>
    <w:p w14:paraId="7BC92C78" w14:textId="77777777" w:rsidR="003567B0" w:rsidRPr="003567B0" w:rsidRDefault="003567B0" w:rsidP="00612BE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67B0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 у</w:t>
      </w:r>
      <w:r w:rsidRPr="003567B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мение решать несложные сюжетные задачи разных типов на все арифметические действия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FBBE237" w14:textId="77777777" w:rsidR="003567B0" w:rsidRPr="003567B0" w:rsidRDefault="003567B0" w:rsidP="00612BE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67B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56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567B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мение решать текстовые задачи на проценты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5E2441B" w14:textId="77777777" w:rsidR="003567B0" w:rsidRPr="003567B0" w:rsidRDefault="003567B0" w:rsidP="00612BE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67B0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у</w:t>
      </w:r>
      <w:r w:rsidRPr="003567B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мение решать задачи на покупки, решать несложные логические задачи методом рассуждений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45B777B" w14:textId="77777777" w:rsidR="003567B0" w:rsidRPr="003567B0" w:rsidRDefault="003567B0" w:rsidP="00612BE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3567B0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проводить логические обоснования, умения проводить математические рассуждения, доказательства математических утверждений;</w:t>
      </w:r>
    </w:p>
    <w:p w14:paraId="640381F2" w14:textId="77777777" w:rsidR="003567B0" w:rsidRPr="003567B0" w:rsidRDefault="003567B0" w:rsidP="00612BE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67B0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3567B0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азвитие пространственных представлений, умение оперировать на базовом уровне понятиями: «прямоугольный параллелепипед», «куб», «шар»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59D2010" w14:textId="77777777" w:rsidR="003567B0" w:rsidRDefault="003567B0" w:rsidP="00612BE7">
      <w:pPr>
        <w:pStyle w:val="a4"/>
        <w:tabs>
          <w:tab w:val="left" w:pos="851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67B0">
        <w:rPr>
          <w:rFonts w:ascii="Times New Roman" w:eastAsia="Times New Roman" w:hAnsi="Times New Roman" w:cs="Times New Roman"/>
          <w:sz w:val="24"/>
          <w:szCs w:val="24"/>
        </w:rPr>
        <w:lastRenderedPageBreak/>
        <w:t>Задания, направленные на формирование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указанных умений, выполняются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на протяжении трех учебных лет на низком уровне.</w:t>
      </w:r>
    </w:p>
    <w:p w14:paraId="27E40F62" w14:textId="77777777" w:rsidR="003567B0" w:rsidRDefault="003567B0" w:rsidP="00612BE7">
      <w:pPr>
        <w:pStyle w:val="a4"/>
        <w:tabs>
          <w:tab w:val="left" w:pos="851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3.3. Организовать внутришкольное обучение и повышение</w:t>
      </w:r>
      <w:r>
        <w:rPr>
          <w:rFonts w:ascii="Times New Roman" w:hAnsi="Times New Roman" w:cs="Times New Roman"/>
          <w:sz w:val="24"/>
          <w:szCs w:val="24"/>
        </w:rPr>
        <w:t xml:space="preserve"> квалификации учителей математики посредством организации краткосрочных (каникулярных) проблемно-тематических, проблемно-предметных курсов, семинаров-практикумов, в том числе в дистанционной форме, с привлечением педагогов, демонстрирующих стабильно высокие результаты обучения.</w:t>
      </w:r>
    </w:p>
    <w:p w14:paraId="732EE8F5" w14:textId="77777777" w:rsidR="003567B0" w:rsidRDefault="003567B0" w:rsidP="00612BE7">
      <w:pPr>
        <w:pStyle w:val="a4"/>
        <w:tabs>
          <w:tab w:val="left" w:pos="851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Оперативно информировать родителей о результатах выполнения ВПР, графиках проведения дополнительных занятий, результатах отработки пробелов, диагностике успеваемости по математике учащихся «группы риска».</w:t>
      </w:r>
    </w:p>
    <w:p w14:paraId="69ABEE58" w14:textId="77777777" w:rsidR="003567B0" w:rsidRPr="001E18E9" w:rsidRDefault="003567B0" w:rsidP="00612BE7">
      <w:pPr>
        <w:pStyle w:val="22"/>
        <w:tabs>
          <w:tab w:val="left" w:pos="851"/>
        </w:tabs>
        <w:spacing w:before="0" w:line="276" w:lineRule="auto"/>
        <w:contextualSpacing/>
        <w:rPr>
          <w:rFonts w:cs="Times New Roman"/>
          <w:i/>
          <w:sz w:val="24"/>
          <w:szCs w:val="24"/>
        </w:rPr>
      </w:pPr>
      <w:r w:rsidRPr="001E18E9">
        <w:rPr>
          <w:i/>
          <w:sz w:val="24"/>
          <w:szCs w:val="24"/>
        </w:rPr>
        <w:t xml:space="preserve">4. Руководителям школьных методических объединений, учителям математики: </w:t>
      </w:r>
    </w:p>
    <w:p w14:paraId="03E3A32E" w14:textId="77777777" w:rsidR="003567B0" w:rsidRPr="003567B0" w:rsidRDefault="003567B0" w:rsidP="00612BE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4.1. </w:t>
      </w:r>
      <w:r w:rsidRPr="003567B0">
        <w:rPr>
          <w:rFonts w:ascii="Times New Roman" w:hAnsi="Times New Roman" w:cs="Times New Roman"/>
          <w:sz w:val="24"/>
          <w:szCs w:val="24"/>
        </w:rPr>
        <w:t xml:space="preserve">Выявить на основе анализа результатов ВПР западающие темы по математике в 6 классах, как в целом по учреждению, так по классам и отдельным учащимся. Особо акцентировать внимание на заданиях, которые выполняются учащимися на низком уровне (средний процент не превышает 65%), в том числе заданиях, направленных на умения: </w:t>
      </w:r>
    </w:p>
    <w:p w14:paraId="4EF7BCD4" w14:textId="77777777" w:rsidR="003567B0" w:rsidRPr="003567B0" w:rsidRDefault="003567B0" w:rsidP="00612BE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7B0">
        <w:rPr>
          <w:rFonts w:ascii="Times New Roman" w:hAnsi="Times New Roman" w:cs="Times New Roman"/>
          <w:sz w:val="24"/>
          <w:szCs w:val="24"/>
        </w:rPr>
        <w:t>- 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3567B0">
        <w:rPr>
          <w:rFonts w:ascii="Times New Roman" w:eastAsia="Times New Roman" w:hAnsi="Times New Roman" w:cs="Times New Roman"/>
          <w:sz w:val="24"/>
          <w:szCs w:val="24"/>
          <w:lang w:eastAsia="ru-RU"/>
        </w:rPr>
        <w:t>ладение понятием «обыкновенная дробь»;</w:t>
      </w:r>
    </w:p>
    <w:p w14:paraId="1113F5CC" w14:textId="77777777" w:rsidR="003567B0" w:rsidRPr="003567B0" w:rsidRDefault="003567B0" w:rsidP="00612BE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7B0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567B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мение вычислять расстояния на местности в стандартных ситуациях;</w:t>
      </w:r>
    </w:p>
    <w:p w14:paraId="45C95259" w14:textId="77777777" w:rsidR="003567B0" w:rsidRPr="003567B0" w:rsidRDefault="003567B0" w:rsidP="00612BE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7B0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567B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мение выполнять простейшие построения и измерения на местности, необходимые в реальной жизни.</w:t>
      </w:r>
    </w:p>
    <w:p w14:paraId="576905DC" w14:textId="77777777" w:rsidR="003567B0" w:rsidRPr="003567B0" w:rsidRDefault="003567B0" w:rsidP="00612BE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67B0">
        <w:rPr>
          <w:rFonts w:ascii="Times New Roman" w:hAnsi="Times New Roman" w:cs="Times New Roman"/>
          <w:sz w:val="24"/>
          <w:szCs w:val="24"/>
        </w:rPr>
        <w:t xml:space="preserve">Задания по указанным контролируемым умениям выполнены учащимися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3567B0">
        <w:rPr>
          <w:rFonts w:ascii="Times New Roman" w:hAnsi="Times New Roman" w:cs="Times New Roman"/>
          <w:sz w:val="24"/>
          <w:szCs w:val="24"/>
        </w:rPr>
        <w:t xml:space="preserve"> классов города Сургута в 2020/21 учебном году на низком уровне.</w:t>
      </w:r>
    </w:p>
    <w:p w14:paraId="7312A77B" w14:textId="77777777" w:rsidR="003567B0" w:rsidRDefault="003567B0" w:rsidP="00612BE7">
      <w:pPr>
        <w:pStyle w:val="22"/>
        <w:tabs>
          <w:tab w:val="left" w:pos="567"/>
        </w:tabs>
        <w:spacing w:before="0" w:line="276" w:lineRule="auto"/>
        <w:ind w:firstLine="709"/>
        <w:contextualSpacing/>
        <w:rPr>
          <w:bCs/>
          <w:kern w:val="2"/>
          <w:sz w:val="24"/>
          <w:szCs w:val="24"/>
        </w:rPr>
      </w:pPr>
      <w:r w:rsidRPr="003567B0">
        <w:rPr>
          <w:rFonts w:cs="Times New Roman"/>
          <w:sz w:val="24"/>
          <w:szCs w:val="24"/>
        </w:rPr>
        <w:t>4.2. Спланировать по результатам ВПР коррекционную работу</w:t>
      </w:r>
      <w:r>
        <w:rPr>
          <w:sz w:val="24"/>
          <w:szCs w:val="24"/>
        </w:rPr>
        <w:t xml:space="preserve"> по ликвидации выявленных пробелов, предусматривающую корректировку рабочих программ и включение дополнительного материала по темам, вызывающим по результатам ВПР, наибольшие трудности у учащихся, в том числе по темам, направленным на формирование умений, указанных в п. 3.2, 4.1.</w:t>
      </w:r>
    </w:p>
    <w:p w14:paraId="2DAFFC5E" w14:textId="77777777" w:rsidR="003567B0" w:rsidRDefault="003567B0" w:rsidP="00612BE7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hAnsi="Times New Roman"/>
          <w:bCs/>
          <w:kern w:val="2"/>
          <w:sz w:val="24"/>
          <w:szCs w:val="24"/>
        </w:rPr>
      </w:pPr>
      <w:r>
        <w:rPr>
          <w:rFonts w:ascii="Times New Roman" w:hAnsi="Times New Roman"/>
          <w:bCs/>
          <w:kern w:val="2"/>
          <w:sz w:val="24"/>
          <w:szCs w:val="24"/>
        </w:rPr>
        <w:t>4.3. Применять в образовательном процессе современные технологии, информационно-образовательные системы, позволяющие организовать качественное освоение  учащимися учебного материала, в том числе в условиях дистанционного обучения.</w:t>
      </w:r>
    </w:p>
    <w:p w14:paraId="53715E2A" w14:textId="77777777" w:rsidR="003567B0" w:rsidRDefault="003567B0" w:rsidP="00612BE7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Cs/>
          <w:kern w:val="2"/>
          <w:sz w:val="24"/>
          <w:szCs w:val="24"/>
        </w:rPr>
        <w:t>4.4. </w:t>
      </w:r>
      <w:r>
        <w:rPr>
          <w:rFonts w:ascii="Times New Roman" w:hAnsi="Times New Roman" w:cs="Times New Roman"/>
          <w:sz w:val="24"/>
          <w:szCs w:val="24"/>
        </w:rPr>
        <w:t>Организовать (по возможности) систематическое взаимопосещение уроков учителями для оказания методической помощи в вопросах совершенствования методики преподавания учебного предмета, освоения эффективных образовательных технологий.</w:t>
      </w:r>
    </w:p>
    <w:p w14:paraId="23C30F09" w14:textId="0DF31843" w:rsidR="003567B0" w:rsidRDefault="003567B0" w:rsidP="003567B0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D249ED8" w14:textId="77777777" w:rsidR="00A27CF5" w:rsidRDefault="00A27CF5" w:rsidP="005111C5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A27CF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0EE7E63" w14:textId="77777777" w:rsidR="00B61F9A" w:rsidRDefault="00B61F9A" w:rsidP="00B61F9A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48" w:name="_Toc59524846"/>
      <w:r>
        <w:rPr>
          <w:rFonts w:ascii="Times New Roman" w:hAnsi="Times New Roman" w:cs="Times New Roman"/>
          <w:i/>
          <w:sz w:val="24"/>
          <w:szCs w:val="24"/>
        </w:rPr>
        <w:lastRenderedPageBreak/>
        <w:t>История</w:t>
      </w:r>
      <w:bookmarkEnd w:id="48"/>
    </w:p>
    <w:p w14:paraId="68738576" w14:textId="77777777" w:rsidR="00B61F9A" w:rsidRPr="001878B0" w:rsidRDefault="00B61F9A" w:rsidP="00B61F9A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49" w:name="_Toc59524847"/>
      <w:r>
        <w:rPr>
          <w:rFonts w:ascii="Times New Roman" w:hAnsi="Times New Roman" w:cs="Times New Roman"/>
          <w:i/>
          <w:sz w:val="24"/>
          <w:szCs w:val="24"/>
        </w:rPr>
        <w:t>4</w:t>
      </w:r>
      <w:r w:rsidRPr="001878B0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>1.</w:t>
      </w:r>
      <w:r w:rsidRPr="001878B0">
        <w:rPr>
          <w:rFonts w:ascii="Times New Roman" w:hAnsi="Times New Roman" w:cs="Times New Roman"/>
          <w:i/>
          <w:sz w:val="24"/>
          <w:szCs w:val="24"/>
        </w:rPr>
        <w:t xml:space="preserve"> Характеристика диагностических материалов</w:t>
      </w:r>
      <w:bookmarkEnd w:id="49"/>
    </w:p>
    <w:p w14:paraId="32D3F67B" w14:textId="77777777" w:rsidR="00B61F9A" w:rsidRDefault="00B61F9A" w:rsidP="00B61F9A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8A394C5" w14:textId="77777777" w:rsidR="00B61F9A" w:rsidRPr="002F07E9" w:rsidRDefault="00B61F9A" w:rsidP="00B61F9A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07E9">
        <w:rPr>
          <w:rFonts w:ascii="Times New Roman" w:hAnsi="Times New Roman" w:cs="Times New Roman"/>
          <w:sz w:val="24"/>
          <w:szCs w:val="24"/>
        </w:rPr>
        <w:t xml:space="preserve">ВПР по истории в </w:t>
      </w:r>
      <w:r>
        <w:rPr>
          <w:rFonts w:ascii="Times New Roman" w:hAnsi="Times New Roman" w:cs="Times New Roman"/>
          <w:sz w:val="24"/>
          <w:szCs w:val="24"/>
        </w:rPr>
        <w:t>6-х</w:t>
      </w:r>
      <w:r w:rsidRPr="002F07E9">
        <w:rPr>
          <w:rFonts w:ascii="Times New Roman" w:hAnsi="Times New Roman" w:cs="Times New Roman"/>
          <w:sz w:val="24"/>
          <w:szCs w:val="24"/>
        </w:rPr>
        <w:t xml:space="preserve"> классах проводится в целях осуществления мониторинга результатов перехода на ФГОС и направлена на выявление уровня подготовки школьников</w:t>
      </w:r>
    </w:p>
    <w:p w14:paraId="068EF301" w14:textId="77777777" w:rsidR="00B61F9A" w:rsidRDefault="00B61F9A" w:rsidP="00B61F9A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КИМы ВПР по истории были аналогичны КИМам 2018/19 учебного года и включали в себя 8 заданий: 5 заданий базового уровня сложности, 2 задания – повышенного уровня и </w:t>
      </w:r>
      <w:r w:rsidRPr="001907EA">
        <w:rPr>
          <w:rFonts w:ascii="Times New Roman" w:hAnsi="Times New Roman" w:cs="Times New Roman"/>
          <w:sz w:val="24"/>
          <w:szCs w:val="24"/>
        </w:rPr>
        <w:t>1 задани</w:t>
      </w:r>
      <w:r>
        <w:rPr>
          <w:rFonts w:ascii="Times New Roman" w:hAnsi="Times New Roman" w:cs="Times New Roman"/>
          <w:sz w:val="24"/>
          <w:szCs w:val="24"/>
        </w:rPr>
        <w:t xml:space="preserve">е – высокого уровня. </w:t>
      </w:r>
    </w:p>
    <w:p w14:paraId="350D3200" w14:textId="77777777" w:rsidR="00B61F9A" w:rsidRDefault="00B61F9A" w:rsidP="00B61F9A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07EA">
        <w:rPr>
          <w:rFonts w:ascii="Times New Roman" w:hAnsi="Times New Roman" w:cs="Times New Roman"/>
          <w:sz w:val="24"/>
          <w:szCs w:val="24"/>
        </w:rPr>
        <w:t>Ответом к каждому из заданий 1 и 2 являлась циф</w:t>
      </w:r>
      <w:r>
        <w:rPr>
          <w:rFonts w:ascii="Times New Roman" w:hAnsi="Times New Roman" w:cs="Times New Roman"/>
          <w:sz w:val="24"/>
          <w:szCs w:val="24"/>
        </w:rPr>
        <w:t xml:space="preserve">ра или последовательность цифр. </w:t>
      </w:r>
      <w:r w:rsidRPr="001907EA">
        <w:rPr>
          <w:rFonts w:ascii="Times New Roman" w:hAnsi="Times New Roman" w:cs="Times New Roman"/>
          <w:sz w:val="24"/>
          <w:szCs w:val="24"/>
        </w:rPr>
        <w:t>Задания 3-4 и 6-8 предполагали развёрнутый ответ.</w:t>
      </w:r>
      <w:r>
        <w:rPr>
          <w:rFonts w:ascii="Times New Roman" w:hAnsi="Times New Roman" w:cs="Times New Roman"/>
          <w:sz w:val="24"/>
          <w:szCs w:val="24"/>
        </w:rPr>
        <w:t xml:space="preserve"> З</w:t>
      </w:r>
      <w:r w:rsidRPr="001907EA">
        <w:rPr>
          <w:rFonts w:ascii="Times New Roman" w:hAnsi="Times New Roman" w:cs="Times New Roman"/>
          <w:sz w:val="24"/>
          <w:szCs w:val="24"/>
        </w:rPr>
        <w:t>адание 5 предполагало работу с контурной картой.</w:t>
      </w:r>
    </w:p>
    <w:p w14:paraId="5643EC29" w14:textId="77777777" w:rsidR="00B61F9A" w:rsidRDefault="00B61F9A" w:rsidP="00B61F9A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07EA">
        <w:rPr>
          <w:rFonts w:ascii="Times New Roman" w:hAnsi="Times New Roman" w:cs="Times New Roman"/>
          <w:sz w:val="24"/>
          <w:szCs w:val="24"/>
        </w:rPr>
        <w:t>Задания</w:t>
      </w:r>
      <w:r w:rsidR="00FA4361">
        <w:rPr>
          <w:rFonts w:ascii="Times New Roman" w:hAnsi="Times New Roman" w:cs="Times New Roman"/>
          <w:sz w:val="24"/>
          <w:szCs w:val="24"/>
        </w:rPr>
        <w:t xml:space="preserve"> </w:t>
      </w:r>
      <w:r w:rsidRPr="001907EA">
        <w:rPr>
          <w:rFonts w:ascii="Times New Roman" w:hAnsi="Times New Roman" w:cs="Times New Roman"/>
          <w:sz w:val="24"/>
          <w:szCs w:val="24"/>
        </w:rPr>
        <w:t>проверяли знания истории Древнего мира (история зарубежных стран с древнейших времён до 476 г. н.э.) с учётом объёма изученного материала к моменту написания работы и истории родного края.</w:t>
      </w:r>
    </w:p>
    <w:p w14:paraId="06C7C9A6" w14:textId="77777777" w:rsidR="00B61F9A" w:rsidRPr="002F07E9" w:rsidRDefault="00B61F9A" w:rsidP="00B61F9A">
      <w:pPr>
        <w:spacing w:after="0" w:line="276" w:lineRule="auto"/>
        <w:ind w:firstLine="567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 35</w:t>
      </w:r>
    </w:p>
    <w:tbl>
      <w:tblPr>
        <w:tblStyle w:val="a3"/>
        <w:tblW w:w="10773" w:type="dxa"/>
        <w:jc w:val="center"/>
        <w:tblLayout w:type="fixed"/>
        <w:tblLook w:val="04A0" w:firstRow="1" w:lastRow="0" w:firstColumn="1" w:lastColumn="0" w:noHBand="0" w:noVBand="1"/>
      </w:tblPr>
      <w:tblGrid>
        <w:gridCol w:w="568"/>
        <w:gridCol w:w="4536"/>
        <w:gridCol w:w="3685"/>
        <w:gridCol w:w="1134"/>
        <w:gridCol w:w="850"/>
      </w:tblGrid>
      <w:tr w:rsidR="00B61F9A" w:rsidRPr="00541D38" w14:paraId="5A3AEEB9" w14:textId="77777777" w:rsidTr="00CC3C44">
        <w:trPr>
          <w:trHeight w:val="282"/>
          <w:jc w:val="center"/>
        </w:trPr>
        <w:tc>
          <w:tcPr>
            <w:tcW w:w="568" w:type="dxa"/>
            <w:shd w:val="clear" w:color="auto" w:fill="F2F2F2" w:themeFill="background1" w:themeFillShade="F2"/>
            <w:vAlign w:val="center"/>
          </w:tcPr>
          <w:p w14:paraId="398F963C" w14:textId="77777777" w:rsidR="00B61F9A" w:rsidRPr="00541D38" w:rsidRDefault="00B61F9A" w:rsidP="00CC3C44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9"/>
              </w:rPr>
            </w:pPr>
            <w:r w:rsidRPr="00541D38">
              <w:rPr>
                <w:rFonts w:ascii="Times New Roman" w:eastAsia="Times New Roman" w:hAnsi="Times New Roman" w:cs="Times New Roman"/>
                <w:color w:val="000000"/>
                <w:sz w:val="18"/>
                <w:szCs w:val="19"/>
                <w:lang w:eastAsia="ru-RU" w:bidi="ru-RU"/>
              </w:rPr>
              <w:t>№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548346B9" w14:textId="77777777" w:rsidR="00B61F9A" w:rsidRPr="00541D38" w:rsidRDefault="00B61F9A" w:rsidP="00CC3C4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9"/>
                <w:lang w:eastAsia="ru-RU" w:bidi="ru-RU"/>
              </w:rPr>
            </w:pPr>
            <w:r w:rsidRPr="00541D38">
              <w:rPr>
                <w:rFonts w:ascii="Times New Roman" w:eastAsia="Times New Roman" w:hAnsi="Times New Roman" w:cs="Times New Roman"/>
                <w:color w:val="000000"/>
                <w:sz w:val="18"/>
                <w:szCs w:val="19"/>
                <w:lang w:eastAsia="ru-RU" w:bidi="ru-RU"/>
              </w:rPr>
              <w:t>Проверяемые требования</w:t>
            </w:r>
          </w:p>
          <w:p w14:paraId="4B3D199F" w14:textId="77777777" w:rsidR="00B61F9A" w:rsidRPr="00541D38" w:rsidRDefault="00B61F9A" w:rsidP="00CC3C4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9"/>
                <w:lang w:eastAsia="ru-RU" w:bidi="ru-RU"/>
              </w:rPr>
            </w:pPr>
            <w:r w:rsidRPr="00541D38">
              <w:rPr>
                <w:rFonts w:ascii="Times New Roman" w:eastAsia="Times New Roman" w:hAnsi="Times New Roman" w:cs="Times New Roman"/>
                <w:color w:val="000000"/>
                <w:sz w:val="18"/>
                <w:szCs w:val="19"/>
                <w:lang w:eastAsia="ru-RU" w:bidi="ru-RU"/>
              </w:rPr>
              <w:t>(умения)</w:t>
            </w:r>
          </w:p>
        </w:tc>
        <w:tc>
          <w:tcPr>
            <w:tcW w:w="3685" w:type="dxa"/>
            <w:shd w:val="clear" w:color="auto" w:fill="F2F2F2" w:themeFill="background1" w:themeFillShade="F2"/>
            <w:vAlign w:val="center"/>
          </w:tcPr>
          <w:p w14:paraId="020CD09E" w14:textId="77777777" w:rsidR="00B61F9A" w:rsidRPr="00541D38" w:rsidRDefault="00B61F9A" w:rsidP="00CC3C4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9"/>
                <w:lang w:eastAsia="ru-RU" w:bidi="ru-RU"/>
              </w:rPr>
            </w:pPr>
            <w:r w:rsidRPr="00541D38">
              <w:rPr>
                <w:rFonts w:ascii="Times New Roman" w:eastAsia="Times New Roman" w:hAnsi="Times New Roman" w:cs="Times New Roman"/>
                <w:color w:val="000000"/>
                <w:sz w:val="18"/>
                <w:szCs w:val="19"/>
                <w:lang w:eastAsia="ru-RU" w:bidi="ru-RU"/>
              </w:rPr>
              <w:t>Блоки ПООП 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9"/>
                <w:lang w:eastAsia="ru-RU" w:bidi="ru-RU"/>
              </w:rPr>
              <w:t xml:space="preserve">ОУ </w:t>
            </w:r>
            <w:r w:rsidRPr="00541D38">
              <w:rPr>
                <w:rFonts w:ascii="Times New Roman" w:eastAsia="Times New Roman" w:hAnsi="Times New Roman" w:cs="Times New Roman"/>
                <w:color w:val="000000"/>
                <w:sz w:val="18"/>
                <w:szCs w:val="19"/>
                <w:lang w:eastAsia="ru-RU" w:bidi="ru-RU"/>
              </w:rPr>
              <w:t xml:space="preserve">выпускник научится / </w:t>
            </w:r>
            <w:r w:rsidRPr="00541D3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9"/>
                <w:lang w:eastAsia="ru-RU" w:bidi="ru-RU"/>
              </w:rPr>
              <w:t>получит возможность научиться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0ABE76F" w14:textId="77777777" w:rsidR="00B61F9A" w:rsidRPr="00541D38" w:rsidRDefault="00B61F9A" w:rsidP="00CC3C44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9"/>
                <w:lang w:eastAsia="ru-RU" w:bidi="ru-RU"/>
              </w:rPr>
            </w:pPr>
            <w:r w:rsidRPr="00541D38">
              <w:rPr>
                <w:rFonts w:ascii="Times New Roman" w:eastAsia="Times New Roman" w:hAnsi="Times New Roman" w:cs="Times New Roman"/>
                <w:color w:val="000000"/>
                <w:sz w:val="18"/>
                <w:szCs w:val="19"/>
                <w:lang w:eastAsia="ru-RU" w:bidi="ru-RU"/>
              </w:rPr>
              <w:t>Уровень сложности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1DDA6359" w14:textId="77777777" w:rsidR="00B61F9A" w:rsidRPr="00541D38" w:rsidRDefault="00B61F9A" w:rsidP="00CC3C44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9"/>
                <w:lang w:eastAsia="ru-RU" w:bidi="ru-RU"/>
              </w:rPr>
            </w:pPr>
            <w:r w:rsidRPr="00541D38">
              <w:rPr>
                <w:rFonts w:ascii="Times New Roman" w:eastAsia="Times New Roman" w:hAnsi="Times New Roman" w:cs="Times New Roman"/>
                <w:color w:val="000000"/>
                <w:sz w:val="18"/>
                <w:szCs w:val="19"/>
                <w:lang w:eastAsia="ru-RU" w:bidi="ru-RU"/>
              </w:rPr>
              <w:t>Макс.</w:t>
            </w:r>
          </w:p>
          <w:p w14:paraId="5E220587" w14:textId="77777777" w:rsidR="00B61F9A" w:rsidRPr="00541D38" w:rsidRDefault="00B61F9A" w:rsidP="00CC3C44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9"/>
              </w:rPr>
            </w:pPr>
            <w:r w:rsidRPr="00541D38">
              <w:rPr>
                <w:rFonts w:ascii="Times New Roman" w:eastAsia="Times New Roman" w:hAnsi="Times New Roman" w:cs="Times New Roman"/>
                <w:color w:val="000000"/>
                <w:sz w:val="18"/>
                <w:szCs w:val="19"/>
                <w:lang w:eastAsia="ru-RU" w:bidi="ru-RU"/>
              </w:rPr>
              <w:t>балл</w:t>
            </w:r>
          </w:p>
        </w:tc>
      </w:tr>
      <w:tr w:rsidR="00B61F9A" w:rsidRPr="00541D38" w14:paraId="74E28152" w14:textId="77777777" w:rsidTr="00CC3C44">
        <w:trPr>
          <w:jc w:val="center"/>
        </w:trPr>
        <w:tc>
          <w:tcPr>
            <w:tcW w:w="568" w:type="dxa"/>
            <w:vAlign w:val="center"/>
          </w:tcPr>
          <w:p w14:paraId="21E51184" w14:textId="77777777" w:rsidR="00B61F9A" w:rsidRPr="00541D38" w:rsidRDefault="00B61F9A" w:rsidP="00CC3C44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9"/>
              </w:rPr>
            </w:pPr>
            <w:r w:rsidRPr="00541D38">
              <w:rPr>
                <w:rFonts w:ascii="Times New Roman" w:eastAsia="Calibri" w:hAnsi="Times New Roman" w:cs="Times New Roman"/>
                <w:sz w:val="18"/>
                <w:szCs w:val="19"/>
              </w:rPr>
              <w:t>1</w:t>
            </w:r>
          </w:p>
        </w:tc>
        <w:tc>
          <w:tcPr>
            <w:tcW w:w="4536" w:type="dxa"/>
            <w:vAlign w:val="center"/>
          </w:tcPr>
          <w:p w14:paraId="6BDDB46A" w14:textId="77777777" w:rsidR="00B61F9A" w:rsidRPr="00541D38" w:rsidRDefault="00B61F9A" w:rsidP="00CC3C44">
            <w:pPr>
              <w:contextualSpacing/>
              <w:rPr>
                <w:rFonts w:ascii="Times New Roman" w:eastAsia="Calibri" w:hAnsi="Times New Roman" w:cs="Times New Roman"/>
                <w:sz w:val="18"/>
                <w:szCs w:val="19"/>
              </w:rPr>
            </w:pPr>
            <w:r w:rsidRPr="00541D38">
              <w:rPr>
                <w:rFonts w:ascii="Times New Roman" w:eastAsia="Times New Roman" w:hAnsi="Times New Roman" w:cs="Times New Roman"/>
                <w:color w:val="000000"/>
                <w:sz w:val="18"/>
                <w:szCs w:val="19"/>
                <w:lang w:eastAsia="ru-RU" w:bidi="ru-RU"/>
              </w:rPr>
              <w:t>умение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3685" w:type="dxa"/>
            <w:vAlign w:val="center"/>
          </w:tcPr>
          <w:p w14:paraId="335F40F1" w14:textId="77777777" w:rsidR="00B61F9A" w:rsidRPr="00541D38" w:rsidRDefault="00B61F9A" w:rsidP="00CC3C44">
            <w:pPr>
              <w:contextualSpacing/>
              <w:rPr>
                <w:rFonts w:ascii="Times New Roman" w:eastAsia="Calibri" w:hAnsi="Times New Roman" w:cs="Times New Roman"/>
                <w:sz w:val="18"/>
                <w:szCs w:val="19"/>
              </w:rPr>
            </w:pPr>
            <w:r w:rsidRPr="00541D38">
              <w:rPr>
                <w:rFonts w:ascii="Times New Roman" w:eastAsia="Times New Roman" w:hAnsi="Times New Roman" w:cs="Times New Roman"/>
                <w:color w:val="000000"/>
                <w:sz w:val="18"/>
                <w:szCs w:val="19"/>
                <w:lang w:eastAsia="ru-RU" w:bidi="ru-RU"/>
              </w:rPr>
              <w:t>работать с изобразительными историческими источниками, понимать и интерпретировать содержащуюся в них информацию</w:t>
            </w:r>
          </w:p>
        </w:tc>
        <w:tc>
          <w:tcPr>
            <w:tcW w:w="1134" w:type="dxa"/>
            <w:vAlign w:val="center"/>
          </w:tcPr>
          <w:p w14:paraId="684B2FE5" w14:textId="77777777" w:rsidR="00B61F9A" w:rsidRPr="00541D38" w:rsidRDefault="00B61F9A" w:rsidP="00CC3C44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9"/>
              </w:rPr>
            </w:pPr>
            <w:r w:rsidRPr="00541D38">
              <w:rPr>
                <w:rFonts w:ascii="Times New Roman" w:eastAsia="Calibri" w:hAnsi="Times New Roman" w:cs="Times New Roman"/>
                <w:sz w:val="18"/>
                <w:szCs w:val="19"/>
              </w:rPr>
              <w:t>Б</w:t>
            </w:r>
          </w:p>
        </w:tc>
        <w:tc>
          <w:tcPr>
            <w:tcW w:w="850" w:type="dxa"/>
            <w:vAlign w:val="center"/>
          </w:tcPr>
          <w:p w14:paraId="277955EF" w14:textId="77777777" w:rsidR="00B61F9A" w:rsidRPr="00541D38" w:rsidRDefault="00B61F9A" w:rsidP="00CC3C44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9"/>
              </w:rPr>
            </w:pPr>
            <w:r w:rsidRPr="00541D38">
              <w:rPr>
                <w:rFonts w:ascii="Times New Roman" w:eastAsia="Times New Roman" w:hAnsi="Times New Roman" w:cs="Times New Roman"/>
                <w:color w:val="000000"/>
                <w:sz w:val="18"/>
                <w:szCs w:val="19"/>
                <w:lang w:eastAsia="ru-RU" w:bidi="ru-RU"/>
              </w:rPr>
              <w:t>2</w:t>
            </w:r>
          </w:p>
        </w:tc>
      </w:tr>
      <w:tr w:rsidR="00B61F9A" w:rsidRPr="00541D38" w14:paraId="321C0A51" w14:textId="77777777" w:rsidTr="00CC3C44">
        <w:trPr>
          <w:jc w:val="center"/>
        </w:trPr>
        <w:tc>
          <w:tcPr>
            <w:tcW w:w="568" w:type="dxa"/>
            <w:vAlign w:val="center"/>
          </w:tcPr>
          <w:p w14:paraId="30881C47" w14:textId="77777777" w:rsidR="00B61F9A" w:rsidRPr="00541D38" w:rsidRDefault="00B61F9A" w:rsidP="00CC3C44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9"/>
              </w:rPr>
            </w:pPr>
            <w:r w:rsidRPr="00541D38">
              <w:rPr>
                <w:rFonts w:ascii="Times New Roman" w:eastAsia="Calibri" w:hAnsi="Times New Roman" w:cs="Times New Roman"/>
                <w:sz w:val="18"/>
                <w:szCs w:val="19"/>
              </w:rPr>
              <w:t>2</w:t>
            </w:r>
          </w:p>
        </w:tc>
        <w:tc>
          <w:tcPr>
            <w:tcW w:w="4536" w:type="dxa"/>
            <w:vAlign w:val="center"/>
          </w:tcPr>
          <w:p w14:paraId="70B1A270" w14:textId="77777777" w:rsidR="00B61F9A" w:rsidRPr="00541D38" w:rsidRDefault="00B61F9A" w:rsidP="00CC3C44">
            <w:pPr>
              <w:contextualSpacing/>
              <w:rPr>
                <w:rFonts w:ascii="Times New Roman" w:eastAsia="Calibri" w:hAnsi="Times New Roman" w:cs="Times New Roman"/>
                <w:sz w:val="18"/>
                <w:szCs w:val="19"/>
              </w:rPr>
            </w:pPr>
            <w:r w:rsidRPr="00541D38">
              <w:rPr>
                <w:rFonts w:ascii="Times New Roman" w:eastAsia="Times New Roman" w:hAnsi="Times New Roman" w:cs="Times New Roman"/>
                <w:color w:val="000000"/>
                <w:sz w:val="18"/>
                <w:szCs w:val="19"/>
                <w:lang w:eastAsia="ru-RU" w:bidi="ru-RU"/>
              </w:rPr>
              <w:t>смысловое чтение</w:t>
            </w:r>
          </w:p>
        </w:tc>
        <w:tc>
          <w:tcPr>
            <w:tcW w:w="3685" w:type="dxa"/>
            <w:vAlign w:val="center"/>
          </w:tcPr>
          <w:p w14:paraId="69B189F0" w14:textId="77777777" w:rsidR="00B61F9A" w:rsidRPr="00541D38" w:rsidRDefault="00B61F9A" w:rsidP="00CC3C44">
            <w:pPr>
              <w:contextualSpacing/>
              <w:rPr>
                <w:rFonts w:ascii="Times New Roman" w:eastAsia="Calibri" w:hAnsi="Times New Roman" w:cs="Times New Roman"/>
                <w:sz w:val="18"/>
                <w:szCs w:val="19"/>
              </w:rPr>
            </w:pPr>
            <w:r w:rsidRPr="00541D38">
              <w:rPr>
                <w:rFonts w:ascii="Times New Roman" w:eastAsia="Times New Roman" w:hAnsi="Times New Roman" w:cs="Times New Roman"/>
                <w:color w:val="000000"/>
                <w:sz w:val="18"/>
                <w:szCs w:val="19"/>
                <w:lang w:eastAsia="ru-RU" w:bidi="ru-RU"/>
              </w:rPr>
              <w:t>умение проводить поиск информации в отрывках исторических текстов, материальных памятниках Древнего мира</w:t>
            </w:r>
          </w:p>
        </w:tc>
        <w:tc>
          <w:tcPr>
            <w:tcW w:w="1134" w:type="dxa"/>
            <w:vAlign w:val="center"/>
          </w:tcPr>
          <w:p w14:paraId="5B05A1B7" w14:textId="77777777" w:rsidR="00B61F9A" w:rsidRPr="00541D38" w:rsidRDefault="00B61F9A" w:rsidP="00CC3C44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9"/>
              </w:rPr>
            </w:pPr>
            <w:r w:rsidRPr="00541D38">
              <w:rPr>
                <w:rFonts w:ascii="Times New Roman" w:eastAsia="Calibri" w:hAnsi="Times New Roman" w:cs="Times New Roman"/>
                <w:sz w:val="18"/>
                <w:szCs w:val="19"/>
              </w:rPr>
              <w:t>Б</w:t>
            </w:r>
          </w:p>
        </w:tc>
        <w:tc>
          <w:tcPr>
            <w:tcW w:w="850" w:type="dxa"/>
            <w:vAlign w:val="center"/>
          </w:tcPr>
          <w:p w14:paraId="0219C80B" w14:textId="77777777" w:rsidR="00B61F9A" w:rsidRPr="00541D38" w:rsidRDefault="00B61F9A" w:rsidP="00CC3C44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9"/>
              </w:rPr>
            </w:pPr>
            <w:r w:rsidRPr="00541D38">
              <w:rPr>
                <w:rFonts w:ascii="Times New Roman" w:eastAsia="Times New Roman" w:hAnsi="Times New Roman" w:cs="Times New Roman"/>
                <w:color w:val="000000"/>
                <w:sz w:val="18"/>
                <w:szCs w:val="19"/>
                <w:lang w:eastAsia="ru-RU" w:bidi="ru-RU"/>
              </w:rPr>
              <w:t>1</w:t>
            </w:r>
          </w:p>
        </w:tc>
      </w:tr>
      <w:tr w:rsidR="00B61F9A" w:rsidRPr="00541D38" w14:paraId="36A9F5FA" w14:textId="77777777" w:rsidTr="00CC3C44">
        <w:trPr>
          <w:jc w:val="center"/>
        </w:trPr>
        <w:tc>
          <w:tcPr>
            <w:tcW w:w="568" w:type="dxa"/>
            <w:vAlign w:val="center"/>
          </w:tcPr>
          <w:p w14:paraId="78C4815E" w14:textId="77777777" w:rsidR="00B61F9A" w:rsidRPr="00541D38" w:rsidRDefault="00B61F9A" w:rsidP="00CC3C44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9"/>
              </w:rPr>
            </w:pPr>
            <w:r w:rsidRPr="00541D38">
              <w:rPr>
                <w:rFonts w:ascii="Times New Roman" w:eastAsia="Calibri" w:hAnsi="Times New Roman" w:cs="Times New Roman"/>
                <w:sz w:val="18"/>
                <w:szCs w:val="19"/>
              </w:rPr>
              <w:t>3</w:t>
            </w:r>
          </w:p>
        </w:tc>
        <w:tc>
          <w:tcPr>
            <w:tcW w:w="4536" w:type="dxa"/>
            <w:vAlign w:val="center"/>
          </w:tcPr>
          <w:p w14:paraId="25A3EFFB" w14:textId="77777777" w:rsidR="00B61F9A" w:rsidRPr="00541D38" w:rsidRDefault="00B61F9A" w:rsidP="00CC3C44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9"/>
                <w:lang w:eastAsia="ru-RU" w:bidi="ru-RU"/>
              </w:rPr>
            </w:pPr>
            <w:r w:rsidRPr="00541D38">
              <w:rPr>
                <w:rFonts w:ascii="Times New Roman" w:eastAsia="Times New Roman" w:hAnsi="Times New Roman" w:cs="Times New Roman"/>
                <w:color w:val="000000"/>
                <w:sz w:val="18"/>
                <w:szCs w:val="19"/>
                <w:lang w:eastAsia="ru-RU" w:bidi="ru-RU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 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3685" w:type="dxa"/>
            <w:vAlign w:val="center"/>
          </w:tcPr>
          <w:p w14:paraId="1D3A3B57" w14:textId="77777777" w:rsidR="00B61F9A" w:rsidRPr="00541D38" w:rsidRDefault="00B61F9A" w:rsidP="00CC3C44">
            <w:pPr>
              <w:contextualSpacing/>
              <w:rPr>
                <w:rFonts w:ascii="Times New Roman" w:eastAsia="Calibri" w:hAnsi="Times New Roman" w:cs="Times New Roman"/>
                <w:sz w:val="18"/>
                <w:szCs w:val="19"/>
              </w:rPr>
            </w:pPr>
            <w:r w:rsidRPr="00541D38">
              <w:rPr>
                <w:rFonts w:ascii="Times New Roman" w:eastAsia="Times New Roman" w:hAnsi="Times New Roman" w:cs="Times New Roman"/>
                <w:color w:val="000000"/>
                <w:sz w:val="18"/>
                <w:szCs w:val="19"/>
                <w:lang w:eastAsia="ru-RU" w:bidi="ru-RU"/>
              </w:rPr>
              <w:t>умение объяснять смысл основных хронологических понятий, терминов</w:t>
            </w:r>
          </w:p>
        </w:tc>
        <w:tc>
          <w:tcPr>
            <w:tcW w:w="1134" w:type="dxa"/>
            <w:vAlign w:val="center"/>
          </w:tcPr>
          <w:p w14:paraId="5E033333" w14:textId="77777777" w:rsidR="00B61F9A" w:rsidRPr="00541D38" w:rsidRDefault="00B61F9A" w:rsidP="00CC3C44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9"/>
              </w:rPr>
            </w:pPr>
            <w:r w:rsidRPr="00541D38">
              <w:rPr>
                <w:rFonts w:ascii="Times New Roman" w:eastAsia="Calibri" w:hAnsi="Times New Roman" w:cs="Times New Roman"/>
                <w:sz w:val="18"/>
                <w:szCs w:val="19"/>
              </w:rPr>
              <w:t>Б</w:t>
            </w:r>
          </w:p>
        </w:tc>
        <w:tc>
          <w:tcPr>
            <w:tcW w:w="850" w:type="dxa"/>
            <w:vAlign w:val="center"/>
          </w:tcPr>
          <w:p w14:paraId="3BD00704" w14:textId="77777777" w:rsidR="00B61F9A" w:rsidRPr="00541D38" w:rsidRDefault="00B61F9A" w:rsidP="00CC3C44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9"/>
              </w:rPr>
            </w:pPr>
            <w:r w:rsidRPr="00541D38">
              <w:rPr>
                <w:rFonts w:ascii="Times New Roman" w:eastAsia="Times New Roman" w:hAnsi="Times New Roman" w:cs="Times New Roman"/>
                <w:color w:val="000000"/>
                <w:sz w:val="18"/>
                <w:szCs w:val="19"/>
                <w:lang w:eastAsia="ru-RU" w:bidi="ru-RU"/>
              </w:rPr>
              <w:t>3</w:t>
            </w:r>
          </w:p>
        </w:tc>
      </w:tr>
      <w:tr w:rsidR="00B61F9A" w:rsidRPr="00541D38" w14:paraId="24017C6D" w14:textId="77777777" w:rsidTr="00CC3C44">
        <w:trPr>
          <w:jc w:val="center"/>
        </w:trPr>
        <w:tc>
          <w:tcPr>
            <w:tcW w:w="568" w:type="dxa"/>
            <w:vAlign w:val="center"/>
          </w:tcPr>
          <w:p w14:paraId="314E4346" w14:textId="77777777" w:rsidR="00B61F9A" w:rsidRPr="00541D38" w:rsidRDefault="00B61F9A" w:rsidP="00CC3C44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9"/>
              </w:rPr>
            </w:pPr>
            <w:r w:rsidRPr="00541D38">
              <w:rPr>
                <w:rFonts w:ascii="Times New Roman" w:eastAsia="Calibri" w:hAnsi="Times New Roman" w:cs="Times New Roman"/>
                <w:sz w:val="18"/>
                <w:szCs w:val="19"/>
              </w:rPr>
              <w:t>4</w:t>
            </w:r>
          </w:p>
        </w:tc>
        <w:tc>
          <w:tcPr>
            <w:tcW w:w="4536" w:type="dxa"/>
            <w:vAlign w:val="center"/>
          </w:tcPr>
          <w:p w14:paraId="2277AAE6" w14:textId="77777777" w:rsidR="00B61F9A" w:rsidRPr="00541D38" w:rsidRDefault="00B61F9A" w:rsidP="00CC3C44">
            <w:pPr>
              <w:contextualSpacing/>
              <w:rPr>
                <w:rFonts w:ascii="Times New Roman" w:eastAsia="Calibri" w:hAnsi="Times New Roman" w:cs="Times New Roman"/>
                <w:sz w:val="18"/>
                <w:szCs w:val="19"/>
              </w:rPr>
            </w:pPr>
            <w:r w:rsidRPr="00541D38">
              <w:rPr>
                <w:rFonts w:ascii="Times New Roman" w:eastAsia="Times New Roman" w:hAnsi="Times New Roman" w:cs="Times New Roman"/>
                <w:color w:val="000000"/>
                <w:sz w:val="18"/>
                <w:szCs w:val="19"/>
                <w:lang w:eastAsia="ru-RU" w:bidi="ru-RU"/>
              </w:rPr>
              <w:t>умение осознанно использовать речевые средства в соответствии с задачей коммуникации; 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3685" w:type="dxa"/>
            <w:vAlign w:val="center"/>
          </w:tcPr>
          <w:p w14:paraId="63E4048E" w14:textId="77777777" w:rsidR="00B61F9A" w:rsidRPr="00541D38" w:rsidRDefault="00B61F9A" w:rsidP="00CC3C44">
            <w:pPr>
              <w:contextualSpacing/>
              <w:rPr>
                <w:rFonts w:ascii="Times New Roman" w:eastAsia="Calibri" w:hAnsi="Times New Roman" w:cs="Times New Roman"/>
                <w:sz w:val="18"/>
                <w:szCs w:val="19"/>
              </w:rPr>
            </w:pPr>
            <w:r w:rsidRPr="00541D38">
              <w:rPr>
                <w:rFonts w:ascii="Times New Roman" w:eastAsia="Times New Roman" w:hAnsi="Times New Roman" w:cs="Times New Roman"/>
                <w:color w:val="000000"/>
                <w:sz w:val="18"/>
                <w:szCs w:val="19"/>
                <w:lang w:eastAsia="ru-RU" w:bidi="ru-RU"/>
              </w:rPr>
              <w:t>умение рассказывать о событиях древней истории</w:t>
            </w:r>
          </w:p>
        </w:tc>
        <w:tc>
          <w:tcPr>
            <w:tcW w:w="1134" w:type="dxa"/>
            <w:vAlign w:val="center"/>
          </w:tcPr>
          <w:p w14:paraId="3D8FB4F8" w14:textId="77777777" w:rsidR="00B61F9A" w:rsidRPr="00541D38" w:rsidRDefault="00B61F9A" w:rsidP="00CC3C44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9"/>
              </w:rPr>
            </w:pPr>
            <w:r w:rsidRPr="00541D38">
              <w:rPr>
                <w:rFonts w:ascii="Times New Roman" w:eastAsia="Calibri" w:hAnsi="Times New Roman" w:cs="Times New Roman"/>
                <w:sz w:val="18"/>
                <w:szCs w:val="19"/>
              </w:rPr>
              <w:t>П</w:t>
            </w:r>
          </w:p>
        </w:tc>
        <w:tc>
          <w:tcPr>
            <w:tcW w:w="850" w:type="dxa"/>
            <w:vAlign w:val="center"/>
          </w:tcPr>
          <w:p w14:paraId="4D1E71D3" w14:textId="77777777" w:rsidR="00B61F9A" w:rsidRPr="00541D38" w:rsidRDefault="00B61F9A" w:rsidP="00CC3C44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9"/>
              </w:rPr>
            </w:pPr>
            <w:r w:rsidRPr="00541D38">
              <w:rPr>
                <w:rFonts w:ascii="Times New Roman" w:eastAsia="Times New Roman" w:hAnsi="Times New Roman" w:cs="Times New Roman"/>
                <w:color w:val="000000"/>
                <w:sz w:val="18"/>
                <w:szCs w:val="19"/>
                <w:lang w:eastAsia="ru-RU" w:bidi="ru-RU"/>
              </w:rPr>
              <w:t>3</w:t>
            </w:r>
          </w:p>
        </w:tc>
      </w:tr>
      <w:tr w:rsidR="00B61F9A" w:rsidRPr="00541D38" w14:paraId="02169EDD" w14:textId="77777777" w:rsidTr="00CC3C44">
        <w:trPr>
          <w:jc w:val="center"/>
        </w:trPr>
        <w:tc>
          <w:tcPr>
            <w:tcW w:w="568" w:type="dxa"/>
            <w:vAlign w:val="center"/>
          </w:tcPr>
          <w:p w14:paraId="680F3417" w14:textId="77777777" w:rsidR="00B61F9A" w:rsidRPr="00541D38" w:rsidRDefault="00B61F9A" w:rsidP="00CC3C44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9"/>
              </w:rPr>
            </w:pPr>
            <w:r w:rsidRPr="00541D38">
              <w:rPr>
                <w:rFonts w:ascii="Times New Roman" w:eastAsia="Calibri" w:hAnsi="Times New Roman" w:cs="Times New Roman"/>
                <w:sz w:val="18"/>
                <w:szCs w:val="19"/>
              </w:rPr>
              <w:t>5</w:t>
            </w:r>
          </w:p>
        </w:tc>
        <w:tc>
          <w:tcPr>
            <w:tcW w:w="4536" w:type="dxa"/>
            <w:vAlign w:val="center"/>
          </w:tcPr>
          <w:p w14:paraId="2A4E5609" w14:textId="77777777" w:rsidR="00B61F9A" w:rsidRPr="00541D38" w:rsidRDefault="00B61F9A" w:rsidP="00CC3C44">
            <w:pPr>
              <w:contextualSpacing/>
              <w:rPr>
                <w:rFonts w:ascii="Times New Roman" w:eastAsia="Calibri" w:hAnsi="Times New Roman" w:cs="Times New Roman"/>
                <w:sz w:val="18"/>
                <w:szCs w:val="19"/>
              </w:rPr>
            </w:pPr>
            <w:r w:rsidRPr="00541D38">
              <w:rPr>
                <w:rFonts w:ascii="Times New Roman" w:eastAsia="Times New Roman" w:hAnsi="Times New Roman" w:cs="Times New Roman"/>
                <w:color w:val="000000"/>
                <w:sz w:val="18"/>
                <w:szCs w:val="19"/>
                <w:lang w:eastAsia="ru-RU" w:bidi="ru-RU"/>
              </w:rPr>
              <w:t>умение создавать, применять и преобразовывать знаки и символы, модели и схемы для решения учебных и познавательных задач; 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3685" w:type="dxa"/>
            <w:vAlign w:val="center"/>
          </w:tcPr>
          <w:p w14:paraId="1A475E87" w14:textId="77777777" w:rsidR="00B61F9A" w:rsidRPr="00541D38" w:rsidRDefault="00B61F9A" w:rsidP="00CC3C44">
            <w:pPr>
              <w:contextualSpacing/>
              <w:rPr>
                <w:rFonts w:ascii="Times New Roman" w:eastAsia="Calibri" w:hAnsi="Times New Roman" w:cs="Times New Roman"/>
                <w:sz w:val="18"/>
                <w:szCs w:val="19"/>
              </w:rPr>
            </w:pPr>
            <w:r w:rsidRPr="00541D38">
              <w:rPr>
                <w:rFonts w:ascii="Times New Roman" w:eastAsia="Times New Roman" w:hAnsi="Times New Roman" w:cs="Times New Roman"/>
                <w:color w:val="000000"/>
                <w:sz w:val="18"/>
                <w:szCs w:val="19"/>
                <w:lang w:eastAsia="ru-RU" w:bidi="ru-RU"/>
              </w:rPr>
              <w:t>умение использовать историческую карту как источник информации о расселении общностей в эпохи первобытности и Древнего мира, расположении древних цивилизаций и государств, местах важнейших событий</w:t>
            </w:r>
          </w:p>
        </w:tc>
        <w:tc>
          <w:tcPr>
            <w:tcW w:w="1134" w:type="dxa"/>
            <w:vAlign w:val="center"/>
          </w:tcPr>
          <w:p w14:paraId="3F0230EB" w14:textId="77777777" w:rsidR="00B61F9A" w:rsidRPr="00541D38" w:rsidRDefault="00B61F9A" w:rsidP="00CC3C44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9"/>
              </w:rPr>
            </w:pPr>
            <w:r w:rsidRPr="00541D38">
              <w:rPr>
                <w:rFonts w:ascii="Times New Roman" w:eastAsia="Calibri" w:hAnsi="Times New Roman" w:cs="Times New Roman"/>
                <w:sz w:val="18"/>
                <w:szCs w:val="19"/>
              </w:rPr>
              <w:t>Б</w:t>
            </w:r>
          </w:p>
        </w:tc>
        <w:tc>
          <w:tcPr>
            <w:tcW w:w="850" w:type="dxa"/>
            <w:vAlign w:val="center"/>
          </w:tcPr>
          <w:p w14:paraId="521B72F9" w14:textId="77777777" w:rsidR="00B61F9A" w:rsidRPr="00541D38" w:rsidRDefault="00B61F9A" w:rsidP="00CC3C44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9"/>
              </w:rPr>
            </w:pPr>
            <w:r w:rsidRPr="00541D38">
              <w:rPr>
                <w:rFonts w:ascii="Times New Roman" w:eastAsia="Times New Roman" w:hAnsi="Times New Roman" w:cs="Times New Roman"/>
                <w:color w:val="000000"/>
                <w:sz w:val="18"/>
                <w:szCs w:val="19"/>
                <w:lang w:eastAsia="ru-RU" w:bidi="ru-RU"/>
              </w:rPr>
              <w:t>1</w:t>
            </w:r>
          </w:p>
        </w:tc>
      </w:tr>
      <w:tr w:rsidR="00B61F9A" w:rsidRPr="00541D38" w14:paraId="1665BFFF" w14:textId="77777777" w:rsidTr="00CC3C44">
        <w:trPr>
          <w:jc w:val="center"/>
        </w:trPr>
        <w:tc>
          <w:tcPr>
            <w:tcW w:w="568" w:type="dxa"/>
            <w:vAlign w:val="center"/>
          </w:tcPr>
          <w:p w14:paraId="38D9470C" w14:textId="77777777" w:rsidR="00B61F9A" w:rsidRPr="00541D38" w:rsidRDefault="00B61F9A" w:rsidP="00CC3C44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9"/>
              </w:rPr>
            </w:pPr>
            <w:r w:rsidRPr="00541D38">
              <w:rPr>
                <w:rFonts w:ascii="Times New Roman" w:eastAsia="Calibri" w:hAnsi="Times New Roman" w:cs="Times New Roman"/>
                <w:sz w:val="18"/>
                <w:szCs w:val="19"/>
              </w:rPr>
              <w:t>6</w:t>
            </w:r>
          </w:p>
        </w:tc>
        <w:tc>
          <w:tcPr>
            <w:tcW w:w="4536" w:type="dxa"/>
            <w:vAlign w:val="center"/>
          </w:tcPr>
          <w:p w14:paraId="02876B23" w14:textId="77777777" w:rsidR="00B61F9A" w:rsidRPr="00541D38" w:rsidRDefault="00B61F9A" w:rsidP="00CC3C44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9"/>
                <w:lang w:eastAsia="ru-RU" w:bidi="ru-RU"/>
              </w:rPr>
            </w:pPr>
            <w:r w:rsidRPr="00541D38">
              <w:rPr>
                <w:rFonts w:ascii="Times New Roman" w:eastAsia="Times New Roman" w:hAnsi="Times New Roman" w:cs="Times New Roman"/>
                <w:color w:val="000000"/>
                <w:sz w:val="18"/>
                <w:szCs w:val="19"/>
                <w:lang w:eastAsia="ru-RU" w:bidi="ru-RU"/>
              </w:rPr>
              <w:t>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выводы; 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3685" w:type="dxa"/>
            <w:vAlign w:val="center"/>
          </w:tcPr>
          <w:p w14:paraId="2025C4AE" w14:textId="77777777" w:rsidR="00B61F9A" w:rsidRPr="00541D38" w:rsidRDefault="00B61F9A" w:rsidP="00CC3C44">
            <w:pPr>
              <w:contextualSpacing/>
              <w:rPr>
                <w:rFonts w:ascii="Times New Roman" w:eastAsia="Calibri" w:hAnsi="Times New Roman" w:cs="Times New Roman"/>
                <w:sz w:val="18"/>
                <w:szCs w:val="19"/>
              </w:rPr>
            </w:pPr>
            <w:r w:rsidRPr="00541D38">
              <w:rPr>
                <w:rFonts w:ascii="Times New Roman" w:eastAsia="Times New Roman" w:hAnsi="Times New Roman" w:cs="Times New Roman"/>
                <w:color w:val="000000"/>
                <w:sz w:val="18"/>
                <w:szCs w:val="19"/>
                <w:lang w:eastAsia="ru-RU" w:bidi="ru-RU"/>
              </w:rPr>
              <w:t>умение описывать условия существования, основные занятия, образ жизни людей в древности</w:t>
            </w:r>
          </w:p>
        </w:tc>
        <w:tc>
          <w:tcPr>
            <w:tcW w:w="1134" w:type="dxa"/>
            <w:vAlign w:val="center"/>
          </w:tcPr>
          <w:p w14:paraId="63F70C12" w14:textId="77777777" w:rsidR="00B61F9A" w:rsidRPr="00541D38" w:rsidRDefault="00B61F9A" w:rsidP="00CC3C44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9"/>
              </w:rPr>
            </w:pPr>
            <w:r w:rsidRPr="00541D38">
              <w:rPr>
                <w:rFonts w:ascii="Times New Roman" w:eastAsia="Calibri" w:hAnsi="Times New Roman" w:cs="Times New Roman"/>
                <w:sz w:val="18"/>
                <w:szCs w:val="19"/>
              </w:rPr>
              <w:t>В</w:t>
            </w:r>
          </w:p>
        </w:tc>
        <w:tc>
          <w:tcPr>
            <w:tcW w:w="850" w:type="dxa"/>
            <w:vAlign w:val="center"/>
          </w:tcPr>
          <w:p w14:paraId="1796FC9D" w14:textId="77777777" w:rsidR="00B61F9A" w:rsidRPr="00541D38" w:rsidRDefault="00B61F9A" w:rsidP="00CC3C44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9"/>
              </w:rPr>
            </w:pPr>
            <w:r w:rsidRPr="00541D38">
              <w:rPr>
                <w:rFonts w:ascii="Times New Roman" w:eastAsia="Times New Roman" w:hAnsi="Times New Roman" w:cs="Times New Roman"/>
                <w:color w:val="000000"/>
                <w:sz w:val="18"/>
                <w:szCs w:val="19"/>
                <w:lang w:eastAsia="ru-RU" w:bidi="ru-RU"/>
              </w:rPr>
              <w:t>2</w:t>
            </w:r>
          </w:p>
        </w:tc>
      </w:tr>
      <w:tr w:rsidR="00B61F9A" w:rsidRPr="00541D38" w14:paraId="3F0F8DAD" w14:textId="77777777" w:rsidTr="00CC3C44">
        <w:trPr>
          <w:jc w:val="center"/>
        </w:trPr>
        <w:tc>
          <w:tcPr>
            <w:tcW w:w="568" w:type="dxa"/>
            <w:vAlign w:val="center"/>
          </w:tcPr>
          <w:p w14:paraId="58834C83" w14:textId="77777777" w:rsidR="00B61F9A" w:rsidRPr="00541D38" w:rsidRDefault="00B61F9A" w:rsidP="00CC3C44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9"/>
              </w:rPr>
            </w:pPr>
            <w:r w:rsidRPr="00541D38">
              <w:rPr>
                <w:rFonts w:ascii="Times New Roman" w:eastAsia="Calibri" w:hAnsi="Times New Roman" w:cs="Times New Roman"/>
                <w:sz w:val="18"/>
                <w:szCs w:val="19"/>
              </w:rPr>
              <w:t>7</w:t>
            </w:r>
          </w:p>
        </w:tc>
        <w:tc>
          <w:tcPr>
            <w:tcW w:w="4536" w:type="dxa"/>
            <w:vAlign w:val="center"/>
          </w:tcPr>
          <w:p w14:paraId="401B243E" w14:textId="77777777" w:rsidR="00B61F9A" w:rsidRPr="00541D38" w:rsidRDefault="00B61F9A" w:rsidP="00CC3C44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9"/>
                <w:lang w:eastAsia="ru-RU" w:bidi="ru-RU"/>
              </w:rPr>
            </w:pPr>
            <w:r w:rsidRPr="00541D38">
              <w:rPr>
                <w:rFonts w:ascii="Times New Roman" w:eastAsia="Times New Roman" w:hAnsi="Times New Roman" w:cs="Times New Roman"/>
                <w:color w:val="000000"/>
                <w:sz w:val="18"/>
                <w:szCs w:val="19"/>
                <w:lang w:eastAsia="ru-RU" w:bidi="ru-RU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3685" w:type="dxa"/>
            <w:vAlign w:val="center"/>
          </w:tcPr>
          <w:p w14:paraId="6C4A3284" w14:textId="77777777" w:rsidR="00B61F9A" w:rsidRPr="00541D38" w:rsidRDefault="00B61F9A" w:rsidP="00CC3C44">
            <w:pPr>
              <w:contextualSpacing/>
              <w:rPr>
                <w:rFonts w:ascii="Times New Roman" w:eastAsia="Calibri" w:hAnsi="Times New Roman" w:cs="Times New Roman"/>
                <w:sz w:val="18"/>
                <w:szCs w:val="19"/>
              </w:rPr>
            </w:pPr>
            <w:r w:rsidRPr="00541D38">
              <w:rPr>
                <w:rFonts w:ascii="Times New Roman" w:eastAsia="Times New Roman" w:hAnsi="Times New Roman" w:cs="Times New Roman"/>
                <w:color w:val="000000"/>
                <w:sz w:val="18"/>
                <w:szCs w:val="19"/>
                <w:lang w:eastAsia="ru-RU" w:bidi="ru-RU"/>
              </w:rPr>
              <w:t>реализация историко-культурологического подхода, формирующего способности к межкультурному диалогу, восприятию и бережному отношению к культурному наследию Родины</w:t>
            </w:r>
          </w:p>
        </w:tc>
        <w:tc>
          <w:tcPr>
            <w:tcW w:w="1134" w:type="dxa"/>
            <w:vAlign w:val="center"/>
          </w:tcPr>
          <w:p w14:paraId="7580E38B" w14:textId="77777777" w:rsidR="00B61F9A" w:rsidRPr="00541D38" w:rsidRDefault="00B61F9A" w:rsidP="00CC3C44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9"/>
              </w:rPr>
            </w:pPr>
            <w:r w:rsidRPr="00541D38">
              <w:rPr>
                <w:rFonts w:ascii="Times New Roman" w:eastAsia="Calibri" w:hAnsi="Times New Roman" w:cs="Times New Roman"/>
                <w:sz w:val="18"/>
                <w:szCs w:val="19"/>
              </w:rPr>
              <w:t>Б</w:t>
            </w:r>
          </w:p>
        </w:tc>
        <w:tc>
          <w:tcPr>
            <w:tcW w:w="850" w:type="dxa"/>
            <w:vAlign w:val="center"/>
          </w:tcPr>
          <w:p w14:paraId="6CA6336B" w14:textId="77777777" w:rsidR="00B61F9A" w:rsidRPr="00541D38" w:rsidRDefault="00B61F9A" w:rsidP="00CC3C44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9"/>
              </w:rPr>
            </w:pPr>
            <w:r w:rsidRPr="00541D38">
              <w:rPr>
                <w:rFonts w:ascii="Times New Roman" w:eastAsia="Times New Roman" w:hAnsi="Times New Roman" w:cs="Times New Roman"/>
                <w:color w:val="000000"/>
                <w:sz w:val="18"/>
                <w:szCs w:val="19"/>
                <w:lang w:eastAsia="ru-RU" w:bidi="ru-RU"/>
              </w:rPr>
              <w:t>1</w:t>
            </w:r>
          </w:p>
        </w:tc>
      </w:tr>
      <w:tr w:rsidR="00B61F9A" w:rsidRPr="00541D38" w14:paraId="4B5B31F5" w14:textId="77777777" w:rsidTr="00CC3C44">
        <w:trPr>
          <w:jc w:val="center"/>
        </w:trPr>
        <w:tc>
          <w:tcPr>
            <w:tcW w:w="568" w:type="dxa"/>
            <w:vAlign w:val="center"/>
          </w:tcPr>
          <w:p w14:paraId="52BAFEC9" w14:textId="77777777" w:rsidR="00B61F9A" w:rsidRPr="00541D38" w:rsidRDefault="00B61F9A" w:rsidP="00CC3C44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9"/>
              </w:rPr>
            </w:pPr>
            <w:r w:rsidRPr="00541D38">
              <w:rPr>
                <w:rFonts w:ascii="Times New Roman" w:eastAsia="Calibri" w:hAnsi="Times New Roman" w:cs="Times New Roman"/>
                <w:sz w:val="18"/>
                <w:szCs w:val="19"/>
              </w:rPr>
              <w:t>8</w:t>
            </w:r>
          </w:p>
        </w:tc>
        <w:tc>
          <w:tcPr>
            <w:tcW w:w="4536" w:type="dxa"/>
            <w:vAlign w:val="center"/>
          </w:tcPr>
          <w:p w14:paraId="6ACD5629" w14:textId="77777777" w:rsidR="00B61F9A" w:rsidRPr="00541D38" w:rsidRDefault="00B61F9A" w:rsidP="00CC3C44">
            <w:pPr>
              <w:contextualSpacing/>
              <w:rPr>
                <w:rFonts w:ascii="Times New Roman" w:eastAsia="Calibri" w:hAnsi="Times New Roman" w:cs="Times New Roman"/>
                <w:sz w:val="18"/>
                <w:szCs w:val="19"/>
              </w:rPr>
            </w:pPr>
            <w:r w:rsidRPr="00541D38">
              <w:rPr>
                <w:rFonts w:ascii="Times New Roman" w:eastAsia="Times New Roman" w:hAnsi="Times New Roman" w:cs="Times New Roman"/>
                <w:color w:val="000000"/>
                <w:sz w:val="18"/>
                <w:szCs w:val="19"/>
                <w:lang w:eastAsia="ru-RU" w:bidi="ru-RU"/>
              </w:rPr>
              <w:t>умение создавать обобщения, классифицировать, самостоятельно выбирать основания и критерии для классификации; формирование важнейших культурно-исторических ориентиров для гражданской, этнонациональной, социальной, культурной самоидентификации личности</w:t>
            </w:r>
          </w:p>
        </w:tc>
        <w:tc>
          <w:tcPr>
            <w:tcW w:w="3685" w:type="dxa"/>
            <w:vAlign w:val="center"/>
          </w:tcPr>
          <w:p w14:paraId="626F475F" w14:textId="77777777" w:rsidR="00B61F9A" w:rsidRPr="00541D38" w:rsidRDefault="00B61F9A" w:rsidP="00CC3C44">
            <w:pPr>
              <w:contextualSpacing/>
              <w:rPr>
                <w:rFonts w:ascii="Times New Roman" w:eastAsia="Calibri" w:hAnsi="Times New Roman" w:cs="Times New Roman"/>
                <w:sz w:val="18"/>
                <w:szCs w:val="19"/>
              </w:rPr>
            </w:pPr>
            <w:r w:rsidRPr="00541D38">
              <w:rPr>
                <w:rFonts w:ascii="Times New Roman" w:eastAsia="Times New Roman" w:hAnsi="Times New Roman" w:cs="Times New Roman"/>
                <w:color w:val="000000"/>
                <w:sz w:val="18"/>
                <w:szCs w:val="19"/>
                <w:lang w:eastAsia="ru-RU" w:bidi="ru-RU"/>
              </w:rPr>
              <w:t>реализация историко</w:t>
            </w:r>
            <w:r w:rsidRPr="00541D38">
              <w:rPr>
                <w:rFonts w:ascii="Times New Roman" w:eastAsia="Times New Roman" w:hAnsi="Times New Roman" w:cs="Times New Roman"/>
                <w:color w:val="000000"/>
                <w:sz w:val="18"/>
                <w:szCs w:val="19"/>
                <w:lang w:eastAsia="ru-RU" w:bidi="ru-RU"/>
              </w:rPr>
              <w:softHyphen/>
              <w:t>культурологического подхода, формирующего способности к межкультурному диалогу, восприятию и бережному отношению к культурному наследию Родины</w:t>
            </w:r>
          </w:p>
        </w:tc>
        <w:tc>
          <w:tcPr>
            <w:tcW w:w="1134" w:type="dxa"/>
            <w:vAlign w:val="center"/>
          </w:tcPr>
          <w:p w14:paraId="6211F7AD" w14:textId="77777777" w:rsidR="00B61F9A" w:rsidRPr="00541D38" w:rsidRDefault="00B61F9A" w:rsidP="00CC3C44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9"/>
              </w:rPr>
            </w:pPr>
            <w:r w:rsidRPr="00541D38">
              <w:rPr>
                <w:rFonts w:ascii="Times New Roman" w:eastAsia="Calibri" w:hAnsi="Times New Roman" w:cs="Times New Roman"/>
                <w:sz w:val="18"/>
                <w:szCs w:val="19"/>
              </w:rPr>
              <w:t>П</w:t>
            </w:r>
          </w:p>
        </w:tc>
        <w:tc>
          <w:tcPr>
            <w:tcW w:w="850" w:type="dxa"/>
            <w:vAlign w:val="center"/>
          </w:tcPr>
          <w:p w14:paraId="6657A4D3" w14:textId="77777777" w:rsidR="00B61F9A" w:rsidRPr="00541D38" w:rsidRDefault="00B61F9A" w:rsidP="00CC3C44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9"/>
              </w:rPr>
            </w:pPr>
            <w:r w:rsidRPr="00541D38">
              <w:rPr>
                <w:rFonts w:ascii="Times New Roman" w:eastAsia="Times New Roman" w:hAnsi="Times New Roman" w:cs="Times New Roman"/>
                <w:color w:val="000000"/>
                <w:sz w:val="18"/>
                <w:szCs w:val="19"/>
                <w:lang w:eastAsia="ru-RU" w:bidi="ru-RU"/>
              </w:rPr>
              <w:t>2</w:t>
            </w:r>
          </w:p>
        </w:tc>
      </w:tr>
      <w:tr w:rsidR="00B61F9A" w:rsidRPr="00541D38" w14:paraId="6131BADF" w14:textId="77777777" w:rsidTr="00CC3C44">
        <w:trPr>
          <w:jc w:val="center"/>
        </w:trPr>
        <w:tc>
          <w:tcPr>
            <w:tcW w:w="10773" w:type="dxa"/>
            <w:gridSpan w:val="5"/>
            <w:vAlign w:val="center"/>
          </w:tcPr>
          <w:p w14:paraId="04984EC9" w14:textId="77777777" w:rsidR="00B61F9A" w:rsidRPr="004D10FB" w:rsidRDefault="00B61F9A" w:rsidP="00CC3C44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4D10FB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 xml:space="preserve">Общее количество заданий –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8</w:t>
            </w:r>
            <w:r w:rsidRPr="004D10FB">
              <w:rPr>
                <w:rFonts w:ascii="Times New Roman" w:hAnsi="Times New Roman" w:cs="Times New Roman"/>
                <w:sz w:val="20"/>
                <w:szCs w:val="24"/>
              </w:rPr>
              <w:t xml:space="preserve"> заданий:</w:t>
            </w:r>
          </w:p>
          <w:p w14:paraId="62133322" w14:textId="77777777" w:rsidR="00B61F9A" w:rsidRPr="004D10FB" w:rsidRDefault="00B61F9A" w:rsidP="00CC3C44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</w:t>
            </w:r>
            <w:r w:rsidRPr="004D10FB">
              <w:rPr>
                <w:rFonts w:ascii="Times New Roman" w:hAnsi="Times New Roman" w:cs="Times New Roman"/>
                <w:sz w:val="20"/>
                <w:szCs w:val="24"/>
              </w:rPr>
              <w:t xml:space="preserve"> заданий базового уровня сложности, 2 – повышенного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1 – высокого. </w:t>
            </w:r>
          </w:p>
          <w:p w14:paraId="159D8F72" w14:textId="77777777" w:rsidR="00B61F9A" w:rsidRPr="004D10FB" w:rsidRDefault="00B61F9A" w:rsidP="00CC3C44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4D10FB">
              <w:rPr>
                <w:rFonts w:ascii="Times New Roman" w:hAnsi="Times New Roman" w:cs="Times New Roman"/>
                <w:sz w:val="20"/>
                <w:szCs w:val="24"/>
              </w:rPr>
              <w:t xml:space="preserve">Общее количество баллов –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15</w:t>
            </w:r>
            <w:r w:rsidRPr="004D10FB">
              <w:rPr>
                <w:rFonts w:ascii="Times New Roman" w:hAnsi="Times New Roman" w:cs="Times New Roman"/>
                <w:sz w:val="20"/>
                <w:szCs w:val="24"/>
              </w:rPr>
              <w:t xml:space="preserve"> баллов:</w:t>
            </w:r>
          </w:p>
          <w:p w14:paraId="5894D810" w14:textId="77777777" w:rsidR="00B61F9A" w:rsidRPr="00541D38" w:rsidRDefault="00B61F9A" w:rsidP="00CC3C44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9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8</w:t>
            </w:r>
            <w:r w:rsidRPr="004D10FB">
              <w:rPr>
                <w:rFonts w:ascii="Times New Roman" w:hAnsi="Times New Roman" w:cs="Times New Roman"/>
                <w:sz w:val="20"/>
                <w:szCs w:val="24"/>
              </w:rPr>
              <w:t xml:space="preserve"> балл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ов</w:t>
            </w:r>
            <w:r w:rsidRPr="004D10FB">
              <w:rPr>
                <w:rFonts w:ascii="Times New Roman" w:hAnsi="Times New Roman" w:cs="Times New Roman"/>
                <w:sz w:val="20"/>
                <w:szCs w:val="24"/>
              </w:rPr>
              <w:t xml:space="preserve"> – за задания базового уровня сложности,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5</w:t>
            </w:r>
            <w:r w:rsidRPr="004D10FB">
              <w:rPr>
                <w:rFonts w:ascii="Times New Roman" w:hAnsi="Times New Roman" w:cs="Times New Roman"/>
                <w:sz w:val="20"/>
                <w:szCs w:val="24"/>
              </w:rPr>
              <w:t xml:space="preserve"> баллов – за повышенного уровня сложности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и 2 балла – за задания высокого уровня сложности. </w:t>
            </w:r>
          </w:p>
        </w:tc>
      </w:tr>
    </w:tbl>
    <w:p w14:paraId="4BDAEDC7" w14:textId="77777777" w:rsidR="00B61F9A" w:rsidRPr="001907EA" w:rsidRDefault="00B61F9A" w:rsidP="00B61F9A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8E0D34C" w14:textId="77777777" w:rsidR="00B61F9A" w:rsidRPr="00007E4B" w:rsidRDefault="00B61F9A" w:rsidP="00B61F9A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7E4B">
        <w:rPr>
          <w:rFonts w:ascii="Times New Roman" w:hAnsi="Times New Roman" w:cs="Times New Roman"/>
          <w:i/>
          <w:sz w:val="24"/>
          <w:szCs w:val="24"/>
        </w:rPr>
        <w:t>Система оценивания выполнения заданий работы</w:t>
      </w:r>
    </w:p>
    <w:p w14:paraId="5416C294" w14:textId="77777777" w:rsidR="00B61F9A" w:rsidRPr="00007E4B" w:rsidRDefault="00B61F9A" w:rsidP="00B61F9A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7E4B">
        <w:rPr>
          <w:rFonts w:ascii="Times New Roman" w:hAnsi="Times New Roman" w:cs="Times New Roman"/>
          <w:sz w:val="24"/>
          <w:szCs w:val="24"/>
        </w:rPr>
        <w:t>Задание 1 считалось выполненным верно, если была правильно указана последовательность цифр. За полностью правильный ответ ставилось 2 балла; за одну-две ошибки - 1 балл; за большее количество ошибок - 0 баллов.</w:t>
      </w:r>
    </w:p>
    <w:p w14:paraId="08339BE9" w14:textId="77777777" w:rsidR="00B61F9A" w:rsidRPr="00007E4B" w:rsidRDefault="00B61F9A" w:rsidP="00B61F9A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7E4B">
        <w:rPr>
          <w:rFonts w:ascii="Times New Roman" w:hAnsi="Times New Roman" w:cs="Times New Roman"/>
          <w:sz w:val="24"/>
          <w:szCs w:val="24"/>
        </w:rPr>
        <w:t xml:space="preserve">Задание 2 считалось выполненным верно, если была правильно указана цифра. За правильный ответ на задание ставился 1 балл. </w:t>
      </w:r>
    </w:p>
    <w:p w14:paraId="3EF0DB96" w14:textId="77777777" w:rsidR="00B61F9A" w:rsidRPr="00007E4B" w:rsidRDefault="00B61F9A" w:rsidP="00B61F9A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7E4B">
        <w:rPr>
          <w:rFonts w:ascii="Times New Roman" w:hAnsi="Times New Roman" w:cs="Times New Roman"/>
          <w:sz w:val="24"/>
          <w:szCs w:val="24"/>
        </w:rPr>
        <w:t>Задания с развёрнутым ответом (3-4, 6-8) и задание на работу с контурной картой (5) оценивались в зависимости от полноты и правильности ответа в соответствии с критериями оценивания от 0 до 3 баллов.</w:t>
      </w:r>
    </w:p>
    <w:p w14:paraId="3924EE32" w14:textId="77777777" w:rsidR="00B61F9A" w:rsidRDefault="00B61F9A" w:rsidP="00B61F9A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7E4B">
        <w:rPr>
          <w:rFonts w:ascii="Times New Roman" w:hAnsi="Times New Roman" w:cs="Times New Roman"/>
          <w:sz w:val="24"/>
          <w:szCs w:val="24"/>
        </w:rPr>
        <w:t>Максимальный балл за работу составлял 15 баллов.</w:t>
      </w:r>
    </w:p>
    <w:p w14:paraId="58D2D2CC" w14:textId="77777777" w:rsidR="00B61F9A" w:rsidRDefault="00B61F9A" w:rsidP="00B61F9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 перевода в оценку соответствовала системе 2017/18 и 2018/19 учебных лет. </w:t>
      </w:r>
    </w:p>
    <w:p w14:paraId="2AEDC5C3" w14:textId="77777777" w:rsidR="00B61F9A" w:rsidRDefault="00B61F9A" w:rsidP="00B61F9A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7EC881A8" w14:textId="77777777" w:rsidR="00B61F9A" w:rsidRDefault="00B61F9A" w:rsidP="00B61F9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получения положительной оценки («3») учащимся необходимо было выполнить не менее 30% заданий базового уровня сложности. </w:t>
      </w:r>
    </w:p>
    <w:p w14:paraId="6D231698" w14:textId="77777777" w:rsidR="00B61F9A" w:rsidRPr="00C40360" w:rsidRDefault="00B61F9A" w:rsidP="00B61F9A">
      <w:pPr>
        <w:spacing w:after="0"/>
        <w:ind w:firstLine="567"/>
        <w:contextualSpacing/>
        <w:jc w:val="right"/>
        <w:rPr>
          <w:rFonts w:ascii="Times New Roman" w:hAnsi="Times New Roman" w:cs="Times New Roman"/>
          <w:sz w:val="16"/>
          <w:szCs w:val="24"/>
        </w:rPr>
      </w:pPr>
      <w:r w:rsidRPr="00C40360">
        <w:rPr>
          <w:rFonts w:ascii="Times New Roman" w:hAnsi="Times New Roman" w:cs="Times New Roman"/>
          <w:sz w:val="16"/>
          <w:szCs w:val="24"/>
        </w:rPr>
        <w:t>Таблица</w:t>
      </w:r>
      <w:r>
        <w:rPr>
          <w:rFonts w:ascii="Times New Roman" w:hAnsi="Times New Roman" w:cs="Times New Roman"/>
          <w:sz w:val="16"/>
          <w:szCs w:val="24"/>
        </w:rPr>
        <w:t>36</w:t>
      </w:r>
    </w:p>
    <w:tbl>
      <w:tblPr>
        <w:tblW w:w="9393" w:type="dxa"/>
        <w:jc w:val="center"/>
        <w:tblLook w:val="04A0" w:firstRow="1" w:lastRow="0" w:firstColumn="1" w:lastColumn="0" w:noHBand="0" w:noVBand="1"/>
      </w:tblPr>
      <w:tblGrid>
        <w:gridCol w:w="3701"/>
        <w:gridCol w:w="2561"/>
        <w:gridCol w:w="3131"/>
      </w:tblGrid>
      <w:tr w:rsidR="00B61F9A" w:rsidRPr="00C51D82" w14:paraId="0C81E755" w14:textId="77777777" w:rsidTr="00CC3C44">
        <w:trPr>
          <w:trHeight w:val="20"/>
          <w:jc w:val="center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26BC21" w14:textId="77777777" w:rsidR="00B61F9A" w:rsidRPr="00C51D82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C51D82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Отметка по пятибалльной шкале</w:t>
            </w:r>
          </w:p>
        </w:tc>
        <w:tc>
          <w:tcPr>
            <w:tcW w:w="2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70C2204" w14:textId="77777777" w:rsidR="00B61F9A" w:rsidRPr="00C51D82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C51D82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Баллы</w:t>
            </w:r>
          </w:p>
        </w:tc>
        <w:tc>
          <w:tcPr>
            <w:tcW w:w="3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781E02D" w14:textId="77777777" w:rsidR="00B61F9A" w:rsidRPr="00C51D82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C51D82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 выполненных заданий</w:t>
            </w:r>
          </w:p>
        </w:tc>
      </w:tr>
      <w:tr w:rsidR="00B61F9A" w:rsidRPr="00C51D82" w14:paraId="6BEDF3DC" w14:textId="77777777" w:rsidTr="00CC3C44">
        <w:trPr>
          <w:trHeight w:val="20"/>
          <w:jc w:val="center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45835" w14:textId="77777777" w:rsidR="00B61F9A" w:rsidRPr="00C51D82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lang w:eastAsia="ru-RU"/>
              </w:rPr>
            </w:pPr>
            <w:r w:rsidRPr="00C51D82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lang w:eastAsia="ru-RU"/>
              </w:rPr>
              <w:t>«2»</w:t>
            </w:r>
          </w:p>
        </w:tc>
        <w:tc>
          <w:tcPr>
            <w:tcW w:w="2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8C929" w14:textId="77777777" w:rsidR="00B61F9A" w:rsidRPr="00C51D82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C51D82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от 0 до 3 баллов</w:t>
            </w: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A16EB" w14:textId="77777777" w:rsidR="00B61F9A" w:rsidRPr="00C51D82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до 2</w:t>
            </w:r>
            <w:r w:rsidRPr="00C51D82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0%</w:t>
            </w:r>
          </w:p>
        </w:tc>
      </w:tr>
      <w:tr w:rsidR="00B61F9A" w:rsidRPr="00C51D82" w14:paraId="1280CBFF" w14:textId="77777777" w:rsidTr="00CC3C44">
        <w:trPr>
          <w:trHeight w:val="20"/>
          <w:jc w:val="center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12B7F" w14:textId="77777777" w:rsidR="00B61F9A" w:rsidRPr="00C51D82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lang w:eastAsia="ru-RU"/>
              </w:rPr>
            </w:pPr>
            <w:r w:rsidRPr="00C51D82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lang w:eastAsia="ru-RU"/>
              </w:rPr>
              <w:t>«3»</w:t>
            </w:r>
          </w:p>
        </w:tc>
        <w:tc>
          <w:tcPr>
            <w:tcW w:w="2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E6242" w14:textId="77777777" w:rsidR="00B61F9A" w:rsidRPr="00C51D82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C51D82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от 4 до 7 баллов</w:t>
            </w: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C3D84" w14:textId="77777777" w:rsidR="00B61F9A" w:rsidRPr="00C51D82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C51D82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от 30% до 49%</w:t>
            </w:r>
          </w:p>
        </w:tc>
      </w:tr>
      <w:tr w:rsidR="00B61F9A" w:rsidRPr="00C51D82" w14:paraId="32832F95" w14:textId="77777777" w:rsidTr="00CC3C44">
        <w:trPr>
          <w:trHeight w:val="20"/>
          <w:jc w:val="center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EB459" w14:textId="77777777" w:rsidR="00B61F9A" w:rsidRPr="00C51D82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lang w:eastAsia="ru-RU"/>
              </w:rPr>
            </w:pPr>
            <w:r w:rsidRPr="00C51D82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lang w:eastAsia="ru-RU"/>
              </w:rPr>
              <w:t>«4»</w:t>
            </w:r>
          </w:p>
        </w:tc>
        <w:tc>
          <w:tcPr>
            <w:tcW w:w="2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9BBCF" w14:textId="77777777" w:rsidR="00B61F9A" w:rsidRPr="00C51D82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C51D82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от 8 до 11 баллов</w:t>
            </w: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6C93E" w14:textId="77777777" w:rsidR="00B61F9A" w:rsidRPr="00C51D82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C51D82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от 50% до 75%</w:t>
            </w:r>
          </w:p>
        </w:tc>
      </w:tr>
      <w:tr w:rsidR="00B61F9A" w:rsidRPr="00C51D82" w14:paraId="61F1B265" w14:textId="77777777" w:rsidTr="00CC3C44">
        <w:trPr>
          <w:trHeight w:val="20"/>
          <w:jc w:val="center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53BDF" w14:textId="77777777" w:rsidR="00B61F9A" w:rsidRPr="00C51D82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lang w:eastAsia="ru-RU"/>
              </w:rPr>
            </w:pPr>
            <w:r w:rsidRPr="00C51D82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lang w:eastAsia="ru-RU"/>
              </w:rPr>
              <w:t>«5»</w:t>
            </w:r>
          </w:p>
        </w:tc>
        <w:tc>
          <w:tcPr>
            <w:tcW w:w="2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6C48F" w14:textId="77777777" w:rsidR="00B61F9A" w:rsidRPr="00C51D82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C51D82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от 12 до 15 баллов</w:t>
            </w: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F872E" w14:textId="77777777" w:rsidR="00B61F9A" w:rsidRPr="00C51D82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от 80% и более</w:t>
            </w:r>
          </w:p>
        </w:tc>
      </w:tr>
    </w:tbl>
    <w:p w14:paraId="1055BFDC" w14:textId="77777777" w:rsidR="00B61F9A" w:rsidRDefault="00B61F9A" w:rsidP="00B61F9A">
      <w:pPr>
        <w:tabs>
          <w:tab w:val="left" w:pos="180"/>
        </w:tabs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06F4">
        <w:rPr>
          <w:rFonts w:ascii="Times New Roman" w:hAnsi="Times New Roman" w:cs="Times New Roman"/>
          <w:sz w:val="24"/>
          <w:szCs w:val="24"/>
        </w:rPr>
        <w:t xml:space="preserve">Для получения отметки «5» учащемуся было необходимо </w:t>
      </w:r>
      <w:r>
        <w:rPr>
          <w:rFonts w:ascii="Times New Roman" w:hAnsi="Times New Roman" w:cs="Times New Roman"/>
          <w:sz w:val="24"/>
          <w:szCs w:val="24"/>
        </w:rPr>
        <w:t xml:space="preserve">выполнить не менее 80% заданий ВПР. </w:t>
      </w:r>
    </w:p>
    <w:p w14:paraId="44AE155E" w14:textId="77777777" w:rsidR="00B61F9A" w:rsidRPr="00007E4B" w:rsidRDefault="00B61F9A" w:rsidP="00B61F9A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57684B2" w14:textId="77777777" w:rsidR="00B61F9A" w:rsidRDefault="00B61F9A" w:rsidP="00B61F9A"/>
    <w:p w14:paraId="0ECDA0CB" w14:textId="77777777" w:rsidR="00B61F9A" w:rsidRDefault="00B61F9A" w:rsidP="00B61F9A">
      <w:pPr>
        <w:sectPr w:rsidR="00B61F9A" w:rsidSect="00CC3C4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19E5674" w14:textId="77777777" w:rsidR="00B61F9A" w:rsidRPr="003302DF" w:rsidRDefault="00B61F9A" w:rsidP="00B61F9A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50" w:name="_Toc59524848"/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4.2. </w:t>
      </w:r>
      <w:r w:rsidRPr="003302DF">
        <w:rPr>
          <w:rFonts w:ascii="Times New Roman" w:hAnsi="Times New Roman" w:cs="Times New Roman"/>
          <w:i/>
          <w:sz w:val="24"/>
          <w:szCs w:val="24"/>
        </w:rPr>
        <w:t xml:space="preserve">Анализ основных результатов выполнения ВПР по </w:t>
      </w:r>
      <w:r>
        <w:rPr>
          <w:rFonts w:ascii="Times New Roman" w:hAnsi="Times New Roman" w:cs="Times New Roman"/>
          <w:i/>
          <w:sz w:val="24"/>
          <w:szCs w:val="24"/>
        </w:rPr>
        <w:t>истории</w:t>
      </w:r>
      <w:bookmarkEnd w:id="50"/>
    </w:p>
    <w:p w14:paraId="3267574A" w14:textId="77777777" w:rsidR="00B61F9A" w:rsidRPr="00A33935" w:rsidRDefault="00B61F9A" w:rsidP="00B61F9A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418C7FBC" w14:textId="77777777" w:rsidR="00B61F9A" w:rsidRDefault="00B61F9A" w:rsidP="00B61F9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F502D">
        <w:rPr>
          <w:rFonts w:ascii="Times New Roman" w:hAnsi="Times New Roman" w:cs="Times New Roman"/>
          <w:i/>
          <w:sz w:val="24"/>
          <w:szCs w:val="24"/>
        </w:rPr>
        <w:t xml:space="preserve">- Распределение участников ВПР </w:t>
      </w:r>
    </w:p>
    <w:p w14:paraId="460D2A13" w14:textId="77777777" w:rsidR="00B61F9A" w:rsidRDefault="00B61F9A" w:rsidP="00B61F9A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213E3BD" w14:textId="77777777" w:rsidR="00B61F9A" w:rsidRDefault="00B61F9A" w:rsidP="00B61F9A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Всероссийскую проверочную работу по истории выполняли 4 265 учащихся </w:t>
      </w:r>
      <w:r>
        <w:rPr>
          <w:rFonts w:ascii="Times New Roman" w:hAnsi="Times New Roman"/>
          <w:sz w:val="24"/>
          <w:szCs w:val="24"/>
        </w:rPr>
        <w:br/>
        <w:t xml:space="preserve">6-х классов из 35 ОУ города. </w:t>
      </w:r>
    </w:p>
    <w:p w14:paraId="50146C0D" w14:textId="77777777" w:rsidR="00B61F9A" w:rsidRPr="00F359A8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F359A8">
        <w:rPr>
          <w:rFonts w:ascii="Times New Roman" w:hAnsi="Times New Roman"/>
          <w:i/>
          <w:sz w:val="24"/>
          <w:szCs w:val="24"/>
          <w:u w:val="single"/>
        </w:rPr>
        <w:t xml:space="preserve">Общие показатели результата города Сургут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за два </w:t>
      </w:r>
      <w:r w:rsidRPr="00F359A8">
        <w:rPr>
          <w:rFonts w:ascii="Times New Roman" w:hAnsi="Times New Roman"/>
          <w:i/>
          <w:sz w:val="24"/>
          <w:szCs w:val="24"/>
          <w:u w:val="single"/>
        </w:rPr>
        <w:t>учебн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ых </w:t>
      </w:r>
      <w:r w:rsidRPr="00F359A8">
        <w:rPr>
          <w:rFonts w:ascii="Times New Roman" w:hAnsi="Times New Roman"/>
          <w:i/>
          <w:sz w:val="24"/>
          <w:szCs w:val="24"/>
          <w:u w:val="single"/>
        </w:rPr>
        <w:t>год</w:t>
      </w:r>
      <w:r>
        <w:rPr>
          <w:rFonts w:ascii="Times New Roman" w:hAnsi="Times New Roman"/>
          <w:i/>
          <w:sz w:val="24"/>
          <w:szCs w:val="24"/>
          <w:u w:val="single"/>
        </w:rPr>
        <w:t>а:</w:t>
      </w:r>
    </w:p>
    <w:p w14:paraId="3A8216E0" w14:textId="77777777" w:rsidR="00B61F9A" w:rsidRDefault="00B61F9A" w:rsidP="00B61F9A">
      <w:pPr>
        <w:spacing w:after="0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Таблица </w:t>
      </w:r>
    </w:p>
    <w:tbl>
      <w:tblPr>
        <w:tblW w:w="96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8"/>
        <w:gridCol w:w="2064"/>
        <w:gridCol w:w="1682"/>
        <w:gridCol w:w="1843"/>
        <w:gridCol w:w="1842"/>
      </w:tblGrid>
      <w:tr w:rsidR="00B61F9A" w:rsidRPr="00FA1F3E" w14:paraId="63687816" w14:textId="77777777" w:rsidTr="00CC3C44">
        <w:trPr>
          <w:trHeight w:val="113"/>
        </w:trPr>
        <w:tc>
          <w:tcPr>
            <w:tcW w:w="2218" w:type="dxa"/>
            <w:shd w:val="clear" w:color="auto" w:fill="auto"/>
            <w:noWrap/>
            <w:vAlign w:val="center"/>
            <w:hideMark/>
          </w:tcPr>
          <w:p w14:paraId="2BB46C4A" w14:textId="77777777" w:rsidR="00B61F9A" w:rsidRPr="00FA1F3E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Учебный год</w:t>
            </w:r>
          </w:p>
        </w:tc>
        <w:tc>
          <w:tcPr>
            <w:tcW w:w="2064" w:type="dxa"/>
            <w:shd w:val="clear" w:color="auto" w:fill="auto"/>
            <w:vAlign w:val="center"/>
            <w:hideMark/>
          </w:tcPr>
          <w:p w14:paraId="43AB0F5A" w14:textId="77777777" w:rsidR="00B61F9A" w:rsidRPr="00FA1F3E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учащихся, преодолевших минимальный порог</w:t>
            </w:r>
          </w:p>
        </w:tc>
        <w:tc>
          <w:tcPr>
            <w:tcW w:w="1682" w:type="dxa"/>
            <w:shd w:val="clear" w:color="auto" w:fill="auto"/>
            <w:vAlign w:val="center"/>
            <w:hideMark/>
          </w:tcPr>
          <w:p w14:paraId="1478B994" w14:textId="77777777" w:rsidR="00B61F9A" w:rsidRPr="00FA1F3E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Качество знаний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767419FC" w14:textId="77777777" w:rsidR="00B61F9A" w:rsidRPr="00FA1F3E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первичный балл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5F15D3BA" w14:textId="77777777" w:rsidR="00B61F9A" w:rsidRPr="00FA1F3E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отметка</w:t>
            </w:r>
          </w:p>
        </w:tc>
      </w:tr>
      <w:tr w:rsidR="00B61F9A" w:rsidRPr="00FA1F3E" w14:paraId="5F83F34E" w14:textId="77777777" w:rsidTr="00CC3C44">
        <w:trPr>
          <w:trHeight w:val="113"/>
        </w:trPr>
        <w:tc>
          <w:tcPr>
            <w:tcW w:w="2218" w:type="dxa"/>
            <w:shd w:val="clear" w:color="auto" w:fill="auto"/>
            <w:noWrap/>
            <w:vAlign w:val="center"/>
            <w:hideMark/>
          </w:tcPr>
          <w:p w14:paraId="39D3C4F3" w14:textId="77777777" w:rsidR="00B61F9A" w:rsidRPr="00FA1F3E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уч.год</w:t>
            </w:r>
          </w:p>
        </w:tc>
        <w:tc>
          <w:tcPr>
            <w:tcW w:w="2064" w:type="dxa"/>
            <w:shd w:val="clear" w:color="auto" w:fill="auto"/>
            <w:noWrap/>
            <w:vAlign w:val="center"/>
          </w:tcPr>
          <w:p w14:paraId="0C3779C5" w14:textId="77777777" w:rsidR="00B61F9A" w:rsidRPr="00FA1F3E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99,3</w:t>
            </w:r>
          </w:p>
        </w:tc>
        <w:tc>
          <w:tcPr>
            <w:tcW w:w="1682" w:type="dxa"/>
            <w:shd w:val="clear" w:color="auto" w:fill="auto"/>
            <w:noWrap/>
            <w:vAlign w:val="center"/>
          </w:tcPr>
          <w:p w14:paraId="474725BA" w14:textId="77777777" w:rsidR="00B61F9A" w:rsidRPr="00FA1F3E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F7F1C07" w14:textId="77777777" w:rsidR="00B61F9A" w:rsidRPr="00FA1F3E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1A62E8A6" w14:textId="77777777" w:rsidR="00B61F9A" w:rsidRPr="00FA1F3E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</w:tr>
      <w:tr w:rsidR="00B61F9A" w:rsidRPr="00FA1F3E" w14:paraId="28A1AF47" w14:textId="77777777" w:rsidTr="00CC3C44">
        <w:trPr>
          <w:trHeight w:val="113"/>
        </w:trPr>
        <w:tc>
          <w:tcPr>
            <w:tcW w:w="2218" w:type="dxa"/>
            <w:shd w:val="clear" w:color="auto" w:fill="auto"/>
            <w:noWrap/>
            <w:vAlign w:val="center"/>
            <w:hideMark/>
          </w:tcPr>
          <w:p w14:paraId="6419F0B8" w14:textId="77777777" w:rsidR="00B61F9A" w:rsidRPr="00FA1F3E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уч.год</w:t>
            </w:r>
          </w:p>
        </w:tc>
        <w:tc>
          <w:tcPr>
            <w:tcW w:w="2064" w:type="dxa"/>
            <w:shd w:val="clear" w:color="auto" w:fill="auto"/>
            <w:noWrap/>
            <w:vAlign w:val="center"/>
          </w:tcPr>
          <w:p w14:paraId="5234A693" w14:textId="77777777" w:rsidR="00B61F9A" w:rsidRPr="00FA1F3E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682" w:type="dxa"/>
            <w:shd w:val="clear" w:color="auto" w:fill="auto"/>
            <w:noWrap/>
            <w:vAlign w:val="center"/>
          </w:tcPr>
          <w:p w14:paraId="48E7262D" w14:textId="77777777" w:rsidR="00B61F9A" w:rsidRPr="00FA1F3E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63,3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6B05ED7" w14:textId="77777777" w:rsidR="00B61F9A" w:rsidRPr="00FA1F3E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17335DC9" w14:textId="77777777" w:rsidR="00B61F9A" w:rsidRPr="00FA1F3E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</w:tr>
      <w:tr w:rsidR="00B61F9A" w:rsidRPr="00FA1F3E" w14:paraId="5C53906C" w14:textId="77777777" w:rsidTr="00CC3C44">
        <w:trPr>
          <w:trHeight w:val="113"/>
        </w:trPr>
        <w:tc>
          <w:tcPr>
            <w:tcW w:w="2218" w:type="dxa"/>
            <w:shd w:val="clear" w:color="auto" w:fill="auto"/>
            <w:noWrap/>
            <w:vAlign w:val="center"/>
            <w:hideMark/>
          </w:tcPr>
          <w:p w14:paraId="5DCE06AA" w14:textId="77777777" w:rsidR="00B61F9A" w:rsidRPr="00FA1F3E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уч.год (осень)</w:t>
            </w:r>
          </w:p>
        </w:tc>
        <w:tc>
          <w:tcPr>
            <w:tcW w:w="2064" w:type="dxa"/>
            <w:shd w:val="clear" w:color="auto" w:fill="auto"/>
            <w:noWrap/>
            <w:vAlign w:val="center"/>
          </w:tcPr>
          <w:p w14:paraId="43E299B9" w14:textId="77777777" w:rsidR="00B61F9A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96,6</w:t>
            </w:r>
          </w:p>
        </w:tc>
        <w:tc>
          <w:tcPr>
            <w:tcW w:w="1682" w:type="dxa"/>
            <w:shd w:val="clear" w:color="auto" w:fill="auto"/>
            <w:noWrap/>
            <w:vAlign w:val="center"/>
          </w:tcPr>
          <w:p w14:paraId="6730329C" w14:textId="77777777" w:rsidR="00B61F9A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F1273CC" w14:textId="77777777" w:rsidR="00B61F9A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41F12CE1" w14:textId="77777777" w:rsidR="00B61F9A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</w:tr>
    </w:tbl>
    <w:p w14:paraId="0CD87387" w14:textId="77777777" w:rsidR="00B61F9A" w:rsidRDefault="00B61F9A" w:rsidP="00B61F9A">
      <w:pPr>
        <w:pStyle w:val="a4"/>
        <w:spacing w:after="0" w:line="300" w:lineRule="auto"/>
        <w:ind w:left="927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6D4B1EC" w14:textId="77777777" w:rsidR="00B61F9A" w:rsidRDefault="00B61F9A" w:rsidP="00B61F9A">
      <w:pPr>
        <w:pStyle w:val="a4"/>
        <w:spacing w:after="0" w:line="300" w:lineRule="auto"/>
        <w:ind w:left="92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68BF">
        <w:rPr>
          <w:rFonts w:ascii="Times New Roman" w:hAnsi="Times New Roman" w:cs="Times New Roman"/>
          <w:i/>
          <w:sz w:val="24"/>
          <w:szCs w:val="24"/>
        </w:rPr>
        <w:t>- средняя о</w:t>
      </w:r>
      <w:r>
        <w:rPr>
          <w:rFonts w:ascii="Times New Roman" w:hAnsi="Times New Roman" w:cs="Times New Roman"/>
          <w:i/>
          <w:sz w:val="24"/>
          <w:szCs w:val="24"/>
        </w:rPr>
        <w:t>тметка</w:t>
      </w:r>
      <w:r w:rsidRPr="000C68BF">
        <w:rPr>
          <w:rFonts w:ascii="Times New Roman" w:hAnsi="Times New Roman" w:cs="Times New Roman"/>
          <w:i/>
          <w:sz w:val="24"/>
          <w:szCs w:val="24"/>
        </w:rPr>
        <w:t xml:space="preserve"> по результатам ВПР</w:t>
      </w:r>
    </w:p>
    <w:p w14:paraId="08BA8733" w14:textId="77777777" w:rsidR="00B61F9A" w:rsidRDefault="00B61F9A" w:rsidP="00B61F9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выполнения заданий ВПР по истории, средняя оценка по городу Сургуту составила 3,5 баллов </w:t>
      </w:r>
      <w:r w:rsidRPr="00C30581">
        <w:rPr>
          <w:rFonts w:ascii="Times New Roman" w:hAnsi="Times New Roman" w:cs="Times New Roman"/>
          <w:sz w:val="24"/>
          <w:szCs w:val="24"/>
        </w:rPr>
        <w:t>(</w:t>
      </w:r>
      <w:r w:rsidRPr="00D94571">
        <w:rPr>
          <w:rFonts w:ascii="Times New Roman" w:hAnsi="Times New Roman" w:cs="Times New Roman"/>
          <w:sz w:val="24"/>
          <w:szCs w:val="24"/>
        </w:rPr>
        <w:t>по РФ – 3,</w:t>
      </w:r>
      <w:r w:rsidR="00D94571" w:rsidRPr="00D94571">
        <w:rPr>
          <w:rFonts w:ascii="Times New Roman" w:hAnsi="Times New Roman" w:cs="Times New Roman"/>
          <w:sz w:val="24"/>
          <w:szCs w:val="24"/>
        </w:rPr>
        <w:t>5</w:t>
      </w:r>
      <w:r w:rsidRPr="00D94571">
        <w:rPr>
          <w:rFonts w:ascii="Times New Roman" w:hAnsi="Times New Roman" w:cs="Times New Roman"/>
          <w:sz w:val="24"/>
          <w:szCs w:val="24"/>
        </w:rPr>
        <w:t xml:space="preserve"> баллов,</w:t>
      </w:r>
      <w:r w:rsidRPr="00C30581">
        <w:rPr>
          <w:rFonts w:ascii="Times New Roman" w:hAnsi="Times New Roman" w:cs="Times New Roman"/>
          <w:sz w:val="24"/>
          <w:szCs w:val="24"/>
        </w:rPr>
        <w:t xml:space="preserve"> по ХМАО – </w:t>
      </w:r>
      <w:r>
        <w:rPr>
          <w:rFonts w:ascii="Times New Roman" w:hAnsi="Times New Roman" w:cs="Times New Roman"/>
          <w:sz w:val="24"/>
          <w:szCs w:val="24"/>
        </w:rPr>
        <w:t>3,6</w:t>
      </w:r>
      <w:r w:rsidRPr="00C30581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C30581">
        <w:rPr>
          <w:rFonts w:ascii="Times New Roman" w:hAnsi="Times New Roman" w:cs="Times New Roman"/>
          <w:sz w:val="24"/>
          <w:szCs w:val="24"/>
        </w:rPr>
        <w:t>),</w:t>
      </w:r>
      <w:bookmarkStart w:id="51" w:name="_Hlk10034550"/>
      <w:r>
        <w:rPr>
          <w:rFonts w:ascii="Times New Roman" w:hAnsi="Times New Roman" w:cs="Times New Roman"/>
          <w:sz w:val="24"/>
          <w:szCs w:val="24"/>
        </w:rPr>
        <w:t xml:space="preserve"> что на  0,3 балла ниже показателя прошлого учебного года. </w:t>
      </w:r>
      <w:bookmarkEnd w:id="51"/>
    </w:p>
    <w:p w14:paraId="76E1688B" w14:textId="77777777" w:rsidR="00B61F9A" w:rsidRPr="00053098" w:rsidRDefault="00B61F9A" w:rsidP="00B61F9A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Диаграмма </w:t>
      </w:r>
    </w:p>
    <w:p w14:paraId="4074A577" w14:textId="77777777" w:rsidR="00B61F9A" w:rsidRDefault="00B61F9A" w:rsidP="00B61F9A">
      <w:pPr>
        <w:spacing w:after="0" w:line="300" w:lineRule="auto"/>
        <w:ind w:hanging="426"/>
        <w:jc w:val="center"/>
        <w:rPr>
          <w:rFonts w:ascii="Times New Roman" w:hAnsi="Times New Roman"/>
          <w:sz w:val="16"/>
          <w:szCs w:val="16"/>
          <w:highlight w:val="yellow"/>
        </w:rPr>
      </w:pPr>
      <w:r w:rsidRPr="001E276E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 wp14:anchorId="472EE7BC" wp14:editId="6D7CF87A">
            <wp:extent cx="5943600" cy="2819400"/>
            <wp:effectExtent l="0" t="0" r="0" b="0"/>
            <wp:docPr id="25" name="Диаграмма 25">
              <a:extLst xmlns:a="http://schemas.openxmlformats.org/drawingml/2006/main">
                <a:ext uri="{FF2B5EF4-FFF2-40B4-BE49-F238E27FC236}">
                  <a16:creationId xmlns:a16="http://schemas.microsoft.com/office/drawing/2014/main" id="{B045457C-138E-47A6-829B-4B968D041C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55FCA191" w14:textId="77777777" w:rsidR="00B61F9A" w:rsidRDefault="00B61F9A" w:rsidP="00B61F9A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  <w:highlight w:val="yellow"/>
        </w:rPr>
      </w:pPr>
    </w:p>
    <w:p w14:paraId="57CF21A0" w14:textId="77777777" w:rsidR="00B61F9A" w:rsidRDefault="00B61F9A" w:rsidP="00B61F9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581">
        <w:rPr>
          <w:rFonts w:ascii="Times New Roman" w:hAnsi="Times New Roman" w:cs="Times New Roman"/>
          <w:sz w:val="24"/>
          <w:szCs w:val="24"/>
        </w:rPr>
        <w:t>Средний по округу показатель смогли преодолеть участники из</w:t>
      </w:r>
      <w:r>
        <w:rPr>
          <w:rFonts w:ascii="Times New Roman" w:hAnsi="Times New Roman" w:cs="Times New Roman"/>
          <w:sz w:val="24"/>
          <w:szCs w:val="24"/>
        </w:rPr>
        <w:t xml:space="preserve"> 9</w:t>
      </w:r>
      <w:r w:rsidRPr="00C30581">
        <w:rPr>
          <w:rFonts w:ascii="Times New Roman" w:hAnsi="Times New Roman" w:cs="Times New Roman"/>
          <w:sz w:val="24"/>
          <w:szCs w:val="24"/>
        </w:rPr>
        <w:t xml:space="preserve"> МО. </w:t>
      </w:r>
    </w:p>
    <w:p w14:paraId="4049CAD2" w14:textId="77777777" w:rsidR="00B61F9A" w:rsidRDefault="00B61F9A" w:rsidP="00B61F9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Наивысший результат продемонстрировали учащиеся из города Покачи – 4,1 балл, что на 0,5 выше окружного показателя.</w:t>
      </w:r>
    </w:p>
    <w:p w14:paraId="69F6B001" w14:textId="77777777" w:rsidR="00B61F9A" w:rsidRDefault="00B61F9A" w:rsidP="00B61F9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Средняя отметка учащихся из 6 МО аналогична окружному показателю.</w:t>
      </w:r>
    </w:p>
    <w:p w14:paraId="37CB0EC6" w14:textId="77777777" w:rsidR="00B61F9A" w:rsidRDefault="00B61F9A" w:rsidP="00B61F9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Наименьшую среднюю отметку продемонстрировали учащиеся из  города Югорск – 2,8 баллов.  </w:t>
      </w:r>
    </w:p>
    <w:p w14:paraId="040297CD" w14:textId="77777777" w:rsidR="00B61F9A" w:rsidRDefault="00B61F9A" w:rsidP="00B61F9A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14:paraId="72864D17" w14:textId="77777777" w:rsidR="00B61F9A" w:rsidRPr="00501661" w:rsidRDefault="00B61F9A" w:rsidP="00B61F9A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1661">
        <w:rPr>
          <w:rFonts w:ascii="Times New Roman" w:hAnsi="Times New Roman" w:cs="Times New Roman"/>
          <w:i/>
          <w:sz w:val="24"/>
          <w:szCs w:val="24"/>
        </w:rPr>
        <w:t>- «средняя отметка» по русскому языку по РФ, ХМАО и городу Сургут за 3 учебных года</w:t>
      </w:r>
    </w:p>
    <w:p w14:paraId="25485F59" w14:textId="77777777" w:rsidR="00B61F9A" w:rsidRPr="00501661" w:rsidRDefault="00B61F9A" w:rsidP="00B61F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661">
        <w:rPr>
          <w:rFonts w:ascii="Times New Roman" w:hAnsi="Times New Roman" w:cs="Times New Roman"/>
          <w:sz w:val="24"/>
          <w:szCs w:val="24"/>
        </w:rPr>
        <w:t xml:space="preserve">Динамика средней отметки, как по РФ, так и по городу Сургут подтверждает отрицательную тенденцию в результатах ВПР по </w:t>
      </w:r>
      <w:r w:rsidR="00501661" w:rsidRPr="00501661">
        <w:rPr>
          <w:rFonts w:ascii="Times New Roman" w:hAnsi="Times New Roman" w:cs="Times New Roman"/>
          <w:sz w:val="24"/>
          <w:szCs w:val="24"/>
        </w:rPr>
        <w:t>истории</w:t>
      </w:r>
      <w:r w:rsidRPr="0050166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47E93B3" w14:textId="77777777" w:rsidR="00B61F9A" w:rsidRDefault="00501661" w:rsidP="00B61F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661">
        <w:rPr>
          <w:rFonts w:ascii="Times New Roman" w:hAnsi="Times New Roman" w:cs="Times New Roman"/>
          <w:sz w:val="24"/>
          <w:szCs w:val="24"/>
        </w:rPr>
        <w:t>Средняя отметка по РФ</w:t>
      </w:r>
      <w:r w:rsidR="00B61F9A" w:rsidRPr="00501661">
        <w:rPr>
          <w:rFonts w:ascii="Times New Roman" w:hAnsi="Times New Roman" w:cs="Times New Roman"/>
          <w:sz w:val="24"/>
          <w:szCs w:val="24"/>
        </w:rPr>
        <w:t xml:space="preserve"> на протяжении 3-х лет </w:t>
      </w:r>
      <w:r w:rsidRPr="00501661">
        <w:rPr>
          <w:rFonts w:ascii="Times New Roman" w:hAnsi="Times New Roman" w:cs="Times New Roman"/>
          <w:sz w:val="24"/>
          <w:szCs w:val="24"/>
        </w:rPr>
        <w:t>снижается на 0,1 балл</w:t>
      </w:r>
      <w:r w:rsidR="00B61F9A" w:rsidRPr="0050166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6F526F9" w14:textId="77777777" w:rsidR="00501661" w:rsidRPr="00501661" w:rsidRDefault="00501661" w:rsidP="00B61F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Средняя отметка по городу Сургуту по отношению к прошлому учебному году снизилась на 0,3 балла.</w:t>
      </w:r>
    </w:p>
    <w:p w14:paraId="65E4FC57" w14:textId="77777777" w:rsidR="00B61F9A" w:rsidRPr="00501661" w:rsidRDefault="00B61F9A" w:rsidP="00B61F9A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 w:rsidRPr="00501661">
        <w:rPr>
          <w:rFonts w:ascii="Times New Roman" w:hAnsi="Times New Roman" w:cs="Times New Roman"/>
          <w:sz w:val="16"/>
          <w:szCs w:val="16"/>
        </w:rPr>
        <w:t xml:space="preserve">Диаграмма </w:t>
      </w:r>
    </w:p>
    <w:p w14:paraId="1CB1864D" w14:textId="77777777" w:rsidR="00B61F9A" w:rsidRPr="00905A13" w:rsidRDefault="00501661" w:rsidP="00B61F9A">
      <w:pPr>
        <w:spacing w:after="0" w:line="276" w:lineRule="auto"/>
        <w:ind w:hanging="567"/>
        <w:jc w:val="center"/>
        <w:rPr>
          <w:rFonts w:ascii="Times New Roman" w:hAnsi="Times New Roman" w:cs="Times New Roman"/>
          <w:sz w:val="24"/>
          <w:szCs w:val="24"/>
        </w:rPr>
      </w:pPr>
      <w:r w:rsidRPr="005016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5550B6" wp14:editId="5A0641A3">
            <wp:extent cx="5105400" cy="2562225"/>
            <wp:effectExtent l="19050" t="0" r="0" b="0"/>
            <wp:docPr id="1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6179F2A4" w14:textId="77777777" w:rsidR="00B61F9A" w:rsidRDefault="00B61F9A" w:rsidP="00B61F9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рассмотрении сравнительного анализа средней отметки участниками из города Сургут в разрезе ОУ можно сделать выводы:</w:t>
      </w:r>
    </w:p>
    <w:p w14:paraId="1E5E6009" w14:textId="77777777" w:rsidR="00B61F9A" w:rsidRDefault="00B61F9A" w:rsidP="00B61F9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- в 15 ОУ средняя отметка выше городского показателя. Наивысшую среднюю отметку продемонстрировали учащиеся из СОШ №1 - 4,1 балл, что на 0,6 баллов выше городского показателя.</w:t>
      </w:r>
    </w:p>
    <w:p w14:paraId="259706AC" w14:textId="77777777" w:rsidR="00B61F9A" w:rsidRPr="00053098" w:rsidRDefault="00B61F9A" w:rsidP="00B61F9A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Диаграмма </w:t>
      </w:r>
    </w:p>
    <w:p w14:paraId="2DE7C050" w14:textId="77777777" w:rsidR="00B61F9A" w:rsidRPr="00C30581" w:rsidRDefault="00B61F9A" w:rsidP="00B61F9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27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10FD3B" wp14:editId="4FCF934E">
            <wp:extent cx="5940425" cy="2949673"/>
            <wp:effectExtent l="0" t="0" r="0" b="0"/>
            <wp:docPr id="32" name="Диаграмма 32">
              <a:extLst xmlns:a="http://schemas.openxmlformats.org/drawingml/2006/main">
                <a:ext uri="{FF2B5EF4-FFF2-40B4-BE49-F238E27FC236}">
                  <a16:creationId xmlns:a16="http://schemas.microsoft.com/office/drawing/2014/main" id="{66774627-D1A4-4A25-962F-A50C6DE41B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2EC99002" w14:textId="77777777" w:rsidR="00B61F9A" w:rsidRDefault="00B61F9A" w:rsidP="00B61F9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СОШ №29, №32 и №45 средняя отметка аналогична городскому показателю;</w:t>
      </w:r>
    </w:p>
    <w:p w14:paraId="05A6797E" w14:textId="77777777" w:rsidR="00B61F9A" w:rsidRDefault="00B61F9A" w:rsidP="00B61F9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17 ОУ средняя отметка ниже показателя по городу. Наименьший результат продемонстрировали учащиеся СОШ №7 – 3 балла.</w:t>
      </w:r>
    </w:p>
    <w:p w14:paraId="5E8F854D" w14:textId="77777777" w:rsidR="00B61F9A" w:rsidRDefault="00B61F9A" w:rsidP="00B61F9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2F9D375" w14:textId="77777777" w:rsidR="00B61F9A" w:rsidRDefault="00B61F9A" w:rsidP="00B61F9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рассмотрении сравнительного анализа данного показателя за два учебных года, можно сделать выводы:</w:t>
      </w:r>
    </w:p>
    <w:p w14:paraId="05320C58" w14:textId="77777777" w:rsidR="00B61F9A" w:rsidRDefault="00B61F9A" w:rsidP="00B61F9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5 ОУ средняя отметка по отношению к результатам прошлого учебного года стала выше на 0,1 балл; </w:t>
      </w:r>
    </w:p>
    <w:p w14:paraId="6C104177" w14:textId="77777777" w:rsidR="00B61F9A" w:rsidRDefault="00B61F9A" w:rsidP="00B61F9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СОШ №1, №25 и №45 средняя отметка аналогична показателям прошлого учебного года;</w:t>
      </w:r>
    </w:p>
    <w:p w14:paraId="46AC6698" w14:textId="77777777" w:rsidR="00B61F9A" w:rsidRDefault="00B61F9A" w:rsidP="00B61F9A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Таблица 38</w:t>
      </w:r>
    </w:p>
    <w:tbl>
      <w:tblPr>
        <w:tblW w:w="76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7"/>
        <w:gridCol w:w="2086"/>
        <w:gridCol w:w="1661"/>
        <w:gridCol w:w="1448"/>
      </w:tblGrid>
      <w:tr w:rsidR="00B61F9A" w:rsidRPr="001E276E" w14:paraId="3D00F5EB" w14:textId="77777777" w:rsidTr="00CC3C44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  <w:hideMark/>
          </w:tcPr>
          <w:p w14:paraId="5EE8B281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2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2086" w:type="dxa"/>
            <w:shd w:val="clear" w:color="auto" w:fill="auto"/>
            <w:noWrap/>
            <w:vAlign w:val="center"/>
            <w:hideMark/>
          </w:tcPr>
          <w:p w14:paraId="2014DE2D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2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год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14:paraId="5B9C199F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2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 год</w:t>
            </w:r>
          </w:p>
        </w:tc>
        <w:tc>
          <w:tcPr>
            <w:tcW w:w="1448" w:type="dxa"/>
            <w:shd w:val="clear" w:color="auto" w:fill="auto"/>
            <w:noWrap/>
            <w:vAlign w:val="center"/>
            <w:hideMark/>
          </w:tcPr>
          <w:p w14:paraId="0E8FC839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2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разница</w:t>
            </w:r>
          </w:p>
        </w:tc>
      </w:tr>
      <w:tr w:rsidR="00B61F9A" w:rsidRPr="001E276E" w14:paraId="47108BDF" w14:textId="77777777" w:rsidTr="00CC3C44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  <w:hideMark/>
          </w:tcPr>
          <w:p w14:paraId="68E70F96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1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034DD7D2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1661" w:type="dxa"/>
            <w:shd w:val="clear" w:color="auto" w:fill="auto"/>
            <w:noWrap/>
            <w:vAlign w:val="center"/>
          </w:tcPr>
          <w:p w14:paraId="5C5D3D19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7FFDCF8F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-0,2</w:t>
            </w:r>
          </w:p>
        </w:tc>
      </w:tr>
      <w:tr w:rsidR="00B61F9A" w:rsidRPr="001E276E" w14:paraId="02CA680E" w14:textId="77777777" w:rsidTr="00CC3C44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  <w:hideMark/>
          </w:tcPr>
          <w:p w14:paraId="60D2CBA4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11DB466C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661" w:type="dxa"/>
            <w:shd w:val="clear" w:color="auto" w:fill="auto"/>
            <w:noWrap/>
            <w:vAlign w:val="center"/>
          </w:tcPr>
          <w:p w14:paraId="242949AB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5EFBF3F2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-0,6</w:t>
            </w:r>
          </w:p>
        </w:tc>
      </w:tr>
      <w:tr w:rsidR="00B61F9A" w:rsidRPr="001E276E" w14:paraId="40EB73FF" w14:textId="77777777" w:rsidTr="00CC3C44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  <w:hideMark/>
          </w:tcPr>
          <w:p w14:paraId="2A068C19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58395899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661" w:type="dxa"/>
            <w:shd w:val="clear" w:color="auto" w:fill="auto"/>
            <w:noWrap/>
            <w:vAlign w:val="center"/>
          </w:tcPr>
          <w:p w14:paraId="2B08DB4C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0DD1B3CD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-0,3</w:t>
            </w:r>
          </w:p>
        </w:tc>
      </w:tr>
      <w:tr w:rsidR="00B61F9A" w:rsidRPr="001E276E" w14:paraId="29817CA9" w14:textId="77777777" w:rsidTr="00CC3C44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  <w:hideMark/>
          </w:tcPr>
          <w:p w14:paraId="23CDE424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2CB5FF23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1661" w:type="dxa"/>
            <w:shd w:val="clear" w:color="auto" w:fill="auto"/>
            <w:noWrap/>
            <w:vAlign w:val="center"/>
          </w:tcPr>
          <w:p w14:paraId="5D09B52F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5878B340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-0,2</w:t>
            </w:r>
          </w:p>
        </w:tc>
      </w:tr>
      <w:tr w:rsidR="00B61F9A" w:rsidRPr="001E276E" w14:paraId="1568F798" w14:textId="77777777" w:rsidTr="00CC3C44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  <w:hideMark/>
          </w:tcPr>
          <w:p w14:paraId="67983423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55150D43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1661" w:type="dxa"/>
            <w:shd w:val="clear" w:color="auto" w:fill="auto"/>
            <w:noWrap/>
            <w:vAlign w:val="center"/>
          </w:tcPr>
          <w:p w14:paraId="23AAA86C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650BEBFB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0,1</w:t>
            </w:r>
          </w:p>
        </w:tc>
      </w:tr>
      <w:tr w:rsidR="00B61F9A" w:rsidRPr="001E276E" w14:paraId="4BE60089" w14:textId="77777777" w:rsidTr="00CC3C44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  <w:hideMark/>
          </w:tcPr>
          <w:p w14:paraId="76EF3BE9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52DA549A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1661" w:type="dxa"/>
            <w:shd w:val="clear" w:color="auto" w:fill="auto"/>
            <w:noWrap/>
            <w:vAlign w:val="center"/>
          </w:tcPr>
          <w:p w14:paraId="1CEC74A2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364338C7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-0,6</w:t>
            </w:r>
          </w:p>
        </w:tc>
      </w:tr>
      <w:tr w:rsidR="00B61F9A" w:rsidRPr="001E276E" w14:paraId="6A4634F8" w14:textId="77777777" w:rsidTr="00CC3C44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  <w:hideMark/>
          </w:tcPr>
          <w:p w14:paraId="51AF643B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4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50A50AD1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661" w:type="dxa"/>
            <w:shd w:val="clear" w:color="auto" w:fill="auto"/>
            <w:noWrap/>
            <w:vAlign w:val="center"/>
          </w:tcPr>
          <w:p w14:paraId="669CD688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29DEFABF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-0,3</w:t>
            </w:r>
          </w:p>
        </w:tc>
      </w:tr>
      <w:tr w:rsidR="00B61F9A" w:rsidRPr="001E276E" w14:paraId="3C79725C" w14:textId="77777777" w:rsidTr="00CC3C44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  <w:hideMark/>
          </w:tcPr>
          <w:p w14:paraId="226B0827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7F2495E2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661" w:type="dxa"/>
            <w:shd w:val="clear" w:color="auto" w:fill="auto"/>
            <w:noWrap/>
            <w:vAlign w:val="center"/>
          </w:tcPr>
          <w:p w14:paraId="3996F783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6FA23288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-0,2</w:t>
            </w:r>
          </w:p>
        </w:tc>
      </w:tr>
      <w:tr w:rsidR="00B61F9A" w:rsidRPr="001E276E" w14:paraId="5B145FB1" w14:textId="77777777" w:rsidTr="00CC3C44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  <w:hideMark/>
          </w:tcPr>
          <w:p w14:paraId="1A24FD14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180DB0F3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1661" w:type="dxa"/>
            <w:shd w:val="clear" w:color="auto" w:fill="auto"/>
            <w:noWrap/>
            <w:vAlign w:val="center"/>
          </w:tcPr>
          <w:p w14:paraId="604A1518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15182A1D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-0,1</w:t>
            </w:r>
          </w:p>
        </w:tc>
      </w:tr>
      <w:tr w:rsidR="00B61F9A" w:rsidRPr="001E276E" w14:paraId="1FC20FC7" w14:textId="77777777" w:rsidTr="00CC3C44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  <w:hideMark/>
          </w:tcPr>
          <w:p w14:paraId="37A7FC3E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4284A26D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661" w:type="dxa"/>
            <w:shd w:val="clear" w:color="auto" w:fill="auto"/>
            <w:noWrap/>
            <w:vAlign w:val="center"/>
          </w:tcPr>
          <w:p w14:paraId="75580982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4D71BF3B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-0,6</w:t>
            </w:r>
          </w:p>
        </w:tc>
      </w:tr>
      <w:tr w:rsidR="00B61F9A" w:rsidRPr="001E276E" w14:paraId="4ECEDD50" w14:textId="77777777" w:rsidTr="00CC3C44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  <w:hideMark/>
          </w:tcPr>
          <w:p w14:paraId="72E41ADC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33E75465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1661" w:type="dxa"/>
            <w:shd w:val="clear" w:color="auto" w:fill="auto"/>
            <w:noWrap/>
            <w:vAlign w:val="center"/>
          </w:tcPr>
          <w:p w14:paraId="4C9D84E0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51FF6B94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</w:t>
            </w:r>
          </w:p>
        </w:tc>
      </w:tr>
      <w:tr w:rsidR="00B61F9A" w:rsidRPr="001E276E" w14:paraId="395947FE" w14:textId="77777777" w:rsidTr="00CC3C44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  <w:hideMark/>
          </w:tcPr>
          <w:p w14:paraId="710D2A04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2111C122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661" w:type="dxa"/>
            <w:shd w:val="clear" w:color="auto" w:fill="auto"/>
            <w:noWrap/>
            <w:vAlign w:val="center"/>
          </w:tcPr>
          <w:p w14:paraId="412AFB8F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29017E5C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-0,4</w:t>
            </w:r>
          </w:p>
        </w:tc>
      </w:tr>
      <w:tr w:rsidR="00B61F9A" w:rsidRPr="001E276E" w14:paraId="1B9D91A6" w14:textId="77777777" w:rsidTr="00CC3C44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  <w:hideMark/>
          </w:tcPr>
          <w:p w14:paraId="312BBA6F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759C0206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1661" w:type="dxa"/>
            <w:shd w:val="clear" w:color="auto" w:fill="auto"/>
            <w:noWrap/>
            <w:vAlign w:val="center"/>
          </w:tcPr>
          <w:p w14:paraId="7D0687E1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7E97AB8F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-0,3</w:t>
            </w:r>
          </w:p>
        </w:tc>
      </w:tr>
      <w:tr w:rsidR="00B61F9A" w:rsidRPr="001E276E" w14:paraId="77FACBDD" w14:textId="77777777" w:rsidTr="00CC3C44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  <w:hideMark/>
          </w:tcPr>
          <w:p w14:paraId="06E95B29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5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415ADCCE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661" w:type="dxa"/>
            <w:shd w:val="clear" w:color="auto" w:fill="auto"/>
            <w:noWrap/>
            <w:vAlign w:val="center"/>
          </w:tcPr>
          <w:p w14:paraId="55D5AB6B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011E06E2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-0,2</w:t>
            </w:r>
          </w:p>
        </w:tc>
      </w:tr>
      <w:tr w:rsidR="00B61F9A" w:rsidRPr="001E276E" w14:paraId="2B7986CB" w14:textId="77777777" w:rsidTr="00CC3C44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  <w:hideMark/>
          </w:tcPr>
          <w:p w14:paraId="6B6BCD3A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6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21AD1DB0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661" w:type="dxa"/>
            <w:shd w:val="clear" w:color="auto" w:fill="auto"/>
            <w:noWrap/>
            <w:vAlign w:val="center"/>
          </w:tcPr>
          <w:p w14:paraId="0958A6E8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2907CE13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-0,3</w:t>
            </w:r>
          </w:p>
        </w:tc>
      </w:tr>
      <w:tr w:rsidR="00B61F9A" w:rsidRPr="001E276E" w14:paraId="2052B33B" w14:textId="77777777" w:rsidTr="00CC3C44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  <w:hideMark/>
          </w:tcPr>
          <w:p w14:paraId="7034F60E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3AD06EE6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661" w:type="dxa"/>
            <w:shd w:val="clear" w:color="auto" w:fill="auto"/>
            <w:noWrap/>
            <w:vAlign w:val="center"/>
          </w:tcPr>
          <w:p w14:paraId="693B321D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1EFE6418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-0,8</w:t>
            </w:r>
          </w:p>
        </w:tc>
      </w:tr>
      <w:tr w:rsidR="00B61F9A" w:rsidRPr="001E276E" w14:paraId="60F15D87" w14:textId="77777777" w:rsidTr="00CC3C44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  <w:hideMark/>
          </w:tcPr>
          <w:p w14:paraId="1FB28EFD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8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20244E5D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661" w:type="dxa"/>
            <w:shd w:val="clear" w:color="auto" w:fill="auto"/>
            <w:noWrap/>
            <w:vAlign w:val="center"/>
          </w:tcPr>
          <w:p w14:paraId="2BDF0015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2512E53F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-0,7</w:t>
            </w:r>
          </w:p>
        </w:tc>
      </w:tr>
      <w:tr w:rsidR="00B61F9A" w:rsidRPr="001E276E" w14:paraId="4D38C4E7" w14:textId="77777777" w:rsidTr="00CC3C44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  <w:hideMark/>
          </w:tcPr>
          <w:p w14:paraId="269DF45D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9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14B451FB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661" w:type="dxa"/>
            <w:shd w:val="clear" w:color="auto" w:fill="auto"/>
            <w:noWrap/>
            <w:vAlign w:val="center"/>
          </w:tcPr>
          <w:p w14:paraId="64B9B484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434F1DD8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-0,4</w:t>
            </w:r>
          </w:p>
        </w:tc>
      </w:tr>
      <w:tr w:rsidR="00B61F9A" w:rsidRPr="001E276E" w14:paraId="0EBB7AA7" w14:textId="77777777" w:rsidTr="00CC3C44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  <w:hideMark/>
          </w:tcPr>
          <w:p w14:paraId="15E6BF2B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504081A7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661" w:type="dxa"/>
            <w:shd w:val="clear" w:color="auto" w:fill="auto"/>
            <w:noWrap/>
            <w:vAlign w:val="center"/>
          </w:tcPr>
          <w:p w14:paraId="55BAC3E0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78F94AE7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0,1</w:t>
            </w:r>
          </w:p>
        </w:tc>
      </w:tr>
      <w:tr w:rsidR="00B61F9A" w:rsidRPr="001E276E" w14:paraId="0F32F046" w14:textId="77777777" w:rsidTr="00CC3C44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  <w:hideMark/>
          </w:tcPr>
          <w:p w14:paraId="495D2086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15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14B595F1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661" w:type="dxa"/>
            <w:shd w:val="clear" w:color="auto" w:fill="auto"/>
            <w:noWrap/>
            <w:vAlign w:val="center"/>
          </w:tcPr>
          <w:p w14:paraId="1545E930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360F977A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-0,3</w:t>
            </w:r>
          </w:p>
        </w:tc>
      </w:tr>
      <w:tr w:rsidR="00B61F9A" w:rsidRPr="001E276E" w14:paraId="37A38785" w14:textId="77777777" w:rsidTr="00CC3C44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  <w:hideMark/>
          </w:tcPr>
          <w:p w14:paraId="303875D0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18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010C71E0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1661" w:type="dxa"/>
            <w:shd w:val="clear" w:color="auto" w:fill="auto"/>
            <w:noWrap/>
            <w:vAlign w:val="center"/>
          </w:tcPr>
          <w:p w14:paraId="55795286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2A5FC8B5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0,1</w:t>
            </w:r>
          </w:p>
        </w:tc>
      </w:tr>
      <w:tr w:rsidR="00B61F9A" w:rsidRPr="001E276E" w14:paraId="0CD13B49" w14:textId="77777777" w:rsidTr="00CC3C44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  <w:hideMark/>
          </w:tcPr>
          <w:p w14:paraId="1792C2E6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19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744BB344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1661" w:type="dxa"/>
            <w:shd w:val="clear" w:color="auto" w:fill="auto"/>
            <w:noWrap/>
            <w:vAlign w:val="center"/>
          </w:tcPr>
          <w:p w14:paraId="17291D02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1F4A9F62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-0,6</w:t>
            </w:r>
          </w:p>
        </w:tc>
      </w:tr>
      <w:tr w:rsidR="00B61F9A" w:rsidRPr="001E276E" w14:paraId="5196DC31" w14:textId="77777777" w:rsidTr="00CC3C44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  <w:hideMark/>
          </w:tcPr>
          <w:p w14:paraId="51DC1A56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20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03EB45A3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661" w:type="dxa"/>
            <w:shd w:val="clear" w:color="auto" w:fill="auto"/>
            <w:noWrap/>
            <w:vAlign w:val="center"/>
          </w:tcPr>
          <w:p w14:paraId="73DB435F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3DB48674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-0,3</w:t>
            </w:r>
          </w:p>
        </w:tc>
      </w:tr>
      <w:tr w:rsidR="00B61F9A" w:rsidRPr="001E276E" w14:paraId="7400CF96" w14:textId="77777777" w:rsidTr="00CC3C44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  <w:hideMark/>
          </w:tcPr>
          <w:p w14:paraId="238A2BA7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22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06B97612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661" w:type="dxa"/>
            <w:shd w:val="clear" w:color="auto" w:fill="auto"/>
            <w:noWrap/>
            <w:vAlign w:val="center"/>
          </w:tcPr>
          <w:p w14:paraId="13F34032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75F285B8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0,1</w:t>
            </w:r>
          </w:p>
        </w:tc>
      </w:tr>
      <w:tr w:rsidR="00B61F9A" w:rsidRPr="001E276E" w14:paraId="51508999" w14:textId="77777777" w:rsidTr="00CC3C44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  <w:hideMark/>
          </w:tcPr>
          <w:p w14:paraId="5E28B57C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24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5AC749F6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661" w:type="dxa"/>
            <w:shd w:val="clear" w:color="auto" w:fill="auto"/>
            <w:noWrap/>
            <w:vAlign w:val="center"/>
          </w:tcPr>
          <w:p w14:paraId="2A6D3C22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3BA8AF0E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-0,3</w:t>
            </w:r>
          </w:p>
        </w:tc>
      </w:tr>
      <w:tr w:rsidR="00B61F9A" w:rsidRPr="001E276E" w14:paraId="56EACBD4" w14:textId="77777777" w:rsidTr="00CC3C44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  <w:hideMark/>
          </w:tcPr>
          <w:p w14:paraId="19BB806F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25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493AF199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661" w:type="dxa"/>
            <w:shd w:val="clear" w:color="auto" w:fill="auto"/>
            <w:noWrap/>
            <w:vAlign w:val="center"/>
          </w:tcPr>
          <w:p w14:paraId="75535B29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19DD3945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</w:t>
            </w:r>
          </w:p>
        </w:tc>
      </w:tr>
      <w:tr w:rsidR="00B61F9A" w:rsidRPr="001E276E" w14:paraId="1656396C" w14:textId="77777777" w:rsidTr="00CC3C44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  <w:hideMark/>
          </w:tcPr>
          <w:p w14:paraId="089A73F6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26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285F6615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661" w:type="dxa"/>
            <w:shd w:val="clear" w:color="auto" w:fill="auto"/>
            <w:noWrap/>
            <w:vAlign w:val="center"/>
          </w:tcPr>
          <w:p w14:paraId="6EDBF291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06F594B3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-0,1</w:t>
            </w:r>
          </w:p>
        </w:tc>
      </w:tr>
      <w:tr w:rsidR="00B61F9A" w:rsidRPr="001E276E" w14:paraId="539013C3" w14:textId="77777777" w:rsidTr="00CC3C44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  <w:hideMark/>
          </w:tcPr>
          <w:p w14:paraId="04E5A606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27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791EFA16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1661" w:type="dxa"/>
            <w:shd w:val="clear" w:color="auto" w:fill="auto"/>
            <w:noWrap/>
            <w:vAlign w:val="center"/>
          </w:tcPr>
          <w:p w14:paraId="346D09E4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562138E2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-0,6</w:t>
            </w:r>
          </w:p>
        </w:tc>
      </w:tr>
      <w:tr w:rsidR="00B61F9A" w:rsidRPr="001E276E" w14:paraId="789D0758" w14:textId="77777777" w:rsidTr="00CC3C44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  <w:hideMark/>
          </w:tcPr>
          <w:p w14:paraId="5952FBA0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5F8C1685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1661" w:type="dxa"/>
            <w:shd w:val="clear" w:color="auto" w:fill="auto"/>
            <w:noWrap/>
            <w:vAlign w:val="center"/>
          </w:tcPr>
          <w:p w14:paraId="1C48CDA7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30063146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0,1</w:t>
            </w:r>
          </w:p>
        </w:tc>
      </w:tr>
      <w:tr w:rsidR="00B61F9A" w:rsidRPr="001E276E" w14:paraId="6F2E52FF" w14:textId="77777777" w:rsidTr="00CC3C44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  <w:hideMark/>
          </w:tcPr>
          <w:p w14:paraId="3B2FAEA9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2F4C4E41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661" w:type="dxa"/>
            <w:shd w:val="clear" w:color="auto" w:fill="auto"/>
            <w:noWrap/>
            <w:vAlign w:val="center"/>
          </w:tcPr>
          <w:p w14:paraId="1D62EAAF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76D1F198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-0,1</w:t>
            </w:r>
          </w:p>
        </w:tc>
      </w:tr>
      <w:tr w:rsidR="00B61F9A" w:rsidRPr="001E276E" w14:paraId="425CC5F8" w14:textId="77777777" w:rsidTr="00CC3C44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  <w:hideMark/>
          </w:tcPr>
          <w:p w14:paraId="5F32E75D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32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3EE2B5D3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661" w:type="dxa"/>
            <w:shd w:val="clear" w:color="auto" w:fill="auto"/>
            <w:noWrap/>
            <w:vAlign w:val="center"/>
          </w:tcPr>
          <w:p w14:paraId="1A662DBB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5CF51CBF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-0,1</w:t>
            </w:r>
          </w:p>
        </w:tc>
      </w:tr>
      <w:tr w:rsidR="00B61F9A" w:rsidRPr="001E276E" w14:paraId="51036D77" w14:textId="77777777" w:rsidTr="00CC3C44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  <w:hideMark/>
          </w:tcPr>
          <w:p w14:paraId="7C239B39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7D06DBA1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1661" w:type="dxa"/>
            <w:shd w:val="clear" w:color="auto" w:fill="auto"/>
            <w:noWrap/>
            <w:vAlign w:val="center"/>
          </w:tcPr>
          <w:p w14:paraId="0B24AE7F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1946ED1F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-0,2</w:t>
            </w:r>
          </w:p>
        </w:tc>
      </w:tr>
      <w:tr w:rsidR="00B61F9A" w:rsidRPr="001E276E" w14:paraId="11C70742" w14:textId="77777777" w:rsidTr="00CC3C44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  <w:hideMark/>
          </w:tcPr>
          <w:p w14:paraId="0B8B58B5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7BD6CF7F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661" w:type="dxa"/>
            <w:shd w:val="clear" w:color="auto" w:fill="auto"/>
            <w:noWrap/>
            <w:vAlign w:val="center"/>
          </w:tcPr>
          <w:p w14:paraId="7AE340BB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7B37410A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</w:t>
            </w:r>
          </w:p>
        </w:tc>
      </w:tr>
      <w:tr w:rsidR="00B61F9A" w:rsidRPr="001E276E" w14:paraId="0EEB414F" w14:textId="77777777" w:rsidTr="00CC3C44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  <w:hideMark/>
          </w:tcPr>
          <w:p w14:paraId="1B6E34BD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6DE9EE41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1661" w:type="dxa"/>
            <w:shd w:val="clear" w:color="auto" w:fill="auto"/>
            <w:noWrap/>
            <w:vAlign w:val="center"/>
          </w:tcPr>
          <w:p w14:paraId="42662B46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6496F96A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-0,1</w:t>
            </w:r>
          </w:p>
        </w:tc>
      </w:tr>
      <w:tr w:rsidR="00B61F9A" w:rsidRPr="001E276E" w14:paraId="22795F33" w14:textId="77777777" w:rsidTr="00CC3C44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  <w:hideMark/>
          </w:tcPr>
          <w:p w14:paraId="72353974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СКРК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7EEA1B76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661" w:type="dxa"/>
            <w:shd w:val="clear" w:color="auto" w:fill="auto"/>
            <w:noWrap/>
            <w:vAlign w:val="center"/>
          </w:tcPr>
          <w:p w14:paraId="762C75AD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22AB58C6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-0,1</w:t>
            </w:r>
          </w:p>
        </w:tc>
      </w:tr>
      <w:tr w:rsidR="00B61F9A" w:rsidRPr="001E276E" w14:paraId="1E1D6E8F" w14:textId="77777777" w:rsidTr="00CC3C44">
        <w:trPr>
          <w:trHeight w:val="124"/>
          <w:jc w:val="center"/>
        </w:trPr>
        <w:tc>
          <w:tcPr>
            <w:tcW w:w="2427" w:type="dxa"/>
            <w:shd w:val="clear" w:color="auto" w:fill="B4C6E7" w:themeFill="accent1" w:themeFillTint="66"/>
            <w:noWrap/>
            <w:vAlign w:val="center"/>
            <w:hideMark/>
          </w:tcPr>
          <w:p w14:paraId="2545F501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2086" w:type="dxa"/>
            <w:shd w:val="clear" w:color="auto" w:fill="B4C6E7" w:themeFill="accent1" w:themeFillTint="66"/>
            <w:noWrap/>
            <w:vAlign w:val="center"/>
          </w:tcPr>
          <w:p w14:paraId="07D4FA2A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661" w:type="dxa"/>
            <w:shd w:val="clear" w:color="auto" w:fill="B4C6E7" w:themeFill="accent1" w:themeFillTint="66"/>
            <w:noWrap/>
            <w:vAlign w:val="center"/>
          </w:tcPr>
          <w:p w14:paraId="108DC5B9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448" w:type="dxa"/>
            <w:shd w:val="clear" w:color="auto" w:fill="B4C6E7" w:themeFill="accent1" w:themeFillTint="66"/>
            <w:noWrap/>
            <w:vAlign w:val="center"/>
          </w:tcPr>
          <w:p w14:paraId="29E700FB" w14:textId="77777777" w:rsidR="00B61F9A" w:rsidRPr="001E276E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E2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-0,3</w:t>
            </w:r>
          </w:p>
        </w:tc>
      </w:tr>
    </w:tbl>
    <w:p w14:paraId="6A272177" w14:textId="77777777" w:rsidR="00B61F9A" w:rsidRPr="00E01A88" w:rsidRDefault="00B61F9A" w:rsidP="00B61F9A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</w:p>
    <w:p w14:paraId="7A3BB0F0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2F56">
        <w:rPr>
          <w:rFonts w:ascii="Times New Roman" w:hAnsi="Times New Roman" w:cs="Times New Roman"/>
          <w:sz w:val="24"/>
          <w:szCs w:val="24"/>
        </w:rPr>
        <w:t xml:space="preserve">- в </w:t>
      </w:r>
      <w:r>
        <w:rPr>
          <w:rFonts w:ascii="Times New Roman" w:hAnsi="Times New Roman" w:cs="Times New Roman"/>
          <w:sz w:val="24"/>
          <w:szCs w:val="24"/>
        </w:rPr>
        <w:t xml:space="preserve">27ОУ </w:t>
      </w:r>
      <w:r w:rsidRPr="00ED2F56">
        <w:rPr>
          <w:rFonts w:ascii="Times New Roman" w:hAnsi="Times New Roman" w:cs="Times New Roman"/>
          <w:sz w:val="24"/>
          <w:szCs w:val="24"/>
        </w:rPr>
        <w:t>средняя отметка по отношению к прошлому учебному году снизилась. Наибольший спад продемонстрировали учащиеся СОШ №</w:t>
      </w:r>
      <w:r>
        <w:rPr>
          <w:rFonts w:ascii="Times New Roman" w:hAnsi="Times New Roman" w:cs="Times New Roman"/>
          <w:sz w:val="24"/>
          <w:szCs w:val="24"/>
        </w:rPr>
        <w:t xml:space="preserve">7 </w:t>
      </w:r>
      <w:r w:rsidRPr="00ED2F56">
        <w:rPr>
          <w:rFonts w:ascii="Times New Roman" w:hAnsi="Times New Roman" w:cs="Times New Roman"/>
          <w:sz w:val="24"/>
          <w:szCs w:val="24"/>
        </w:rPr>
        <w:t>– на 0,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ED2F56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ED2F5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EFFD7CE" w14:textId="77777777" w:rsidR="00B61F9A" w:rsidRDefault="00B61F9A" w:rsidP="00B61F9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806D3FA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2AD8">
        <w:rPr>
          <w:rFonts w:ascii="Times New Roman" w:hAnsi="Times New Roman"/>
          <w:i/>
          <w:sz w:val="24"/>
          <w:szCs w:val="24"/>
        </w:rPr>
        <w:t>Индекс низких результато</w:t>
      </w:r>
      <w:r>
        <w:rPr>
          <w:rFonts w:ascii="Times New Roman" w:hAnsi="Times New Roman"/>
          <w:i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в ВПР по истории продемонстрировали учащиеся, набравшие за ВПР от 0 до 4 баллов. </w:t>
      </w:r>
    </w:p>
    <w:p w14:paraId="58FEE500" w14:textId="77777777" w:rsidR="00B61F9A" w:rsidRPr="006B5244" w:rsidRDefault="00B61F9A" w:rsidP="00B61F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244">
        <w:rPr>
          <w:rFonts w:ascii="Times New Roman" w:hAnsi="Times New Roman" w:cs="Times New Roman"/>
          <w:sz w:val="24"/>
          <w:szCs w:val="24"/>
        </w:rPr>
        <w:t>Разность значений индекса низких результатов и доли участников ВПР, не преодолевших минимальный порог (% обучающихся, получивших отметку «2»), отражает так называемую «зону риска», т.е. участников, которые, хотя и преодолели «официальную» минимальную границу, но имеют весьма низкие результаты, свидетельствующие о наличии проблем в подготовке таких участников.</w:t>
      </w:r>
    </w:p>
    <w:p w14:paraId="45A42045" w14:textId="77777777" w:rsidR="00B61F9A" w:rsidRPr="006B5244" w:rsidRDefault="00B61F9A" w:rsidP="00B61F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476C6CA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244">
        <w:rPr>
          <w:rFonts w:ascii="Times New Roman" w:hAnsi="Times New Roman" w:cs="Times New Roman"/>
          <w:sz w:val="24"/>
          <w:szCs w:val="24"/>
        </w:rPr>
        <w:t xml:space="preserve">Если сравнить проценты участников ВПР по </w:t>
      </w:r>
      <w:r>
        <w:rPr>
          <w:rFonts w:ascii="Times New Roman" w:hAnsi="Times New Roman" w:cs="Times New Roman"/>
          <w:sz w:val="24"/>
          <w:szCs w:val="24"/>
        </w:rPr>
        <w:t>истории</w:t>
      </w:r>
      <w:r w:rsidRPr="006B5244">
        <w:rPr>
          <w:rFonts w:ascii="Times New Roman" w:hAnsi="Times New Roman" w:cs="Times New Roman"/>
          <w:sz w:val="24"/>
          <w:szCs w:val="24"/>
        </w:rPr>
        <w:t xml:space="preserve">, не преодолевших минимальную границу, и показатель данного индекса по городу, то можно отметить, что разница между индексом низких результатов и долей, не преодолевших минимальный порог, составила </w:t>
      </w:r>
      <w:r>
        <w:rPr>
          <w:rFonts w:ascii="Times New Roman" w:hAnsi="Times New Roman" w:cs="Times New Roman"/>
          <w:sz w:val="24"/>
          <w:szCs w:val="24"/>
        </w:rPr>
        <w:t>13,2</w:t>
      </w:r>
      <w:r w:rsidRPr="006B5244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60A307F" w14:textId="77777777" w:rsidR="001E18E9" w:rsidRDefault="001E18E9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14:paraId="1BB5176A" w14:textId="41F66EEC" w:rsidR="00B61F9A" w:rsidRPr="00856C18" w:rsidRDefault="00B61F9A" w:rsidP="00B61F9A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 xml:space="preserve">Таблица 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482"/>
        <w:gridCol w:w="3046"/>
        <w:gridCol w:w="1843"/>
      </w:tblGrid>
      <w:tr w:rsidR="00B61F9A" w:rsidRPr="008F464A" w14:paraId="65C09A0C" w14:textId="77777777" w:rsidTr="00CC3C44">
        <w:trPr>
          <w:trHeight w:val="113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D5003CB" w14:textId="77777777" w:rsidR="00B61F9A" w:rsidRPr="008F464A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46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2482" w:type="dxa"/>
            <w:tcBorders>
              <w:bottom w:val="single" w:sz="4" w:space="0" w:color="auto"/>
            </w:tcBorders>
            <w:vAlign w:val="center"/>
          </w:tcPr>
          <w:p w14:paraId="51AE44C2" w14:textId="77777777" w:rsidR="00B61F9A" w:rsidRPr="008F464A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46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индекс низких результатов</w:t>
            </w:r>
          </w:p>
        </w:tc>
        <w:tc>
          <w:tcPr>
            <w:tcW w:w="304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590A14B" w14:textId="77777777" w:rsidR="00B61F9A" w:rsidRPr="008F464A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46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 них, доля, не преодолевших минимальный балл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888736B" w14:textId="77777777" w:rsidR="00B61F9A" w:rsidRPr="008F464A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46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"группа риска"</w:t>
            </w:r>
          </w:p>
        </w:tc>
      </w:tr>
      <w:tr w:rsidR="00B61F9A" w:rsidRPr="008F464A" w14:paraId="01921B0E" w14:textId="77777777" w:rsidTr="00CC3C44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2B7D2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2B7A0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B41C8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74229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1,0%</w:t>
            </w:r>
          </w:p>
        </w:tc>
      </w:tr>
      <w:tr w:rsidR="00B61F9A" w:rsidRPr="008F464A" w14:paraId="459B1ED8" w14:textId="77777777" w:rsidTr="00CC3C44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49AD0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3F647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BE97F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96F9A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10,8%</w:t>
            </w:r>
          </w:p>
        </w:tc>
      </w:tr>
      <w:tr w:rsidR="00B61F9A" w:rsidRPr="008F464A" w14:paraId="4654269E" w14:textId="77777777" w:rsidTr="00CC3C44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B0B46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C6F38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14,8%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39BAB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7F7A5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11,3%</w:t>
            </w:r>
          </w:p>
        </w:tc>
      </w:tr>
      <w:tr w:rsidR="00B61F9A" w:rsidRPr="008F464A" w14:paraId="2117AE63" w14:textId="77777777" w:rsidTr="00CC3C44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A65A6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A5A83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F18D2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82A33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6,3%</w:t>
            </w:r>
          </w:p>
        </w:tc>
      </w:tr>
      <w:tr w:rsidR="00B61F9A" w:rsidRPr="008F464A" w14:paraId="2FA35A7C" w14:textId="77777777" w:rsidTr="00CC3C44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9C6DC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EB6EB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C3CC5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444E3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0,0%</w:t>
            </w:r>
          </w:p>
        </w:tc>
      </w:tr>
      <w:tr w:rsidR="00B61F9A" w:rsidRPr="008F464A" w14:paraId="24A6F9EB" w14:textId="77777777" w:rsidTr="00CC3C44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30C5B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DD992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0A010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9607A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0,0%</w:t>
            </w:r>
          </w:p>
        </w:tc>
      </w:tr>
      <w:tr w:rsidR="00B61F9A" w:rsidRPr="008F464A" w14:paraId="368210FF" w14:textId="77777777" w:rsidTr="00CC3C44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E7ECB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Хисматулина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30417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19,2%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0D819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F06BC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19,2%</w:t>
            </w:r>
          </w:p>
        </w:tc>
      </w:tr>
      <w:tr w:rsidR="00B61F9A" w:rsidRPr="008F464A" w14:paraId="21A15A4A" w14:textId="77777777" w:rsidTr="00CC3C44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2D10B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A54A2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DA930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06437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3,5%</w:t>
            </w:r>
          </w:p>
        </w:tc>
      </w:tr>
      <w:tr w:rsidR="00B61F9A" w:rsidRPr="008F464A" w14:paraId="783DD64F" w14:textId="77777777" w:rsidTr="00CC3C44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18739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D7458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51741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9F6CD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3,9%</w:t>
            </w:r>
          </w:p>
        </w:tc>
      </w:tr>
      <w:tr w:rsidR="00B61F9A" w:rsidRPr="008F464A" w14:paraId="208438C7" w14:textId="77777777" w:rsidTr="00CC3C44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38B9B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FC3B3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45,7%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396BF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9,1%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B0CBB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36,5%</w:t>
            </w:r>
          </w:p>
        </w:tc>
      </w:tr>
      <w:tr w:rsidR="00B61F9A" w:rsidRPr="008F464A" w14:paraId="2A463F0E" w14:textId="77777777" w:rsidTr="00CC3C44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2F1C7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21DB5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A8E5B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41E96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0,0%</w:t>
            </w:r>
          </w:p>
        </w:tc>
      </w:tr>
      <w:tr w:rsidR="00B61F9A" w:rsidRPr="008F464A" w14:paraId="1F26D8CE" w14:textId="77777777" w:rsidTr="00CC3C44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DB867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829BA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42,1%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58408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72156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36,8%</w:t>
            </w:r>
          </w:p>
        </w:tc>
      </w:tr>
      <w:tr w:rsidR="00B61F9A" w:rsidRPr="008F464A" w14:paraId="6E8BA574" w14:textId="77777777" w:rsidTr="00CC3C44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8145A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19F68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D2309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11,9%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5EA56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7,1%</w:t>
            </w:r>
          </w:p>
        </w:tc>
      </w:tr>
      <w:tr w:rsidR="00B61F9A" w:rsidRPr="008F464A" w14:paraId="40012F34" w14:textId="77777777" w:rsidTr="00CC3C44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74687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5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99EC1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C39BD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FE998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20,9%</w:t>
            </w:r>
          </w:p>
        </w:tc>
      </w:tr>
      <w:tr w:rsidR="00B61F9A" w:rsidRPr="008F464A" w14:paraId="39591E6D" w14:textId="77777777" w:rsidTr="00CC3C44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CC692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6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A7900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0C40D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DF267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0,0%</w:t>
            </w:r>
          </w:p>
        </w:tc>
      </w:tr>
      <w:tr w:rsidR="00B61F9A" w:rsidRPr="008F464A" w14:paraId="7069F8DB" w14:textId="77777777" w:rsidTr="00CC3C44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1209A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C8816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49,3%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DB385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CD526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43,3%</w:t>
            </w:r>
          </w:p>
        </w:tc>
      </w:tr>
      <w:tr w:rsidR="00B61F9A" w:rsidRPr="008F464A" w14:paraId="12C41FB7" w14:textId="77777777" w:rsidTr="00CC3C44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CD289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8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597AD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18,5%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8B3BF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7,7%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46F72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10,8%</w:t>
            </w:r>
          </w:p>
        </w:tc>
      </w:tr>
      <w:tr w:rsidR="00B61F9A" w:rsidRPr="008F464A" w14:paraId="06BC8B51" w14:textId="77777777" w:rsidTr="00CC3C44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164E8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9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8DF51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31,9%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BE165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2B7A7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29,0%</w:t>
            </w:r>
          </w:p>
        </w:tc>
      </w:tr>
      <w:tr w:rsidR="00B61F9A" w:rsidRPr="008F464A" w14:paraId="16C7BA0A" w14:textId="77777777" w:rsidTr="00CC3C44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94978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4260F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8,4%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4E065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15F74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5,6%</w:t>
            </w:r>
          </w:p>
        </w:tc>
      </w:tr>
      <w:tr w:rsidR="00B61F9A" w:rsidRPr="008F464A" w14:paraId="03C4D78E" w14:textId="77777777" w:rsidTr="00CC3C44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8BD65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15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6822B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16,8%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C611F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6B043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9,7%</w:t>
            </w:r>
          </w:p>
        </w:tc>
      </w:tr>
      <w:tr w:rsidR="00B61F9A" w:rsidRPr="008F464A" w14:paraId="05A3EE62" w14:textId="77777777" w:rsidTr="00CC3C44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E1490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18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7B812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D699F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9E5DB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0,0%</w:t>
            </w:r>
          </w:p>
        </w:tc>
      </w:tr>
      <w:tr w:rsidR="00B61F9A" w:rsidRPr="008F464A" w14:paraId="624A4C47" w14:textId="77777777" w:rsidTr="00CC3C44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CE7C3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19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40C98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39,7%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3D44B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15,6%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4407A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24,0%</w:t>
            </w:r>
          </w:p>
        </w:tc>
      </w:tr>
      <w:tr w:rsidR="00B61F9A" w:rsidRPr="008F464A" w14:paraId="0888A05C" w14:textId="77777777" w:rsidTr="00CC3C44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D3654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20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A1BFE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0B331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7496C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21,3%</w:t>
            </w:r>
          </w:p>
        </w:tc>
      </w:tr>
      <w:tr w:rsidR="00B61F9A" w:rsidRPr="008F464A" w14:paraId="54ACE0EA" w14:textId="77777777" w:rsidTr="00CC3C44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CA117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CEDFC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2B57D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94730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0,8%</w:t>
            </w:r>
          </w:p>
        </w:tc>
      </w:tr>
      <w:tr w:rsidR="00B61F9A" w:rsidRPr="008F464A" w14:paraId="09566CD3" w14:textId="77777777" w:rsidTr="00CC3C44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D612E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24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5D1F7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15,6%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4C9AC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99644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2,2%</w:t>
            </w:r>
          </w:p>
        </w:tc>
      </w:tr>
      <w:tr w:rsidR="00B61F9A" w:rsidRPr="008F464A" w14:paraId="046BBE4F" w14:textId="77777777" w:rsidTr="00CC3C44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97E05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25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45577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24,3%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F934A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26EA6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24,3%</w:t>
            </w:r>
          </w:p>
        </w:tc>
      </w:tr>
      <w:tr w:rsidR="00B61F9A" w:rsidRPr="008F464A" w14:paraId="1C0E9894" w14:textId="77777777" w:rsidTr="00CC3C44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094AC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26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45842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26,6%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ACAA5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D00A6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22,6%</w:t>
            </w:r>
          </w:p>
        </w:tc>
      </w:tr>
      <w:tr w:rsidR="00B61F9A" w:rsidRPr="008F464A" w14:paraId="4D28C910" w14:textId="77777777" w:rsidTr="00CC3C44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0290C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27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3B5E8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66B8F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92478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0,0%</w:t>
            </w:r>
          </w:p>
        </w:tc>
      </w:tr>
      <w:tr w:rsidR="00B61F9A" w:rsidRPr="008F464A" w14:paraId="038AAD30" w14:textId="77777777" w:rsidTr="00CC3C44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650DE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91742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14,5%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E2B2C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6,5%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B1BEA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8,1%</w:t>
            </w:r>
          </w:p>
        </w:tc>
      </w:tr>
      <w:tr w:rsidR="00B61F9A" w:rsidRPr="008F464A" w14:paraId="244133DD" w14:textId="77777777" w:rsidTr="00CC3C44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2C15B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0C5BC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5,9%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E7291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E2A7F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5,9%</w:t>
            </w:r>
          </w:p>
        </w:tc>
      </w:tr>
      <w:tr w:rsidR="00B61F9A" w:rsidRPr="008F464A" w14:paraId="09E1CEB7" w14:textId="77777777" w:rsidTr="00CC3C44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F6426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1EEDA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22,1%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51482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0AE0B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18,8%</w:t>
            </w:r>
          </w:p>
        </w:tc>
      </w:tr>
      <w:tr w:rsidR="00B61F9A" w:rsidRPr="008F464A" w14:paraId="16ED3910" w14:textId="77777777" w:rsidTr="00CC3C44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3F97B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6A39A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EFC1A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A2AEA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11,6%</w:t>
            </w:r>
          </w:p>
        </w:tc>
      </w:tr>
      <w:tr w:rsidR="00B61F9A" w:rsidRPr="008F464A" w14:paraId="71786FA5" w14:textId="77777777" w:rsidTr="00CC3C44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2DD6D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5646E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22,1%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AB4E4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A5C01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16,8%</w:t>
            </w:r>
          </w:p>
        </w:tc>
      </w:tr>
      <w:tr w:rsidR="00B61F9A" w:rsidRPr="008F464A" w14:paraId="1B0656D8" w14:textId="77777777" w:rsidTr="00CC3C44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0129D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6ECAC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261F1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4441F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2,9%</w:t>
            </w:r>
          </w:p>
        </w:tc>
      </w:tr>
      <w:tr w:rsidR="00B61F9A" w:rsidRPr="008F464A" w14:paraId="2BD70673" w14:textId="77777777" w:rsidTr="00CC3C44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E606D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СКРК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62C22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7FBD4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4C7EF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0,0%</w:t>
            </w:r>
          </w:p>
        </w:tc>
      </w:tr>
      <w:tr w:rsidR="00B61F9A" w:rsidRPr="008F464A" w14:paraId="3B133052" w14:textId="77777777" w:rsidTr="00CC3C44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731F2F75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0E6C98DD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16,6%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77310569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3,4%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2EA99704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  <w:t>13,2%</w:t>
            </w:r>
          </w:p>
        </w:tc>
      </w:tr>
    </w:tbl>
    <w:p w14:paraId="6A3198A5" w14:textId="77777777" w:rsidR="00B61F9A" w:rsidRDefault="00B61F9A" w:rsidP="00B61F9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BB9F080" w14:textId="77777777" w:rsidR="00B61F9A" w:rsidRPr="006D7C12" w:rsidRDefault="00B61F9A" w:rsidP="00B61F9A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D7C12">
        <w:rPr>
          <w:rFonts w:ascii="Times New Roman" w:hAnsi="Times New Roman" w:cs="Times New Roman"/>
          <w:i/>
          <w:sz w:val="24"/>
          <w:szCs w:val="24"/>
        </w:rPr>
        <w:t>- распределение отметок по результатам выполнения ВПР</w:t>
      </w:r>
    </w:p>
    <w:p w14:paraId="774C09F5" w14:textId="77777777" w:rsidR="00B61F9A" w:rsidRPr="00656395" w:rsidRDefault="00B61F9A" w:rsidP="00B61F9A">
      <w:pPr>
        <w:shd w:val="clear" w:color="auto" w:fill="FFFFFF" w:themeFill="background1"/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 w:rsidRPr="006D7C12">
        <w:rPr>
          <w:rStyle w:val="FontStyle34"/>
          <w:rFonts w:eastAsiaTheme="minorEastAsia"/>
          <w:sz w:val="24"/>
          <w:szCs w:val="24"/>
          <w:lang w:eastAsia="ru-RU"/>
        </w:rPr>
        <w:t>По результатам выполнения ВПР по истории, доля учащихся по городу Сургут</w:t>
      </w:r>
      <w:r>
        <w:rPr>
          <w:rStyle w:val="FontStyle34"/>
          <w:rFonts w:eastAsiaTheme="minorEastAsia"/>
          <w:sz w:val="24"/>
          <w:szCs w:val="24"/>
          <w:lang w:eastAsia="ru-RU"/>
        </w:rPr>
        <w:t xml:space="preserve"> в 2020/21 учебном году</w:t>
      </w:r>
      <w:r w:rsidRPr="006D7C12">
        <w:rPr>
          <w:rStyle w:val="FontStyle34"/>
          <w:rFonts w:eastAsiaTheme="minorEastAsia"/>
          <w:sz w:val="24"/>
          <w:szCs w:val="24"/>
          <w:lang w:eastAsia="ru-RU"/>
        </w:rPr>
        <w:t>, преодолевших минимальный балловый порог, составила 9</w:t>
      </w:r>
      <w:r>
        <w:rPr>
          <w:rStyle w:val="FontStyle34"/>
          <w:rFonts w:eastAsiaTheme="minorEastAsia"/>
          <w:sz w:val="24"/>
          <w:szCs w:val="24"/>
          <w:lang w:eastAsia="ru-RU"/>
        </w:rPr>
        <w:t>6,6</w:t>
      </w:r>
      <w:r w:rsidRPr="006D7C12">
        <w:rPr>
          <w:rStyle w:val="FontStyle34"/>
          <w:rFonts w:eastAsiaTheme="minorEastAsia"/>
          <w:sz w:val="24"/>
          <w:szCs w:val="24"/>
          <w:lang w:eastAsia="ru-RU"/>
        </w:rPr>
        <w:t xml:space="preserve">% (по 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>РФ – 92,1%, по ХМАО – 97,3%)</w:t>
      </w:r>
      <w:r w:rsidRPr="006D7C12">
        <w:rPr>
          <w:rStyle w:val="FontStyle34"/>
          <w:rFonts w:eastAsiaTheme="minorEastAsia"/>
          <w:sz w:val="24"/>
          <w:szCs w:val="24"/>
          <w:lang w:eastAsia="ru-RU"/>
        </w:rPr>
        <w:t>.</w:t>
      </w:r>
    </w:p>
    <w:p w14:paraId="3B26E355" w14:textId="77777777" w:rsidR="00B61F9A" w:rsidRDefault="00B61F9A" w:rsidP="00B61F9A">
      <w:pPr>
        <w:spacing w:after="0" w:line="300" w:lineRule="auto"/>
        <w:ind w:firstLine="709"/>
        <w:jc w:val="right"/>
        <w:rPr>
          <w:rStyle w:val="FontStyle34"/>
          <w:rFonts w:eastAsiaTheme="minorEastAsia"/>
          <w:lang w:eastAsia="ru-RU"/>
        </w:rPr>
      </w:pPr>
      <w:r w:rsidRPr="00656395">
        <w:rPr>
          <w:rStyle w:val="FontStyle34"/>
          <w:rFonts w:eastAsiaTheme="minorEastAsia"/>
          <w:lang w:eastAsia="ru-RU"/>
        </w:rPr>
        <w:t xml:space="preserve">Таблица </w:t>
      </w:r>
    </w:p>
    <w:tbl>
      <w:tblPr>
        <w:tblW w:w="1030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0"/>
        <w:gridCol w:w="1480"/>
        <w:gridCol w:w="1480"/>
        <w:gridCol w:w="1703"/>
        <w:gridCol w:w="1783"/>
        <w:gridCol w:w="1862"/>
      </w:tblGrid>
      <w:tr w:rsidR="00B61F9A" w:rsidRPr="00D94571" w14:paraId="40E03FA8" w14:textId="77777777" w:rsidTr="00D94571">
        <w:trPr>
          <w:trHeight w:val="113"/>
        </w:trPr>
        <w:tc>
          <w:tcPr>
            <w:tcW w:w="10308" w:type="dxa"/>
            <w:gridSpan w:val="6"/>
            <w:shd w:val="clear" w:color="auto" w:fill="auto"/>
            <w:noWrap/>
            <w:vAlign w:val="center"/>
            <w:hideMark/>
          </w:tcPr>
          <w:p w14:paraId="5DEBF9EF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По РФ</w:t>
            </w:r>
          </w:p>
        </w:tc>
      </w:tr>
      <w:tr w:rsidR="00B61F9A" w:rsidRPr="00D94571" w14:paraId="183DAA85" w14:textId="77777777" w:rsidTr="00D94571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75F6F734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Учебный год / Отметка за ВПР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1E768AAA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44B27080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год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0C92C90D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уч.год (осень)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7637B66F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динамика по отношению к 2017/18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525EC1CD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динамика по отношению к 2018/19</w:t>
            </w:r>
          </w:p>
        </w:tc>
      </w:tr>
      <w:tr w:rsidR="00D94571" w:rsidRPr="00D94571" w14:paraId="02746DEF" w14:textId="77777777" w:rsidTr="00D94571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10C36A04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33C6C9AF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6C341B2F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2603C766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45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10,6%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7A054820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9457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4,6%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37ACFD0B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9457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2,7%</w:t>
            </w:r>
          </w:p>
        </w:tc>
      </w:tr>
      <w:tr w:rsidR="00D94571" w:rsidRPr="00D94571" w14:paraId="0DE30604" w14:textId="77777777" w:rsidTr="00D94571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47AA229F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64FEFB76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34,2%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2501DC93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39,1%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5377ACCC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45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41,4%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312CED32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9457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7,2%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23945DE6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9457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2,3%</w:t>
            </w:r>
          </w:p>
        </w:tc>
      </w:tr>
      <w:tr w:rsidR="00D94571" w:rsidRPr="00D94571" w14:paraId="318EC79C" w14:textId="77777777" w:rsidTr="00D94571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596A898A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672B54EA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40,2%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0465706D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37,3%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4296A9CA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45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35,8%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28FC79F5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9457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-4,4%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78DF8218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9457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-1,5%</w:t>
            </w:r>
          </w:p>
        </w:tc>
      </w:tr>
      <w:tr w:rsidR="00D94571" w:rsidRPr="00D94571" w14:paraId="797F4F60" w14:textId="77777777" w:rsidTr="00D94571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4D8C6CEF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1F3BEEAF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19,6%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59406B97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15,7%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176C6CA7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45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12,2%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3591129E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9457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-7,4%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198409F9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9457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-3,5%</w:t>
            </w:r>
          </w:p>
        </w:tc>
      </w:tr>
      <w:tr w:rsidR="00B61F9A" w:rsidRPr="00D94571" w14:paraId="5495D61F" w14:textId="77777777" w:rsidTr="00D94571">
        <w:trPr>
          <w:trHeight w:val="113"/>
        </w:trPr>
        <w:tc>
          <w:tcPr>
            <w:tcW w:w="10308" w:type="dxa"/>
            <w:gridSpan w:val="6"/>
            <w:shd w:val="clear" w:color="auto" w:fill="auto"/>
            <w:noWrap/>
            <w:vAlign w:val="center"/>
            <w:hideMark/>
          </w:tcPr>
          <w:p w14:paraId="2414FF60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</w:tr>
      <w:tr w:rsidR="00B61F9A" w:rsidRPr="00D94571" w14:paraId="2CEE8A43" w14:textId="77777777" w:rsidTr="00D94571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134451B6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Учебный год / Отметка за ВПР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3EFF5C8E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658E7838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год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25A6E4DF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уч.год (осень)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0EA70167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2017/18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37ED7D59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2018/19</w:t>
            </w:r>
          </w:p>
        </w:tc>
      </w:tr>
      <w:tr w:rsidR="00D94571" w:rsidRPr="00D94571" w14:paraId="7397FD51" w14:textId="77777777" w:rsidTr="00D94571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563AF864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2F57FC2E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5D72411C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0338A532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45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2F26105C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9457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1,5%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624E5ECE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9457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2,0%</w:t>
            </w:r>
          </w:p>
        </w:tc>
      </w:tr>
      <w:tr w:rsidR="00D94571" w:rsidRPr="00D94571" w14:paraId="730E740E" w14:textId="77777777" w:rsidTr="00D94571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28DE0FA1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6A0A490F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39,9%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27A1BFC8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38,1%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034734C0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45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40,4%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5DBF5C1A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9457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0,5%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113D2DB0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9457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2,3%</w:t>
            </w:r>
          </w:p>
        </w:tc>
      </w:tr>
      <w:tr w:rsidR="00D94571" w:rsidRPr="00D94571" w14:paraId="43191826" w14:textId="77777777" w:rsidTr="00D94571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0C8722FE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"4"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37561EF3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41,2%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7DEE1E59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41,9%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330F46E0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45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42,6%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6C1ED3AB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9457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1,4%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75AB2E38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9457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0,7%</w:t>
            </w:r>
          </w:p>
        </w:tc>
      </w:tr>
      <w:tr w:rsidR="00D94571" w:rsidRPr="00D94571" w14:paraId="654FB1A7" w14:textId="77777777" w:rsidTr="00D94571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34C042BF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4ECD642A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15,8%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388883BD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17,2%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6832B363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45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12,3%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7C18D2F9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9457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-3,5%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5F629DE1" w14:textId="77777777" w:rsidR="00D94571" w:rsidRPr="00D94571" w:rsidRDefault="00D94571" w:rsidP="00D945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9457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-4,9%</w:t>
            </w:r>
          </w:p>
        </w:tc>
      </w:tr>
      <w:tr w:rsidR="00B61F9A" w:rsidRPr="00D94571" w14:paraId="0B979568" w14:textId="77777777" w:rsidTr="00D94571">
        <w:trPr>
          <w:trHeight w:val="113"/>
        </w:trPr>
        <w:tc>
          <w:tcPr>
            <w:tcW w:w="10308" w:type="dxa"/>
            <w:gridSpan w:val="6"/>
            <w:shd w:val="clear" w:color="auto" w:fill="auto"/>
            <w:noWrap/>
            <w:vAlign w:val="center"/>
            <w:hideMark/>
          </w:tcPr>
          <w:p w14:paraId="3D5F499B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</w:tr>
      <w:tr w:rsidR="00B61F9A" w:rsidRPr="00D94571" w14:paraId="1592B15F" w14:textId="77777777" w:rsidTr="00D94571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514B5EF1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Учебный год / Отметка за ВПР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53862B2D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5D333F34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год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120C9046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уч.год (осень)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070793DE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2017/18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48C0553C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2018/19</w:t>
            </w:r>
          </w:p>
        </w:tc>
      </w:tr>
      <w:tr w:rsidR="00B61F9A" w:rsidRPr="00D94571" w14:paraId="3E12CDE3" w14:textId="77777777" w:rsidTr="00D94571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37AB436F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4046BC76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0,79%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74B8CB1D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1,0%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705505FA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3,4%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08D33E23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2,6%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2B037100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2,4%</w:t>
            </w:r>
          </w:p>
        </w:tc>
      </w:tr>
      <w:tr w:rsidR="00B61F9A" w:rsidRPr="00D94571" w14:paraId="3C468315" w14:textId="77777777" w:rsidTr="00D94571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727162D7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02E9C918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38,1%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5DD46247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35,7%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37CB1F5A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47,6%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067E9D36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9,5%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4261C81B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11,9%</w:t>
            </w:r>
          </w:p>
        </w:tc>
      </w:tr>
      <w:tr w:rsidR="00B61F9A" w:rsidRPr="00D94571" w14:paraId="261A1812" w14:textId="77777777" w:rsidTr="00D94571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781F9D35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6FDEFFA0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44,6%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59018340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46,8%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2A151E45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39,9%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073705C0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-4,7%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64E45191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-6,9%</w:t>
            </w:r>
          </w:p>
        </w:tc>
      </w:tr>
      <w:tr w:rsidR="00B61F9A" w:rsidRPr="00D94571" w14:paraId="27F85B17" w14:textId="77777777" w:rsidTr="00D94571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521A2FB2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51A4B29A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16,5%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3664B036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16,5%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4FC8E188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9,1%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6880F70B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-7,4%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36925CA1" w14:textId="77777777" w:rsidR="00B61F9A" w:rsidRPr="00D94571" w:rsidRDefault="00B61F9A" w:rsidP="00D94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9457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-7,4%</w:t>
            </w:r>
          </w:p>
        </w:tc>
      </w:tr>
    </w:tbl>
    <w:p w14:paraId="7DCB4995" w14:textId="77777777" w:rsidR="00B61F9A" w:rsidRDefault="00B61F9A" w:rsidP="00B61F9A">
      <w:pPr>
        <w:shd w:val="clear" w:color="auto" w:fill="FFFFFF" w:themeFill="background1"/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 w:rsidRPr="009B3554">
        <w:rPr>
          <w:rStyle w:val="FontStyle34"/>
          <w:rFonts w:eastAsiaTheme="minorEastAsia"/>
          <w:sz w:val="24"/>
          <w:szCs w:val="24"/>
          <w:lang w:eastAsia="ru-RU"/>
        </w:rPr>
        <w:t>В 20</w:t>
      </w:r>
      <w:r w:rsidR="00D94571">
        <w:rPr>
          <w:rStyle w:val="FontStyle34"/>
          <w:rFonts w:eastAsiaTheme="minorEastAsia"/>
          <w:sz w:val="24"/>
          <w:szCs w:val="24"/>
          <w:lang w:eastAsia="ru-RU"/>
        </w:rPr>
        <w:t>20/21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 xml:space="preserve"> учебном году по РФ наблюдается тенденция роста количества учащихся, получивших неудовлетворительный результат по истории по отношению к прошлому учебному году на </w:t>
      </w:r>
      <w:r w:rsidR="00D94571">
        <w:rPr>
          <w:rStyle w:val="FontStyle34"/>
          <w:rFonts w:eastAsiaTheme="minorEastAsia"/>
          <w:sz w:val="24"/>
          <w:szCs w:val="24"/>
          <w:lang w:eastAsia="ru-RU"/>
        </w:rPr>
        <w:t>2,7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>%. По городу Сур</w:t>
      </w:r>
      <w:r w:rsidR="00D94571">
        <w:rPr>
          <w:rStyle w:val="FontStyle34"/>
          <w:rFonts w:eastAsiaTheme="minorEastAsia"/>
          <w:sz w:val="24"/>
          <w:szCs w:val="24"/>
          <w:lang w:eastAsia="ru-RU"/>
        </w:rPr>
        <w:t>гут данный показатель вырос на 2,4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>%.</w:t>
      </w:r>
    </w:p>
    <w:p w14:paraId="7AD2DD39" w14:textId="77777777" w:rsidR="00B61F9A" w:rsidRDefault="00B61F9A" w:rsidP="00B61F9A">
      <w:pPr>
        <w:shd w:val="clear" w:color="auto" w:fill="FFFFFF" w:themeFill="background1"/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>
        <w:rPr>
          <w:rStyle w:val="FontStyle34"/>
          <w:rFonts w:eastAsiaTheme="minorEastAsia"/>
          <w:sz w:val="24"/>
          <w:szCs w:val="24"/>
          <w:lang w:eastAsia="ru-RU"/>
        </w:rPr>
        <w:t>Доля учащихся по го</w:t>
      </w:r>
      <w:r w:rsidR="00D94571">
        <w:rPr>
          <w:rStyle w:val="FontStyle34"/>
          <w:rFonts w:eastAsiaTheme="minorEastAsia"/>
          <w:sz w:val="24"/>
          <w:szCs w:val="24"/>
          <w:lang w:eastAsia="ru-RU"/>
        </w:rPr>
        <w:t>роду Сургут, выполнивших ВПР наи</w:t>
      </w:r>
      <w:r>
        <w:rPr>
          <w:rStyle w:val="FontStyle34"/>
          <w:rFonts w:eastAsiaTheme="minorEastAsia"/>
          <w:sz w:val="24"/>
          <w:szCs w:val="24"/>
          <w:lang w:eastAsia="ru-RU"/>
        </w:rPr>
        <w:t>высшую отметку, по отношению к прошлому году снизилась на 7,4% и составила 9,1%.</w:t>
      </w:r>
    </w:p>
    <w:p w14:paraId="067DDCE8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4571">
        <w:rPr>
          <w:rFonts w:ascii="Times New Roman" w:hAnsi="Times New Roman"/>
          <w:sz w:val="24"/>
          <w:szCs w:val="24"/>
        </w:rPr>
        <w:t xml:space="preserve">При сравнительном результате уровней выполнения ВПР школьниками города Сургут с результатами учащихся РФ и ХМАО в </w:t>
      </w:r>
      <w:r w:rsidR="00D94571" w:rsidRPr="00D94571">
        <w:rPr>
          <w:rFonts w:ascii="Times New Roman" w:hAnsi="Times New Roman"/>
          <w:sz w:val="24"/>
          <w:szCs w:val="24"/>
        </w:rPr>
        <w:t>2020/21</w:t>
      </w:r>
      <w:r w:rsidRPr="00D94571">
        <w:rPr>
          <w:rFonts w:ascii="Times New Roman" w:hAnsi="Times New Roman"/>
          <w:sz w:val="24"/>
          <w:szCs w:val="24"/>
        </w:rPr>
        <w:t xml:space="preserve"> учебном году, можно сделать вывод, что качество выполнения ВПР по истории участниками города Сургута, выше показателей РФ </w:t>
      </w:r>
      <w:r w:rsidR="00D94571" w:rsidRPr="00D94571">
        <w:rPr>
          <w:rFonts w:ascii="Times New Roman" w:hAnsi="Times New Roman"/>
          <w:sz w:val="24"/>
          <w:szCs w:val="24"/>
        </w:rPr>
        <w:t xml:space="preserve">на 1% </w:t>
      </w:r>
      <w:r w:rsidRPr="00D94571">
        <w:rPr>
          <w:rFonts w:ascii="Times New Roman" w:hAnsi="Times New Roman"/>
          <w:sz w:val="24"/>
          <w:szCs w:val="24"/>
        </w:rPr>
        <w:t xml:space="preserve">и </w:t>
      </w:r>
      <w:r w:rsidR="00D94571" w:rsidRPr="00D94571">
        <w:rPr>
          <w:rFonts w:ascii="Times New Roman" w:hAnsi="Times New Roman"/>
          <w:sz w:val="24"/>
          <w:szCs w:val="24"/>
        </w:rPr>
        <w:t xml:space="preserve">ниже показателей по </w:t>
      </w:r>
      <w:r w:rsidRPr="00D94571">
        <w:rPr>
          <w:rFonts w:ascii="Times New Roman" w:hAnsi="Times New Roman"/>
          <w:sz w:val="24"/>
          <w:szCs w:val="24"/>
        </w:rPr>
        <w:t>ХМАО</w:t>
      </w:r>
      <w:r w:rsidR="00D94571" w:rsidRPr="00D94571">
        <w:rPr>
          <w:rFonts w:ascii="Times New Roman" w:hAnsi="Times New Roman"/>
          <w:sz w:val="24"/>
          <w:szCs w:val="24"/>
        </w:rPr>
        <w:t xml:space="preserve"> на 5,9% и </w:t>
      </w:r>
      <w:r w:rsidRPr="00D94571">
        <w:rPr>
          <w:rFonts w:ascii="Times New Roman" w:hAnsi="Times New Roman"/>
          <w:sz w:val="24"/>
          <w:szCs w:val="24"/>
        </w:rPr>
        <w:t xml:space="preserve"> составляет </w:t>
      </w:r>
      <w:r w:rsidR="00D94571" w:rsidRPr="00D94571">
        <w:rPr>
          <w:rFonts w:ascii="Times New Roman" w:hAnsi="Times New Roman"/>
          <w:sz w:val="24"/>
          <w:szCs w:val="24"/>
        </w:rPr>
        <w:t>49%</w:t>
      </w:r>
      <w:r w:rsidRPr="00D94571">
        <w:rPr>
          <w:rFonts w:ascii="Times New Roman" w:hAnsi="Times New Roman"/>
          <w:sz w:val="24"/>
          <w:szCs w:val="24"/>
        </w:rPr>
        <w:t xml:space="preserve"> (по РФ – </w:t>
      </w:r>
      <w:r w:rsidR="00D94571" w:rsidRPr="00D94571">
        <w:rPr>
          <w:rFonts w:ascii="Times New Roman" w:hAnsi="Times New Roman"/>
          <w:sz w:val="24"/>
          <w:szCs w:val="24"/>
        </w:rPr>
        <w:t>48</w:t>
      </w:r>
      <w:r w:rsidRPr="00D94571">
        <w:rPr>
          <w:rFonts w:ascii="Times New Roman" w:hAnsi="Times New Roman"/>
          <w:sz w:val="24"/>
          <w:szCs w:val="24"/>
        </w:rPr>
        <w:t>%, по ХМАО –</w:t>
      </w:r>
      <w:r w:rsidR="00D94571" w:rsidRPr="00D94571">
        <w:rPr>
          <w:rFonts w:ascii="Times New Roman" w:hAnsi="Times New Roman"/>
          <w:sz w:val="24"/>
          <w:szCs w:val="24"/>
        </w:rPr>
        <w:t>54,9</w:t>
      </w:r>
      <w:r w:rsidRPr="00D94571">
        <w:rPr>
          <w:rFonts w:ascii="Times New Roman" w:hAnsi="Times New Roman"/>
          <w:sz w:val="24"/>
          <w:szCs w:val="24"/>
        </w:rPr>
        <w:t>%).</w:t>
      </w:r>
    </w:p>
    <w:p w14:paraId="259053E0" w14:textId="77777777" w:rsidR="00B61F9A" w:rsidRDefault="00B61F9A" w:rsidP="00B61F9A">
      <w:pPr>
        <w:shd w:val="clear" w:color="auto" w:fill="FFFFFF" w:themeFill="background1"/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</w:p>
    <w:p w14:paraId="2CEE7691" w14:textId="77777777" w:rsidR="00B61F9A" w:rsidRDefault="00B61F9A" w:rsidP="00B61F9A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уровней выполнения в разрезе ОУ за 2020/21 учебный год представлено в таблице</w:t>
      </w:r>
    </w:p>
    <w:p w14:paraId="5347695F" w14:textId="77777777" w:rsidR="00B61F9A" w:rsidRDefault="00B61F9A" w:rsidP="00B61F9A">
      <w:pPr>
        <w:spacing w:after="0" w:line="276" w:lineRule="auto"/>
        <w:ind w:firstLine="708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Таблица </w:t>
      </w:r>
    </w:p>
    <w:tbl>
      <w:tblPr>
        <w:tblW w:w="1102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957"/>
        <w:gridCol w:w="1417"/>
        <w:gridCol w:w="868"/>
        <w:gridCol w:w="833"/>
        <w:gridCol w:w="868"/>
        <w:gridCol w:w="834"/>
        <w:gridCol w:w="775"/>
        <w:gridCol w:w="771"/>
        <w:gridCol w:w="659"/>
        <w:gridCol w:w="766"/>
        <w:gridCol w:w="1281"/>
      </w:tblGrid>
      <w:tr w:rsidR="00B61F9A" w:rsidRPr="00400106" w14:paraId="153EC062" w14:textId="77777777" w:rsidTr="00CC3C44">
        <w:trPr>
          <w:trHeight w:val="113"/>
        </w:trPr>
        <w:tc>
          <w:tcPr>
            <w:tcW w:w="1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5A25366" w14:textId="77777777" w:rsidR="00B61F9A" w:rsidRPr="00400106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ОУ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bottom"/>
            <w:hideMark/>
          </w:tcPr>
          <w:p w14:paraId="6F6673DA" w14:textId="77777777" w:rsidR="00B61F9A" w:rsidRPr="00400106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0010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кол-во участников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8775F84" w14:textId="77777777" w:rsidR="00B61F9A" w:rsidRPr="00400106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0010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6982565" w14:textId="77777777" w:rsidR="00B61F9A" w:rsidRPr="00400106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0010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5DF5062" w14:textId="77777777" w:rsidR="00B61F9A" w:rsidRPr="00400106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0010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31B9E63" w14:textId="77777777" w:rsidR="00B61F9A" w:rsidRPr="00400106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0010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80D2F" w14:textId="77777777" w:rsidR="00B61F9A" w:rsidRPr="00400106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001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Качество выполнения</w:t>
            </w:r>
          </w:p>
        </w:tc>
      </w:tr>
      <w:tr w:rsidR="00B61F9A" w:rsidRPr="00400106" w14:paraId="2A2D57B6" w14:textId="77777777" w:rsidTr="00CC3C44">
        <w:trPr>
          <w:trHeight w:val="113"/>
        </w:trPr>
        <w:tc>
          <w:tcPr>
            <w:tcW w:w="1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73031" w14:textId="77777777" w:rsidR="00B61F9A" w:rsidRPr="00400106" w:rsidRDefault="00B61F9A" w:rsidP="00CC3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0914E" w14:textId="77777777" w:rsidR="00B61F9A" w:rsidRPr="00400106" w:rsidRDefault="00B61F9A" w:rsidP="00CC3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8C33E72" w14:textId="77777777" w:rsidR="00B61F9A" w:rsidRPr="00400106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0010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53F5E7A" w14:textId="77777777" w:rsidR="00B61F9A" w:rsidRPr="00400106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0010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B183799" w14:textId="77777777" w:rsidR="00B61F9A" w:rsidRPr="00400106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0010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B19DB26" w14:textId="77777777" w:rsidR="00B61F9A" w:rsidRPr="00400106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0010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9F9103B" w14:textId="77777777" w:rsidR="00B61F9A" w:rsidRPr="00400106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0010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2F06F97" w14:textId="77777777" w:rsidR="00B61F9A" w:rsidRPr="00400106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0010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CF5CA9E" w14:textId="77777777" w:rsidR="00B61F9A" w:rsidRPr="00400106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0010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C6B1CA3" w14:textId="77777777" w:rsidR="00B61F9A" w:rsidRPr="00400106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0010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1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68231" w14:textId="77777777" w:rsidR="00B61F9A" w:rsidRPr="00400106" w:rsidRDefault="00B61F9A" w:rsidP="00CC3C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B61F9A" w:rsidRPr="00400106" w14:paraId="4CD232FC" w14:textId="77777777" w:rsidTr="00CC3C44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AA6A7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81DB9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91FDF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86370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B86B8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C222C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7F050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B1058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ECD5E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98157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3B98D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86%</w:t>
            </w:r>
          </w:p>
        </w:tc>
      </w:tr>
      <w:tr w:rsidR="00B61F9A" w:rsidRPr="00400106" w14:paraId="00DB16E1" w14:textId="77777777" w:rsidTr="00CC3C44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AC271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23B2C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4E3D1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4CB26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2652C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FFFE8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94698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5EA7E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1C33C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B9802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35BF1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62%</w:t>
            </w:r>
          </w:p>
        </w:tc>
      </w:tr>
      <w:tr w:rsidR="00B61F9A" w:rsidRPr="00400106" w14:paraId="5060186E" w14:textId="77777777" w:rsidTr="00CC3C44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95F8C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36556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373C7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D637A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DEC0E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5996B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B90E3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22769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EC3E8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E702C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24079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43%</w:t>
            </w:r>
          </w:p>
        </w:tc>
      </w:tr>
      <w:tr w:rsidR="00B61F9A" w:rsidRPr="00400106" w14:paraId="5E3C8C8B" w14:textId="77777777" w:rsidTr="00CC3C44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60FD4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9DFA7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5E6E1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71E14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9C506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85643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2356F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8CF25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FA6E4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25A9C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AEE15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67%</w:t>
            </w:r>
          </w:p>
        </w:tc>
      </w:tr>
      <w:tr w:rsidR="00B61F9A" w:rsidRPr="00400106" w14:paraId="4F5A7A6F" w14:textId="77777777" w:rsidTr="00CC3C44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8A66F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5C66B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9C565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69B52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15448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B308A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1E4A5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D3E7E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35C97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3D504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FAADC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88%</w:t>
            </w:r>
          </w:p>
        </w:tc>
      </w:tr>
      <w:tr w:rsidR="00B61F9A" w:rsidRPr="00400106" w14:paraId="6B3B01C9" w14:textId="77777777" w:rsidTr="00CC3C44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7DD39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EB8EF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991E0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E0B54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55DE6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005DE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DC9CC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38123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DD005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1FB0D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8F424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67%</w:t>
            </w:r>
          </w:p>
        </w:tc>
      </w:tr>
      <w:tr w:rsidR="00B61F9A" w:rsidRPr="00400106" w14:paraId="2BB61EE2" w14:textId="77777777" w:rsidTr="00CC3C44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06DD6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Хисматулина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28148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69F7E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173AC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F7196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57B1C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09F0F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30400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D5016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63EE6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7CE67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33%</w:t>
            </w:r>
          </w:p>
        </w:tc>
      </w:tr>
      <w:tr w:rsidR="00B61F9A" w:rsidRPr="00400106" w14:paraId="5BF49246" w14:textId="77777777" w:rsidTr="00CC3C44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B994D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4C03E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FD6E0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32CBD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80E93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3F4EB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7BB34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59FF1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5C986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105F4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E2740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56%</w:t>
            </w:r>
          </w:p>
        </w:tc>
      </w:tr>
      <w:tr w:rsidR="00B61F9A" w:rsidRPr="00400106" w14:paraId="22D12C36" w14:textId="77777777" w:rsidTr="00CC3C44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C60F8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0E642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E357D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6C922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F1D8F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DA255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9773D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02944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BE1D4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370D5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C8E06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69%</w:t>
            </w:r>
          </w:p>
        </w:tc>
      </w:tr>
      <w:tr w:rsidR="00B61F9A" w:rsidRPr="00400106" w14:paraId="1F24AE1A" w14:textId="77777777" w:rsidTr="00CC3C44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9D7A7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2F8D0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0008F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21BE2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46DD7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6B40D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617EA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02087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CE7E9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99BB4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71BDC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17%</w:t>
            </w:r>
          </w:p>
        </w:tc>
      </w:tr>
      <w:tr w:rsidR="00B61F9A" w:rsidRPr="00400106" w14:paraId="7DDEB40C" w14:textId="77777777" w:rsidTr="00CC3C44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7D37D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95D84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57B7F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FC295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882F4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4A6A6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A309A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77F5A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D7FD3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DC394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4DD67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90%</w:t>
            </w:r>
          </w:p>
        </w:tc>
      </w:tr>
      <w:tr w:rsidR="00B61F9A" w:rsidRPr="00400106" w14:paraId="53BC9B86" w14:textId="77777777" w:rsidTr="00CC3C44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E2552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AA976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3D236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419E4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2031E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E4DB8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8720D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C06E9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1D63C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4A179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38B88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17%</w:t>
            </w:r>
          </w:p>
        </w:tc>
      </w:tr>
      <w:tr w:rsidR="00B61F9A" w:rsidRPr="00400106" w14:paraId="263D8632" w14:textId="77777777" w:rsidTr="00CC3C44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74996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EB42A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2A3B3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EC7FF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B3D6F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07CDA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29381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1B3AD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6B867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D4F57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98344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24%</w:t>
            </w:r>
          </w:p>
        </w:tc>
      </w:tr>
      <w:tr w:rsidR="00B61F9A" w:rsidRPr="00400106" w14:paraId="4E56FB72" w14:textId="77777777" w:rsidTr="00CC3C44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1F260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C07EB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8A14E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10C7F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931D6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9C672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EC5E1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A00A3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73405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3969B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59CA4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41%</w:t>
            </w:r>
          </w:p>
        </w:tc>
      </w:tr>
      <w:tr w:rsidR="00B61F9A" w:rsidRPr="00400106" w14:paraId="6CE1CA7A" w14:textId="77777777" w:rsidTr="00CC3C44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92345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B0C9E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001A9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C7854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0F061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2861D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FEE50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63C7E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B87EA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9E330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D97B5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38%</w:t>
            </w:r>
          </w:p>
        </w:tc>
      </w:tr>
      <w:tr w:rsidR="00B61F9A" w:rsidRPr="00400106" w14:paraId="24E59AB9" w14:textId="77777777" w:rsidTr="00CC3C44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18E5A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ED90D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9B712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0DE04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22D4C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0ACED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6E4BA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18B3C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76A91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01A7D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4F0C6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7%</w:t>
            </w:r>
          </w:p>
        </w:tc>
      </w:tr>
      <w:tr w:rsidR="00B61F9A" w:rsidRPr="00400106" w14:paraId="37675A64" w14:textId="77777777" w:rsidTr="00CC3C44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D66ED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26305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D973F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04352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38F4F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DA077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1DC1C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5E0B6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A64FC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0DA3C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0FC99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20%</w:t>
            </w:r>
          </w:p>
        </w:tc>
      </w:tr>
      <w:tr w:rsidR="00B61F9A" w:rsidRPr="00400106" w14:paraId="2C577059" w14:textId="77777777" w:rsidTr="00CC3C44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37BE2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44082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B5F92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E1B30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5CE49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7BC29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A2B44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A9649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44C68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3FC1D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B9F35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29%</w:t>
            </w:r>
          </w:p>
        </w:tc>
      </w:tr>
      <w:tr w:rsidR="00B61F9A" w:rsidRPr="00400106" w14:paraId="55D12373" w14:textId="77777777" w:rsidTr="00CC3C44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DD3BC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09F20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56192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CFACD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E5F5E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D6B45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912E6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703C8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8DDCF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212FB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F1DA6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65%</w:t>
            </w:r>
          </w:p>
        </w:tc>
      </w:tr>
      <w:tr w:rsidR="00B61F9A" w:rsidRPr="00400106" w14:paraId="6BA1A092" w14:textId="77777777" w:rsidTr="00CC3C44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9CAD1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69E2C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EED8E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C25D1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3BCD5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02587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C5FF7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A8237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238A6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3E26A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1D97E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42%</w:t>
            </w:r>
          </w:p>
        </w:tc>
      </w:tr>
      <w:tr w:rsidR="00B61F9A" w:rsidRPr="00400106" w14:paraId="5774EA0C" w14:textId="77777777" w:rsidTr="00CC3C44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9ED29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C1BEE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851B9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4255D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A1DB5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24FB8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90AB4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C7274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FCEE3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0D951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DE631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82%</w:t>
            </w:r>
          </w:p>
        </w:tc>
      </w:tr>
      <w:tr w:rsidR="00B61F9A" w:rsidRPr="00400106" w14:paraId="21886ECF" w14:textId="77777777" w:rsidTr="00CC3C44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3BF21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816A0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8D676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83AA4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E9440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A1997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4947E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16910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842A3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1270D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414A3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31%</w:t>
            </w:r>
          </w:p>
        </w:tc>
      </w:tr>
      <w:tr w:rsidR="00B61F9A" w:rsidRPr="00400106" w14:paraId="5C6D69E3" w14:textId="77777777" w:rsidTr="00CC3C44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FBA84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32017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2C66F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34D04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E713D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B0263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73F8B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D9E72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46B6F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A4A02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5E98B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37%</w:t>
            </w:r>
          </w:p>
        </w:tc>
      </w:tr>
      <w:tr w:rsidR="00B61F9A" w:rsidRPr="00400106" w14:paraId="54BD53EE" w14:textId="77777777" w:rsidTr="00CC3C44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414FC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5FA7D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75977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FEBB9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2C23E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29A8C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FA50E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BECC4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6FD95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B29ED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4390C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61%</w:t>
            </w:r>
          </w:p>
        </w:tc>
      </w:tr>
      <w:tr w:rsidR="00B61F9A" w:rsidRPr="00400106" w14:paraId="31783390" w14:textId="77777777" w:rsidTr="00CC3C44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9B1BE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4AF85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E77EE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BAD9E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05D2A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2FB23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93041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CEC7B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8ED5E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72251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C37DF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40%</w:t>
            </w:r>
          </w:p>
        </w:tc>
      </w:tr>
      <w:tr w:rsidR="00B61F9A" w:rsidRPr="00400106" w14:paraId="6247922B" w14:textId="77777777" w:rsidTr="00CC3C44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EF513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CCAF8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369AD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A0D07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2B70F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59B7B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AA024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E527B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F0482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CE889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1AC9B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27%</w:t>
            </w:r>
          </w:p>
        </w:tc>
      </w:tr>
      <w:tr w:rsidR="00B61F9A" w:rsidRPr="00400106" w14:paraId="6C369DF0" w14:textId="77777777" w:rsidTr="00CC3C44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F6FFB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7F3C2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F31D2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6FEB0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55EA9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D4022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20E74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13129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7D47F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00DD6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FB4C4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37%</w:t>
            </w:r>
          </w:p>
        </w:tc>
      </w:tr>
      <w:tr w:rsidR="00B61F9A" w:rsidRPr="00400106" w14:paraId="306E69A0" w14:textId="77777777" w:rsidTr="00CC3C44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5FF1F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8F05A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966FE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0DDE3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D2F79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2FEE9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A1532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C163A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D7AAD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7FCE4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D7996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31%</w:t>
            </w:r>
          </w:p>
        </w:tc>
      </w:tr>
      <w:tr w:rsidR="00B61F9A" w:rsidRPr="00400106" w14:paraId="59DA288E" w14:textId="77777777" w:rsidTr="00CC3C44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6FBF7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CE83B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5ED6F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2988A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2981D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249EF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B0E8B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9D797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0A7AD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D804B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FC58A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48%</w:t>
            </w:r>
          </w:p>
        </w:tc>
      </w:tr>
      <w:tr w:rsidR="00B61F9A" w:rsidRPr="00400106" w14:paraId="1412A64E" w14:textId="77777777" w:rsidTr="00CC3C44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2BF3B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F06A2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E6AA3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DDDBD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04C10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2E8B1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590D6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246F9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98124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C353E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36C69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61%</w:t>
            </w:r>
          </w:p>
        </w:tc>
      </w:tr>
      <w:tr w:rsidR="00B61F9A" w:rsidRPr="00400106" w14:paraId="60C794F6" w14:textId="77777777" w:rsidTr="00CC3C44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2AD9E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СОШ 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B5179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18F4F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3A962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5ECB8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719B2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1AD1D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AF74A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DD634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F80B3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93DE0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47%</w:t>
            </w:r>
          </w:p>
        </w:tc>
      </w:tr>
      <w:tr w:rsidR="00B61F9A" w:rsidRPr="00400106" w14:paraId="541C56C9" w14:textId="77777777" w:rsidTr="00CC3C44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A925B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DA9F7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E3AB5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EDA49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92CFE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FB329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91026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D5D24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B1807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5983D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E31E0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64%</w:t>
            </w:r>
          </w:p>
        </w:tc>
      </w:tr>
      <w:tr w:rsidR="00B61F9A" w:rsidRPr="00400106" w14:paraId="466F708A" w14:textId="77777777" w:rsidTr="00CC3C44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A32F6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1EE51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0894C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FE36F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4BCFE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3216F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66BE6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648D1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47A47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3D579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1816F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44%</w:t>
            </w:r>
          </w:p>
        </w:tc>
      </w:tr>
      <w:tr w:rsidR="00B61F9A" w:rsidRPr="00400106" w14:paraId="2911EE8D" w14:textId="77777777" w:rsidTr="00CC3C44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D4995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C9EBD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288AF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27B1D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9E3B2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10D89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133DC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F58C2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D0282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63521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10F39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74%</w:t>
            </w:r>
          </w:p>
        </w:tc>
      </w:tr>
      <w:tr w:rsidR="00B61F9A" w:rsidRPr="00400106" w14:paraId="5DCCB5DB" w14:textId="77777777" w:rsidTr="00CC3C44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95FD4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E223C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3FF96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0E247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58DE4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14456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76F48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50767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9EA22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813F6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296B8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63%</w:t>
            </w:r>
          </w:p>
        </w:tc>
      </w:tr>
      <w:tr w:rsidR="00B61F9A" w:rsidRPr="00400106" w14:paraId="5B4556DE" w14:textId="77777777" w:rsidTr="00CC3C44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1169886D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18A3665D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4 265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4F9AAA11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387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7B7B356C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40BD7BFA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1 702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4049F685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708317D7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2 030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703696E7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7948093C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146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5B974399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550927B6" w14:textId="77777777" w:rsidR="00B61F9A" w:rsidRPr="009B355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9B3554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49%</w:t>
            </w:r>
          </w:p>
        </w:tc>
      </w:tr>
    </w:tbl>
    <w:p w14:paraId="0E22761E" w14:textId="77777777" w:rsidR="00B61F9A" w:rsidRDefault="00B61F9A" w:rsidP="00B61F9A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Качество выполнения ВПР по истории составило 49% (2018/19 учебный год - 63%). В гимназии «Лаборатория Салахова», Сургутском естественно-научном лицее, СОШ №1 и №18 качество выполнения ВПР превысило 80%.  </w:t>
      </w:r>
    </w:p>
    <w:p w14:paraId="5B1A0CDA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Наименьший процент качества выполнения работы продемонстрировали учащиеся из СОШ №7 – 7%. </w:t>
      </w:r>
    </w:p>
    <w:p w14:paraId="116BEAA1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414D763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Распределение отметок в зависимости от варианта ВПР показывает равномерное распределение отметок, полученных при выполнении разных вариантов работы. </w:t>
      </w:r>
    </w:p>
    <w:p w14:paraId="5E97D3F2" w14:textId="77777777" w:rsidR="00B61F9A" w:rsidRDefault="00B61F9A" w:rsidP="00B61F9A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Диаграмма </w:t>
      </w:r>
    </w:p>
    <w:p w14:paraId="01AAC2CF" w14:textId="77777777" w:rsidR="00B61F9A" w:rsidRPr="00400106" w:rsidRDefault="00B61F9A" w:rsidP="00B61F9A">
      <w:pPr>
        <w:spacing w:after="0" w:line="276" w:lineRule="auto"/>
        <w:ind w:hanging="567"/>
        <w:jc w:val="center"/>
        <w:rPr>
          <w:rFonts w:ascii="Times New Roman" w:hAnsi="Times New Roman"/>
          <w:sz w:val="16"/>
          <w:szCs w:val="16"/>
        </w:rPr>
      </w:pPr>
      <w:r w:rsidRPr="00543811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 wp14:anchorId="6952ED20" wp14:editId="2D5FE401">
            <wp:extent cx="5543550" cy="2095500"/>
            <wp:effectExtent l="19050" t="0" r="0" b="0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B0C2A474-BA76-4B48-ADFA-8DD776C8B7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0F003527" w14:textId="77777777" w:rsidR="00B61F9A" w:rsidRDefault="00B61F9A" w:rsidP="00B61F9A">
      <w:pPr>
        <w:shd w:val="clear" w:color="auto" w:fill="FFFFFF" w:themeFill="background1"/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  <w:sectPr w:rsidR="00B61F9A" w:rsidSect="00CC3C4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603C442" w14:textId="77777777" w:rsidR="00B61F9A" w:rsidRPr="00BA1156" w:rsidRDefault="00B61F9A" w:rsidP="00B61F9A">
      <w:pPr>
        <w:shd w:val="clear" w:color="auto" w:fill="FFFFFF" w:themeFill="background1"/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</w:p>
    <w:p w14:paraId="298CCD1A" w14:textId="77777777" w:rsidR="00B61F9A" w:rsidRPr="0009181B" w:rsidRDefault="00B61F9A" w:rsidP="00B61F9A">
      <w:pPr>
        <w:pStyle w:val="1"/>
        <w:numPr>
          <w:ilvl w:val="1"/>
          <w:numId w:val="14"/>
        </w:numPr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52" w:name="_Toc59524849"/>
      <w:r w:rsidRPr="0009181B">
        <w:rPr>
          <w:rFonts w:ascii="Times New Roman" w:hAnsi="Times New Roman" w:cs="Times New Roman"/>
          <w:i/>
          <w:sz w:val="24"/>
          <w:szCs w:val="24"/>
        </w:rPr>
        <w:t xml:space="preserve">Соотношение полученных результатов по </w:t>
      </w:r>
      <w:r>
        <w:rPr>
          <w:rFonts w:ascii="Times New Roman" w:hAnsi="Times New Roman" w:cs="Times New Roman"/>
          <w:i/>
          <w:sz w:val="24"/>
          <w:szCs w:val="24"/>
        </w:rPr>
        <w:t>истории</w:t>
      </w:r>
      <w:r w:rsidRPr="0009181B">
        <w:rPr>
          <w:rFonts w:ascii="Times New Roman" w:hAnsi="Times New Roman" w:cs="Times New Roman"/>
          <w:i/>
          <w:sz w:val="24"/>
          <w:szCs w:val="24"/>
        </w:rPr>
        <w:t xml:space="preserve"> с успеваемостью (оценкой за </w:t>
      </w:r>
      <w:r>
        <w:rPr>
          <w:rFonts w:ascii="Times New Roman" w:hAnsi="Times New Roman" w:cs="Times New Roman"/>
          <w:i/>
          <w:sz w:val="24"/>
          <w:szCs w:val="24"/>
        </w:rPr>
        <w:t>год</w:t>
      </w:r>
      <w:r w:rsidRPr="0009181B">
        <w:rPr>
          <w:rFonts w:ascii="Times New Roman" w:hAnsi="Times New Roman" w:cs="Times New Roman"/>
          <w:i/>
          <w:sz w:val="24"/>
          <w:szCs w:val="24"/>
        </w:rPr>
        <w:t>)</w:t>
      </w:r>
      <w:bookmarkEnd w:id="52"/>
    </w:p>
    <w:p w14:paraId="19A52FF8" w14:textId="77777777" w:rsidR="00B61F9A" w:rsidRDefault="00B61F9A" w:rsidP="00B61F9A">
      <w:pPr>
        <w:spacing w:after="0" w:line="276" w:lineRule="auto"/>
        <w:ind w:firstLine="708"/>
        <w:jc w:val="both"/>
      </w:pPr>
    </w:p>
    <w:p w14:paraId="712E088B" w14:textId="77777777" w:rsidR="00B61F9A" w:rsidRDefault="00B61F9A" w:rsidP="00B61F9A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окончанию года отметку «5» по истории получили 1 082 учащихся, что составило 25% от общего числа участников.  </w:t>
      </w:r>
    </w:p>
    <w:p w14:paraId="0E0AB954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результатам выполнения ВПР отметку «5» получили 387 учащихся – 9%. </w:t>
      </w:r>
    </w:p>
    <w:p w14:paraId="4C7496AB" w14:textId="77777777" w:rsidR="00B61F9A" w:rsidRDefault="00B61F9A" w:rsidP="00B61F9A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 42</w:t>
      </w:r>
    </w:p>
    <w:tbl>
      <w:tblPr>
        <w:tblW w:w="8180" w:type="dxa"/>
        <w:jc w:val="center"/>
        <w:tblLook w:val="04A0" w:firstRow="1" w:lastRow="0" w:firstColumn="1" w:lastColumn="0" w:noHBand="0" w:noVBand="1"/>
      </w:tblPr>
      <w:tblGrid>
        <w:gridCol w:w="1520"/>
        <w:gridCol w:w="1923"/>
        <w:gridCol w:w="1877"/>
        <w:gridCol w:w="1535"/>
        <w:gridCol w:w="1325"/>
      </w:tblGrid>
      <w:tr w:rsidR="00B61F9A" w:rsidRPr="0005688D" w14:paraId="47D206AB" w14:textId="77777777" w:rsidTr="00CC3C44">
        <w:trPr>
          <w:trHeight w:val="113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4FF14" w14:textId="77777777" w:rsidR="00B61F9A" w:rsidRPr="0005688D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отметка</w:t>
            </w:r>
          </w:p>
        </w:tc>
        <w:tc>
          <w:tcPr>
            <w:tcW w:w="3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A7DC1" w14:textId="77777777" w:rsidR="00B61F9A" w:rsidRPr="0005688D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конец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года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726A2" w14:textId="77777777" w:rsidR="00B61F9A" w:rsidRPr="0005688D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результатам ВПР</w:t>
            </w:r>
          </w:p>
        </w:tc>
      </w:tr>
      <w:tr w:rsidR="00B61F9A" w:rsidRPr="0005688D" w14:paraId="718E9BDC" w14:textId="77777777" w:rsidTr="00CC3C44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6A4A9" w14:textId="77777777" w:rsidR="00B61F9A" w:rsidRPr="00E76F6F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6F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"5"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7DFBB" w14:textId="77777777" w:rsidR="00B61F9A" w:rsidRPr="000C4265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1082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ED7D5" w14:textId="77777777" w:rsidR="00B61F9A" w:rsidRPr="000C4265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AEA7C" w14:textId="77777777" w:rsidR="00B61F9A" w:rsidRPr="000C4265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2644C" w14:textId="77777777" w:rsidR="00B61F9A" w:rsidRPr="000C4265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</w:tr>
      <w:tr w:rsidR="00B61F9A" w:rsidRPr="0005688D" w14:paraId="2893B930" w14:textId="77777777" w:rsidTr="00CC3C44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E487A" w14:textId="77777777" w:rsidR="00B61F9A" w:rsidRPr="00E76F6F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6F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"4"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F260B" w14:textId="77777777" w:rsidR="00B61F9A" w:rsidRPr="000C4265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2444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D356E6" w14:textId="77777777" w:rsidR="00B61F9A" w:rsidRPr="000C4265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9ACC3" w14:textId="77777777" w:rsidR="00B61F9A" w:rsidRPr="000C4265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5B4BF" w14:textId="77777777" w:rsidR="00B61F9A" w:rsidRPr="000C4265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</w:tr>
      <w:tr w:rsidR="00B61F9A" w:rsidRPr="0005688D" w14:paraId="2B27CF9F" w14:textId="77777777" w:rsidTr="00CC3C44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429F3" w14:textId="77777777" w:rsidR="00B61F9A" w:rsidRPr="00E76F6F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6F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"3"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A1C01" w14:textId="77777777" w:rsidR="00B61F9A" w:rsidRPr="000C4265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739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12C35" w14:textId="77777777" w:rsidR="00B61F9A" w:rsidRPr="000C4265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9988F" w14:textId="77777777" w:rsidR="00B61F9A" w:rsidRPr="000C4265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EA5B5" w14:textId="77777777" w:rsidR="00B61F9A" w:rsidRPr="000C4265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</w:tr>
      <w:tr w:rsidR="00B61F9A" w:rsidRPr="0005688D" w14:paraId="3D1E39A3" w14:textId="77777777" w:rsidTr="00CC3C44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4C973" w14:textId="77777777" w:rsidR="00B61F9A" w:rsidRPr="00E76F6F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6F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"2"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10D95" w14:textId="77777777" w:rsidR="00B61F9A" w:rsidRPr="000C4265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2C793" w14:textId="77777777" w:rsidR="00B61F9A" w:rsidRPr="000C4265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F1FF3" w14:textId="77777777" w:rsidR="00B61F9A" w:rsidRPr="000C4265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9AD67" w14:textId="77777777" w:rsidR="00B61F9A" w:rsidRPr="000C4265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B61F9A" w:rsidRPr="0005688D" w14:paraId="053110C2" w14:textId="77777777" w:rsidTr="00CC3C44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4B95E74C" w14:textId="77777777" w:rsidR="00B61F9A" w:rsidRPr="00E76F6F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76F6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50D73A95" w14:textId="77777777" w:rsidR="00B61F9A" w:rsidRPr="000C4265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C4265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4 265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6BEF3626" w14:textId="77777777" w:rsidR="00B61F9A" w:rsidRPr="000C4265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C4265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52FD4FB5" w14:textId="77777777" w:rsidR="00B61F9A" w:rsidRPr="000C4265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C4265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4 265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5AE7AEFD" w14:textId="77777777" w:rsidR="00B61F9A" w:rsidRPr="000C4265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14:paraId="465C84B8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65C610E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1 971 учащийся по результатам ВПР подтвердили свои р</w:t>
      </w:r>
      <w:r w:rsidRPr="00583B50">
        <w:rPr>
          <w:rFonts w:ascii="Times New Roman" w:hAnsi="Times New Roman"/>
          <w:sz w:val="24"/>
          <w:szCs w:val="24"/>
        </w:rPr>
        <w:t>езультаты</w:t>
      </w:r>
      <w:r>
        <w:rPr>
          <w:rFonts w:ascii="Times New Roman" w:hAnsi="Times New Roman"/>
          <w:sz w:val="24"/>
          <w:szCs w:val="24"/>
        </w:rPr>
        <w:t xml:space="preserve">, что составило 46% от общего числа. В СОШ №22 94% учащихся подтвердили свой результат. </w:t>
      </w:r>
    </w:p>
    <w:p w14:paraId="01044A9B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583B50">
        <w:rPr>
          <w:rFonts w:ascii="Times New Roman" w:hAnsi="Times New Roman"/>
          <w:sz w:val="24"/>
          <w:szCs w:val="24"/>
        </w:rPr>
        <w:t>онизили сво</w:t>
      </w:r>
      <w:r>
        <w:rPr>
          <w:rFonts w:ascii="Times New Roman" w:hAnsi="Times New Roman"/>
          <w:sz w:val="24"/>
          <w:szCs w:val="24"/>
        </w:rPr>
        <w:t xml:space="preserve">й результат </w:t>
      </w:r>
      <w:bookmarkStart w:id="53" w:name="_Hlk10034604"/>
      <w:r>
        <w:rPr>
          <w:rFonts w:ascii="Times New Roman" w:hAnsi="Times New Roman"/>
          <w:sz w:val="24"/>
          <w:szCs w:val="24"/>
        </w:rPr>
        <w:t>2 122 учащихся (50%), из них 10 учащихся из 4 ОУ с «5» на «2», 264 учащихся с «5» на «3» и 44 учащихся с «4» на «2» и 92 учащихся с «3» на «2».</w:t>
      </w:r>
      <w:bookmarkEnd w:id="53"/>
    </w:p>
    <w:p w14:paraId="1CAEBABB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Наибольшее количество учащихся, которые понизили свою годовую отметку, наблюдается в лицее им. генерал-майора В.И. Хисматулина – 92%.</w:t>
      </w:r>
    </w:p>
    <w:p w14:paraId="763E6808" w14:textId="77777777" w:rsidR="00B61F9A" w:rsidRDefault="00B61F9A" w:rsidP="00B61F9A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p w14:paraId="5329E6EA" w14:textId="77777777" w:rsidR="00B61F9A" w:rsidRPr="000C4265" w:rsidRDefault="00B61F9A" w:rsidP="00B61F9A">
      <w:pPr>
        <w:spacing w:after="0" w:line="276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 wp14:anchorId="52BACC1C" wp14:editId="63352E87">
            <wp:extent cx="5940425" cy="4130177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8C85BD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Повысить свой результат смогли 172 учащихся (4%)</w:t>
      </w:r>
      <w:r w:rsidRPr="00583B50">
        <w:rPr>
          <w:rFonts w:ascii="Times New Roman" w:hAnsi="Times New Roman"/>
          <w:sz w:val="24"/>
          <w:szCs w:val="24"/>
        </w:rPr>
        <w:t xml:space="preserve">, из них </w:t>
      </w:r>
      <w:r>
        <w:rPr>
          <w:rFonts w:ascii="Times New Roman" w:hAnsi="Times New Roman"/>
          <w:sz w:val="24"/>
          <w:szCs w:val="24"/>
        </w:rPr>
        <w:t>102 учащихся</w:t>
      </w:r>
      <w:r w:rsidRPr="00583B50">
        <w:rPr>
          <w:rFonts w:ascii="Times New Roman" w:hAnsi="Times New Roman"/>
          <w:sz w:val="24"/>
          <w:szCs w:val="24"/>
        </w:rPr>
        <w:t xml:space="preserve"> с «</w:t>
      </w:r>
      <w:r>
        <w:rPr>
          <w:rFonts w:ascii="Times New Roman" w:hAnsi="Times New Roman"/>
          <w:sz w:val="24"/>
          <w:szCs w:val="24"/>
        </w:rPr>
        <w:t>4</w:t>
      </w:r>
      <w:r w:rsidRPr="00583B50">
        <w:rPr>
          <w:rFonts w:ascii="Times New Roman" w:hAnsi="Times New Roman"/>
          <w:sz w:val="24"/>
          <w:szCs w:val="24"/>
        </w:rPr>
        <w:t>» на «5</w:t>
      </w:r>
      <w:r>
        <w:rPr>
          <w:rFonts w:ascii="Times New Roman" w:hAnsi="Times New Roman"/>
          <w:sz w:val="24"/>
          <w:szCs w:val="24"/>
        </w:rPr>
        <w:t xml:space="preserve">» и 70 учащихся с «3» на «4». </w:t>
      </w:r>
    </w:p>
    <w:p w14:paraId="6EF35842" w14:textId="77777777" w:rsidR="00B61F9A" w:rsidRDefault="00B61F9A" w:rsidP="00B61F9A">
      <w:pPr>
        <w:spacing w:after="0" w:line="276" w:lineRule="auto"/>
        <w:ind w:firstLine="708"/>
        <w:jc w:val="both"/>
      </w:pPr>
    </w:p>
    <w:p w14:paraId="088DC973" w14:textId="77777777" w:rsidR="00B61F9A" w:rsidRPr="001A3D5E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D5E">
        <w:rPr>
          <w:rFonts w:ascii="Times New Roman" w:hAnsi="Times New Roman"/>
          <w:sz w:val="24"/>
          <w:szCs w:val="24"/>
        </w:rPr>
        <w:t xml:space="preserve">При сравнительном анализе результатов ВПР с успеваемостью можно сделать выводы:  </w:t>
      </w:r>
    </w:p>
    <w:p w14:paraId="427602CA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14:paraId="4455DA32" w14:textId="77777777" w:rsidR="00B61F9A" w:rsidRPr="001A3D5E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A3D5E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по окончанию </w:t>
      </w:r>
      <w:r>
        <w:rPr>
          <w:rFonts w:ascii="Times New Roman" w:hAnsi="Times New Roman"/>
          <w:i/>
          <w:sz w:val="24"/>
          <w:szCs w:val="24"/>
          <w:u w:val="single"/>
        </w:rPr>
        <w:t>года</w:t>
      </w:r>
      <w:r w:rsidRPr="001A3D5E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«5»:</w:t>
      </w:r>
    </w:p>
    <w:p w14:paraId="2CA08FB3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D5E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285учащихся</w:t>
      </w:r>
      <w:r w:rsidRPr="001A3D5E">
        <w:rPr>
          <w:rFonts w:ascii="Times New Roman" w:hAnsi="Times New Roman"/>
          <w:sz w:val="24"/>
          <w:szCs w:val="24"/>
        </w:rPr>
        <w:t xml:space="preserve"> за ВПР получили отметку «5», что составило </w:t>
      </w:r>
      <w:r>
        <w:rPr>
          <w:rFonts w:ascii="Times New Roman" w:hAnsi="Times New Roman"/>
          <w:sz w:val="24"/>
          <w:szCs w:val="24"/>
        </w:rPr>
        <w:t>26,3</w:t>
      </w:r>
      <w:r w:rsidRPr="001A3D5E">
        <w:rPr>
          <w:rFonts w:ascii="Times New Roman" w:hAnsi="Times New Roman"/>
          <w:sz w:val="24"/>
          <w:szCs w:val="24"/>
        </w:rPr>
        <w:t xml:space="preserve">% от общего числа. При этом </w:t>
      </w:r>
      <w:r>
        <w:rPr>
          <w:rFonts w:ascii="Times New Roman" w:hAnsi="Times New Roman"/>
          <w:sz w:val="24"/>
          <w:szCs w:val="24"/>
        </w:rPr>
        <w:t>31</w:t>
      </w:r>
      <w:r w:rsidRPr="001A3D5E">
        <w:rPr>
          <w:rFonts w:ascii="Times New Roman" w:hAnsi="Times New Roman"/>
          <w:sz w:val="24"/>
          <w:szCs w:val="24"/>
        </w:rPr>
        <w:t xml:space="preserve"> уча</w:t>
      </w:r>
      <w:r>
        <w:rPr>
          <w:rFonts w:ascii="Times New Roman" w:hAnsi="Times New Roman"/>
          <w:sz w:val="24"/>
          <w:szCs w:val="24"/>
        </w:rPr>
        <w:t>щийся</w:t>
      </w:r>
      <w:r w:rsidRPr="001A3D5E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2,8</w:t>
      </w:r>
      <w:r w:rsidRPr="001A3D5E">
        <w:rPr>
          <w:rFonts w:ascii="Times New Roman" w:hAnsi="Times New Roman"/>
          <w:sz w:val="24"/>
          <w:szCs w:val="24"/>
        </w:rPr>
        <w:t xml:space="preserve">% от общего числа) смогли набрать максимальные </w:t>
      </w:r>
      <w:r>
        <w:rPr>
          <w:rFonts w:ascii="Times New Roman" w:hAnsi="Times New Roman"/>
          <w:sz w:val="24"/>
          <w:szCs w:val="24"/>
        </w:rPr>
        <w:t>15</w:t>
      </w:r>
      <w:r w:rsidRPr="001A3D5E">
        <w:rPr>
          <w:rFonts w:ascii="Times New Roman" w:hAnsi="Times New Roman"/>
          <w:sz w:val="24"/>
          <w:szCs w:val="24"/>
        </w:rPr>
        <w:t xml:space="preserve"> баллов за всю работу;</w:t>
      </w:r>
    </w:p>
    <w:p w14:paraId="26B59035" w14:textId="77777777" w:rsidR="00B61F9A" w:rsidRPr="001A3D5E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- 264 учащихся из 26 ОУ за ВПР получили отметку «3»;</w:t>
      </w:r>
    </w:p>
    <w:p w14:paraId="1E6A145A" w14:textId="77777777" w:rsidR="00B61F9A" w:rsidRDefault="00B61F9A" w:rsidP="00B61F9A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D5E">
        <w:rPr>
          <w:rFonts w:ascii="Times New Roman" w:hAnsi="Times New Roman"/>
          <w:sz w:val="24"/>
          <w:szCs w:val="24"/>
        </w:rPr>
        <w:t>- неудовлетворительный результат продемонстрировал</w:t>
      </w:r>
      <w:r>
        <w:rPr>
          <w:rFonts w:ascii="Times New Roman" w:hAnsi="Times New Roman"/>
          <w:sz w:val="24"/>
          <w:szCs w:val="24"/>
        </w:rPr>
        <w:t>и10</w:t>
      </w:r>
      <w:r w:rsidRPr="001A3D5E">
        <w:rPr>
          <w:rFonts w:ascii="Times New Roman" w:hAnsi="Times New Roman"/>
          <w:sz w:val="24"/>
          <w:szCs w:val="24"/>
        </w:rPr>
        <w:t xml:space="preserve"> участников</w:t>
      </w:r>
      <w:r>
        <w:rPr>
          <w:rFonts w:ascii="Times New Roman" w:hAnsi="Times New Roman"/>
          <w:sz w:val="24"/>
          <w:szCs w:val="24"/>
        </w:rPr>
        <w:t xml:space="preserve"> из 4 ОУ</w:t>
      </w:r>
      <w:r w:rsidRPr="001A3D5E">
        <w:rPr>
          <w:rFonts w:ascii="Times New Roman" w:hAnsi="Times New Roman"/>
          <w:sz w:val="24"/>
          <w:szCs w:val="24"/>
        </w:rPr>
        <w:t>.</w:t>
      </w:r>
    </w:p>
    <w:p w14:paraId="669B8507" w14:textId="77777777" w:rsidR="00B61F9A" w:rsidRDefault="00B61F9A" w:rsidP="00B61F9A">
      <w:pPr>
        <w:spacing w:after="0" w:line="300" w:lineRule="auto"/>
        <w:ind w:firstLine="709"/>
        <w:jc w:val="right"/>
      </w:pPr>
      <w:r>
        <w:rPr>
          <w:rFonts w:ascii="Times New Roman" w:hAnsi="Times New Roman"/>
          <w:sz w:val="16"/>
          <w:szCs w:val="16"/>
        </w:rPr>
        <w:t xml:space="preserve">Схема </w:t>
      </w:r>
      <w:r w:rsidRPr="0011245E">
        <w:rPr>
          <w:noProof/>
          <w:lang w:eastAsia="ru-RU"/>
        </w:rPr>
        <w:drawing>
          <wp:inline distT="0" distB="0" distL="0" distR="0" wp14:anchorId="0A46E184" wp14:editId="5C462AB7">
            <wp:extent cx="5940425" cy="2990875"/>
            <wp:effectExtent l="0" t="57150" r="0" b="38100"/>
            <wp:docPr id="16" name="Схема 16">
              <a:extLst xmlns:a="http://schemas.openxmlformats.org/drawingml/2006/main">
                <a:ext uri="{FF2B5EF4-FFF2-40B4-BE49-F238E27FC236}">
                  <a16:creationId xmlns:a16="http://schemas.microsoft.com/office/drawing/2014/main" id="{C1B81551-68ED-4DE8-AE1B-91C586D6DC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14:paraId="774B508E" w14:textId="77777777" w:rsidR="00B61F9A" w:rsidRDefault="00B61F9A" w:rsidP="00B61F9A">
      <w:pPr>
        <w:spacing w:after="0" w:line="276" w:lineRule="auto"/>
        <w:ind w:firstLine="708"/>
        <w:jc w:val="both"/>
      </w:pPr>
    </w:p>
    <w:p w14:paraId="1F5E50D2" w14:textId="77777777" w:rsidR="00B61F9A" w:rsidRPr="00C77960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C77960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по окончанию </w:t>
      </w:r>
      <w:r>
        <w:rPr>
          <w:rFonts w:ascii="Times New Roman" w:hAnsi="Times New Roman"/>
          <w:i/>
          <w:sz w:val="24"/>
          <w:szCs w:val="24"/>
          <w:u w:val="single"/>
        </w:rPr>
        <w:t>года</w:t>
      </w:r>
      <w:r w:rsidRPr="00C77960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«4»:</w:t>
      </w:r>
    </w:p>
    <w:p w14:paraId="004F5E3C" w14:textId="77777777" w:rsidR="00B61F9A" w:rsidRPr="00C77960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7960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102</w:t>
      </w:r>
      <w:r w:rsidRPr="00C77960">
        <w:rPr>
          <w:rFonts w:ascii="Times New Roman" w:hAnsi="Times New Roman"/>
          <w:sz w:val="24"/>
          <w:szCs w:val="24"/>
        </w:rPr>
        <w:t xml:space="preserve"> участник</w:t>
      </w:r>
      <w:r>
        <w:rPr>
          <w:rFonts w:ascii="Times New Roman" w:hAnsi="Times New Roman"/>
          <w:sz w:val="24"/>
          <w:szCs w:val="24"/>
        </w:rPr>
        <w:t>а (4,1% от общего числа)</w:t>
      </w:r>
      <w:r w:rsidRPr="00C77960">
        <w:rPr>
          <w:rFonts w:ascii="Times New Roman" w:hAnsi="Times New Roman"/>
          <w:sz w:val="24"/>
          <w:szCs w:val="24"/>
        </w:rPr>
        <w:t xml:space="preserve"> получили отметку «5», </w:t>
      </w:r>
      <w:r>
        <w:rPr>
          <w:rFonts w:ascii="Times New Roman" w:hAnsi="Times New Roman"/>
          <w:sz w:val="24"/>
          <w:szCs w:val="24"/>
        </w:rPr>
        <w:t xml:space="preserve">тем самым </w:t>
      </w:r>
      <w:r w:rsidRPr="00C77960">
        <w:rPr>
          <w:rFonts w:ascii="Times New Roman" w:hAnsi="Times New Roman"/>
          <w:sz w:val="24"/>
          <w:szCs w:val="24"/>
        </w:rPr>
        <w:t>превысили свой результат;</w:t>
      </w:r>
    </w:p>
    <w:p w14:paraId="7FDEE462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7960">
        <w:rPr>
          <w:rFonts w:ascii="Times New Roman" w:hAnsi="Times New Roman"/>
          <w:sz w:val="24"/>
          <w:szCs w:val="24"/>
        </w:rPr>
        <w:t xml:space="preserve">- 1 </w:t>
      </w:r>
      <w:r>
        <w:rPr>
          <w:rFonts w:ascii="Times New Roman" w:hAnsi="Times New Roman"/>
          <w:sz w:val="24"/>
          <w:szCs w:val="24"/>
        </w:rPr>
        <w:t>109</w:t>
      </w:r>
      <w:r w:rsidRPr="00C77960">
        <w:rPr>
          <w:rFonts w:ascii="Times New Roman" w:hAnsi="Times New Roman"/>
          <w:sz w:val="24"/>
          <w:szCs w:val="24"/>
        </w:rPr>
        <w:t xml:space="preserve"> учащийся (</w:t>
      </w:r>
      <w:r>
        <w:rPr>
          <w:rFonts w:ascii="Times New Roman" w:hAnsi="Times New Roman"/>
          <w:sz w:val="24"/>
          <w:szCs w:val="24"/>
        </w:rPr>
        <w:t>45,3</w:t>
      </w:r>
      <w:r w:rsidRPr="00C77960">
        <w:rPr>
          <w:rFonts w:ascii="Times New Roman" w:hAnsi="Times New Roman"/>
          <w:sz w:val="24"/>
          <w:szCs w:val="24"/>
        </w:rPr>
        <w:t xml:space="preserve">%) смогли подтвердить свою </w:t>
      </w:r>
      <w:r>
        <w:rPr>
          <w:rFonts w:ascii="Times New Roman" w:hAnsi="Times New Roman"/>
          <w:sz w:val="24"/>
          <w:szCs w:val="24"/>
        </w:rPr>
        <w:t>годовую</w:t>
      </w:r>
      <w:r w:rsidRPr="00C77960">
        <w:rPr>
          <w:rFonts w:ascii="Times New Roman" w:hAnsi="Times New Roman"/>
          <w:sz w:val="24"/>
          <w:szCs w:val="24"/>
        </w:rPr>
        <w:t xml:space="preserve"> отметку</w:t>
      </w:r>
      <w:r>
        <w:rPr>
          <w:rFonts w:ascii="Times New Roman" w:hAnsi="Times New Roman"/>
          <w:sz w:val="24"/>
          <w:szCs w:val="24"/>
        </w:rPr>
        <w:t>;</w:t>
      </w:r>
    </w:p>
    <w:p w14:paraId="24EC7379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- 44 учащихся из 13 ОУ за ВПР получили неудовлетворительный результат.</w:t>
      </w:r>
    </w:p>
    <w:p w14:paraId="1E16B22A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14:paraId="67BDBA7D" w14:textId="77777777" w:rsidR="00B61F9A" w:rsidRPr="00C77960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C77960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по окончанию </w:t>
      </w:r>
      <w:r>
        <w:rPr>
          <w:rFonts w:ascii="Times New Roman" w:hAnsi="Times New Roman"/>
          <w:i/>
          <w:sz w:val="24"/>
          <w:szCs w:val="24"/>
          <w:u w:val="single"/>
        </w:rPr>
        <w:t>года</w:t>
      </w:r>
      <w:r w:rsidRPr="00C77960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«3»:</w:t>
      </w:r>
    </w:p>
    <w:p w14:paraId="74A84751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7960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70</w:t>
      </w:r>
      <w:r w:rsidRPr="00C77960">
        <w:rPr>
          <w:rFonts w:ascii="Times New Roman" w:hAnsi="Times New Roman"/>
          <w:sz w:val="24"/>
          <w:szCs w:val="24"/>
        </w:rPr>
        <w:t xml:space="preserve"> учащихся (</w:t>
      </w:r>
      <w:r>
        <w:rPr>
          <w:rFonts w:ascii="Times New Roman" w:hAnsi="Times New Roman"/>
          <w:sz w:val="24"/>
          <w:szCs w:val="24"/>
        </w:rPr>
        <w:t>9,5</w:t>
      </w:r>
      <w:r w:rsidRPr="00C77960">
        <w:rPr>
          <w:rFonts w:ascii="Times New Roman" w:hAnsi="Times New Roman"/>
          <w:sz w:val="24"/>
          <w:szCs w:val="24"/>
        </w:rPr>
        <w:t xml:space="preserve">%) </w:t>
      </w:r>
      <w:r>
        <w:rPr>
          <w:rFonts w:ascii="Times New Roman" w:hAnsi="Times New Roman"/>
          <w:sz w:val="24"/>
          <w:szCs w:val="24"/>
        </w:rPr>
        <w:t xml:space="preserve">из 20 ОУ смогли повысить свою годовую отметку на 1 балл </w:t>
      </w:r>
    </w:p>
    <w:p w14:paraId="76C4DC91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7960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577</w:t>
      </w:r>
      <w:r w:rsidRPr="00C77960">
        <w:rPr>
          <w:rFonts w:ascii="Times New Roman" w:hAnsi="Times New Roman"/>
          <w:sz w:val="24"/>
          <w:szCs w:val="24"/>
        </w:rPr>
        <w:t xml:space="preserve"> участников </w:t>
      </w:r>
      <w:r>
        <w:rPr>
          <w:rFonts w:ascii="Times New Roman" w:hAnsi="Times New Roman"/>
          <w:sz w:val="24"/>
          <w:szCs w:val="24"/>
        </w:rPr>
        <w:t>подтвердили свой результат;</w:t>
      </w:r>
    </w:p>
    <w:p w14:paraId="794EA779" w14:textId="77777777" w:rsidR="00B61F9A" w:rsidRPr="00C77960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- 92 учащихся из 20ОУ </w:t>
      </w:r>
      <w:r w:rsidRPr="00C77960">
        <w:rPr>
          <w:rFonts w:ascii="Times New Roman" w:hAnsi="Times New Roman"/>
          <w:sz w:val="24"/>
          <w:szCs w:val="24"/>
        </w:rPr>
        <w:t xml:space="preserve">не справились, что составило </w:t>
      </w:r>
      <w:r>
        <w:rPr>
          <w:rFonts w:ascii="Times New Roman" w:hAnsi="Times New Roman"/>
          <w:sz w:val="24"/>
          <w:szCs w:val="24"/>
        </w:rPr>
        <w:t>12,4</w:t>
      </w:r>
      <w:r w:rsidRPr="00C77960">
        <w:rPr>
          <w:rFonts w:ascii="Times New Roman" w:hAnsi="Times New Roman"/>
          <w:sz w:val="24"/>
          <w:szCs w:val="24"/>
        </w:rPr>
        <w:t xml:space="preserve">%.  </w:t>
      </w:r>
    </w:p>
    <w:p w14:paraId="597BD673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14:paraId="7EDEDF9A" w14:textId="77777777" w:rsidR="00B61F9A" w:rsidRPr="003473AC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473AC">
        <w:rPr>
          <w:rFonts w:ascii="Times New Roman" w:hAnsi="Times New Roman"/>
          <w:sz w:val="24"/>
          <w:szCs w:val="24"/>
        </w:rPr>
        <w:t xml:space="preserve">При сравнительном анализе результатов ВПР с успеваемостью </w:t>
      </w:r>
      <w:r w:rsidRPr="003473AC">
        <w:rPr>
          <w:rFonts w:ascii="Times New Roman" w:hAnsi="Times New Roman"/>
          <w:sz w:val="24"/>
          <w:szCs w:val="24"/>
          <w:u w:val="single"/>
        </w:rPr>
        <w:t xml:space="preserve">в разрезе </w:t>
      </w:r>
      <w:r>
        <w:rPr>
          <w:rFonts w:ascii="Times New Roman" w:hAnsi="Times New Roman"/>
          <w:sz w:val="24"/>
          <w:szCs w:val="24"/>
          <w:u w:val="single"/>
        </w:rPr>
        <w:t xml:space="preserve">ОУ </w:t>
      </w:r>
      <w:r w:rsidRPr="003473AC">
        <w:rPr>
          <w:rFonts w:ascii="Times New Roman" w:hAnsi="Times New Roman"/>
          <w:sz w:val="24"/>
          <w:szCs w:val="24"/>
        </w:rPr>
        <w:t xml:space="preserve">можно сделать выводы:  </w:t>
      </w:r>
    </w:p>
    <w:p w14:paraId="47351161" w14:textId="77777777" w:rsidR="00B61F9A" w:rsidRPr="003473AC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3473AC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по окончанию </w:t>
      </w:r>
      <w:r>
        <w:rPr>
          <w:rFonts w:ascii="Times New Roman" w:hAnsi="Times New Roman"/>
          <w:i/>
          <w:sz w:val="24"/>
          <w:szCs w:val="24"/>
          <w:u w:val="single"/>
        </w:rPr>
        <w:t>года</w:t>
      </w:r>
      <w:r w:rsidRPr="003473AC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«5»:</w:t>
      </w:r>
    </w:p>
    <w:p w14:paraId="59E88895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473AC">
        <w:rPr>
          <w:rFonts w:ascii="Times New Roman" w:hAnsi="Times New Roman"/>
          <w:sz w:val="24"/>
          <w:szCs w:val="24"/>
        </w:rPr>
        <w:t xml:space="preserve">- 100% учащихся из </w:t>
      </w:r>
      <w:r>
        <w:rPr>
          <w:rFonts w:ascii="Times New Roman" w:hAnsi="Times New Roman"/>
          <w:sz w:val="24"/>
          <w:szCs w:val="24"/>
        </w:rPr>
        <w:t xml:space="preserve">СОШ №4 </w:t>
      </w:r>
      <w:r w:rsidRPr="003473AC">
        <w:rPr>
          <w:rFonts w:ascii="Times New Roman" w:hAnsi="Times New Roman"/>
          <w:sz w:val="24"/>
          <w:szCs w:val="24"/>
        </w:rPr>
        <w:t>по результатам ВПР имеют отметку «</w:t>
      </w:r>
      <w:r>
        <w:rPr>
          <w:rFonts w:ascii="Times New Roman" w:hAnsi="Times New Roman"/>
          <w:sz w:val="24"/>
          <w:szCs w:val="24"/>
        </w:rPr>
        <w:t>4</w:t>
      </w:r>
      <w:r w:rsidRPr="003473AC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;</w:t>
      </w:r>
    </w:p>
    <w:p w14:paraId="48CCADDF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8 ОУ 100% учащихся за ВПР получили отметку «4» и «5»;</w:t>
      </w:r>
    </w:p>
    <w:p w14:paraId="6F371382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- 10 учащихся из 4 ОУ за ВПР получили неудовлетворительный результат. К числу данных ОУ относятся: СОШ №29 (6 учащихся), СОШ№ (2 учащихся), Сургутская технологическая школа и СОШ №45 (по 1 учащемуся). </w:t>
      </w:r>
    </w:p>
    <w:p w14:paraId="2EF457B7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bookmarkStart w:id="54" w:name="_Hlk6926746"/>
    </w:p>
    <w:p w14:paraId="63DEFE07" w14:textId="77777777" w:rsidR="001E18E9" w:rsidRDefault="001E18E9">
      <w:pPr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i/>
          <w:sz w:val="24"/>
          <w:szCs w:val="24"/>
          <w:u w:val="single"/>
        </w:rPr>
        <w:br w:type="page"/>
      </w:r>
    </w:p>
    <w:p w14:paraId="6ED5DA20" w14:textId="6FF34D07" w:rsidR="00B61F9A" w:rsidRPr="0075779B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75779B">
        <w:rPr>
          <w:rFonts w:ascii="Times New Roman" w:hAnsi="Times New Roman"/>
          <w:i/>
          <w:sz w:val="24"/>
          <w:szCs w:val="24"/>
          <w:u w:val="single"/>
        </w:rPr>
        <w:lastRenderedPageBreak/>
        <w:t xml:space="preserve">Из числа учащихся, у которых по окончанию </w:t>
      </w:r>
      <w:r>
        <w:rPr>
          <w:rFonts w:ascii="Times New Roman" w:hAnsi="Times New Roman"/>
          <w:i/>
          <w:sz w:val="24"/>
          <w:szCs w:val="24"/>
          <w:u w:val="single"/>
        </w:rPr>
        <w:t>года</w:t>
      </w:r>
      <w:r w:rsidRPr="0075779B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</w:t>
      </w:r>
      <w:r>
        <w:rPr>
          <w:rFonts w:ascii="Times New Roman" w:hAnsi="Times New Roman"/>
          <w:i/>
          <w:sz w:val="24"/>
          <w:szCs w:val="24"/>
          <w:u w:val="single"/>
        </w:rPr>
        <w:t>4</w:t>
      </w:r>
      <w:r w:rsidRPr="0075779B">
        <w:rPr>
          <w:rFonts w:ascii="Times New Roman" w:hAnsi="Times New Roman"/>
          <w:i/>
          <w:sz w:val="24"/>
          <w:szCs w:val="24"/>
          <w:u w:val="single"/>
        </w:rPr>
        <w:t>»:</w:t>
      </w:r>
    </w:p>
    <w:p w14:paraId="1D1DE4E1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лицее №1, лицее им. генерал-майора В.И. Хисматулина, СОШ №3, №4 и №7 100% учащихся получили отметку «4» и «3»;</w:t>
      </w:r>
    </w:p>
    <w:p w14:paraId="1EE24AE8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- 44 учащихся из 13 ОУ за ВПР получили отметку «2». Наибольшее количество наблюдается в СОШ №19 – 18 человек (16%).</w:t>
      </w:r>
    </w:p>
    <w:p w14:paraId="6A605E7A" w14:textId="77777777" w:rsidR="00B61F9A" w:rsidRDefault="00B61F9A" w:rsidP="00B61F9A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Таблица </w:t>
      </w:r>
    </w:p>
    <w:p w14:paraId="0E155101" w14:textId="77777777" w:rsidR="00B61F9A" w:rsidRPr="00864C6E" w:rsidRDefault="00B61F9A" w:rsidP="00B61F9A">
      <w:pPr>
        <w:spacing w:after="0" w:line="276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 wp14:anchorId="0AE19D4E" wp14:editId="0C5C5F41">
            <wp:extent cx="5940425" cy="2898353"/>
            <wp:effectExtent l="19050" t="0" r="317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4"/>
    <w:p w14:paraId="62D14F4E" w14:textId="77777777" w:rsidR="00B61F9A" w:rsidRDefault="00B61F9A" w:rsidP="00B61F9A">
      <w:pPr>
        <w:spacing w:after="0" w:line="276" w:lineRule="auto"/>
        <w:ind w:hanging="284"/>
        <w:jc w:val="center"/>
      </w:pPr>
    </w:p>
    <w:p w14:paraId="12DC492B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75779B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по окончанию </w:t>
      </w:r>
      <w:r>
        <w:rPr>
          <w:rFonts w:ascii="Times New Roman" w:hAnsi="Times New Roman"/>
          <w:i/>
          <w:sz w:val="24"/>
          <w:szCs w:val="24"/>
          <w:u w:val="single"/>
        </w:rPr>
        <w:t>года</w:t>
      </w:r>
      <w:r w:rsidRPr="0075779B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</w:t>
      </w:r>
      <w:r>
        <w:rPr>
          <w:rFonts w:ascii="Times New Roman" w:hAnsi="Times New Roman"/>
          <w:i/>
          <w:sz w:val="24"/>
          <w:szCs w:val="24"/>
          <w:u w:val="single"/>
        </w:rPr>
        <w:t>3</w:t>
      </w:r>
      <w:r w:rsidRPr="0075779B">
        <w:rPr>
          <w:rFonts w:ascii="Times New Roman" w:hAnsi="Times New Roman"/>
          <w:i/>
          <w:sz w:val="24"/>
          <w:szCs w:val="24"/>
          <w:u w:val="single"/>
        </w:rPr>
        <w:t>»:</w:t>
      </w:r>
    </w:p>
    <w:p w14:paraId="27EFA454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- 70 учащихся из 20 ОУ повысили свою годовую отметку и получили за ВПР отметку «4»;</w:t>
      </w:r>
    </w:p>
    <w:p w14:paraId="2F7FFCB7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лицее №1, СОШ №1, №25, гимназии им. Св. Николая Чудотворца и Сургутском колледже русской культуры 100% учащихся за выполнения ВПР получили отметку «3».</w:t>
      </w:r>
    </w:p>
    <w:p w14:paraId="5C0EB5EC" w14:textId="77777777" w:rsidR="00B61F9A" w:rsidRPr="00453F43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  <w:sectPr w:rsidR="00B61F9A" w:rsidRPr="00453F43" w:rsidSect="00CC3C4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B65F67A" w14:textId="77777777" w:rsidR="00B61F9A" w:rsidRPr="006C3864" w:rsidRDefault="00B61F9A" w:rsidP="00B61F9A">
      <w:pPr>
        <w:pStyle w:val="1"/>
        <w:numPr>
          <w:ilvl w:val="1"/>
          <w:numId w:val="14"/>
        </w:numPr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55" w:name="_Toc59524850"/>
      <w:r w:rsidRPr="006C3864">
        <w:rPr>
          <w:rFonts w:ascii="Times New Roman" w:hAnsi="Times New Roman" w:cs="Times New Roman"/>
          <w:i/>
          <w:sz w:val="24"/>
          <w:szCs w:val="24"/>
        </w:rPr>
        <w:lastRenderedPageBreak/>
        <w:t>Распределение тестового балла по истории</w:t>
      </w:r>
      <w:bookmarkEnd w:id="55"/>
    </w:p>
    <w:p w14:paraId="51AD74B2" w14:textId="77777777" w:rsidR="00B61F9A" w:rsidRDefault="00B61F9A" w:rsidP="00B61F9A"/>
    <w:p w14:paraId="0662AA5B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результатам ВПР </w:t>
      </w:r>
      <w:r w:rsidRPr="00A95E61">
        <w:rPr>
          <w:rFonts w:ascii="Times New Roman" w:hAnsi="Times New Roman"/>
          <w:sz w:val="24"/>
          <w:szCs w:val="24"/>
        </w:rPr>
        <w:t xml:space="preserve">средний тестовый балл по </w:t>
      </w:r>
      <w:r>
        <w:rPr>
          <w:rFonts w:ascii="Times New Roman" w:hAnsi="Times New Roman"/>
          <w:sz w:val="24"/>
          <w:szCs w:val="24"/>
        </w:rPr>
        <w:t>истории</w:t>
      </w:r>
      <w:r w:rsidRPr="00A95E61">
        <w:rPr>
          <w:rFonts w:ascii="Times New Roman" w:hAnsi="Times New Roman"/>
          <w:sz w:val="24"/>
          <w:szCs w:val="24"/>
        </w:rPr>
        <w:t xml:space="preserve"> составил</w:t>
      </w:r>
      <w:r>
        <w:rPr>
          <w:rFonts w:ascii="Times New Roman" w:hAnsi="Times New Roman"/>
          <w:sz w:val="24"/>
          <w:szCs w:val="24"/>
        </w:rPr>
        <w:t xml:space="preserve"> 7,5 баллов из 15 возможных, что составило 50% выполнения.</w:t>
      </w:r>
    </w:p>
    <w:p w14:paraId="122E28CC" w14:textId="77777777" w:rsidR="00B61F9A" w:rsidRDefault="00B61F9A" w:rsidP="00B61F9A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</w:p>
    <w:p w14:paraId="0FDFD562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BEF0A4" wp14:editId="0E22ADFB">
            <wp:extent cx="4933950" cy="1590675"/>
            <wp:effectExtent l="0" t="0" r="0" b="0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B542B67F-0EE8-4AA9-BA92-B158F03F76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1909B7B8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Данные, представленные в диаграмме, позволяют сделать вывод, что средний тестовый балл по истории в 2020/21 учебном году по отношению к прошлому учебному году снизился 0,9 баллов.  </w:t>
      </w:r>
    </w:p>
    <w:p w14:paraId="24D9BA47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FCC049E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рассмотрении показателя средний тестовый балл относительно ОУ можно сделать выводы:</w:t>
      </w:r>
    </w:p>
    <w:p w14:paraId="60D9FE88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наивысший тесовый балл продемонстрировали учащиеся из СОШ №1 – 10,2 балла, что на 2,7 балла выше городского показателя;</w:t>
      </w:r>
    </w:p>
    <w:p w14:paraId="26069F25" w14:textId="77777777" w:rsidR="00B61F9A" w:rsidRDefault="00B61F9A" w:rsidP="00B61F9A">
      <w:pPr>
        <w:spacing w:after="0" w:line="276" w:lineRule="auto"/>
        <w:ind w:firstLine="567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16"/>
          <w:szCs w:val="16"/>
        </w:rPr>
        <w:t>Диаграмма</w:t>
      </w:r>
    </w:p>
    <w:p w14:paraId="67140BF5" w14:textId="77777777" w:rsidR="00B61F9A" w:rsidRDefault="00B61F9A" w:rsidP="00B61F9A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7926F6" wp14:editId="39D88EB9">
            <wp:extent cx="5940425" cy="2905125"/>
            <wp:effectExtent l="0" t="0" r="0" b="0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12AADFB0-F2F0-4C4D-BADA-5904250865C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071B94B8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в 20 ОУ показатель ниже городского. Наименьший средний тестовый балл продемонстрировали учащиеся из СОШ №7 – 5 баллов, что на 2,5 балла ниже городского показателя. </w:t>
      </w:r>
    </w:p>
    <w:p w14:paraId="4824FABC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DB3D85C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2 176 учащихся выполнили менее 50% заданий проверочной работы, что составило 47,8% (2018/19 учебный год - 36,7%).  </w:t>
      </w:r>
    </w:p>
    <w:p w14:paraId="07802801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набранный балл составил 0 баллов, который продемонстрировали 12 учащихся из СОШ №19 (5 учащихся), Сургутской технологической школы (4 учащихся), СОШ №3 (2 учащихся) и СОШ №5 (1 учащийся).  </w:t>
      </w:r>
    </w:p>
    <w:p w14:paraId="5A8B5506" w14:textId="77777777" w:rsidR="00B61F9A" w:rsidRDefault="00B61F9A" w:rsidP="00B61F9A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</w:p>
    <w:p w14:paraId="2E49BCE5" w14:textId="77777777" w:rsidR="00B61F9A" w:rsidRPr="00E17252" w:rsidRDefault="00B61F9A" w:rsidP="00B61F9A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 xml:space="preserve">Таблица </w:t>
      </w:r>
    </w:p>
    <w:tbl>
      <w:tblPr>
        <w:tblW w:w="9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0"/>
        <w:gridCol w:w="1770"/>
        <w:gridCol w:w="2268"/>
        <w:gridCol w:w="2440"/>
      </w:tblGrid>
      <w:tr w:rsidR="00B61F9A" w:rsidRPr="00046938" w14:paraId="34C4EBD5" w14:textId="77777777" w:rsidTr="00CC3C44">
        <w:trPr>
          <w:trHeight w:val="113"/>
        </w:trPr>
        <w:tc>
          <w:tcPr>
            <w:tcW w:w="2620" w:type="dxa"/>
            <w:shd w:val="clear" w:color="auto" w:fill="auto"/>
            <w:noWrap/>
            <w:vAlign w:val="center"/>
            <w:hideMark/>
          </w:tcPr>
          <w:p w14:paraId="5DE05E61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выполнения</w:t>
            </w:r>
          </w:p>
        </w:tc>
        <w:tc>
          <w:tcPr>
            <w:tcW w:w="1770" w:type="dxa"/>
            <w:shd w:val="clear" w:color="000000" w:fill="FFFFFF"/>
            <w:noWrap/>
            <w:vAlign w:val="center"/>
            <w:hideMark/>
          </w:tcPr>
          <w:p w14:paraId="03918A21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2268" w:type="dxa"/>
            <w:shd w:val="clear" w:color="000000" w:fill="FFFFFF"/>
            <w:noWrap/>
            <w:vAlign w:val="center"/>
            <w:hideMark/>
          </w:tcPr>
          <w:p w14:paraId="016CD422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человек</w:t>
            </w:r>
          </w:p>
        </w:tc>
        <w:tc>
          <w:tcPr>
            <w:tcW w:w="2440" w:type="dxa"/>
            <w:shd w:val="clear" w:color="000000" w:fill="FFFFFF"/>
            <w:noWrap/>
            <w:vAlign w:val="center"/>
            <w:hideMark/>
          </w:tcPr>
          <w:p w14:paraId="4712BC0C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от общего числа</w:t>
            </w:r>
          </w:p>
        </w:tc>
      </w:tr>
      <w:tr w:rsidR="00B61F9A" w:rsidRPr="00046938" w14:paraId="591BEED7" w14:textId="77777777" w:rsidTr="00CC3C44">
        <w:trPr>
          <w:trHeight w:val="113"/>
        </w:trPr>
        <w:tc>
          <w:tcPr>
            <w:tcW w:w="2620" w:type="dxa"/>
            <w:vMerge w:val="restart"/>
            <w:shd w:val="clear" w:color="auto" w:fill="auto"/>
            <w:noWrap/>
            <w:vAlign w:val="center"/>
            <w:hideMark/>
          </w:tcPr>
          <w:p w14:paraId="019816A9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770" w:type="dxa"/>
            <w:shd w:val="clear" w:color="auto" w:fill="auto"/>
            <w:noWrap/>
            <w:vAlign w:val="center"/>
            <w:hideMark/>
          </w:tcPr>
          <w:p w14:paraId="42AA016C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F0576A3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69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5FA50775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69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0,26%</w:t>
            </w:r>
          </w:p>
        </w:tc>
      </w:tr>
      <w:tr w:rsidR="00B61F9A" w:rsidRPr="00046938" w14:paraId="3050899A" w14:textId="77777777" w:rsidTr="00CC3C44">
        <w:trPr>
          <w:trHeight w:val="113"/>
        </w:trPr>
        <w:tc>
          <w:tcPr>
            <w:tcW w:w="2620" w:type="dxa"/>
            <w:vMerge/>
            <w:vAlign w:val="center"/>
            <w:hideMark/>
          </w:tcPr>
          <w:p w14:paraId="1FA6980E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shd w:val="clear" w:color="auto" w:fill="auto"/>
            <w:noWrap/>
            <w:vAlign w:val="center"/>
            <w:hideMark/>
          </w:tcPr>
          <w:p w14:paraId="552424C8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6A3E25F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69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38304EEC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69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0,8%</w:t>
            </w:r>
          </w:p>
        </w:tc>
      </w:tr>
      <w:tr w:rsidR="00B61F9A" w:rsidRPr="00046938" w14:paraId="4FA5200D" w14:textId="77777777" w:rsidTr="00CC3C44">
        <w:trPr>
          <w:trHeight w:val="113"/>
        </w:trPr>
        <w:tc>
          <w:tcPr>
            <w:tcW w:w="2620" w:type="dxa"/>
            <w:vMerge/>
            <w:vAlign w:val="center"/>
            <w:hideMark/>
          </w:tcPr>
          <w:p w14:paraId="1CBBB8EE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shd w:val="clear" w:color="auto" w:fill="auto"/>
            <w:noWrap/>
            <w:vAlign w:val="center"/>
            <w:hideMark/>
          </w:tcPr>
          <w:p w14:paraId="68B25016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1BB73CBA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69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5FA17227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69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1,1%</w:t>
            </w:r>
          </w:p>
        </w:tc>
      </w:tr>
      <w:tr w:rsidR="00B61F9A" w:rsidRPr="00046938" w14:paraId="2ABC378C" w14:textId="77777777" w:rsidTr="00CC3C44">
        <w:trPr>
          <w:trHeight w:val="113"/>
        </w:trPr>
        <w:tc>
          <w:tcPr>
            <w:tcW w:w="2620" w:type="dxa"/>
            <w:vMerge/>
            <w:vAlign w:val="center"/>
            <w:hideMark/>
          </w:tcPr>
          <w:p w14:paraId="0CCB836B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shd w:val="clear" w:color="auto" w:fill="auto"/>
            <w:noWrap/>
            <w:vAlign w:val="center"/>
            <w:hideMark/>
          </w:tcPr>
          <w:p w14:paraId="767D5A89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2074297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69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2B926868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69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1,0%</w:t>
            </w:r>
          </w:p>
        </w:tc>
      </w:tr>
      <w:tr w:rsidR="00B61F9A" w:rsidRPr="00046938" w14:paraId="0B1FF44D" w14:textId="77777777" w:rsidTr="00CC3C44">
        <w:trPr>
          <w:trHeight w:val="113"/>
        </w:trPr>
        <w:tc>
          <w:tcPr>
            <w:tcW w:w="2620" w:type="dxa"/>
            <w:vMerge w:val="restart"/>
            <w:shd w:val="clear" w:color="auto" w:fill="auto"/>
            <w:noWrap/>
            <w:vAlign w:val="center"/>
            <w:hideMark/>
          </w:tcPr>
          <w:p w14:paraId="11ABC091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770" w:type="dxa"/>
            <w:shd w:val="clear" w:color="auto" w:fill="auto"/>
            <w:noWrap/>
            <w:vAlign w:val="center"/>
            <w:hideMark/>
          </w:tcPr>
          <w:p w14:paraId="050731D4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00F3982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69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561</w:t>
            </w:r>
          </w:p>
        </w:tc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631DD923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69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12,3%</w:t>
            </w:r>
          </w:p>
        </w:tc>
      </w:tr>
      <w:tr w:rsidR="00B61F9A" w:rsidRPr="00046938" w14:paraId="4B2FCC34" w14:textId="77777777" w:rsidTr="00CC3C44">
        <w:trPr>
          <w:trHeight w:val="113"/>
        </w:trPr>
        <w:tc>
          <w:tcPr>
            <w:tcW w:w="2620" w:type="dxa"/>
            <w:vMerge/>
            <w:vAlign w:val="center"/>
            <w:hideMark/>
          </w:tcPr>
          <w:p w14:paraId="63EBF441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shd w:val="clear" w:color="auto" w:fill="auto"/>
            <w:noWrap/>
            <w:vAlign w:val="center"/>
            <w:hideMark/>
          </w:tcPr>
          <w:p w14:paraId="6E0649FC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25149BA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69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553</w:t>
            </w:r>
          </w:p>
        </w:tc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03861DBF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69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12,1%</w:t>
            </w:r>
          </w:p>
        </w:tc>
      </w:tr>
      <w:tr w:rsidR="00B61F9A" w:rsidRPr="00046938" w14:paraId="30ABBA71" w14:textId="77777777" w:rsidTr="00CC3C44">
        <w:trPr>
          <w:trHeight w:val="113"/>
        </w:trPr>
        <w:tc>
          <w:tcPr>
            <w:tcW w:w="2620" w:type="dxa"/>
            <w:vMerge/>
            <w:vAlign w:val="center"/>
            <w:hideMark/>
          </w:tcPr>
          <w:p w14:paraId="03B9D0FC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shd w:val="clear" w:color="auto" w:fill="auto"/>
            <w:noWrap/>
            <w:vAlign w:val="center"/>
            <w:hideMark/>
          </w:tcPr>
          <w:p w14:paraId="0A92FF89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461CFC9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69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505</w:t>
            </w:r>
          </w:p>
        </w:tc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776D2184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69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11,1%</w:t>
            </w:r>
          </w:p>
        </w:tc>
      </w:tr>
      <w:tr w:rsidR="00B61F9A" w:rsidRPr="00046938" w14:paraId="493B7B6A" w14:textId="77777777" w:rsidTr="00CC3C44">
        <w:trPr>
          <w:trHeight w:val="113"/>
        </w:trPr>
        <w:tc>
          <w:tcPr>
            <w:tcW w:w="2620" w:type="dxa"/>
            <w:vMerge/>
            <w:vAlign w:val="center"/>
            <w:hideMark/>
          </w:tcPr>
          <w:p w14:paraId="471C53B2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shd w:val="clear" w:color="auto" w:fill="auto"/>
            <w:noWrap/>
            <w:vAlign w:val="center"/>
            <w:hideMark/>
          </w:tcPr>
          <w:p w14:paraId="24C3BAEB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3E68864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69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</w:t>
            </w:r>
          </w:p>
        </w:tc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3E0B0E97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69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9,0%</w:t>
            </w:r>
          </w:p>
        </w:tc>
      </w:tr>
      <w:tr w:rsidR="00B61F9A" w:rsidRPr="00046938" w14:paraId="25FE213A" w14:textId="77777777" w:rsidTr="00CC3C44">
        <w:trPr>
          <w:trHeight w:val="113"/>
        </w:trPr>
        <w:tc>
          <w:tcPr>
            <w:tcW w:w="4390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09FA7311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4693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ВСЕГО менее 50%</w:t>
            </w:r>
          </w:p>
        </w:tc>
        <w:tc>
          <w:tcPr>
            <w:tcW w:w="2268" w:type="dxa"/>
            <w:shd w:val="clear" w:color="auto" w:fill="FBE4D5" w:themeFill="accent2" w:themeFillTint="33"/>
            <w:noWrap/>
            <w:vAlign w:val="center"/>
          </w:tcPr>
          <w:p w14:paraId="681D19AE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4693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2 176</w:t>
            </w:r>
          </w:p>
        </w:tc>
        <w:tc>
          <w:tcPr>
            <w:tcW w:w="2440" w:type="dxa"/>
            <w:shd w:val="clear" w:color="auto" w:fill="FBE4D5" w:themeFill="accent2" w:themeFillTint="33"/>
            <w:noWrap/>
            <w:vAlign w:val="center"/>
          </w:tcPr>
          <w:p w14:paraId="3F6F257E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4693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47,8%</w:t>
            </w:r>
          </w:p>
        </w:tc>
      </w:tr>
      <w:tr w:rsidR="00B61F9A" w:rsidRPr="00046938" w14:paraId="656CD492" w14:textId="77777777" w:rsidTr="00CC3C44">
        <w:trPr>
          <w:trHeight w:val="113"/>
        </w:trPr>
        <w:tc>
          <w:tcPr>
            <w:tcW w:w="2620" w:type="dxa"/>
            <w:vMerge w:val="restart"/>
            <w:shd w:val="clear" w:color="auto" w:fill="auto"/>
            <w:noWrap/>
            <w:vAlign w:val="center"/>
            <w:hideMark/>
          </w:tcPr>
          <w:p w14:paraId="214D685E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770" w:type="dxa"/>
            <w:shd w:val="clear" w:color="auto" w:fill="auto"/>
            <w:noWrap/>
            <w:vAlign w:val="center"/>
            <w:hideMark/>
          </w:tcPr>
          <w:p w14:paraId="31A99DC4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31623D8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69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513</w:t>
            </w:r>
          </w:p>
        </w:tc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136A05CA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69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11,3%</w:t>
            </w:r>
          </w:p>
        </w:tc>
      </w:tr>
      <w:tr w:rsidR="00B61F9A" w:rsidRPr="00046938" w14:paraId="27F7C54D" w14:textId="77777777" w:rsidTr="00CC3C44">
        <w:trPr>
          <w:trHeight w:val="113"/>
        </w:trPr>
        <w:tc>
          <w:tcPr>
            <w:tcW w:w="2620" w:type="dxa"/>
            <w:vMerge/>
            <w:vAlign w:val="center"/>
            <w:hideMark/>
          </w:tcPr>
          <w:p w14:paraId="1B23DC1A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shd w:val="clear" w:color="auto" w:fill="auto"/>
            <w:noWrap/>
            <w:vAlign w:val="center"/>
            <w:hideMark/>
          </w:tcPr>
          <w:p w14:paraId="49BF9CF9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6F5D9E4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69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546</w:t>
            </w:r>
          </w:p>
        </w:tc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30B4ED13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69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12,0%</w:t>
            </w:r>
          </w:p>
        </w:tc>
      </w:tr>
      <w:tr w:rsidR="00B61F9A" w:rsidRPr="00046938" w14:paraId="3E2CA206" w14:textId="77777777" w:rsidTr="00CC3C44">
        <w:trPr>
          <w:trHeight w:val="113"/>
        </w:trPr>
        <w:tc>
          <w:tcPr>
            <w:tcW w:w="2620" w:type="dxa"/>
            <w:vMerge/>
            <w:vAlign w:val="center"/>
            <w:hideMark/>
          </w:tcPr>
          <w:p w14:paraId="6758D4D1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shd w:val="clear" w:color="auto" w:fill="auto"/>
            <w:noWrap/>
            <w:vAlign w:val="center"/>
            <w:hideMark/>
          </w:tcPr>
          <w:p w14:paraId="55E93875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F27B4DF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69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406</w:t>
            </w:r>
          </w:p>
        </w:tc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6152BD14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69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8,9%</w:t>
            </w:r>
          </w:p>
        </w:tc>
      </w:tr>
      <w:tr w:rsidR="00B61F9A" w:rsidRPr="00046938" w14:paraId="5FA19225" w14:textId="77777777" w:rsidTr="00CC3C44">
        <w:trPr>
          <w:trHeight w:val="113"/>
        </w:trPr>
        <w:tc>
          <w:tcPr>
            <w:tcW w:w="2620" w:type="dxa"/>
            <w:vMerge/>
            <w:vAlign w:val="center"/>
            <w:hideMark/>
          </w:tcPr>
          <w:p w14:paraId="5150A063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shd w:val="clear" w:color="auto" w:fill="auto"/>
            <w:noWrap/>
            <w:vAlign w:val="center"/>
            <w:hideMark/>
          </w:tcPr>
          <w:p w14:paraId="1D25D87F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FEF5481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69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2B89C6EF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69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5,2%</w:t>
            </w:r>
          </w:p>
        </w:tc>
      </w:tr>
      <w:tr w:rsidR="00B61F9A" w:rsidRPr="00046938" w14:paraId="64E14565" w14:textId="77777777" w:rsidTr="00CC3C44">
        <w:trPr>
          <w:trHeight w:val="113"/>
        </w:trPr>
        <w:tc>
          <w:tcPr>
            <w:tcW w:w="2620" w:type="dxa"/>
            <w:vMerge/>
            <w:vAlign w:val="center"/>
            <w:hideMark/>
          </w:tcPr>
          <w:p w14:paraId="54706EAE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shd w:val="clear" w:color="auto" w:fill="auto"/>
            <w:noWrap/>
            <w:vAlign w:val="center"/>
            <w:hideMark/>
          </w:tcPr>
          <w:p w14:paraId="7852EFDC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0C8C548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69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51452675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69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3,2%</w:t>
            </w:r>
          </w:p>
        </w:tc>
      </w:tr>
      <w:tr w:rsidR="00B61F9A" w:rsidRPr="00046938" w14:paraId="4D65C72F" w14:textId="77777777" w:rsidTr="00CC3C44">
        <w:trPr>
          <w:trHeight w:val="113"/>
        </w:trPr>
        <w:tc>
          <w:tcPr>
            <w:tcW w:w="2620" w:type="dxa"/>
            <w:vMerge w:val="restart"/>
            <w:shd w:val="clear" w:color="auto" w:fill="auto"/>
            <w:noWrap/>
            <w:vAlign w:val="center"/>
            <w:hideMark/>
          </w:tcPr>
          <w:p w14:paraId="31302D4D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85% и более</w:t>
            </w:r>
          </w:p>
        </w:tc>
        <w:tc>
          <w:tcPr>
            <w:tcW w:w="1770" w:type="dxa"/>
            <w:shd w:val="clear" w:color="auto" w:fill="auto"/>
            <w:noWrap/>
            <w:vAlign w:val="center"/>
            <w:hideMark/>
          </w:tcPr>
          <w:p w14:paraId="2046B53F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3A3F64C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69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542C953A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69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2,9%</w:t>
            </w:r>
          </w:p>
        </w:tc>
      </w:tr>
      <w:tr w:rsidR="00B61F9A" w:rsidRPr="00046938" w14:paraId="218059A9" w14:textId="77777777" w:rsidTr="00CC3C44">
        <w:trPr>
          <w:trHeight w:val="113"/>
        </w:trPr>
        <w:tc>
          <w:tcPr>
            <w:tcW w:w="2620" w:type="dxa"/>
            <w:vMerge/>
            <w:vAlign w:val="center"/>
            <w:hideMark/>
          </w:tcPr>
          <w:p w14:paraId="54972C3E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shd w:val="clear" w:color="auto" w:fill="auto"/>
            <w:noWrap/>
            <w:vAlign w:val="center"/>
            <w:hideMark/>
          </w:tcPr>
          <w:p w14:paraId="46891C04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1504A8F6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69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6ED2A13B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69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1,7%</w:t>
            </w:r>
          </w:p>
        </w:tc>
      </w:tr>
      <w:tr w:rsidR="00B61F9A" w:rsidRPr="00046938" w14:paraId="09213561" w14:textId="77777777" w:rsidTr="00CC3C44">
        <w:trPr>
          <w:trHeight w:val="113"/>
        </w:trPr>
        <w:tc>
          <w:tcPr>
            <w:tcW w:w="2620" w:type="dxa"/>
            <w:vMerge/>
            <w:vAlign w:val="center"/>
            <w:hideMark/>
          </w:tcPr>
          <w:p w14:paraId="53FC5A5F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shd w:val="clear" w:color="auto" w:fill="auto"/>
            <w:noWrap/>
            <w:vAlign w:val="center"/>
            <w:hideMark/>
          </w:tcPr>
          <w:p w14:paraId="1323CE46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FAD0C26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69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0CB7FAE7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69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0,8%</w:t>
            </w:r>
          </w:p>
        </w:tc>
      </w:tr>
      <w:tr w:rsidR="00B61F9A" w:rsidRPr="00046938" w14:paraId="3789BFB7" w14:textId="77777777" w:rsidTr="00CC3C44">
        <w:trPr>
          <w:trHeight w:val="113"/>
        </w:trPr>
        <w:tc>
          <w:tcPr>
            <w:tcW w:w="4390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5A098C53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4693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ВСЕГО более 50%</w:t>
            </w:r>
          </w:p>
        </w:tc>
        <w:tc>
          <w:tcPr>
            <w:tcW w:w="2268" w:type="dxa"/>
            <w:shd w:val="clear" w:color="auto" w:fill="FBE4D5" w:themeFill="accent2" w:themeFillTint="33"/>
            <w:noWrap/>
            <w:vAlign w:val="center"/>
            <w:hideMark/>
          </w:tcPr>
          <w:p w14:paraId="3B592DEF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4693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2 089</w:t>
            </w:r>
          </w:p>
        </w:tc>
        <w:tc>
          <w:tcPr>
            <w:tcW w:w="2440" w:type="dxa"/>
            <w:shd w:val="clear" w:color="auto" w:fill="FBE4D5" w:themeFill="accent2" w:themeFillTint="33"/>
            <w:noWrap/>
            <w:vAlign w:val="center"/>
            <w:hideMark/>
          </w:tcPr>
          <w:p w14:paraId="6744053C" w14:textId="77777777" w:rsidR="00B61F9A" w:rsidRPr="00046938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4693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45,9%</w:t>
            </w:r>
          </w:p>
        </w:tc>
      </w:tr>
    </w:tbl>
    <w:p w14:paraId="3A8C9F0E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118E">
        <w:rPr>
          <w:rFonts w:ascii="Times New Roman" w:hAnsi="Times New Roman" w:cs="Times New Roman"/>
          <w:sz w:val="24"/>
          <w:szCs w:val="24"/>
        </w:rPr>
        <w:t xml:space="preserve">Максимальный балл за выполнение ВПР набрали </w:t>
      </w:r>
      <w:r>
        <w:rPr>
          <w:rFonts w:ascii="Times New Roman" w:hAnsi="Times New Roman" w:cs="Times New Roman"/>
          <w:sz w:val="24"/>
          <w:szCs w:val="24"/>
        </w:rPr>
        <w:t>36</w:t>
      </w:r>
      <w:r w:rsidRPr="00C3118E">
        <w:rPr>
          <w:rFonts w:ascii="Times New Roman" w:hAnsi="Times New Roman" w:cs="Times New Roman"/>
          <w:sz w:val="24"/>
          <w:szCs w:val="24"/>
        </w:rPr>
        <w:t xml:space="preserve"> учащихся, что составило </w:t>
      </w:r>
      <w:r>
        <w:rPr>
          <w:rFonts w:ascii="Times New Roman" w:hAnsi="Times New Roman" w:cs="Times New Roman"/>
          <w:sz w:val="24"/>
          <w:szCs w:val="24"/>
        </w:rPr>
        <w:t>0,8</w:t>
      </w:r>
      <w:r w:rsidRPr="00C3118E">
        <w:rPr>
          <w:rFonts w:ascii="Times New Roman" w:hAnsi="Times New Roman" w:cs="Times New Roman"/>
          <w:sz w:val="24"/>
          <w:szCs w:val="24"/>
        </w:rPr>
        <w:t xml:space="preserve">% от общего числа. </w:t>
      </w:r>
    </w:p>
    <w:p w14:paraId="3FBEB22E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C65D3D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тестового балла в разрезе ОУ позволяет сделать следующие выводы:</w:t>
      </w:r>
    </w:p>
    <w:p w14:paraId="01F3AE6D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20 ОУ более 50% учащихся выполнили мене 50% заданий. Наибольший процент данной категории учащихся продемонстрировали учащиеся из СОШ №7 – 92,5%.</w:t>
      </w:r>
    </w:p>
    <w:p w14:paraId="7C774716" w14:textId="77777777" w:rsidR="00B61F9A" w:rsidRPr="009E15D7" w:rsidRDefault="00B61F9A" w:rsidP="00B61F9A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9E15D7">
        <w:rPr>
          <w:rFonts w:ascii="Times New Roman" w:hAnsi="Times New Roman" w:cs="Times New Roman"/>
          <w:sz w:val="16"/>
          <w:szCs w:val="16"/>
        </w:rPr>
        <w:t>Таблица</w:t>
      </w:r>
    </w:p>
    <w:tbl>
      <w:tblPr>
        <w:tblW w:w="9776" w:type="dxa"/>
        <w:jc w:val="center"/>
        <w:tblLook w:val="04A0" w:firstRow="1" w:lastRow="0" w:firstColumn="1" w:lastColumn="0" w:noHBand="0" w:noVBand="1"/>
      </w:tblPr>
      <w:tblGrid>
        <w:gridCol w:w="2263"/>
        <w:gridCol w:w="1418"/>
        <w:gridCol w:w="1559"/>
        <w:gridCol w:w="1320"/>
        <w:gridCol w:w="1657"/>
        <w:gridCol w:w="1559"/>
      </w:tblGrid>
      <w:tr w:rsidR="00B61F9A" w:rsidRPr="0097150D" w14:paraId="32C94CF7" w14:textId="77777777" w:rsidTr="00CC3C44">
        <w:trPr>
          <w:trHeight w:val="170"/>
          <w:jc w:val="center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EF1FBE" w14:textId="77777777" w:rsidR="00B61F9A" w:rsidRPr="0097150D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15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A17319" w14:textId="77777777" w:rsidR="00B61F9A" w:rsidRPr="0097150D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15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выполнения ВПР</w:t>
            </w:r>
          </w:p>
        </w:tc>
      </w:tr>
      <w:tr w:rsidR="00B61F9A" w:rsidRPr="0097150D" w14:paraId="3C90FA38" w14:textId="77777777" w:rsidTr="00CC3C44">
        <w:trPr>
          <w:trHeight w:val="170"/>
          <w:jc w:val="center"/>
        </w:trPr>
        <w:tc>
          <w:tcPr>
            <w:tcW w:w="22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A7320" w14:textId="77777777" w:rsidR="00B61F9A" w:rsidRPr="0097150D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3F72D6" w14:textId="77777777" w:rsidR="00B61F9A" w:rsidRPr="0097150D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97150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менее 35%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537EA" w14:textId="77777777" w:rsidR="00B61F9A" w:rsidRPr="0097150D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9715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35% до 49%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22DEBA04" w14:textId="77777777" w:rsidR="00B61F9A" w:rsidRPr="0097150D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97150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менее 50%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2F329" w14:textId="77777777" w:rsidR="00B61F9A" w:rsidRPr="0097150D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9715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50% до 84%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73F38" w14:textId="77777777" w:rsidR="00B61F9A" w:rsidRPr="0097150D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9715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85% и более</w:t>
            </w:r>
          </w:p>
        </w:tc>
      </w:tr>
      <w:tr w:rsidR="00B61F9A" w:rsidRPr="0097150D" w14:paraId="06DC23F0" w14:textId="77777777" w:rsidTr="00CC3C44">
        <w:trPr>
          <w:trHeight w:val="1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C1D00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14219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17C4B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0DEA2077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14,3%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C3930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ADCFA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10,2%</w:t>
            </w:r>
          </w:p>
        </w:tc>
      </w:tr>
      <w:tr w:rsidR="00B61F9A" w:rsidRPr="0097150D" w14:paraId="040465A6" w14:textId="77777777" w:rsidTr="00CC3C44">
        <w:trPr>
          <w:trHeight w:val="1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B5BBE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B72A6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A0FFD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38,2%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0CD433E8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38,2%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7FA56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B91C7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8,8%</w:t>
            </w:r>
          </w:p>
        </w:tc>
      </w:tr>
      <w:tr w:rsidR="00B61F9A" w:rsidRPr="0097150D" w14:paraId="0006C95B" w14:textId="77777777" w:rsidTr="00CC3C44">
        <w:trPr>
          <w:trHeight w:val="1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C496D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9B64F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3DB21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53,0%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5FEA4014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56,5%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916DC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EB65C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B61F9A" w:rsidRPr="0097150D" w14:paraId="1BDE2FA6" w14:textId="77777777" w:rsidTr="00CC3C44">
        <w:trPr>
          <w:trHeight w:val="1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76B0C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26DAC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63D71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32,6%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3D600FB6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32,6%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7961B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62,1%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64D3F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5,3%</w:t>
            </w:r>
          </w:p>
        </w:tc>
      </w:tr>
      <w:tr w:rsidR="00B61F9A" w:rsidRPr="0097150D" w14:paraId="4CA91A46" w14:textId="77777777" w:rsidTr="00CC3C44">
        <w:trPr>
          <w:trHeight w:val="1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6AAE7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73138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7E7E5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12,1%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21E7F8A9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12,1%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B3546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79C05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8,4%</w:t>
            </w:r>
          </w:p>
        </w:tc>
      </w:tr>
      <w:tr w:rsidR="00B61F9A" w:rsidRPr="0097150D" w14:paraId="57DDA1B6" w14:textId="77777777" w:rsidTr="00CC3C44">
        <w:trPr>
          <w:trHeight w:val="1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1BA96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FC716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5727A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32,6%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1CC5AA35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32,6%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F7EB4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66,3%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CBC38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1,1%</w:t>
            </w:r>
          </w:p>
        </w:tc>
      </w:tr>
      <w:tr w:rsidR="00B61F9A" w:rsidRPr="0097150D" w14:paraId="231BF57D" w14:textId="77777777" w:rsidTr="00CC3C44">
        <w:trPr>
          <w:trHeight w:val="1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19623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Хисматулина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9A072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D0643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66,7%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657611CD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66,7%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5E107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6B789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1,3%</w:t>
            </w:r>
          </w:p>
        </w:tc>
      </w:tr>
      <w:tr w:rsidR="00B61F9A" w:rsidRPr="0097150D" w14:paraId="663A9B13" w14:textId="77777777" w:rsidTr="00CC3C44">
        <w:trPr>
          <w:trHeight w:val="1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5737D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C22EE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4D7DC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40,4%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1D39E3C6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44,0%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3D608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53,2%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6C619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2,8%</w:t>
            </w:r>
          </w:p>
        </w:tc>
      </w:tr>
      <w:tr w:rsidR="00B61F9A" w:rsidRPr="0097150D" w14:paraId="7E66C604" w14:textId="77777777" w:rsidTr="00CC3C44">
        <w:trPr>
          <w:trHeight w:val="1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C1A9D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5FCC2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E84E7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30,1%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0CED7773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31,4%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C2EFA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61,4%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2E924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7,2%</w:t>
            </w:r>
          </w:p>
        </w:tc>
      </w:tr>
      <w:tr w:rsidR="00B61F9A" w:rsidRPr="0097150D" w14:paraId="4A748D29" w14:textId="77777777" w:rsidTr="00CC3C44">
        <w:trPr>
          <w:trHeight w:val="1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793A5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7F516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22628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74,1%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4C7EAC37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83,2%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1922C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173CE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2,0%</w:t>
            </w:r>
          </w:p>
        </w:tc>
      </w:tr>
      <w:tr w:rsidR="00B61F9A" w:rsidRPr="0097150D" w14:paraId="47131E98" w14:textId="77777777" w:rsidTr="00CC3C44">
        <w:trPr>
          <w:trHeight w:val="1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84A50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7D8E5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8B084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10,4%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7958A45F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10,4%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6CA58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66,7%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D794C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23,0%</w:t>
            </w:r>
          </w:p>
        </w:tc>
      </w:tr>
      <w:tr w:rsidR="00B61F9A" w:rsidRPr="0097150D" w14:paraId="0C5ACD38" w14:textId="77777777" w:rsidTr="00CC3C44">
        <w:trPr>
          <w:trHeight w:val="1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979B8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F7325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10A1D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77,9%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53ADD2CD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83,2%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CDB43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47C8C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B61F9A" w:rsidRPr="0097150D" w14:paraId="31503915" w14:textId="77777777" w:rsidTr="00CC3C44">
        <w:trPr>
          <w:trHeight w:val="1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FA654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C94D8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70260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64,3%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437309E5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76,2%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F7B0C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04192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B61F9A" w:rsidRPr="0097150D" w14:paraId="353CE135" w14:textId="77777777" w:rsidTr="00CC3C44">
        <w:trPr>
          <w:trHeight w:val="1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AB990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DA879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4F7CF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54,2%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16B38F7A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59,3%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3F58B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F8E25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B61F9A" w:rsidRPr="0097150D" w14:paraId="030F6BD7" w14:textId="77777777" w:rsidTr="00CC3C44">
        <w:trPr>
          <w:trHeight w:val="1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88355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34A9B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1DBC6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59,7%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24D90F00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62,5%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14532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872F8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5,6%</w:t>
            </w:r>
          </w:p>
        </w:tc>
      </w:tr>
      <w:tr w:rsidR="00B61F9A" w:rsidRPr="0097150D" w14:paraId="772803EC" w14:textId="77777777" w:rsidTr="00CC3C44">
        <w:trPr>
          <w:trHeight w:val="1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8BF1F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8BB97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16A96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86,6%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3C62E851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92,5%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72D83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9DC5F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B61F9A" w:rsidRPr="0097150D" w14:paraId="073A3791" w14:textId="77777777" w:rsidTr="00CC3C44">
        <w:trPr>
          <w:trHeight w:val="1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B65A6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78750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F0B7C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72,3%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62A884F6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80,0%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1C74D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7D16E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B61F9A" w:rsidRPr="0097150D" w14:paraId="2CA598C2" w14:textId="77777777" w:rsidTr="00CC3C44">
        <w:trPr>
          <w:trHeight w:val="1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2578B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54D3B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0B331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67,6%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0DA721B7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70,5%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524D2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28719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1,4%</w:t>
            </w:r>
          </w:p>
        </w:tc>
      </w:tr>
      <w:tr w:rsidR="00B61F9A" w:rsidRPr="0097150D" w14:paraId="32FFAE18" w14:textId="77777777" w:rsidTr="00CC3C44">
        <w:trPr>
          <w:trHeight w:val="1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219AC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FDB76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320FF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7065BC63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34,6%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9156F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7F35B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8,4%</w:t>
            </w:r>
          </w:p>
        </w:tc>
      </w:tr>
      <w:tr w:rsidR="00B61F9A" w:rsidRPr="0097150D" w14:paraId="0BC626DF" w14:textId="77777777" w:rsidTr="00CC3C44">
        <w:trPr>
          <w:trHeight w:val="1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6A5DD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5CC48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A9417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50,4%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21DFF719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57,5%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736AA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8D8E9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3,5%</w:t>
            </w:r>
          </w:p>
        </w:tc>
      </w:tr>
      <w:tr w:rsidR="00B61F9A" w:rsidRPr="0097150D" w14:paraId="440372F2" w14:textId="77777777" w:rsidTr="00CC3C44">
        <w:trPr>
          <w:trHeight w:val="1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DE807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B40C7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0E790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17,9%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74C04DE9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17,9%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9D23E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69,2%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34BE6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12,8%</w:t>
            </w:r>
          </w:p>
        </w:tc>
      </w:tr>
      <w:tr w:rsidR="00B61F9A" w:rsidRPr="0097150D" w14:paraId="2C39B9EA" w14:textId="77777777" w:rsidTr="00CC3C44">
        <w:trPr>
          <w:trHeight w:val="1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D9730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DEE25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5D5E3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53,1%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208B3424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68,7%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C1848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C3568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4,5%</w:t>
            </w:r>
          </w:p>
        </w:tc>
      </w:tr>
      <w:tr w:rsidR="00B61F9A" w:rsidRPr="0097150D" w14:paraId="6A4A3DA7" w14:textId="77777777" w:rsidTr="00CC3C44">
        <w:trPr>
          <w:trHeight w:val="1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E0566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1E727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DBFD9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72C5CB42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63,4%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3A49B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E8B13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0,6%</w:t>
            </w:r>
          </w:p>
        </w:tc>
      </w:tr>
      <w:tr w:rsidR="00B61F9A" w:rsidRPr="0097150D" w14:paraId="5945CB13" w14:textId="77777777" w:rsidTr="00CC3C44">
        <w:trPr>
          <w:trHeight w:val="1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C2348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26569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94855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38,7%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4C28C0E4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38,7%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CC6C4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2222D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20,2%</w:t>
            </w:r>
          </w:p>
        </w:tc>
      </w:tr>
      <w:tr w:rsidR="00B61F9A" w:rsidRPr="0097150D" w14:paraId="7C734CFB" w14:textId="77777777" w:rsidTr="00CC3C44">
        <w:trPr>
          <w:trHeight w:val="1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C709E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939A2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4ECB1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46,7%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00E93146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60,0%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3FE49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EDE4F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6,7%</w:t>
            </w:r>
          </w:p>
        </w:tc>
      </w:tr>
      <w:tr w:rsidR="00B61F9A" w:rsidRPr="0097150D" w14:paraId="2CE2B453" w14:textId="77777777" w:rsidTr="00CC3C44">
        <w:trPr>
          <w:trHeight w:val="1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D3E41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A343C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29593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73,0%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19D0EF96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73,0%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41665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C16C8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B61F9A" w:rsidRPr="0097150D" w14:paraId="5E5C94BD" w14:textId="77777777" w:rsidTr="00CC3C44">
        <w:trPr>
          <w:trHeight w:val="1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C9A70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D7CB4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5B9D7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58,9%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02874CA5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62,9%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3F9C2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15A94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6,5%</w:t>
            </w:r>
          </w:p>
        </w:tc>
      </w:tr>
      <w:tr w:rsidR="00B61F9A" w:rsidRPr="0097150D" w14:paraId="1331E5F5" w14:textId="77777777" w:rsidTr="00CC3C44">
        <w:trPr>
          <w:trHeight w:val="1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3009C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B345D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4CFDF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69,3%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447749B2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69,3%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30789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4CC64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2,7%</w:t>
            </w:r>
          </w:p>
        </w:tc>
      </w:tr>
      <w:tr w:rsidR="00B61F9A" w:rsidRPr="0097150D" w14:paraId="118AE435" w14:textId="77777777" w:rsidTr="00CC3C44">
        <w:trPr>
          <w:trHeight w:val="1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FA25F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СОШ 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50376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7D8A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45,2%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0F06EF67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51,6%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AF4D9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FE5AC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1,6%</w:t>
            </w:r>
          </w:p>
        </w:tc>
      </w:tr>
      <w:tr w:rsidR="00B61F9A" w:rsidRPr="0097150D" w14:paraId="78DFEE93" w14:textId="77777777" w:rsidTr="00CC3C44">
        <w:trPr>
          <w:trHeight w:val="1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18E3D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A6A7C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41D51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38,6%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6F159972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38,6%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C8F45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1106D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9,8%</w:t>
            </w:r>
          </w:p>
        </w:tc>
      </w:tr>
      <w:tr w:rsidR="00B61F9A" w:rsidRPr="0097150D" w14:paraId="5BC2F8CD" w14:textId="77777777" w:rsidTr="00CC3C44">
        <w:trPr>
          <w:trHeight w:val="1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07A75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6BA7C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D1B0A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49,4%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2FE30901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52,6%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D31F2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1EECD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3,2%</w:t>
            </w:r>
          </w:p>
        </w:tc>
      </w:tr>
      <w:tr w:rsidR="00B61F9A" w:rsidRPr="0097150D" w14:paraId="486672FB" w14:textId="77777777" w:rsidTr="00CC3C44">
        <w:trPr>
          <w:trHeight w:val="1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FB181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98451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60B30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58D822B4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36,4%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82D60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1C1DA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8,7%</w:t>
            </w:r>
          </w:p>
        </w:tc>
      </w:tr>
      <w:tr w:rsidR="00B61F9A" w:rsidRPr="0097150D" w14:paraId="317D54B5" w14:textId="77777777" w:rsidTr="00CC3C44">
        <w:trPr>
          <w:trHeight w:val="1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5D629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5A79C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BAE70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625FE351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56,3%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07D8F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D9658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5,3%</w:t>
            </w:r>
          </w:p>
        </w:tc>
      </w:tr>
      <w:tr w:rsidR="00B61F9A" w:rsidRPr="0097150D" w14:paraId="437B253C" w14:textId="77777777" w:rsidTr="00CC3C44">
        <w:trPr>
          <w:trHeight w:val="1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77A13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2E7F7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9F05B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25,7%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2A56B631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25,7%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83530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D65E6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22,9%</w:t>
            </w:r>
          </w:p>
        </w:tc>
      </w:tr>
      <w:tr w:rsidR="00B61F9A" w:rsidRPr="0097150D" w14:paraId="0FBDA416" w14:textId="77777777" w:rsidTr="00CC3C44">
        <w:trPr>
          <w:trHeight w:val="1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0523A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F5656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FDDDB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36FF18BD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37,5%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4E000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25BEE" w14:textId="77777777" w:rsidR="00B61F9A" w:rsidRPr="006473E9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73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6,3%</w:t>
            </w:r>
          </w:p>
        </w:tc>
      </w:tr>
      <w:tr w:rsidR="00B61F9A" w:rsidRPr="0097150D" w14:paraId="567FC364" w14:textId="77777777" w:rsidTr="00CC3C44">
        <w:trPr>
          <w:trHeight w:val="1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14:paraId="794CA5BF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14:paraId="0C7F94B7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3,4%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14:paraId="1578DB91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47,6%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14:paraId="588C0E29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51,0%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14:paraId="1008157C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43,3%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14:paraId="212D00AD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5,7%</w:t>
            </w:r>
          </w:p>
        </w:tc>
      </w:tr>
    </w:tbl>
    <w:p w14:paraId="7E77A54C" w14:textId="77777777" w:rsidR="00B61F9A" w:rsidRDefault="00B61F9A" w:rsidP="00B61F9A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1CA">
        <w:rPr>
          <w:rFonts w:ascii="Times New Roman" w:hAnsi="Times New Roman" w:cs="Times New Roman"/>
          <w:sz w:val="24"/>
          <w:szCs w:val="24"/>
        </w:rPr>
        <w:t xml:space="preserve">- наибольшее количество участников, выполнивших более 85% заданий, являются учащимися </w:t>
      </w:r>
      <w:r>
        <w:rPr>
          <w:rFonts w:ascii="Times New Roman" w:hAnsi="Times New Roman" w:cs="Times New Roman"/>
          <w:sz w:val="24"/>
          <w:szCs w:val="24"/>
        </w:rPr>
        <w:t>СОШ №1</w:t>
      </w:r>
      <w:r w:rsidRPr="004511CA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4511CA">
        <w:rPr>
          <w:rFonts w:ascii="Times New Roman" w:hAnsi="Times New Roman" w:cs="Times New Roman"/>
          <w:sz w:val="24"/>
          <w:szCs w:val="24"/>
        </w:rPr>
        <w:t>% от общего числа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F0D49DF" w14:textId="77777777" w:rsidR="00B61F9A" w:rsidRDefault="00B61F9A" w:rsidP="00B61F9A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7 ОУ доля учащихся, выполнивших более 85% заданий, составила 0%. </w:t>
      </w:r>
    </w:p>
    <w:p w14:paraId="4BD7D431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1F43005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Исходя из данных, представленных в таблице, можно сделать выводы:</w:t>
      </w:r>
    </w:p>
    <w:p w14:paraId="7FE30FF2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bookmarkStart w:id="56" w:name="_Hlk10034647"/>
      <w:r>
        <w:rPr>
          <w:rFonts w:ascii="Times New Roman" w:hAnsi="Times New Roman" w:cs="Times New Roman"/>
          <w:sz w:val="24"/>
          <w:szCs w:val="24"/>
        </w:rPr>
        <w:t xml:space="preserve">1 219 учащийся (28,6%) </w:t>
      </w:r>
      <w:bookmarkEnd w:id="56"/>
      <w:r>
        <w:rPr>
          <w:rFonts w:ascii="Times New Roman" w:hAnsi="Times New Roman" w:cs="Times New Roman"/>
          <w:sz w:val="24"/>
          <w:szCs w:val="24"/>
        </w:rPr>
        <w:t xml:space="preserve">набрали на 1 балл более минимального балла для получения той или иной отметки. </w:t>
      </w:r>
    </w:p>
    <w:p w14:paraId="44E7B8D7" w14:textId="77777777" w:rsidR="00B61F9A" w:rsidRPr="00295D62" w:rsidRDefault="00B61F9A" w:rsidP="00B61F9A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Таблица </w:t>
      </w:r>
    </w:p>
    <w:tbl>
      <w:tblPr>
        <w:tblW w:w="8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0"/>
        <w:gridCol w:w="1960"/>
        <w:gridCol w:w="1960"/>
        <w:gridCol w:w="1960"/>
      </w:tblGrid>
      <w:tr w:rsidR="00B61F9A" w:rsidRPr="000837EC" w14:paraId="7530355C" w14:textId="77777777" w:rsidTr="00CC3C44">
        <w:trPr>
          <w:trHeight w:val="113"/>
          <w:jc w:val="center"/>
        </w:trPr>
        <w:tc>
          <w:tcPr>
            <w:tcW w:w="2500" w:type="dxa"/>
            <w:shd w:val="clear" w:color="auto" w:fill="DEEAF6" w:themeFill="accent5" w:themeFillTint="33"/>
            <w:noWrap/>
            <w:vAlign w:val="center"/>
            <w:hideMark/>
          </w:tcPr>
          <w:p w14:paraId="08AAE8C0" w14:textId="77777777" w:rsidR="00B61F9A" w:rsidRPr="000837EC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37E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960" w:type="dxa"/>
            <w:shd w:val="clear" w:color="auto" w:fill="DEEAF6" w:themeFill="accent5" w:themeFillTint="33"/>
            <w:vAlign w:val="center"/>
            <w:hideMark/>
          </w:tcPr>
          <w:p w14:paraId="1FAFBCA8" w14:textId="77777777" w:rsidR="00B61F9A" w:rsidRPr="000837EC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37E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пограничный балл между "2" и "3"</w:t>
            </w:r>
          </w:p>
        </w:tc>
        <w:tc>
          <w:tcPr>
            <w:tcW w:w="1960" w:type="dxa"/>
            <w:shd w:val="clear" w:color="auto" w:fill="DEEAF6" w:themeFill="accent5" w:themeFillTint="33"/>
            <w:vAlign w:val="center"/>
            <w:hideMark/>
          </w:tcPr>
          <w:p w14:paraId="33E547A2" w14:textId="77777777" w:rsidR="00B61F9A" w:rsidRPr="000837EC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37E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пограничный балл между "3" и "4"</w:t>
            </w:r>
          </w:p>
        </w:tc>
        <w:tc>
          <w:tcPr>
            <w:tcW w:w="1960" w:type="dxa"/>
            <w:shd w:val="clear" w:color="auto" w:fill="DEEAF6" w:themeFill="accent5" w:themeFillTint="33"/>
            <w:vAlign w:val="center"/>
            <w:hideMark/>
          </w:tcPr>
          <w:p w14:paraId="7DF9DA14" w14:textId="77777777" w:rsidR="00B61F9A" w:rsidRPr="000837EC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37E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пограничный балл между "4" и "5"</w:t>
            </w:r>
          </w:p>
        </w:tc>
      </w:tr>
      <w:tr w:rsidR="00B61F9A" w:rsidRPr="000837EC" w14:paraId="15909FCF" w14:textId="77777777" w:rsidTr="00CC3C44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557C139D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1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4095E5B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6758740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15,3%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5D272F3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10,2%</w:t>
            </w:r>
          </w:p>
        </w:tc>
      </w:tr>
      <w:tr w:rsidR="00B61F9A" w:rsidRPr="000837EC" w14:paraId="064343A7" w14:textId="77777777" w:rsidTr="00CC3C44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684F7F45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CD26750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3ED23B75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17,6%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23FD7B7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10,8%</w:t>
            </w:r>
          </w:p>
        </w:tc>
      </w:tr>
      <w:tr w:rsidR="00B61F9A" w:rsidRPr="000837EC" w14:paraId="1EC1C6F8" w14:textId="77777777" w:rsidTr="00CC3C44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5D870BAC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0D7B38E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11,3%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E1021E9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14,8%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BF19A86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0,9%</w:t>
            </w:r>
          </w:p>
        </w:tc>
      </w:tr>
      <w:tr w:rsidR="00B61F9A" w:rsidRPr="000837EC" w14:paraId="26E95D0A" w14:textId="77777777" w:rsidTr="00CC3C44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0AFAEC18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73FF995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C56B10E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18,9%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34D33D74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4,2%</w:t>
            </w:r>
          </w:p>
        </w:tc>
      </w:tr>
      <w:tr w:rsidR="00B61F9A" w:rsidRPr="000837EC" w14:paraId="2CD9114B" w14:textId="77777777" w:rsidTr="00CC3C44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61A31090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7BF4C8A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0E81703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19,6%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32C78F81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9,3%</w:t>
            </w:r>
          </w:p>
        </w:tc>
      </w:tr>
      <w:tr w:rsidR="00B61F9A" w:rsidRPr="000837EC" w14:paraId="03FD1C24" w14:textId="77777777" w:rsidTr="00CC3C44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1E794463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D415126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3DD2E7B6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13,5%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F1000D7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6,7%</w:t>
            </w:r>
          </w:p>
        </w:tc>
      </w:tr>
      <w:tr w:rsidR="00B61F9A" w:rsidRPr="000837EC" w14:paraId="02A2E0D3" w14:textId="77777777" w:rsidTr="00CC3C44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202D3100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Хисматулина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0BD8F04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19,2%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32440E8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14,1%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0DABD74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1,3%</w:t>
            </w:r>
          </w:p>
        </w:tc>
      </w:tr>
      <w:tr w:rsidR="00B61F9A" w:rsidRPr="000837EC" w14:paraId="2E320518" w14:textId="77777777" w:rsidTr="00CC3C44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3D97A308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7D5637B8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FA483C7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14,9%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56065E7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4,3%</w:t>
            </w:r>
          </w:p>
        </w:tc>
      </w:tr>
      <w:tr w:rsidR="00B61F9A" w:rsidRPr="000837EC" w14:paraId="4F71C137" w14:textId="77777777" w:rsidTr="00CC3C44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4FFA29B5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B1EE33D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7B0076DE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11,8%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BDD2F70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7,2%</w:t>
            </w:r>
          </w:p>
        </w:tc>
      </w:tr>
      <w:tr w:rsidR="00B61F9A" w:rsidRPr="000837EC" w14:paraId="3202EC64" w14:textId="77777777" w:rsidTr="00CC3C44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5A0E398A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EC245D0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36,5%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DFD1EDF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2961079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1,5%</w:t>
            </w:r>
          </w:p>
        </w:tc>
      </w:tr>
      <w:tr w:rsidR="00B61F9A" w:rsidRPr="000837EC" w14:paraId="0E08212B" w14:textId="77777777" w:rsidTr="00CC3C44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35338A87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5561A7D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342DECA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769B9C2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B61F9A" w:rsidRPr="000837EC" w14:paraId="78A182EB" w14:textId="77777777" w:rsidTr="00CC3C44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68ED325B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EB1AEB0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36,8%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318789C7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7,4%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37BD6A3D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B61F9A" w:rsidRPr="000837EC" w14:paraId="2FBFF68F" w14:textId="77777777" w:rsidTr="00CC3C44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67286CA0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4DC2EB0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DF7D361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77507FC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B61F9A" w:rsidRPr="000837EC" w14:paraId="34903FE0" w14:textId="77777777" w:rsidTr="00CC3C44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7262A5A3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5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D794850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20,9%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0D806B2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22,6%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3A85A824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B61F9A" w:rsidRPr="000837EC" w14:paraId="442F9F5C" w14:textId="77777777" w:rsidTr="00CC3C44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1CEF4334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6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1F1D8AA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611C321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277ACDF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1,4%</w:t>
            </w:r>
          </w:p>
        </w:tc>
      </w:tr>
      <w:tr w:rsidR="00B61F9A" w:rsidRPr="000837EC" w14:paraId="75995BC8" w14:textId="77777777" w:rsidTr="00CC3C44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720156AD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38671BEA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43,3%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6A6BD97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5C4450A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B61F9A" w:rsidRPr="000837EC" w14:paraId="161FC9C5" w14:textId="77777777" w:rsidTr="00CC3C44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17630EFB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8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E426875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4AE2FF6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972D9F2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B61F9A" w:rsidRPr="000837EC" w14:paraId="1CE277DC" w14:textId="77777777" w:rsidTr="00CC3C44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5C8C4E86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9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DAD6138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F776275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11,1%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3208F66D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1,0%</w:t>
            </w:r>
          </w:p>
        </w:tc>
      </w:tr>
      <w:tr w:rsidR="00B61F9A" w:rsidRPr="000837EC" w14:paraId="1A0BE0A4" w14:textId="77777777" w:rsidTr="00CC3C44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371CF89B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D7A294C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5,6%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28F4465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17,8%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D3F8CDD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6,5%</w:t>
            </w:r>
          </w:p>
        </w:tc>
      </w:tr>
      <w:tr w:rsidR="00B61F9A" w:rsidRPr="000837EC" w14:paraId="256EC24A" w14:textId="77777777" w:rsidTr="00CC3C44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54B5C2B4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15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BFB4609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1BAAE85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1C609B3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2,7%</w:t>
            </w:r>
          </w:p>
        </w:tc>
      </w:tr>
      <w:tr w:rsidR="00B61F9A" w:rsidRPr="000837EC" w14:paraId="20712031" w14:textId="77777777" w:rsidTr="00CC3C44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25205572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18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47AC89C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56EEC7A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B72DC10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2,6%</w:t>
            </w:r>
          </w:p>
        </w:tc>
      </w:tr>
      <w:tr w:rsidR="00B61F9A" w:rsidRPr="000837EC" w14:paraId="4F9405ED" w14:textId="77777777" w:rsidTr="00CC3C44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2EECAB21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19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86DD4B9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38869ED7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8,9%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F886B95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2,2%</w:t>
            </w:r>
          </w:p>
        </w:tc>
      </w:tr>
      <w:tr w:rsidR="00B61F9A" w:rsidRPr="000837EC" w14:paraId="643BEF48" w14:textId="77777777" w:rsidTr="00CC3C44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7CB423EB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20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5D2F1DF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21,3%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895C976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55E785B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6,1%</w:t>
            </w:r>
          </w:p>
        </w:tc>
      </w:tr>
      <w:tr w:rsidR="00B61F9A" w:rsidRPr="000837EC" w14:paraId="6A2102E6" w14:textId="77777777" w:rsidTr="00CC3C44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6A578E25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3BF51E59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59A0E4E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223953C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0,8%</w:t>
            </w:r>
          </w:p>
        </w:tc>
      </w:tr>
      <w:tr w:rsidR="00B61F9A" w:rsidRPr="000837EC" w14:paraId="74FDA616" w14:textId="77777777" w:rsidTr="00CC3C44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0F79252C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24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3593C6E0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1415A91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33C2253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B61F9A" w:rsidRPr="000837EC" w14:paraId="49DBA831" w14:textId="77777777" w:rsidTr="00CC3C44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41D9A0CA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25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4FA3687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24,3%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E0ACE62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14,9%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F9C4A50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1,4%</w:t>
            </w:r>
          </w:p>
        </w:tc>
      </w:tr>
      <w:tr w:rsidR="00B61F9A" w:rsidRPr="000837EC" w14:paraId="5C805E98" w14:textId="77777777" w:rsidTr="00CC3C44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0AD0446F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26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72DE07A0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22,6%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AD772E5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7,3%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65F9914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0,8%</w:t>
            </w:r>
          </w:p>
        </w:tc>
      </w:tr>
      <w:tr w:rsidR="00B61F9A" w:rsidRPr="000837EC" w14:paraId="77C79E5D" w14:textId="77777777" w:rsidTr="00CC3C44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43B9CE40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27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A2A4FB5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440A027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E4CEA5C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B61F9A" w:rsidRPr="000837EC" w14:paraId="36EFBD0C" w14:textId="77777777" w:rsidTr="00CC3C44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401358E9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146B7B0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8,1%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101BAFF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19,4%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A6F9D3B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3,2%</w:t>
            </w:r>
          </w:p>
        </w:tc>
      </w:tr>
      <w:tr w:rsidR="00B61F9A" w:rsidRPr="000837EC" w14:paraId="1E727B5A" w14:textId="77777777" w:rsidTr="00CC3C44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26343C52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3CFAC9CA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5,9%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7C1C2677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16,9%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EFCAC7F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6,3%</w:t>
            </w:r>
          </w:p>
        </w:tc>
      </w:tr>
      <w:tr w:rsidR="00B61F9A" w:rsidRPr="000837EC" w14:paraId="40C300C7" w14:textId="77777777" w:rsidTr="00CC3C44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28F2DECC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85A0D4E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18,8%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1BD30F9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20C6672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5,2%</w:t>
            </w:r>
          </w:p>
        </w:tc>
      </w:tr>
      <w:tr w:rsidR="00B61F9A" w:rsidRPr="000837EC" w14:paraId="64B2B510" w14:textId="77777777" w:rsidTr="00CC3C44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1401A936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EC54B12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1DDABD6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20,2%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015F05C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3,7%</w:t>
            </w:r>
          </w:p>
        </w:tc>
      </w:tr>
      <w:tr w:rsidR="00B61F9A" w:rsidRPr="000837EC" w14:paraId="63DE6FA3" w14:textId="77777777" w:rsidTr="00CC3C44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36D91722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1593F2E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16,8%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7D99AA9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15,4%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20EFBCC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3,8%</w:t>
            </w:r>
          </w:p>
        </w:tc>
      </w:tr>
      <w:tr w:rsidR="00B61F9A" w:rsidRPr="000837EC" w14:paraId="59888BC9" w14:textId="77777777" w:rsidTr="00CC3C44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676DB8B3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775387DC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A900525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22,9%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22250F4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8,6%</w:t>
            </w:r>
          </w:p>
        </w:tc>
      </w:tr>
      <w:tr w:rsidR="00B61F9A" w:rsidRPr="000837EC" w14:paraId="49880C43" w14:textId="77777777" w:rsidTr="00CC3C44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6667947B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СКРК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EB81331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6C516D7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12,5%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320A205B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6,3%</w:t>
            </w:r>
          </w:p>
        </w:tc>
      </w:tr>
      <w:tr w:rsidR="00B61F9A" w:rsidRPr="000837EC" w14:paraId="2AB2F0E0" w14:textId="77777777" w:rsidTr="00CC3C44">
        <w:trPr>
          <w:trHeight w:val="113"/>
          <w:jc w:val="center"/>
        </w:trPr>
        <w:tc>
          <w:tcPr>
            <w:tcW w:w="2500" w:type="dxa"/>
            <w:shd w:val="clear" w:color="auto" w:fill="DEEAF6" w:themeFill="accent5" w:themeFillTint="33"/>
            <w:noWrap/>
            <w:vAlign w:val="center"/>
            <w:hideMark/>
          </w:tcPr>
          <w:p w14:paraId="034B51F1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960" w:type="dxa"/>
            <w:shd w:val="clear" w:color="auto" w:fill="DEEAF6" w:themeFill="accent5" w:themeFillTint="33"/>
            <w:noWrap/>
            <w:vAlign w:val="center"/>
            <w:hideMark/>
          </w:tcPr>
          <w:p w14:paraId="7B9337BB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13,2%</w:t>
            </w:r>
          </w:p>
        </w:tc>
        <w:tc>
          <w:tcPr>
            <w:tcW w:w="1960" w:type="dxa"/>
            <w:shd w:val="clear" w:color="auto" w:fill="DEEAF6" w:themeFill="accent5" w:themeFillTint="33"/>
            <w:noWrap/>
            <w:vAlign w:val="center"/>
            <w:hideMark/>
          </w:tcPr>
          <w:p w14:paraId="59CDEF14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12,0%</w:t>
            </w:r>
          </w:p>
        </w:tc>
        <w:tc>
          <w:tcPr>
            <w:tcW w:w="1960" w:type="dxa"/>
            <w:shd w:val="clear" w:color="auto" w:fill="DEEAF6" w:themeFill="accent5" w:themeFillTint="33"/>
            <w:noWrap/>
            <w:vAlign w:val="center"/>
            <w:hideMark/>
          </w:tcPr>
          <w:p w14:paraId="4C59C3A2" w14:textId="77777777" w:rsidR="00B61F9A" w:rsidRPr="00A743A6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743A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3,4%</w:t>
            </w:r>
          </w:p>
        </w:tc>
      </w:tr>
    </w:tbl>
    <w:p w14:paraId="2DCF7EBE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Сургутской технологической школе, СОШ №3 и №7 более 35% участников набрали 4 балла, что является пограничным баллом между отметкой «2» и «3». </w:t>
      </w:r>
    </w:p>
    <w:p w14:paraId="0C3E0FCD" w14:textId="77777777" w:rsidR="00B61F9A" w:rsidRDefault="00B61F9A" w:rsidP="00B61F9A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B61F9A" w:rsidSect="00CC3C4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3F0D79B" w14:textId="77777777" w:rsidR="00B61F9A" w:rsidRPr="004511CA" w:rsidRDefault="00B61F9A" w:rsidP="00B61F9A">
      <w:pPr>
        <w:pStyle w:val="1"/>
        <w:numPr>
          <w:ilvl w:val="1"/>
          <w:numId w:val="14"/>
        </w:numPr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57" w:name="_Toc59524851"/>
      <w:r w:rsidRPr="004511CA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Поэлементный анализ выполнения ВПР по </w:t>
      </w:r>
      <w:r>
        <w:rPr>
          <w:rFonts w:ascii="Times New Roman" w:hAnsi="Times New Roman" w:cs="Times New Roman"/>
          <w:i/>
          <w:sz w:val="24"/>
          <w:szCs w:val="24"/>
        </w:rPr>
        <w:t>истории</w:t>
      </w:r>
      <w:bookmarkEnd w:id="57"/>
    </w:p>
    <w:p w14:paraId="098C2EA0" w14:textId="77777777" w:rsidR="00B61F9A" w:rsidRDefault="00B61F9A" w:rsidP="00B61F9A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1E57761" w14:textId="77777777" w:rsidR="00B61F9A" w:rsidRDefault="00B61F9A" w:rsidP="00B61F9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ВПР по истории включала в себя 8 заданий: 5 заданий базового уровня сложности, 2 задания – повышенного уровня и </w:t>
      </w:r>
      <w:r w:rsidRPr="001907EA">
        <w:rPr>
          <w:rFonts w:ascii="Times New Roman" w:hAnsi="Times New Roman" w:cs="Times New Roman"/>
          <w:sz w:val="24"/>
          <w:szCs w:val="24"/>
        </w:rPr>
        <w:t>1 задани</w:t>
      </w:r>
      <w:r>
        <w:rPr>
          <w:rFonts w:ascii="Times New Roman" w:hAnsi="Times New Roman" w:cs="Times New Roman"/>
          <w:sz w:val="24"/>
          <w:szCs w:val="24"/>
        </w:rPr>
        <w:t>е – высокого уровня.</w:t>
      </w:r>
    </w:p>
    <w:p w14:paraId="3B21BA7A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Средний по городу процент выполнения ВПР составил 5</w:t>
      </w:r>
      <w:r w:rsidR="003F72D3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% (2018/19 учебный год – 62%), заданий базового уровня сложности 64% (2018/19 учебный год – 72%), повышенного и высокого – 33% (2018/19 учебный год 44%). </w:t>
      </w:r>
    </w:p>
    <w:p w14:paraId="17FBA5ED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C193324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рассмотрении процента выполнения ВПР по уровням сложности можно сделать выводы:</w:t>
      </w:r>
    </w:p>
    <w:p w14:paraId="5DCBAED6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во всех ОУ, за исключением лицея №1 Сургутской технологической школы и СОШ №7 процент выполнения заданий базового уровня сложности превышает 50%;</w:t>
      </w:r>
    </w:p>
    <w:p w14:paraId="69FF41E0" w14:textId="77777777" w:rsidR="00B61F9A" w:rsidRDefault="00B61F9A" w:rsidP="00B61F9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гимназии им. Св. Николая чудотворца процент выполнения заданий базового уровня сложности составляет 83%, что является самым высоким показателем по городу.</w:t>
      </w:r>
    </w:p>
    <w:p w14:paraId="008F0B11" w14:textId="77777777" w:rsidR="00B61F9A" w:rsidRPr="00327DF7" w:rsidRDefault="00B61F9A" w:rsidP="00B61F9A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Таблица </w:t>
      </w:r>
    </w:p>
    <w:tbl>
      <w:tblPr>
        <w:tblW w:w="9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697"/>
        <w:gridCol w:w="2352"/>
        <w:gridCol w:w="2588"/>
      </w:tblGrid>
      <w:tr w:rsidR="00B61F9A" w:rsidRPr="00CB0AAF" w14:paraId="5698D098" w14:textId="77777777" w:rsidTr="00CC3C44">
        <w:trPr>
          <w:trHeight w:val="121"/>
          <w:jc w:val="center"/>
        </w:trPr>
        <w:tc>
          <w:tcPr>
            <w:tcW w:w="2943" w:type="dxa"/>
            <w:shd w:val="clear" w:color="auto" w:fill="auto"/>
            <w:noWrap/>
            <w:vAlign w:val="center"/>
            <w:hideMark/>
          </w:tcPr>
          <w:p w14:paraId="0AA832BE" w14:textId="77777777" w:rsidR="00B61F9A" w:rsidRPr="00CB0AAF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0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1697" w:type="dxa"/>
          </w:tcPr>
          <w:p w14:paraId="71AF52E7" w14:textId="77777777" w:rsidR="00B61F9A" w:rsidRPr="00CB0AAF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Вся ДР</w:t>
            </w:r>
          </w:p>
        </w:tc>
        <w:tc>
          <w:tcPr>
            <w:tcW w:w="2352" w:type="dxa"/>
            <w:shd w:val="clear" w:color="auto" w:fill="auto"/>
            <w:vAlign w:val="center"/>
            <w:hideMark/>
          </w:tcPr>
          <w:p w14:paraId="6E0C4FE1" w14:textId="77777777" w:rsidR="00B61F9A" w:rsidRPr="00CB0AAF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0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базовый уровень</w:t>
            </w:r>
          </w:p>
        </w:tc>
        <w:tc>
          <w:tcPr>
            <w:tcW w:w="2588" w:type="dxa"/>
            <w:shd w:val="clear" w:color="auto" w:fill="auto"/>
            <w:vAlign w:val="center"/>
            <w:hideMark/>
          </w:tcPr>
          <w:p w14:paraId="696158CE" w14:textId="77777777" w:rsidR="00B61F9A" w:rsidRPr="00CB0AAF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0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повышенный уровень</w:t>
            </w:r>
          </w:p>
        </w:tc>
      </w:tr>
      <w:tr w:rsidR="00B61F9A" w:rsidRPr="00CB0AAF" w14:paraId="2737E74F" w14:textId="77777777" w:rsidTr="00CC3C44">
        <w:trPr>
          <w:trHeight w:val="121"/>
          <w:jc w:val="center"/>
        </w:trPr>
        <w:tc>
          <w:tcPr>
            <w:tcW w:w="2943" w:type="dxa"/>
            <w:shd w:val="clear" w:color="auto" w:fill="auto"/>
            <w:noWrap/>
            <w:vAlign w:val="center"/>
            <w:hideMark/>
          </w:tcPr>
          <w:p w14:paraId="3F87376D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гимназия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97" w:type="dxa"/>
            <w:vAlign w:val="center"/>
          </w:tcPr>
          <w:p w14:paraId="41663321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14:paraId="08C44D5C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14:paraId="6DD88A20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53%</w:t>
            </w:r>
          </w:p>
        </w:tc>
      </w:tr>
      <w:tr w:rsidR="00B61F9A" w:rsidRPr="00CB0AAF" w14:paraId="1E22156A" w14:textId="77777777" w:rsidTr="00CC3C44">
        <w:trPr>
          <w:trHeight w:val="121"/>
          <w:jc w:val="center"/>
        </w:trPr>
        <w:tc>
          <w:tcPr>
            <w:tcW w:w="2943" w:type="dxa"/>
            <w:shd w:val="clear" w:color="auto" w:fill="auto"/>
            <w:noWrap/>
            <w:vAlign w:val="center"/>
            <w:hideMark/>
          </w:tcPr>
          <w:p w14:paraId="26B19AF1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1697" w:type="dxa"/>
            <w:vAlign w:val="center"/>
          </w:tcPr>
          <w:p w14:paraId="0691CFD8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14:paraId="22DF3F1A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14:paraId="698493AC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48%</w:t>
            </w:r>
          </w:p>
        </w:tc>
      </w:tr>
      <w:tr w:rsidR="00B61F9A" w:rsidRPr="00CB0AAF" w14:paraId="78C0D341" w14:textId="77777777" w:rsidTr="00CC3C44">
        <w:trPr>
          <w:trHeight w:val="121"/>
          <w:jc w:val="center"/>
        </w:trPr>
        <w:tc>
          <w:tcPr>
            <w:tcW w:w="2943" w:type="dxa"/>
            <w:shd w:val="clear" w:color="auto" w:fill="auto"/>
            <w:noWrap/>
            <w:vAlign w:val="center"/>
            <w:hideMark/>
          </w:tcPr>
          <w:p w14:paraId="1C9C3483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1697" w:type="dxa"/>
            <w:vAlign w:val="center"/>
          </w:tcPr>
          <w:p w14:paraId="2F97577D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14:paraId="5C041E57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14:paraId="250CD7D5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</w:tr>
      <w:tr w:rsidR="00B61F9A" w:rsidRPr="00CB0AAF" w14:paraId="00D5C23E" w14:textId="77777777" w:rsidTr="00CC3C44">
        <w:trPr>
          <w:trHeight w:val="121"/>
          <w:jc w:val="center"/>
        </w:trPr>
        <w:tc>
          <w:tcPr>
            <w:tcW w:w="2943" w:type="dxa"/>
            <w:shd w:val="clear" w:color="auto" w:fill="auto"/>
            <w:noWrap/>
            <w:vAlign w:val="center"/>
            <w:hideMark/>
          </w:tcPr>
          <w:p w14:paraId="18754C64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1697" w:type="dxa"/>
            <w:vAlign w:val="center"/>
          </w:tcPr>
          <w:p w14:paraId="670061D5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14:paraId="14B6097D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14:paraId="2696C379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44%</w:t>
            </w:r>
          </w:p>
        </w:tc>
      </w:tr>
      <w:tr w:rsidR="00B61F9A" w:rsidRPr="00CB0AAF" w14:paraId="5BB817B1" w14:textId="77777777" w:rsidTr="00CC3C44">
        <w:trPr>
          <w:trHeight w:val="121"/>
          <w:jc w:val="center"/>
        </w:trPr>
        <w:tc>
          <w:tcPr>
            <w:tcW w:w="2943" w:type="dxa"/>
            <w:shd w:val="clear" w:color="auto" w:fill="auto"/>
            <w:noWrap/>
            <w:vAlign w:val="center"/>
            <w:hideMark/>
          </w:tcPr>
          <w:p w14:paraId="23896A5D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697" w:type="dxa"/>
            <w:vAlign w:val="center"/>
          </w:tcPr>
          <w:p w14:paraId="69C24135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14:paraId="5C4C8846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14:paraId="7F14CAE1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47%</w:t>
            </w:r>
          </w:p>
        </w:tc>
      </w:tr>
      <w:tr w:rsidR="00B61F9A" w:rsidRPr="00CB0AAF" w14:paraId="574BF54B" w14:textId="77777777" w:rsidTr="00CC3C44">
        <w:trPr>
          <w:trHeight w:val="121"/>
          <w:jc w:val="center"/>
        </w:trPr>
        <w:tc>
          <w:tcPr>
            <w:tcW w:w="2943" w:type="dxa"/>
            <w:shd w:val="clear" w:color="auto" w:fill="auto"/>
            <w:noWrap/>
            <w:vAlign w:val="center"/>
            <w:hideMark/>
          </w:tcPr>
          <w:p w14:paraId="4071C82D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1697" w:type="dxa"/>
            <w:vAlign w:val="center"/>
          </w:tcPr>
          <w:p w14:paraId="68194F3F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14:paraId="2E02091E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14:paraId="1F248696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37%</w:t>
            </w:r>
          </w:p>
        </w:tc>
      </w:tr>
      <w:tr w:rsidR="00B61F9A" w:rsidRPr="00CB0AAF" w14:paraId="75BACFB7" w14:textId="77777777" w:rsidTr="00CC3C44">
        <w:trPr>
          <w:trHeight w:val="121"/>
          <w:jc w:val="center"/>
        </w:trPr>
        <w:tc>
          <w:tcPr>
            <w:tcW w:w="2943" w:type="dxa"/>
            <w:shd w:val="clear" w:color="auto" w:fill="auto"/>
            <w:noWrap/>
            <w:vAlign w:val="center"/>
            <w:hideMark/>
          </w:tcPr>
          <w:p w14:paraId="180E1F0E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Хисматулина</w:t>
            </w:r>
          </w:p>
        </w:tc>
        <w:tc>
          <w:tcPr>
            <w:tcW w:w="1697" w:type="dxa"/>
            <w:vAlign w:val="center"/>
          </w:tcPr>
          <w:p w14:paraId="70CA29A2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14:paraId="16AC2BFB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14:paraId="66200709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</w:tr>
      <w:tr w:rsidR="00B61F9A" w:rsidRPr="00CB0AAF" w14:paraId="4B0E4024" w14:textId="77777777" w:rsidTr="00CC3C44">
        <w:trPr>
          <w:trHeight w:val="121"/>
          <w:jc w:val="center"/>
        </w:trPr>
        <w:tc>
          <w:tcPr>
            <w:tcW w:w="2943" w:type="dxa"/>
            <w:shd w:val="clear" w:color="auto" w:fill="auto"/>
            <w:noWrap/>
            <w:vAlign w:val="center"/>
            <w:hideMark/>
          </w:tcPr>
          <w:p w14:paraId="1ABF8B74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1697" w:type="dxa"/>
            <w:vAlign w:val="center"/>
          </w:tcPr>
          <w:p w14:paraId="4155B13D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14:paraId="0F7D51AC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14:paraId="55B2E529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</w:tr>
      <w:tr w:rsidR="00B61F9A" w:rsidRPr="00CB0AAF" w14:paraId="61CF728F" w14:textId="77777777" w:rsidTr="00CC3C44">
        <w:trPr>
          <w:trHeight w:val="121"/>
          <w:jc w:val="center"/>
        </w:trPr>
        <w:tc>
          <w:tcPr>
            <w:tcW w:w="2943" w:type="dxa"/>
            <w:shd w:val="clear" w:color="auto" w:fill="auto"/>
            <w:noWrap/>
            <w:vAlign w:val="center"/>
            <w:hideMark/>
          </w:tcPr>
          <w:p w14:paraId="7CBF94A5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1697" w:type="dxa"/>
            <w:vAlign w:val="center"/>
          </w:tcPr>
          <w:p w14:paraId="5CB66989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14:paraId="5CFBA6AD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14:paraId="3D3628FE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46%</w:t>
            </w:r>
          </w:p>
        </w:tc>
      </w:tr>
      <w:tr w:rsidR="00B61F9A" w:rsidRPr="00CB0AAF" w14:paraId="4F97E12E" w14:textId="77777777" w:rsidTr="00CC3C44">
        <w:trPr>
          <w:trHeight w:val="121"/>
          <w:jc w:val="center"/>
        </w:trPr>
        <w:tc>
          <w:tcPr>
            <w:tcW w:w="2943" w:type="dxa"/>
            <w:shd w:val="clear" w:color="auto" w:fill="auto"/>
            <w:noWrap/>
            <w:vAlign w:val="center"/>
            <w:hideMark/>
          </w:tcPr>
          <w:p w14:paraId="6E6AD36E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1697" w:type="dxa"/>
            <w:vAlign w:val="center"/>
          </w:tcPr>
          <w:p w14:paraId="133E09FE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14:paraId="4E11FF75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14:paraId="23820F76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27%</w:t>
            </w:r>
          </w:p>
        </w:tc>
      </w:tr>
      <w:tr w:rsidR="00B61F9A" w:rsidRPr="00CB0AAF" w14:paraId="168662B2" w14:textId="77777777" w:rsidTr="00CC3C44">
        <w:trPr>
          <w:trHeight w:val="121"/>
          <w:jc w:val="center"/>
        </w:trPr>
        <w:tc>
          <w:tcPr>
            <w:tcW w:w="2943" w:type="dxa"/>
            <w:shd w:val="clear" w:color="auto" w:fill="auto"/>
            <w:noWrap/>
            <w:vAlign w:val="center"/>
            <w:hideMark/>
          </w:tcPr>
          <w:p w14:paraId="10A68E36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1697" w:type="dxa"/>
            <w:vAlign w:val="center"/>
          </w:tcPr>
          <w:p w14:paraId="60AA61B1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14:paraId="0372A65C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14:paraId="6064CFD7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52%</w:t>
            </w:r>
          </w:p>
        </w:tc>
      </w:tr>
      <w:tr w:rsidR="00B61F9A" w:rsidRPr="00CB0AAF" w14:paraId="675D42E6" w14:textId="77777777" w:rsidTr="00CC3C44">
        <w:trPr>
          <w:trHeight w:val="121"/>
          <w:jc w:val="center"/>
        </w:trPr>
        <w:tc>
          <w:tcPr>
            <w:tcW w:w="2943" w:type="dxa"/>
            <w:shd w:val="clear" w:color="auto" w:fill="auto"/>
            <w:noWrap/>
            <w:vAlign w:val="center"/>
            <w:hideMark/>
          </w:tcPr>
          <w:p w14:paraId="3C84F63E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</w:t>
            </w:r>
          </w:p>
        </w:tc>
        <w:tc>
          <w:tcPr>
            <w:tcW w:w="1697" w:type="dxa"/>
            <w:vAlign w:val="center"/>
          </w:tcPr>
          <w:p w14:paraId="53E78F79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14:paraId="757804D2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14:paraId="185DF3C3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</w:tr>
      <w:tr w:rsidR="00B61F9A" w:rsidRPr="00CB0AAF" w14:paraId="33BEB96D" w14:textId="77777777" w:rsidTr="00CC3C44">
        <w:trPr>
          <w:trHeight w:val="121"/>
          <w:jc w:val="center"/>
        </w:trPr>
        <w:tc>
          <w:tcPr>
            <w:tcW w:w="2943" w:type="dxa"/>
            <w:shd w:val="clear" w:color="auto" w:fill="auto"/>
            <w:noWrap/>
            <w:vAlign w:val="center"/>
            <w:hideMark/>
          </w:tcPr>
          <w:p w14:paraId="7FDC6132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</w:t>
            </w:r>
          </w:p>
        </w:tc>
        <w:tc>
          <w:tcPr>
            <w:tcW w:w="1697" w:type="dxa"/>
            <w:vAlign w:val="center"/>
          </w:tcPr>
          <w:p w14:paraId="4489ADBB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14:paraId="70DAAE6E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14:paraId="1062A774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19%</w:t>
            </w:r>
          </w:p>
        </w:tc>
      </w:tr>
      <w:tr w:rsidR="00B61F9A" w:rsidRPr="00CB0AAF" w14:paraId="3D733843" w14:textId="77777777" w:rsidTr="00CC3C44">
        <w:trPr>
          <w:trHeight w:val="121"/>
          <w:jc w:val="center"/>
        </w:trPr>
        <w:tc>
          <w:tcPr>
            <w:tcW w:w="2943" w:type="dxa"/>
            <w:shd w:val="clear" w:color="auto" w:fill="auto"/>
            <w:noWrap/>
            <w:vAlign w:val="center"/>
            <w:hideMark/>
          </w:tcPr>
          <w:p w14:paraId="36DC4B7D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5</w:t>
            </w:r>
          </w:p>
        </w:tc>
        <w:tc>
          <w:tcPr>
            <w:tcW w:w="1697" w:type="dxa"/>
            <w:vAlign w:val="center"/>
          </w:tcPr>
          <w:p w14:paraId="3C48B96D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14:paraId="4CFE5B38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14:paraId="54FE5E44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</w:tr>
      <w:tr w:rsidR="00B61F9A" w:rsidRPr="00CB0AAF" w14:paraId="4347C4EC" w14:textId="77777777" w:rsidTr="00CC3C44">
        <w:trPr>
          <w:trHeight w:val="121"/>
          <w:jc w:val="center"/>
        </w:trPr>
        <w:tc>
          <w:tcPr>
            <w:tcW w:w="2943" w:type="dxa"/>
            <w:shd w:val="clear" w:color="auto" w:fill="auto"/>
            <w:noWrap/>
            <w:vAlign w:val="center"/>
            <w:hideMark/>
          </w:tcPr>
          <w:p w14:paraId="084228DA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6</w:t>
            </w:r>
          </w:p>
        </w:tc>
        <w:tc>
          <w:tcPr>
            <w:tcW w:w="1697" w:type="dxa"/>
            <w:vAlign w:val="center"/>
          </w:tcPr>
          <w:p w14:paraId="6D25E3BF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14:paraId="619F0B33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14:paraId="2D7D8443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29%</w:t>
            </w:r>
          </w:p>
        </w:tc>
      </w:tr>
      <w:tr w:rsidR="00B61F9A" w:rsidRPr="00CB0AAF" w14:paraId="583BB4A2" w14:textId="77777777" w:rsidTr="00CC3C44">
        <w:trPr>
          <w:trHeight w:val="121"/>
          <w:jc w:val="center"/>
        </w:trPr>
        <w:tc>
          <w:tcPr>
            <w:tcW w:w="2943" w:type="dxa"/>
            <w:shd w:val="clear" w:color="auto" w:fill="auto"/>
            <w:noWrap/>
            <w:vAlign w:val="center"/>
            <w:hideMark/>
          </w:tcPr>
          <w:p w14:paraId="335A6F9F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1697" w:type="dxa"/>
            <w:vAlign w:val="center"/>
          </w:tcPr>
          <w:p w14:paraId="2F78F118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14:paraId="4DC5E063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14:paraId="3B3E186C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</w:tr>
      <w:tr w:rsidR="00B61F9A" w:rsidRPr="00CB0AAF" w14:paraId="0A124521" w14:textId="77777777" w:rsidTr="00CC3C44">
        <w:trPr>
          <w:trHeight w:val="121"/>
          <w:jc w:val="center"/>
        </w:trPr>
        <w:tc>
          <w:tcPr>
            <w:tcW w:w="2943" w:type="dxa"/>
            <w:shd w:val="clear" w:color="auto" w:fill="auto"/>
            <w:noWrap/>
            <w:vAlign w:val="center"/>
            <w:hideMark/>
          </w:tcPr>
          <w:p w14:paraId="058D9D0C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8</w:t>
            </w:r>
          </w:p>
        </w:tc>
        <w:tc>
          <w:tcPr>
            <w:tcW w:w="1697" w:type="dxa"/>
            <w:vAlign w:val="center"/>
          </w:tcPr>
          <w:p w14:paraId="24CE81F2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14:paraId="215BD750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14:paraId="5B5FECF4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26%</w:t>
            </w:r>
          </w:p>
        </w:tc>
      </w:tr>
      <w:tr w:rsidR="00B61F9A" w:rsidRPr="00CB0AAF" w14:paraId="6EF68156" w14:textId="77777777" w:rsidTr="00CC3C44">
        <w:trPr>
          <w:trHeight w:val="121"/>
          <w:jc w:val="center"/>
        </w:trPr>
        <w:tc>
          <w:tcPr>
            <w:tcW w:w="2943" w:type="dxa"/>
            <w:shd w:val="clear" w:color="auto" w:fill="auto"/>
            <w:noWrap/>
            <w:vAlign w:val="center"/>
            <w:hideMark/>
          </w:tcPr>
          <w:p w14:paraId="79F2B975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9</w:t>
            </w:r>
          </w:p>
        </w:tc>
        <w:tc>
          <w:tcPr>
            <w:tcW w:w="1697" w:type="dxa"/>
            <w:vAlign w:val="center"/>
          </w:tcPr>
          <w:p w14:paraId="6FC1BFBA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14:paraId="76E53715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14:paraId="527F0BDA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23%</w:t>
            </w:r>
          </w:p>
        </w:tc>
      </w:tr>
      <w:tr w:rsidR="00B61F9A" w:rsidRPr="00CB0AAF" w14:paraId="03527D69" w14:textId="77777777" w:rsidTr="00CC3C44">
        <w:trPr>
          <w:trHeight w:val="121"/>
          <w:jc w:val="center"/>
        </w:trPr>
        <w:tc>
          <w:tcPr>
            <w:tcW w:w="2943" w:type="dxa"/>
            <w:shd w:val="clear" w:color="auto" w:fill="auto"/>
            <w:noWrap/>
            <w:vAlign w:val="center"/>
            <w:hideMark/>
          </w:tcPr>
          <w:p w14:paraId="01CCA39A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1697" w:type="dxa"/>
            <w:vAlign w:val="center"/>
          </w:tcPr>
          <w:p w14:paraId="22ACF907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14:paraId="60DA5038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14:paraId="32445A8C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</w:tr>
      <w:tr w:rsidR="00B61F9A" w:rsidRPr="00CB0AAF" w14:paraId="394390A0" w14:textId="77777777" w:rsidTr="00CC3C44">
        <w:trPr>
          <w:trHeight w:val="121"/>
          <w:jc w:val="center"/>
        </w:trPr>
        <w:tc>
          <w:tcPr>
            <w:tcW w:w="2943" w:type="dxa"/>
            <w:shd w:val="clear" w:color="auto" w:fill="auto"/>
            <w:noWrap/>
            <w:vAlign w:val="center"/>
            <w:hideMark/>
          </w:tcPr>
          <w:p w14:paraId="0EA1E2BD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15</w:t>
            </w:r>
          </w:p>
        </w:tc>
        <w:tc>
          <w:tcPr>
            <w:tcW w:w="1697" w:type="dxa"/>
            <w:vAlign w:val="center"/>
          </w:tcPr>
          <w:p w14:paraId="73842BF9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14:paraId="3097F2F5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14:paraId="50507273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34%</w:t>
            </w:r>
          </w:p>
        </w:tc>
      </w:tr>
      <w:tr w:rsidR="00B61F9A" w:rsidRPr="00CB0AAF" w14:paraId="00A2760B" w14:textId="77777777" w:rsidTr="00CC3C44">
        <w:trPr>
          <w:trHeight w:val="121"/>
          <w:jc w:val="center"/>
        </w:trPr>
        <w:tc>
          <w:tcPr>
            <w:tcW w:w="2943" w:type="dxa"/>
            <w:shd w:val="clear" w:color="auto" w:fill="auto"/>
            <w:noWrap/>
            <w:vAlign w:val="center"/>
            <w:hideMark/>
          </w:tcPr>
          <w:p w14:paraId="701024B6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18</w:t>
            </w:r>
          </w:p>
        </w:tc>
        <w:tc>
          <w:tcPr>
            <w:tcW w:w="1697" w:type="dxa"/>
            <w:vAlign w:val="center"/>
          </w:tcPr>
          <w:p w14:paraId="365D4B1C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14:paraId="341747B7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14:paraId="7C270973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46%</w:t>
            </w:r>
          </w:p>
        </w:tc>
      </w:tr>
      <w:tr w:rsidR="00B61F9A" w:rsidRPr="00CB0AAF" w14:paraId="42CA1391" w14:textId="77777777" w:rsidTr="00CC3C44">
        <w:trPr>
          <w:trHeight w:val="121"/>
          <w:jc w:val="center"/>
        </w:trPr>
        <w:tc>
          <w:tcPr>
            <w:tcW w:w="2943" w:type="dxa"/>
            <w:shd w:val="clear" w:color="auto" w:fill="auto"/>
            <w:noWrap/>
            <w:vAlign w:val="center"/>
            <w:hideMark/>
          </w:tcPr>
          <w:p w14:paraId="739741CF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19</w:t>
            </w:r>
          </w:p>
        </w:tc>
        <w:tc>
          <w:tcPr>
            <w:tcW w:w="1697" w:type="dxa"/>
            <w:vAlign w:val="center"/>
          </w:tcPr>
          <w:p w14:paraId="0CC49CC9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14:paraId="6DBF9053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14:paraId="6910C107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24%</w:t>
            </w:r>
          </w:p>
        </w:tc>
      </w:tr>
      <w:tr w:rsidR="00B61F9A" w:rsidRPr="00CB0AAF" w14:paraId="51C18286" w14:textId="77777777" w:rsidTr="00CC3C44">
        <w:trPr>
          <w:trHeight w:val="121"/>
          <w:jc w:val="center"/>
        </w:trPr>
        <w:tc>
          <w:tcPr>
            <w:tcW w:w="2943" w:type="dxa"/>
            <w:shd w:val="clear" w:color="auto" w:fill="auto"/>
            <w:noWrap/>
            <w:vAlign w:val="center"/>
            <w:hideMark/>
          </w:tcPr>
          <w:p w14:paraId="5D5D7C56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20</w:t>
            </w:r>
          </w:p>
        </w:tc>
        <w:tc>
          <w:tcPr>
            <w:tcW w:w="1697" w:type="dxa"/>
            <w:vAlign w:val="center"/>
          </w:tcPr>
          <w:p w14:paraId="6677E733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14:paraId="20ED8850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14:paraId="53933768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</w:tr>
      <w:tr w:rsidR="00B61F9A" w:rsidRPr="00CB0AAF" w14:paraId="2637CD83" w14:textId="77777777" w:rsidTr="00CC3C44">
        <w:trPr>
          <w:trHeight w:val="121"/>
          <w:jc w:val="center"/>
        </w:trPr>
        <w:tc>
          <w:tcPr>
            <w:tcW w:w="2943" w:type="dxa"/>
            <w:shd w:val="clear" w:color="auto" w:fill="auto"/>
            <w:noWrap/>
            <w:vAlign w:val="center"/>
            <w:hideMark/>
          </w:tcPr>
          <w:p w14:paraId="07B91E2F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22</w:t>
            </w:r>
          </w:p>
        </w:tc>
        <w:tc>
          <w:tcPr>
            <w:tcW w:w="1697" w:type="dxa"/>
            <w:vAlign w:val="center"/>
          </w:tcPr>
          <w:p w14:paraId="63C799D5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14:paraId="7B657963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14:paraId="7EEEB236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37%</w:t>
            </w:r>
          </w:p>
        </w:tc>
      </w:tr>
      <w:tr w:rsidR="00B61F9A" w:rsidRPr="00CB0AAF" w14:paraId="64FE3931" w14:textId="77777777" w:rsidTr="00CC3C44">
        <w:trPr>
          <w:trHeight w:val="121"/>
          <w:jc w:val="center"/>
        </w:trPr>
        <w:tc>
          <w:tcPr>
            <w:tcW w:w="2943" w:type="dxa"/>
            <w:shd w:val="clear" w:color="auto" w:fill="auto"/>
            <w:noWrap/>
            <w:vAlign w:val="center"/>
            <w:hideMark/>
          </w:tcPr>
          <w:p w14:paraId="45D3D2DC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24</w:t>
            </w:r>
          </w:p>
        </w:tc>
        <w:tc>
          <w:tcPr>
            <w:tcW w:w="1697" w:type="dxa"/>
            <w:vAlign w:val="center"/>
          </w:tcPr>
          <w:p w14:paraId="6A4D2B92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14:paraId="2D8D5E3A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14:paraId="236496E9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35%</w:t>
            </w:r>
          </w:p>
        </w:tc>
      </w:tr>
      <w:tr w:rsidR="00B61F9A" w:rsidRPr="00CB0AAF" w14:paraId="3052297B" w14:textId="77777777" w:rsidTr="00CC3C44">
        <w:trPr>
          <w:trHeight w:val="121"/>
          <w:jc w:val="center"/>
        </w:trPr>
        <w:tc>
          <w:tcPr>
            <w:tcW w:w="2943" w:type="dxa"/>
            <w:shd w:val="clear" w:color="auto" w:fill="auto"/>
            <w:noWrap/>
            <w:vAlign w:val="center"/>
            <w:hideMark/>
          </w:tcPr>
          <w:p w14:paraId="07E4F0C2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25</w:t>
            </w:r>
          </w:p>
        </w:tc>
        <w:tc>
          <w:tcPr>
            <w:tcW w:w="1697" w:type="dxa"/>
            <w:vAlign w:val="center"/>
          </w:tcPr>
          <w:p w14:paraId="74F501CA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14:paraId="76528EE0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14:paraId="5840282D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18%</w:t>
            </w:r>
          </w:p>
        </w:tc>
      </w:tr>
      <w:tr w:rsidR="00B61F9A" w:rsidRPr="00CB0AAF" w14:paraId="0B2F69D8" w14:textId="77777777" w:rsidTr="00CC3C44">
        <w:trPr>
          <w:trHeight w:val="121"/>
          <w:jc w:val="center"/>
        </w:trPr>
        <w:tc>
          <w:tcPr>
            <w:tcW w:w="2943" w:type="dxa"/>
            <w:shd w:val="clear" w:color="auto" w:fill="auto"/>
            <w:noWrap/>
            <w:vAlign w:val="center"/>
            <w:hideMark/>
          </w:tcPr>
          <w:p w14:paraId="5B0E1312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26</w:t>
            </w:r>
          </w:p>
        </w:tc>
        <w:tc>
          <w:tcPr>
            <w:tcW w:w="1697" w:type="dxa"/>
            <w:vAlign w:val="center"/>
          </w:tcPr>
          <w:p w14:paraId="45FE8D01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14:paraId="517435AE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14:paraId="723C37A3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26%</w:t>
            </w:r>
          </w:p>
        </w:tc>
      </w:tr>
      <w:tr w:rsidR="00B61F9A" w:rsidRPr="00CB0AAF" w14:paraId="1980DA07" w14:textId="77777777" w:rsidTr="00CC3C44">
        <w:trPr>
          <w:trHeight w:val="121"/>
          <w:jc w:val="center"/>
        </w:trPr>
        <w:tc>
          <w:tcPr>
            <w:tcW w:w="2943" w:type="dxa"/>
            <w:shd w:val="clear" w:color="auto" w:fill="auto"/>
            <w:noWrap/>
            <w:vAlign w:val="center"/>
            <w:hideMark/>
          </w:tcPr>
          <w:p w14:paraId="34FC403D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27</w:t>
            </w:r>
          </w:p>
        </w:tc>
        <w:tc>
          <w:tcPr>
            <w:tcW w:w="1697" w:type="dxa"/>
            <w:vAlign w:val="center"/>
          </w:tcPr>
          <w:p w14:paraId="4C39238D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14:paraId="4715A553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14:paraId="24743779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35%</w:t>
            </w:r>
          </w:p>
        </w:tc>
      </w:tr>
      <w:tr w:rsidR="00B61F9A" w:rsidRPr="00CB0AAF" w14:paraId="0E884DAF" w14:textId="77777777" w:rsidTr="00CC3C44">
        <w:trPr>
          <w:trHeight w:val="121"/>
          <w:jc w:val="center"/>
        </w:trPr>
        <w:tc>
          <w:tcPr>
            <w:tcW w:w="2943" w:type="dxa"/>
            <w:shd w:val="clear" w:color="auto" w:fill="auto"/>
            <w:noWrap/>
            <w:vAlign w:val="center"/>
            <w:hideMark/>
          </w:tcPr>
          <w:p w14:paraId="7F38F370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1697" w:type="dxa"/>
            <w:vAlign w:val="center"/>
          </w:tcPr>
          <w:p w14:paraId="46E01908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14:paraId="1E2D1FCD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14:paraId="4429B16C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28%</w:t>
            </w:r>
          </w:p>
        </w:tc>
      </w:tr>
      <w:tr w:rsidR="00B61F9A" w:rsidRPr="00CB0AAF" w14:paraId="17F65313" w14:textId="77777777" w:rsidTr="00CC3C44">
        <w:trPr>
          <w:trHeight w:val="121"/>
          <w:jc w:val="center"/>
        </w:trPr>
        <w:tc>
          <w:tcPr>
            <w:tcW w:w="2943" w:type="dxa"/>
            <w:shd w:val="clear" w:color="auto" w:fill="auto"/>
            <w:noWrap/>
            <w:vAlign w:val="center"/>
            <w:hideMark/>
          </w:tcPr>
          <w:p w14:paraId="1E18F710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1697" w:type="dxa"/>
            <w:vAlign w:val="center"/>
          </w:tcPr>
          <w:p w14:paraId="3ECAD50A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14:paraId="065BAB44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14:paraId="05C5FFE3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37%</w:t>
            </w:r>
          </w:p>
        </w:tc>
      </w:tr>
      <w:tr w:rsidR="00B61F9A" w:rsidRPr="00CB0AAF" w14:paraId="4613B0F1" w14:textId="77777777" w:rsidTr="00CC3C44">
        <w:trPr>
          <w:trHeight w:val="121"/>
          <w:jc w:val="center"/>
        </w:trPr>
        <w:tc>
          <w:tcPr>
            <w:tcW w:w="2943" w:type="dxa"/>
            <w:shd w:val="clear" w:color="auto" w:fill="auto"/>
            <w:noWrap/>
            <w:vAlign w:val="center"/>
            <w:hideMark/>
          </w:tcPr>
          <w:p w14:paraId="5FDDCECD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32</w:t>
            </w:r>
          </w:p>
        </w:tc>
        <w:tc>
          <w:tcPr>
            <w:tcW w:w="1697" w:type="dxa"/>
            <w:vAlign w:val="center"/>
          </w:tcPr>
          <w:p w14:paraId="5B537293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14:paraId="2B5F6505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14:paraId="05B32EB6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</w:tr>
      <w:tr w:rsidR="00B61F9A" w:rsidRPr="00CB0AAF" w14:paraId="295042EF" w14:textId="77777777" w:rsidTr="00CC3C44">
        <w:trPr>
          <w:trHeight w:val="121"/>
          <w:jc w:val="center"/>
        </w:trPr>
        <w:tc>
          <w:tcPr>
            <w:tcW w:w="2943" w:type="dxa"/>
            <w:shd w:val="clear" w:color="auto" w:fill="auto"/>
            <w:noWrap/>
            <w:vAlign w:val="center"/>
            <w:hideMark/>
          </w:tcPr>
          <w:p w14:paraId="7C77E98F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1697" w:type="dxa"/>
            <w:vAlign w:val="center"/>
          </w:tcPr>
          <w:p w14:paraId="1F481540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14:paraId="2B640D4C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14:paraId="385ED64E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</w:tr>
      <w:tr w:rsidR="00B61F9A" w:rsidRPr="00CB0AAF" w14:paraId="414F8737" w14:textId="77777777" w:rsidTr="00CC3C44">
        <w:trPr>
          <w:trHeight w:val="121"/>
          <w:jc w:val="center"/>
        </w:trPr>
        <w:tc>
          <w:tcPr>
            <w:tcW w:w="2943" w:type="dxa"/>
            <w:shd w:val="clear" w:color="auto" w:fill="auto"/>
            <w:noWrap/>
            <w:vAlign w:val="center"/>
            <w:hideMark/>
          </w:tcPr>
          <w:p w14:paraId="07248113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1697" w:type="dxa"/>
            <w:vAlign w:val="center"/>
          </w:tcPr>
          <w:p w14:paraId="1E787CDD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14:paraId="0F5ADE4A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14:paraId="2C0E729C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</w:tr>
      <w:tr w:rsidR="00B61F9A" w:rsidRPr="00CB0AAF" w14:paraId="50C145DD" w14:textId="77777777" w:rsidTr="00CC3C44">
        <w:trPr>
          <w:trHeight w:val="121"/>
          <w:jc w:val="center"/>
        </w:trPr>
        <w:tc>
          <w:tcPr>
            <w:tcW w:w="2943" w:type="dxa"/>
            <w:shd w:val="clear" w:color="auto" w:fill="auto"/>
            <w:noWrap/>
            <w:vAlign w:val="center"/>
          </w:tcPr>
          <w:p w14:paraId="230319D5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СКРК</w:t>
            </w:r>
          </w:p>
        </w:tc>
        <w:tc>
          <w:tcPr>
            <w:tcW w:w="1697" w:type="dxa"/>
            <w:vAlign w:val="center"/>
          </w:tcPr>
          <w:p w14:paraId="4902B37B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14:paraId="07AC4AE1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14:paraId="77C1615E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39%</w:t>
            </w:r>
          </w:p>
        </w:tc>
      </w:tr>
      <w:tr w:rsidR="00B61F9A" w:rsidRPr="00CB0AAF" w14:paraId="39720389" w14:textId="77777777" w:rsidTr="00CC3C44">
        <w:trPr>
          <w:trHeight w:val="121"/>
          <w:jc w:val="center"/>
        </w:trPr>
        <w:tc>
          <w:tcPr>
            <w:tcW w:w="2943" w:type="dxa"/>
            <w:shd w:val="clear" w:color="auto" w:fill="auto"/>
            <w:noWrap/>
            <w:vAlign w:val="center"/>
          </w:tcPr>
          <w:p w14:paraId="21A20CB9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1697" w:type="dxa"/>
            <w:vAlign w:val="center"/>
          </w:tcPr>
          <w:p w14:paraId="60CEDC16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14:paraId="7ADE31BF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14:paraId="392772F5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41%</w:t>
            </w:r>
          </w:p>
        </w:tc>
      </w:tr>
      <w:tr w:rsidR="00B61F9A" w:rsidRPr="00CB0AAF" w14:paraId="653E201E" w14:textId="77777777" w:rsidTr="00CC3C44">
        <w:trPr>
          <w:trHeight w:val="121"/>
          <w:jc w:val="center"/>
        </w:trPr>
        <w:tc>
          <w:tcPr>
            <w:tcW w:w="2943" w:type="dxa"/>
            <w:shd w:val="clear" w:color="auto" w:fill="auto"/>
            <w:noWrap/>
            <w:vAlign w:val="center"/>
          </w:tcPr>
          <w:p w14:paraId="65FE7323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697" w:type="dxa"/>
            <w:vAlign w:val="center"/>
          </w:tcPr>
          <w:p w14:paraId="6D93F3C8" w14:textId="77777777" w:rsidR="00B61F9A" w:rsidRPr="00D34E14" w:rsidRDefault="003F72D3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54</w:t>
            </w:r>
            <w:r w:rsidR="00B61F9A" w:rsidRPr="00D34E1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14:paraId="5FFC3957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64%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14:paraId="6A3097D8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4E1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33%</w:t>
            </w:r>
          </w:p>
        </w:tc>
      </w:tr>
    </w:tbl>
    <w:p w14:paraId="1B631942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процент выполнения заданий повышенного уровня сложности варьируется от 53% до10%.</w:t>
      </w:r>
    </w:p>
    <w:p w14:paraId="43CCC434" w14:textId="77777777" w:rsidR="00B61F9A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18FE6D1" w14:textId="77777777" w:rsidR="00B61F9A" w:rsidRPr="003F72D3" w:rsidRDefault="00B61F9A" w:rsidP="00B61F9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72D3">
        <w:rPr>
          <w:rFonts w:ascii="Times New Roman" w:hAnsi="Times New Roman"/>
          <w:sz w:val="24"/>
          <w:szCs w:val="24"/>
        </w:rPr>
        <w:lastRenderedPageBreak/>
        <w:t>При сравнительном анализе процента выполнения заданий учащимися города Сургут с показателями по РФ и ХМАО можно сделать вывод, что средний процент выполнения заданий</w:t>
      </w:r>
      <w:r w:rsidR="003F72D3" w:rsidRPr="003F72D3">
        <w:rPr>
          <w:rFonts w:ascii="Times New Roman" w:hAnsi="Times New Roman"/>
          <w:sz w:val="24"/>
          <w:szCs w:val="24"/>
        </w:rPr>
        <w:t xml:space="preserve">, как </w:t>
      </w:r>
      <w:r w:rsidRPr="003F72D3">
        <w:rPr>
          <w:rFonts w:ascii="Times New Roman" w:hAnsi="Times New Roman"/>
          <w:sz w:val="24"/>
          <w:szCs w:val="24"/>
        </w:rPr>
        <w:t>базового уровня сложности</w:t>
      </w:r>
      <w:r w:rsidR="003F72D3" w:rsidRPr="003F72D3">
        <w:rPr>
          <w:rFonts w:ascii="Times New Roman" w:hAnsi="Times New Roman"/>
          <w:sz w:val="24"/>
          <w:szCs w:val="24"/>
        </w:rPr>
        <w:t>, так и повышенного</w:t>
      </w:r>
      <w:r w:rsidRPr="003F72D3">
        <w:rPr>
          <w:rFonts w:ascii="Times New Roman" w:hAnsi="Times New Roman"/>
          <w:sz w:val="24"/>
          <w:szCs w:val="24"/>
        </w:rPr>
        <w:t xml:space="preserve"> учащимися города Сургут выше показателям по РФ</w:t>
      </w:r>
      <w:r w:rsidR="003F72D3" w:rsidRPr="003F72D3">
        <w:rPr>
          <w:rFonts w:ascii="Times New Roman" w:hAnsi="Times New Roman"/>
          <w:sz w:val="24"/>
          <w:szCs w:val="24"/>
        </w:rPr>
        <w:t>, но ниже показателей по</w:t>
      </w:r>
      <w:r w:rsidRPr="003F72D3">
        <w:rPr>
          <w:rFonts w:ascii="Times New Roman" w:hAnsi="Times New Roman"/>
          <w:sz w:val="24"/>
          <w:szCs w:val="24"/>
        </w:rPr>
        <w:t xml:space="preserve"> ХМАО.</w:t>
      </w:r>
    </w:p>
    <w:p w14:paraId="2896B74B" w14:textId="77777777" w:rsidR="00B61F9A" w:rsidRPr="003F72D3" w:rsidRDefault="003F72D3" w:rsidP="00B61F9A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3F72D3">
        <w:rPr>
          <w:rFonts w:ascii="Times New Roman" w:hAnsi="Times New Roman"/>
          <w:sz w:val="16"/>
          <w:szCs w:val="16"/>
        </w:rPr>
        <w:t xml:space="preserve">Диаграмма </w:t>
      </w:r>
    </w:p>
    <w:p w14:paraId="39028A25" w14:textId="77777777" w:rsidR="00B61F9A" w:rsidRPr="006B71FE" w:rsidRDefault="003F72D3" w:rsidP="00B61F9A">
      <w:pPr>
        <w:spacing w:after="0" w:line="276" w:lineRule="auto"/>
        <w:ind w:hanging="284"/>
        <w:jc w:val="center"/>
        <w:rPr>
          <w:rFonts w:ascii="Times New Roman" w:hAnsi="Times New Roman"/>
          <w:sz w:val="24"/>
          <w:szCs w:val="24"/>
        </w:rPr>
      </w:pPr>
      <w:r w:rsidRPr="003F72D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3E82380" wp14:editId="3BA6CC9A">
            <wp:extent cx="5695950" cy="2257425"/>
            <wp:effectExtent l="19050" t="0" r="0" b="0"/>
            <wp:docPr id="56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id="{22CBEFA0-C302-48C4-99C9-CAF11B0F1B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317A7560" w14:textId="77777777" w:rsidR="00B61F9A" w:rsidRDefault="00B61F9A" w:rsidP="00B61F9A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2E6D">
        <w:rPr>
          <w:rFonts w:ascii="Times New Roman" w:hAnsi="Times New Roman" w:cs="Times New Roman"/>
          <w:sz w:val="24"/>
          <w:szCs w:val="24"/>
        </w:rPr>
        <w:t xml:space="preserve">В таблице представлены доля учащихся, справившихся с заданиями по контролируемым элементам, в сравнении с результатами выполнения аналогичных заданий ВПР за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52E6D">
        <w:rPr>
          <w:rFonts w:ascii="Times New Roman" w:hAnsi="Times New Roman" w:cs="Times New Roman"/>
          <w:sz w:val="24"/>
          <w:szCs w:val="24"/>
        </w:rPr>
        <w:t xml:space="preserve"> прошлых учебных года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1F5A5BD" w14:textId="77777777" w:rsidR="00B61F9A" w:rsidRDefault="00B61F9A" w:rsidP="00B61F9A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 48</w:t>
      </w:r>
    </w:p>
    <w:tbl>
      <w:tblPr>
        <w:tblW w:w="1073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6379"/>
        <w:gridCol w:w="688"/>
        <w:gridCol w:w="688"/>
        <w:gridCol w:w="688"/>
        <w:gridCol w:w="871"/>
        <w:gridCol w:w="851"/>
      </w:tblGrid>
      <w:tr w:rsidR="00B61F9A" w:rsidRPr="00B86FB9" w14:paraId="6E758D69" w14:textId="77777777" w:rsidTr="00CC3C44">
        <w:trPr>
          <w:trHeight w:val="1968"/>
        </w:trPr>
        <w:tc>
          <w:tcPr>
            <w:tcW w:w="567" w:type="dxa"/>
            <w:shd w:val="clear" w:color="000000" w:fill="F2F2F2"/>
            <w:textDirection w:val="btLr"/>
            <w:vAlign w:val="center"/>
            <w:hideMark/>
          </w:tcPr>
          <w:p w14:paraId="07E4108A" w14:textId="77777777" w:rsidR="00B61F9A" w:rsidRPr="00B86FB9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86F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задания в ВПР</w:t>
            </w:r>
          </w:p>
        </w:tc>
        <w:tc>
          <w:tcPr>
            <w:tcW w:w="6379" w:type="dxa"/>
            <w:shd w:val="clear" w:color="000000" w:fill="F2F2F2"/>
            <w:vAlign w:val="center"/>
            <w:hideMark/>
          </w:tcPr>
          <w:p w14:paraId="535B3F8B" w14:textId="77777777" w:rsidR="00B61F9A" w:rsidRPr="00B86FB9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86F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Проверяемые требования</w:t>
            </w:r>
          </w:p>
        </w:tc>
        <w:tc>
          <w:tcPr>
            <w:tcW w:w="688" w:type="dxa"/>
            <w:textDirection w:val="btLr"/>
            <w:vAlign w:val="center"/>
          </w:tcPr>
          <w:p w14:paraId="6EA1A749" w14:textId="77777777" w:rsidR="00B61F9A" w:rsidRPr="00B86FB9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86F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 год</w:t>
            </w:r>
          </w:p>
        </w:tc>
        <w:tc>
          <w:tcPr>
            <w:tcW w:w="688" w:type="dxa"/>
            <w:textDirection w:val="btLr"/>
            <w:vAlign w:val="center"/>
          </w:tcPr>
          <w:p w14:paraId="4A9B9C05" w14:textId="77777777" w:rsidR="00B61F9A" w:rsidRPr="00B86FB9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86F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год</w:t>
            </w:r>
          </w:p>
        </w:tc>
        <w:tc>
          <w:tcPr>
            <w:tcW w:w="688" w:type="dxa"/>
            <w:shd w:val="clear" w:color="auto" w:fill="auto"/>
            <w:textDirection w:val="btLr"/>
            <w:vAlign w:val="center"/>
          </w:tcPr>
          <w:p w14:paraId="4EBD5970" w14:textId="77777777" w:rsidR="00B61F9A" w:rsidRPr="00B86FB9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86F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  <w:r w:rsidRPr="00B86F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  <w:r w:rsidRPr="00B86F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уч. год</w:t>
            </w:r>
          </w:p>
        </w:tc>
        <w:tc>
          <w:tcPr>
            <w:tcW w:w="871" w:type="dxa"/>
            <w:shd w:val="clear" w:color="auto" w:fill="auto"/>
            <w:textDirection w:val="btLr"/>
            <w:vAlign w:val="center"/>
            <w:hideMark/>
          </w:tcPr>
          <w:p w14:paraId="511CED8F" w14:textId="77777777" w:rsidR="00B61F9A" w:rsidRPr="00B86FB9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86F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Динамика по отношению к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2017/18 </w:t>
            </w:r>
            <w:r w:rsidRPr="00B86F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уч. году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  <w:hideMark/>
          </w:tcPr>
          <w:p w14:paraId="5DD278EA" w14:textId="77777777" w:rsidR="00B61F9A" w:rsidRPr="00B86FB9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86F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Динамика по отношению к 2018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/19</w:t>
            </w:r>
            <w:r w:rsidRPr="00B86F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уч. году</w:t>
            </w:r>
          </w:p>
        </w:tc>
      </w:tr>
      <w:tr w:rsidR="00B61F9A" w:rsidRPr="00B86FB9" w14:paraId="444B2749" w14:textId="77777777" w:rsidTr="00CC3C44">
        <w:trPr>
          <w:trHeight w:val="113"/>
        </w:trPr>
        <w:tc>
          <w:tcPr>
            <w:tcW w:w="567" w:type="dxa"/>
            <w:shd w:val="clear" w:color="auto" w:fill="FFFFFF" w:themeFill="background1"/>
            <w:vAlign w:val="center"/>
            <w:hideMark/>
          </w:tcPr>
          <w:p w14:paraId="2EBEDE45" w14:textId="77777777" w:rsidR="00B61F9A" w:rsidRPr="00B86FB9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86F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79" w:type="dxa"/>
            <w:shd w:val="clear" w:color="auto" w:fill="FFFFFF" w:themeFill="background1"/>
            <w:vAlign w:val="center"/>
            <w:hideMark/>
          </w:tcPr>
          <w:p w14:paraId="6B61D0E9" w14:textId="77777777" w:rsidR="00B61F9A" w:rsidRPr="00B86FB9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86F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Работать с изобразительными историческими источниками, понимать и интерпретировать содержащуюся в них информацию</w:t>
            </w: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22985E4D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4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4A6679ED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4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58605DA6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4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871" w:type="dxa"/>
            <w:shd w:val="clear" w:color="auto" w:fill="FFFFFF" w:themeFill="background1"/>
            <w:noWrap/>
            <w:vAlign w:val="center"/>
          </w:tcPr>
          <w:p w14:paraId="03F5A05F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4E1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-1%</w:t>
            </w:r>
          </w:p>
        </w:tc>
        <w:tc>
          <w:tcPr>
            <w:tcW w:w="851" w:type="dxa"/>
            <w:shd w:val="clear" w:color="auto" w:fill="FFFFFF" w:themeFill="background1"/>
            <w:noWrap/>
            <w:vAlign w:val="center"/>
          </w:tcPr>
          <w:p w14:paraId="011601AE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4E1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-3%</w:t>
            </w:r>
          </w:p>
        </w:tc>
      </w:tr>
      <w:tr w:rsidR="00B61F9A" w:rsidRPr="00B86FB9" w14:paraId="206AA40B" w14:textId="77777777" w:rsidTr="00CC3C44">
        <w:trPr>
          <w:trHeight w:val="113"/>
        </w:trPr>
        <w:tc>
          <w:tcPr>
            <w:tcW w:w="567" w:type="dxa"/>
            <w:shd w:val="clear" w:color="auto" w:fill="FFFFFF" w:themeFill="background1"/>
            <w:vAlign w:val="center"/>
            <w:hideMark/>
          </w:tcPr>
          <w:p w14:paraId="122EE268" w14:textId="77777777" w:rsidR="00B61F9A" w:rsidRPr="00B86FB9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86F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379" w:type="dxa"/>
            <w:shd w:val="clear" w:color="auto" w:fill="FFFFFF" w:themeFill="background1"/>
            <w:vAlign w:val="center"/>
            <w:hideMark/>
          </w:tcPr>
          <w:p w14:paraId="2BB06847" w14:textId="77777777" w:rsidR="00B61F9A" w:rsidRPr="00B86FB9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86F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проводить поиск информации в отрывках исторических текстов, материальных памятниках Древнего мира</w:t>
            </w: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299D43FC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4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79%</w:t>
            </w: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1145EC5F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4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4289B97A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4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871" w:type="dxa"/>
            <w:shd w:val="clear" w:color="auto" w:fill="FFFFFF" w:themeFill="background1"/>
            <w:noWrap/>
            <w:vAlign w:val="center"/>
          </w:tcPr>
          <w:p w14:paraId="389D434E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4E1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851" w:type="dxa"/>
            <w:shd w:val="clear" w:color="auto" w:fill="FFFFFF" w:themeFill="background1"/>
            <w:noWrap/>
            <w:vAlign w:val="center"/>
          </w:tcPr>
          <w:p w14:paraId="042BD3D7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4E1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B61F9A" w:rsidRPr="00B86FB9" w14:paraId="6A1E92C4" w14:textId="77777777" w:rsidTr="00CC3C44">
        <w:trPr>
          <w:trHeight w:val="113"/>
        </w:trPr>
        <w:tc>
          <w:tcPr>
            <w:tcW w:w="567" w:type="dxa"/>
            <w:shd w:val="clear" w:color="auto" w:fill="FFFFFF" w:themeFill="background1"/>
            <w:vAlign w:val="center"/>
            <w:hideMark/>
          </w:tcPr>
          <w:p w14:paraId="3623F1AB" w14:textId="77777777" w:rsidR="00B61F9A" w:rsidRPr="00B86FB9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86F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379" w:type="dxa"/>
            <w:shd w:val="clear" w:color="auto" w:fill="FFFFFF" w:themeFill="background1"/>
            <w:vAlign w:val="center"/>
            <w:hideMark/>
          </w:tcPr>
          <w:p w14:paraId="1BFB0564" w14:textId="77777777" w:rsidR="00B61F9A" w:rsidRPr="00B86FB9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86F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объяснять смысл основных хронологических понятий, терминов</w:t>
            </w: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080A7FC2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D34E1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15D3F252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D34E1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7F03FA25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D34E1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871" w:type="dxa"/>
            <w:shd w:val="clear" w:color="auto" w:fill="FFFFFF" w:themeFill="background1"/>
            <w:noWrap/>
            <w:vAlign w:val="center"/>
          </w:tcPr>
          <w:p w14:paraId="56A04CC9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4E1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851" w:type="dxa"/>
            <w:shd w:val="clear" w:color="auto" w:fill="FFFFFF" w:themeFill="background1"/>
            <w:noWrap/>
            <w:vAlign w:val="center"/>
          </w:tcPr>
          <w:p w14:paraId="5EAE91DC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4E1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9%</w:t>
            </w:r>
          </w:p>
        </w:tc>
      </w:tr>
      <w:tr w:rsidR="00B61F9A" w:rsidRPr="00B86FB9" w14:paraId="6C221AF8" w14:textId="77777777" w:rsidTr="00CC3C44">
        <w:trPr>
          <w:trHeight w:val="113"/>
        </w:trPr>
        <w:tc>
          <w:tcPr>
            <w:tcW w:w="567" w:type="dxa"/>
            <w:shd w:val="clear" w:color="auto" w:fill="FFFFFF" w:themeFill="background1"/>
            <w:vAlign w:val="center"/>
            <w:hideMark/>
          </w:tcPr>
          <w:p w14:paraId="31F14DFC" w14:textId="77777777" w:rsidR="00B61F9A" w:rsidRPr="00B86FB9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86F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379" w:type="dxa"/>
            <w:shd w:val="clear" w:color="auto" w:fill="FFFFFF" w:themeFill="background1"/>
            <w:vAlign w:val="center"/>
            <w:hideMark/>
          </w:tcPr>
          <w:p w14:paraId="11497BCA" w14:textId="77777777" w:rsidR="00B61F9A" w:rsidRPr="00B86FB9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86F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рассказывать о событиях древней истории</w:t>
            </w: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4B1EB38C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D34E1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73DAE06B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D34E1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2EE04B8E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D34E1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871" w:type="dxa"/>
            <w:shd w:val="clear" w:color="auto" w:fill="FFFFFF" w:themeFill="background1"/>
            <w:noWrap/>
            <w:vAlign w:val="center"/>
          </w:tcPr>
          <w:p w14:paraId="6DBF429A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4E1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851" w:type="dxa"/>
            <w:shd w:val="clear" w:color="auto" w:fill="FFFFFF" w:themeFill="background1"/>
            <w:noWrap/>
            <w:vAlign w:val="center"/>
          </w:tcPr>
          <w:p w14:paraId="5D6AFABD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4E1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-1%</w:t>
            </w:r>
          </w:p>
        </w:tc>
      </w:tr>
      <w:tr w:rsidR="00B61F9A" w:rsidRPr="00B86FB9" w14:paraId="011CB152" w14:textId="77777777" w:rsidTr="00CC3C44">
        <w:trPr>
          <w:trHeight w:val="113"/>
        </w:trPr>
        <w:tc>
          <w:tcPr>
            <w:tcW w:w="567" w:type="dxa"/>
            <w:shd w:val="clear" w:color="auto" w:fill="FFFFFF" w:themeFill="background1"/>
            <w:vAlign w:val="center"/>
            <w:hideMark/>
          </w:tcPr>
          <w:p w14:paraId="73719506" w14:textId="77777777" w:rsidR="00B61F9A" w:rsidRPr="00B86FB9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86F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379" w:type="dxa"/>
            <w:shd w:val="clear" w:color="auto" w:fill="FFFFFF" w:themeFill="background1"/>
            <w:vAlign w:val="center"/>
            <w:hideMark/>
          </w:tcPr>
          <w:p w14:paraId="676F0DF9" w14:textId="77777777" w:rsidR="00B61F9A" w:rsidRPr="00B86FB9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86F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использовать историческую карту как источник информации о расселении общностей в эпохи первобытности и Древнего мира, расположении древних цивилизаций и государств, местах событий</w:t>
            </w: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2A7800F8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4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58C9F911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4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86%</w:t>
            </w: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5764EC3F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D34E1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871" w:type="dxa"/>
            <w:shd w:val="clear" w:color="auto" w:fill="FFFFFF" w:themeFill="background1"/>
            <w:noWrap/>
            <w:vAlign w:val="center"/>
          </w:tcPr>
          <w:p w14:paraId="55C81C61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4E1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-22%</w:t>
            </w:r>
          </w:p>
        </w:tc>
        <w:tc>
          <w:tcPr>
            <w:tcW w:w="851" w:type="dxa"/>
            <w:shd w:val="clear" w:color="auto" w:fill="FFFFFF" w:themeFill="background1"/>
            <w:noWrap/>
            <w:vAlign w:val="center"/>
          </w:tcPr>
          <w:p w14:paraId="78F599DD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4E1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-23%</w:t>
            </w:r>
          </w:p>
        </w:tc>
      </w:tr>
      <w:tr w:rsidR="00B61F9A" w:rsidRPr="00B86FB9" w14:paraId="7AB84C4D" w14:textId="77777777" w:rsidTr="00CC3C44">
        <w:trPr>
          <w:trHeight w:val="113"/>
        </w:trPr>
        <w:tc>
          <w:tcPr>
            <w:tcW w:w="567" w:type="dxa"/>
            <w:shd w:val="clear" w:color="auto" w:fill="FFFFFF" w:themeFill="background1"/>
            <w:vAlign w:val="center"/>
            <w:hideMark/>
          </w:tcPr>
          <w:p w14:paraId="44CB37FB" w14:textId="77777777" w:rsidR="00B61F9A" w:rsidRPr="00B86FB9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86F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379" w:type="dxa"/>
            <w:shd w:val="clear" w:color="auto" w:fill="FFFFFF" w:themeFill="background1"/>
            <w:vAlign w:val="center"/>
            <w:hideMark/>
          </w:tcPr>
          <w:p w14:paraId="432F83EF" w14:textId="77777777" w:rsidR="00B61F9A" w:rsidRPr="00B86FB9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86F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описывать условия существования, основные занятия, образ жизни людей в древности</w:t>
            </w: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10E52E69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D34E1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433229AB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D34E1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76754F72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D34E1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871" w:type="dxa"/>
            <w:shd w:val="clear" w:color="auto" w:fill="FFFFFF" w:themeFill="background1"/>
            <w:noWrap/>
            <w:vAlign w:val="center"/>
          </w:tcPr>
          <w:p w14:paraId="0D75CFD0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4E1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-24%</w:t>
            </w:r>
          </w:p>
        </w:tc>
        <w:tc>
          <w:tcPr>
            <w:tcW w:w="851" w:type="dxa"/>
            <w:shd w:val="clear" w:color="auto" w:fill="FFFFFF" w:themeFill="background1"/>
            <w:noWrap/>
            <w:vAlign w:val="center"/>
          </w:tcPr>
          <w:p w14:paraId="7BB21ABA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4E1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-25%</w:t>
            </w:r>
          </w:p>
        </w:tc>
      </w:tr>
      <w:tr w:rsidR="00B61F9A" w:rsidRPr="00B86FB9" w14:paraId="2781D4B5" w14:textId="77777777" w:rsidTr="00CC3C44">
        <w:trPr>
          <w:trHeight w:val="113"/>
        </w:trPr>
        <w:tc>
          <w:tcPr>
            <w:tcW w:w="567" w:type="dxa"/>
            <w:shd w:val="clear" w:color="auto" w:fill="FFFFFF" w:themeFill="background1"/>
            <w:vAlign w:val="center"/>
            <w:hideMark/>
          </w:tcPr>
          <w:p w14:paraId="0B541432" w14:textId="77777777" w:rsidR="00B61F9A" w:rsidRPr="00B86FB9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86F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379" w:type="dxa"/>
            <w:shd w:val="clear" w:color="auto" w:fill="FFFFFF" w:themeFill="background1"/>
            <w:vAlign w:val="center"/>
            <w:hideMark/>
          </w:tcPr>
          <w:p w14:paraId="33977D22" w14:textId="77777777" w:rsidR="00B61F9A" w:rsidRPr="00B86FB9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86F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историко-культурологического подхода, формирующего способности к межкультурному диалогу, восприятию и бережному отношению к культурному наследию Родины</w:t>
            </w: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55A85951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4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36775BB5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4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1C05FC15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D34E1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871" w:type="dxa"/>
            <w:shd w:val="clear" w:color="auto" w:fill="FFFFFF" w:themeFill="background1"/>
            <w:noWrap/>
            <w:vAlign w:val="center"/>
          </w:tcPr>
          <w:p w14:paraId="2CA4767D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4E1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-19%</w:t>
            </w:r>
          </w:p>
        </w:tc>
        <w:tc>
          <w:tcPr>
            <w:tcW w:w="851" w:type="dxa"/>
            <w:shd w:val="clear" w:color="auto" w:fill="FFFFFF" w:themeFill="background1"/>
            <w:noWrap/>
            <w:vAlign w:val="center"/>
          </w:tcPr>
          <w:p w14:paraId="3C62707A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4E1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-12%</w:t>
            </w:r>
          </w:p>
        </w:tc>
      </w:tr>
      <w:tr w:rsidR="00B61F9A" w:rsidRPr="00B86FB9" w14:paraId="20DBBC13" w14:textId="77777777" w:rsidTr="00CC3C44">
        <w:trPr>
          <w:trHeight w:val="113"/>
        </w:trPr>
        <w:tc>
          <w:tcPr>
            <w:tcW w:w="567" w:type="dxa"/>
            <w:shd w:val="clear" w:color="auto" w:fill="FFFFFF" w:themeFill="background1"/>
            <w:vAlign w:val="center"/>
            <w:hideMark/>
          </w:tcPr>
          <w:p w14:paraId="3AC9FC2C" w14:textId="77777777" w:rsidR="00B61F9A" w:rsidRPr="00B86FB9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86F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379" w:type="dxa"/>
            <w:shd w:val="clear" w:color="auto" w:fill="FFFFFF" w:themeFill="background1"/>
            <w:vAlign w:val="center"/>
            <w:hideMark/>
          </w:tcPr>
          <w:p w14:paraId="71DBE458" w14:textId="77777777" w:rsidR="00B61F9A" w:rsidRPr="00B86FB9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86F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историко</w:t>
            </w:r>
            <w:r w:rsidRPr="00B86F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-культурологического подхода, формирующего способности к межкультурному диалогу, восприятию и бережному отношению к культурному наследию Родины</w:t>
            </w: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1BD4054C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D34E1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2FDBFBDE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D34E1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255A4386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D34E1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871" w:type="dxa"/>
            <w:shd w:val="clear" w:color="auto" w:fill="FFFFFF" w:themeFill="background1"/>
            <w:noWrap/>
            <w:vAlign w:val="center"/>
          </w:tcPr>
          <w:p w14:paraId="12DD3749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4E1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-12%</w:t>
            </w:r>
          </w:p>
        </w:tc>
        <w:tc>
          <w:tcPr>
            <w:tcW w:w="851" w:type="dxa"/>
            <w:shd w:val="clear" w:color="auto" w:fill="FFFFFF" w:themeFill="background1"/>
            <w:noWrap/>
            <w:vAlign w:val="center"/>
          </w:tcPr>
          <w:p w14:paraId="4B9EA98F" w14:textId="77777777" w:rsidR="00B61F9A" w:rsidRPr="00D34E14" w:rsidRDefault="00B61F9A" w:rsidP="00CC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4E1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-13%</w:t>
            </w:r>
          </w:p>
        </w:tc>
      </w:tr>
    </w:tbl>
    <w:p w14:paraId="28CAF8AD" w14:textId="77777777" w:rsidR="00B61F9A" w:rsidRPr="00362E56" w:rsidRDefault="00B61F9A" w:rsidP="00B61F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E56">
        <w:rPr>
          <w:rFonts w:ascii="Times New Roman" w:hAnsi="Times New Roman" w:cs="Times New Roman"/>
          <w:sz w:val="24"/>
          <w:szCs w:val="24"/>
        </w:rPr>
        <w:t>При рассмотрении поэлементного анализа выполнения ВПР в сравнении с прошлыми учебн</w:t>
      </w:r>
      <w:r>
        <w:rPr>
          <w:rFonts w:ascii="Times New Roman" w:hAnsi="Times New Roman" w:cs="Times New Roman"/>
          <w:sz w:val="24"/>
          <w:szCs w:val="24"/>
        </w:rPr>
        <w:t xml:space="preserve">ыми годами, необходимо отметить, что </w:t>
      </w:r>
      <w:r w:rsidRPr="00362E56">
        <w:rPr>
          <w:rFonts w:ascii="Times New Roman" w:hAnsi="Times New Roman" w:cs="Times New Roman"/>
          <w:sz w:val="24"/>
          <w:szCs w:val="24"/>
        </w:rPr>
        <w:t xml:space="preserve">средний процент выполнения </w:t>
      </w:r>
      <w:r>
        <w:rPr>
          <w:rFonts w:ascii="Times New Roman" w:hAnsi="Times New Roman" w:cs="Times New Roman"/>
          <w:sz w:val="24"/>
          <w:szCs w:val="24"/>
        </w:rPr>
        <w:t xml:space="preserve">75% </w:t>
      </w:r>
      <w:r w:rsidRPr="00362E56">
        <w:rPr>
          <w:rFonts w:ascii="Times New Roman" w:hAnsi="Times New Roman" w:cs="Times New Roman"/>
          <w:sz w:val="24"/>
          <w:szCs w:val="24"/>
        </w:rPr>
        <w:t xml:space="preserve">заданий </w:t>
      </w:r>
      <w:r>
        <w:rPr>
          <w:rFonts w:ascii="Times New Roman" w:hAnsi="Times New Roman" w:cs="Times New Roman"/>
          <w:sz w:val="24"/>
          <w:szCs w:val="24"/>
        </w:rPr>
        <w:t xml:space="preserve">с каждым годом снижается. </w:t>
      </w:r>
    </w:p>
    <w:p w14:paraId="0DB2BB2D" w14:textId="77777777" w:rsidR="00B61F9A" w:rsidRDefault="00B61F9A" w:rsidP="00B61F9A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CC354EA" w14:textId="77777777" w:rsidR="00B61F9A" w:rsidRDefault="00B61F9A" w:rsidP="00B61F9A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рассмотрении поэлементного анализа выполнения ВПР в сравнении с прошлыми учебными годами, необходимо отметить:</w:t>
      </w:r>
    </w:p>
    <w:p w14:paraId="0C9D44E4" w14:textId="77777777" w:rsidR="00B61F9A" w:rsidRDefault="00B61F9A" w:rsidP="00B61F9A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8" w:name="_Hlk10034679"/>
      <w:r>
        <w:rPr>
          <w:rFonts w:ascii="Times New Roman" w:hAnsi="Times New Roman" w:cs="Times New Roman"/>
          <w:sz w:val="24"/>
          <w:szCs w:val="24"/>
        </w:rPr>
        <w:lastRenderedPageBreak/>
        <w:t>- средний процент выполнения 2 заданий по отношению к прошлому учебному году увеличивается;</w:t>
      </w:r>
    </w:p>
    <w:p w14:paraId="086894EE" w14:textId="77777777" w:rsidR="00B61F9A" w:rsidRDefault="00B61F9A" w:rsidP="00B61F9A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средний процент выполнения 6 заданий по отношению к прошлому учебному году снижается.</w:t>
      </w:r>
    </w:p>
    <w:p w14:paraId="2F26277C" w14:textId="77777777" w:rsidR="00B61F9A" w:rsidRDefault="00B61F9A" w:rsidP="00B61F9A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5F53">
        <w:rPr>
          <w:rFonts w:ascii="Times New Roman" w:hAnsi="Times New Roman" w:cs="Times New Roman"/>
          <w:sz w:val="24"/>
          <w:szCs w:val="24"/>
        </w:rPr>
        <w:t xml:space="preserve">Сравнительный анализ выполнения заданий ВПР за </w:t>
      </w:r>
      <w:r>
        <w:rPr>
          <w:rFonts w:ascii="Times New Roman" w:hAnsi="Times New Roman" w:cs="Times New Roman"/>
          <w:sz w:val="24"/>
          <w:szCs w:val="24"/>
        </w:rPr>
        <w:t>три</w:t>
      </w:r>
      <w:r w:rsidRPr="00EA5F53">
        <w:rPr>
          <w:rFonts w:ascii="Times New Roman" w:hAnsi="Times New Roman" w:cs="Times New Roman"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sz w:val="24"/>
          <w:szCs w:val="24"/>
        </w:rPr>
        <w:t xml:space="preserve"> подряд показал, что средний процент выполнения 4 заданий (50%) </w:t>
      </w:r>
      <w:r w:rsidRPr="00464CB4">
        <w:rPr>
          <w:rFonts w:ascii="Times New Roman" w:hAnsi="Times New Roman" w:cs="Times New Roman"/>
          <w:sz w:val="24"/>
          <w:szCs w:val="24"/>
        </w:rPr>
        <w:t xml:space="preserve">находится на критическом уровне </w:t>
      </w:r>
      <w:r>
        <w:rPr>
          <w:rFonts w:ascii="Times New Roman" w:hAnsi="Times New Roman" w:cs="Times New Roman"/>
          <w:sz w:val="24"/>
          <w:szCs w:val="24"/>
        </w:rPr>
        <w:t xml:space="preserve">– выполнение </w:t>
      </w:r>
      <w:r w:rsidRPr="00464CB4">
        <w:rPr>
          <w:rFonts w:ascii="Times New Roman" w:hAnsi="Times New Roman" w:cs="Times New Roman"/>
          <w:sz w:val="24"/>
          <w:szCs w:val="24"/>
        </w:rPr>
        <w:t>менее 65%.</w:t>
      </w:r>
    </w:p>
    <w:bookmarkEnd w:id="58"/>
    <w:p w14:paraId="65C57C4A" w14:textId="77777777" w:rsidR="00B61F9A" w:rsidRDefault="00B61F9A" w:rsidP="00B61F9A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числу данных заданий </w:t>
      </w:r>
      <w:r w:rsidRPr="00573D47">
        <w:rPr>
          <w:rFonts w:ascii="Times New Roman" w:hAnsi="Times New Roman" w:cs="Times New Roman"/>
          <w:sz w:val="24"/>
          <w:szCs w:val="24"/>
          <w:u w:val="single"/>
        </w:rPr>
        <w:t>базового уровня</w:t>
      </w:r>
      <w:r>
        <w:rPr>
          <w:rFonts w:ascii="Times New Roman" w:hAnsi="Times New Roman" w:cs="Times New Roman"/>
          <w:sz w:val="24"/>
          <w:szCs w:val="24"/>
        </w:rPr>
        <w:t xml:space="preserve"> сложности относятся:</w:t>
      </w:r>
    </w:p>
    <w:p w14:paraId="643DFE38" w14:textId="77777777" w:rsidR="00B61F9A" w:rsidRDefault="00B61F9A" w:rsidP="00B61F9A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3D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Задания 3</w:t>
      </w:r>
      <w:r w:rsidRPr="00573D47">
        <w:rPr>
          <w:rFonts w:ascii="Times New Roman" w:hAnsi="Times New Roman" w:cs="Times New Roman"/>
          <w:sz w:val="24"/>
          <w:szCs w:val="24"/>
        </w:rPr>
        <w:t xml:space="preserve"> – умение объяснять смысл основных хронологических понятий, терминов</w:t>
      </w:r>
      <w:r>
        <w:rPr>
          <w:rFonts w:ascii="Times New Roman" w:hAnsi="Times New Roman" w:cs="Times New Roman"/>
          <w:sz w:val="24"/>
          <w:szCs w:val="24"/>
        </w:rPr>
        <w:t xml:space="preserve">. Оно было </w:t>
      </w:r>
      <w:r w:rsidRPr="00573D47">
        <w:rPr>
          <w:rFonts w:ascii="Times New Roman" w:hAnsi="Times New Roman" w:cs="Times New Roman"/>
          <w:sz w:val="24"/>
          <w:szCs w:val="24"/>
        </w:rPr>
        <w:t>нацелено на проверку знания исторической терминологии и состоит из двух частей. В первой части от обучающегося требуется соотнести выбранную тему (страну) с термином(понятием), который с ней непосредственно связан. Во второй части задания</w:t>
      </w:r>
      <w:r w:rsidR="00E643A4">
        <w:rPr>
          <w:rFonts w:ascii="Times New Roman" w:hAnsi="Times New Roman" w:cs="Times New Roman"/>
          <w:sz w:val="24"/>
          <w:szCs w:val="24"/>
        </w:rPr>
        <w:t xml:space="preserve"> </w:t>
      </w:r>
      <w:r w:rsidRPr="00573D47">
        <w:rPr>
          <w:rFonts w:ascii="Times New Roman" w:hAnsi="Times New Roman" w:cs="Times New Roman"/>
          <w:sz w:val="24"/>
          <w:szCs w:val="24"/>
        </w:rPr>
        <w:t>нужно объяснить значение этого термина (понятия).</w:t>
      </w:r>
    </w:p>
    <w:p w14:paraId="394E944B" w14:textId="77777777" w:rsidR="00B61F9A" w:rsidRDefault="00B61F9A" w:rsidP="00B61F9A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69BD4F2" w14:textId="77777777" w:rsidR="00B61F9A" w:rsidRPr="00573D47" w:rsidRDefault="00B61F9A" w:rsidP="00B61F9A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3D47">
        <w:rPr>
          <w:rFonts w:ascii="Times New Roman" w:hAnsi="Times New Roman" w:cs="Times New Roman"/>
          <w:sz w:val="24"/>
          <w:szCs w:val="24"/>
        </w:rPr>
        <w:t xml:space="preserve">К числу заданий </w:t>
      </w:r>
      <w:r w:rsidRPr="00573D47">
        <w:rPr>
          <w:rFonts w:ascii="Times New Roman" w:hAnsi="Times New Roman" w:cs="Times New Roman"/>
          <w:sz w:val="24"/>
          <w:szCs w:val="24"/>
          <w:u w:val="single"/>
        </w:rPr>
        <w:t>повышенного уровня</w:t>
      </w:r>
      <w:r w:rsidRPr="00573D47">
        <w:rPr>
          <w:rFonts w:ascii="Times New Roman" w:hAnsi="Times New Roman" w:cs="Times New Roman"/>
          <w:sz w:val="24"/>
          <w:szCs w:val="24"/>
        </w:rPr>
        <w:t xml:space="preserve"> сложности относятся:</w:t>
      </w:r>
    </w:p>
    <w:p w14:paraId="7344F744" w14:textId="77777777" w:rsidR="00B61F9A" w:rsidRDefault="00B61F9A" w:rsidP="00B61F9A">
      <w:pPr>
        <w:spacing w:after="0" w:line="276" w:lineRule="auto"/>
        <w:ind w:firstLine="567"/>
        <w:contextualSpacing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573D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4</w:t>
      </w:r>
      <w:r w:rsidRPr="00573D47">
        <w:rPr>
          <w:rFonts w:ascii="Times New Roman" w:hAnsi="Times New Roman" w:cs="Times New Roman"/>
          <w:sz w:val="24"/>
          <w:szCs w:val="24"/>
        </w:rPr>
        <w:t xml:space="preserve"> – умение рассказывать о событиях древней истории. </w:t>
      </w:r>
      <w:r w:rsidRPr="00573D47">
        <w:rPr>
          <w:rFonts w:ascii="Times New Roman" w:eastAsia="TimesNew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было </w:t>
      </w:r>
      <w:r w:rsidRPr="00573D47">
        <w:rPr>
          <w:rFonts w:ascii="Times New Roman" w:eastAsia="TimesNewRoman" w:hAnsi="Times New Roman" w:cs="Times New Roman"/>
          <w:sz w:val="24"/>
          <w:szCs w:val="24"/>
        </w:rPr>
        <w:t>нацелено на проверку</w:t>
      </w:r>
      <w:r w:rsidR="00E643A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573D47">
        <w:rPr>
          <w:rFonts w:ascii="Times New Roman" w:eastAsia="TimesNewRoman" w:hAnsi="Times New Roman" w:cs="Times New Roman"/>
          <w:sz w:val="24"/>
          <w:szCs w:val="24"/>
        </w:rPr>
        <w:t>знания исторических фактов и умения излагать исторический материал</w:t>
      </w:r>
      <w:r w:rsidR="00E643A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573D47">
        <w:rPr>
          <w:rFonts w:ascii="Times New Roman" w:eastAsia="TimesNewRoman" w:hAnsi="Times New Roman" w:cs="Times New Roman"/>
          <w:sz w:val="24"/>
          <w:szCs w:val="24"/>
        </w:rPr>
        <w:t>в виде последовательного связного текста. Оно состо</w:t>
      </w:r>
      <w:r>
        <w:rPr>
          <w:rFonts w:ascii="Times New Roman" w:eastAsia="TimesNewRoman" w:hAnsi="Times New Roman" w:cs="Times New Roman"/>
          <w:sz w:val="24"/>
          <w:szCs w:val="24"/>
        </w:rPr>
        <w:t>яло</w:t>
      </w:r>
      <w:r w:rsidRPr="00573D47">
        <w:rPr>
          <w:rFonts w:ascii="Times New Roman" w:eastAsia="TimesNewRoman" w:hAnsi="Times New Roman" w:cs="Times New Roman"/>
          <w:sz w:val="24"/>
          <w:szCs w:val="24"/>
        </w:rPr>
        <w:t xml:space="preserve"> из двух частей. От</w:t>
      </w:r>
      <w:r w:rsidR="00E643A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501661">
        <w:rPr>
          <w:rFonts w:ascii="Times New Roman" w:eastAsia="TimesNewRoman" w:hAnsi="Times New Roman" w:cs="Times New Roman"/>
          <w:sz w:val="24"/>
          <w:szCs w:val="24"/>
        </w:rPr>
        <w:t>ученика</w:t>
      </w:r>
      <w:r w:rsidRPr="00573D47">
        <w:rPr>
          <w:rFonts w:ascii="Times New Roman" w:eastAsia="TimesNewRoman" w:hAnsi="Times New Roman" w:cs="Times New Roman"/>
          <w:sz w:val="24"/>
          <w:szCs w:val="24"/>
        </w:rPr>
        <w:t xml:space="preserve"> треб</w:t>
      </w:r>
      <w:r w:rsidR="00501661">
        <w:rPr>
          <w:rFonts w:ascii="Times New Roman" w:eastAsia="TimesNewRoman" w:hAnsi="Times New Roman" w:cs="Times New Roman"/>
          <w:sz w:val="24"/>
          <w:szCs w:val="24"/>
        </w:rPr>
        <w:t>овалось</w:t>
      </w:r>
      <w:r w:rsidRPr="00573D47">
        <w:rPr>
          <w:rFonts w:ascii="Times New Roman" w:eastAsia="TimesNewRoman" w:hAnsi="Times New Roman" w:cs="Times New Roman"/>
          <w:sz w:val="24"/>
          <w:szCs w:val="24"/>
        </w:rPr>
        <w:t xml:space="preserve"> соотнести выбранную тему (страну) с одним из</w:t>
      </w:r>
      <w:r w:rsidR="00E643A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573D47">
        <w:rPr>
          <w:rFonts w:ascii="Times New Roman" w:eastAsia="TimesNewRoman" w:hAnsi="Times New Roman" w:cs="Times New Roman"/>
          <w:sz w:val="24"/>
          <w:szCs w:val="24"/>
        </w:rPr>
        <w:t>событий (процессов, явлений), данных в списке. Во второй части задания</w:t>
      </w:r>
      <w:r w:rsidR="00E643A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501661">
        <w:rPr>
          <w:rFonts w:ascii="Times New Roman" w:eastAsia="TimesNewRoman" w:hAnsi="Times New Roman" w:cs="Times New Roman"/>
          <w:sz w:val="24"/>
          <w:szCs w:val="24"/>
        </w:rPr>
        <w:t>учащийся</w:t>
      </w:r>
      <w:r w:rsidRPr="00573D47">
        <w:rPr>
          <w:rFonts w:ascii="Times New Roman" w:eastAsia="TimesNewRoman" w:hAnsi="Times New Roman" w:cs="Times New Roman"/>
          <w:sz w:val="24"/>
          <w:szCs w:val="24"/>
        </w:rPr>
        <w:t xml:space="preserve"> должен 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был </w:t>
      </w:r>
      <w:r w:rsidRPr="00573D47">
        <w:rPr>
          <w:rFonts w:ascii="Times New Roman" w:eastAsia="TimesNewRoman" w:hAnsi="Times New Roman" w:cs="Times New Roman"/>
          <w:sz w:val="24"/>
          <w:szCs w:val="24"/>
        </w:rPr>
        <w:t>привести краткий письменный рассказ об этом</w:t>
      </w:r>
      <w:r w:rsidR="00E643A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573D47">
        <w:rPr>
          <w:rFonts w:ascii="Times New Roman" w:eastAsia="TimesNewRoman" w:hAnsi="Times New Roman" w:cs="Times New Roman"/>
          <w:sz w:val="24"/>
          <w:szCs w:val="24"/>
        </w:rPr>
        <w:t>событии (явлении, процессе).</w:t>
      </w:r>
    </w:p>
    <w:p w14:paraId="37CEE41D" w14:textId="77777777" w:rsidR="00B61F9A" w:rsidRPr="00573D47" w:rsidRDefault="00B61F9A" w:rsidP="00B61F9A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3D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6</w:t>
      </w:r>
      <w:r w:rsidRPr="00573D47">
        <w:rPr>
          <w:rFonts w:ascii="Times New Roman" w:hAnsi="Times New Roman" w:cs="Times New Roman"/>
          <w:sz w:val="24"/>
          <w:szCs w:val="24"/>
        </w:rPr>
        <w:t xml:space="preserve"> – умение описывать условия существования, основные занятия, образ жизни людей в древности. </w:t>
      </w:r>
      <w:r w:rsidR="00501661">
        <w:rPr>
          <w:rFonts w:ascii="Times New Roman" w:eastAsia="TimesNewRoman" w:hAnsi="Times New Roman" w:cs="Times New Roman"/>
          <w:sz w:val="24"/>
          <w:szCs w:val="24"/>
        </w:rPr>
        <w:t>Проверяло</w:t>
      </w:r>
      <w:r w:rsidRPr="00573D47">
        <w:rPr>
          <w:rFonts w:ascii="Times New Roman" w:eastAsia="TimesNewRoman" w:hAnsi="Times New Roman" w:cs="Times New Roman"/>
          <w:sz w:val="24"/>
          <w:szCs w:val="24"/>
        </w:rPr>
        <w:t xml:space="preserve"> знание причин и следствий и умение</w:t>
      </w:r>
      <w:r w:rsidR="00E643A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573D47">
        <w:rPr>
          <w:rFonts w:ascii="Times New Roman" w:eastAsia="TimesNewRoman" w:hAnsi="Times New Roman" w:cs="Times New Roman"/>
          <w:sz w:val="24"/>
          <w:szCs w:val="24"/>
        </w:rPr>
        <w:t>формулировать положения, содержащие причинно-следственные связи.</w:t>
      </w:r>
      <w:r w:rsidR="00E643A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573D47">
        <w:rPr>
          <w:rFonts w:ascii="Times New Roman" w:eastAsia="TimesNewRoman" w:hAnsi="Times New Roman" w:cs="Times New Roman"/>
          <w:sz w:val="24"/>
          <w:szCs w:val="24"/>
        </w:rPr>
        <w:t>В задании треб</w:t>
      </w:r>
      <w:r>
        <w:rPr>
          <w:rFonts w:ascii="Times New Roman" w:eastAsia="TimesNewRoman" w:hAnsi="Times New Roman" w:cs="Times New Roman"/>
          <w:sz w:val="24"/>
          <w:szCs w:val="24"/>
        </w:rPr>
        <w:t>овалось</w:t>
      </w:r>
      <w:r w:rsidRPr="00573D47">
        <w:rPr>
          <w:rFonts w:ascii="Times New Roman" w:eastAsia="TimesNewRoman" w:hAnsi="Times New Roman" w:cs="Times New Roman"/>
          <w:sz w:val="24"/>
          <w:szCs w:val="24"/>
        </w:rPr>
        <w:t xml:space="preserve"> объяснить, как природно-климатические условия</w:t>
      </w:r>
      <w:r w:rsidR="00E643A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573D47">
        <w:rPr>
          <w:rFonts w:ascii="Times New Roman" w:eastAsia="TimesNewRoman" w:hAnsi="Times New Roman" w:cs="Times New Roman"/>
          <w:sz w:val="24"/>
          <w:szCs w:val="24"/>
        </w:rPr>
        <w:t>повлияли на занятия жителей страны, указанной в выбранной теме (модель 1) или на занятия жителей страны (территории), указанной в</w:t>
      </w:r>
      <w:r w:rsidR="00E643A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573D47">
        <w:rPr>
          <w:rFonts w:ascii="Times New Roman" w:eastAsia="TimesNewRoman" w:hAnsi="Times New Roman" w:cs="Times New Roman"/>
          <w:sz w:val="24"/>
          <w:szCs w:val="24"/>
        </w:rPr>
        <w:t>самом задании (модель 2).</w:t>
      </w:r>
    </w:p>
    <w:p w14:paraId="1712027B" w14:textId="77777777" w:rsidR="00B61F9A" w:rsidRDefault="00B61F9A" w:rsidP="00B61F9A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3D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8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573D47">
        <w:rPr>
          <w:rFonts w:ascii="Times New Roman" w:hAnsi="Times New Roman" w:cs="Times New Roman"/>
          <w:sz w:val="24"/>
          <w:szCs w:val="24"/>
        </w:rPr>
        <w:t>реализация историко</w:t>
      </w:r>
      <w:r w:rsidRPr="00573D47">
        <w:rPr>
          <w:rFonts w:ascii="Times New Roman" w:hAnsi="Times New Roman" w:cs="Times New Roman"/>
          <w:sz w:val="24"/>
          <w:szCs w:val="24"/>
        </w:rPr>
        <w:softHyphen/>
        <w:t>-культурологического подхода, формирующего способности к межкультурному диалогу, восприятию и бережному отношению к культурному наследию Родины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8F5E946" w14:textId="77777777" w:rsidR="00B61F9A" w:rsidRDefault="00B61F9A" w:rsidP="00B61F9A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D02EBEE" w14:textId="77777777" w:rsidR="00B61F9A" w:rsidRDefault="00B61F9A" w:rsidP="00B61F9A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в 2020/21 учебном году на низком уровне были выполнены задания базового уровня сложности:</w:t>
      </w:r>
    </w:p>
    <w:p w14:paraId="742210EE" w14:textId="77777777" w:rsidR="00B61F9A" w:rsidRPr="00573D47" w:rsidRDefault="00B61F9A" w:rsidP="00B61F9A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3D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5</w:t>
      </w:r>
      <w:r w:rsidRPr="00573D47">
        <w:rPr>
          <w:rFonts w:ascii="Times New Roman" w:hAnsi="Times New Roman" w:cs="Times New Roman"/>
          <w:sz w:val="24"/>
          <w:szCs w:val="24"/>
        </w:rPr>
        <w:t xml:space="preserve"> было нацелено на проверку умения работать с исторической</w:t>
      </w:r>
      <w:r w:rsidR="00E643A4">
        <w:rPr>
          <w:rFonts w:ascii="Times New Roman" w:hAnsi="Times New Roman" w:cs="Times New Roman"/>
          <w:sz w:val="24"/>
          <w:szCs w:val="24"/>
        </w:rPr>
        <w:t xml:space="preserve"> </w:t>
      </w:r>
      <w:r w:rsidRPr="00573D47">
        <w:rPr>
          <w:rFonts w:ascii="Times New Roman" w:hAnsi="Times New Roman" w:cs="Times New Roman"/>
          <w:sz w:val="24"/>
          <w:szCs w:val="24"/>
        </w:rPr>
        <w:t>картой. В задании требуется заштриховать на контурной карте один</w:t>
      </w:r>
      <w:r w:rsidR="00E643A4">
        <w:rPr>
          <w:rFonts w:ascii="Times New Roman" w:hAnsi="Times New Roman" w:cs="Times New Roman"/>
          <w:sz w:val="24"/>
          <w:szCs w:val="24"/>
        </w:rPr>
        <w:t xml:space="preserve"> </w:t>
      </w:r>
      <w:r w:rsidRPr="00573D47">
        <w:rPr>
          <w:rFonts w:ascii="Times New Roman" w:hAnsi="Times New Roman" w:cs="Times New Roman"/>
          <w:sz w:val="24"/>
          <w:szCs w:val="24"/>
        </w:rPr>
        <w:t>четырёхугольник, образованный градусной сеткой, в котором полностью или</w:t>
      </w:r>
      <w:r w:rsidR="00E643A4">
        <w:rPr>
          <w:rFonts w:ascii="Times New Roman" w:hAnsi="Times New Roman" w:cs="Times New Roman"/>
          <w:sz w:val="24"/>
          <w:szCs w:val="24"/>
        </w:rPr>
        <w:t xml:space="preserve"> </w:t>
      </w:r>
      <w:r w:rsidRPr="00573D47">
        <w:rPr>
          <w:rFonts w:ascii="Times New Roman" w:hAnsi="Times New Roman" w:cs="Times New Roman"/>
          <w:sz w:val="24"/>
          <w:szCs w:val="24"/>
        </w:rPr>
        <w:t>частично располагалась выбранная обучающимся страна (модель 1) или</w:t>
      </w:r>
      <w:r w:rsidR="00E643A4">
        <w:rPr>
          <w:rFonts w:ascii="Times New Roman" w:hAnsi="Times New Roman" w:cs="Times New Roman"/>
          <w:sz w:val="24"/>
          <w:szCs w:val="24"/>
        </w:rPr>
        <w:t xml:space="preserve"> </w:t>
      </w:r>
      <w:r w:rsidRPr="00573D47">
        <w:rPr>
          <w:rFonts w:ascii="Times New Roman" w:hAnsi="Times New Roman" w:cs="Times New Roman"/>
          <w:sz w:val="24"/>
          <w:szCs w:val="24"/>
        </w:rPr>
        <w:t>названный в задании объект (модель 2).</w:t>
      </w:r>
    </w:p>
    <w:p w14:paraId="59F063E2" w14:textId="77777777" w:rsidR="00B61F9A" w:rsidRPr="00573D47" w:rsidRDefault="00B61F9A" w:rsidP="00B61F9A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3D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Задания 7</w:t>
      </w:r>
      <w:r w:rsidRPr="00573D47">
        <w:rPr>
          <w:rFonts w:ascii="Times New Roman" w:hAnsi="Times New Roman" w:cs="Times New Roman"/>
          <w:sz w:val="24"/>
          <w:szCs w:val="24"/>
        </w:rPr>
        <w:t xml:space="preserve"> проверяло знание истории родного края.</w:t>
      </w:r>
    </w:p>
    <w:p w14:paraId="7634C4D1" w14:textId="77777777" w:rsidR="00B61F9A" w:rsidRDefault="00B61F9A" w:rsidP="00B61F9A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16F7F75" w14:textId="77777777" w:rsidR="00B61F9A" w:rsidRDefault="00B61F9A" w:rsidP="00B61F9A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представлен поэлементный анализ выполнения заданий в разрезе ОУ.</w:t>
      </w:r>
    </w:p>
    <w:p w14:paraId="0D5A781B" w14:textId="77777777" w:rsidR="001E18E9" w:rsidRDefault="001E18E9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14:paraId="0D799D53" w14:textId="7CC42F60" w:rsidR="00B61F9A" w:rsidRPr="00F55909" w:rsidRDefault="00B61F9A" w:rsidP="00B61F9A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 xml:space="preserve">Таблица </w:t>
      </w:r>
    </w:p>
    <w:p w14:paraId="0D952942" w14:textId="77777777" w:rsidR="00B61F9A" w:rsidRDefault="00B61F9A" w:rsidP="00B61F9A">
      <w:pPr>
        <w:spacing w:after="0" w:line="300" w:lineRule="auto"/>
        <w:ind w:hanging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9040764" wp14:editId="7A9C39D4">
            <wp:extent cx="5940425" cy="38188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C93FB" w14:textId="77777777" w:rsidR="00B61F9A" w:rsidRDefault="00B61F9A" w:rsidP="00B61F9A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1FE5">
        <w:rPr>
          <w:rFonts w:ascii="Times New Roman" w:hAnsi="Times New Roman" w:cs="Times New Roman"/>
          <w:sz w:val="24"/>
          <w:szCs w:val="24"/>
        </w:rPr>
        <w:t>Анализируя данные, представленные на рисунке, можно сделать вывод</w:t>
      </w:r>
      <w:r>
        <w:rPr>
          <w:rFonts w:ascii="Times New Roman" w:hAnsi="Times New Roman" w:cs="Times New Roman"/>
          <w:sz w:val="24"/>
          <w:szCs w:val="24"/>
        </w:rPr>
        <w:t>ы:</w:t>
      </w:r>
    </w:p>
    <w:p w14:paraId="30A5D735" w14:textId="77777777" w:rsidR="00B61F9A" w:rsidRDefault="00B61F9A" w:rsidP="00B61F9A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Сургутском естественно-научном лицее, СОШ №1 и гимназии им. Св. Николая Чудотворца все задания базового уровня сложности выполнены на высоком уровне (процент выполнения превышает 65%);</w:t>
      </w:r>
    </w:p>
    <w:p w14:paraId="653DC99E" w14:textId="77777777" w:rsidR="00B61F9A" w:rsidRDefault="00B61F9A" w:rsidP="00B61F9A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Сургутской технологической школе, СОШ №7, СШ №9 и СОШ №19 процент выполнения половины базовых заданий находится на критическом уровне. </w:t>
      </w:r>
    </w:p>
    <w:p w14:paraId="0E6CA98A" w14:textId="77777777" w:rsidR="00B61F9A" w:rsidRDefault="00B61F9A" w:rsidP="00B61F9A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9B0BF43" w14:textId="77777777" w:rsidR="00E643A4" w:rsidRPr="00E643A4" w:rsidRDefault="00B61F9A" w:rsidP="00B61F9A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3A4">
        <w:rPr>
          <w:rFonts w:ascii="Times New Roman" w:hAnsi="Times New Roman" w:cs="Times New Roman"/>
          <w:sz w:val="24"/>
          <w:szCs w:val="24"/>
        </w:rPr>
        <w:t>При рассмотрении сравнительного анализа поэлементного выполнения ВПР по истории учащимися города Сургута с результатам</w:t>
      </w:r>
      <w:r w:rsidR="00E643A4" w:rsidRPr="00E643A4">
        <w:rPr>
          <w:rFonts w:ascii="Times New Roman" w:hAnsi="Times New Roman" w:cs="Times New Roman"/>
          <w:sz w:val="24"/>
          <w:szCs w:val="24"/>
        </w:rPr>
        <w:t>и РФ и ХМАО можно сделать выводы:</w:t>
      </w:r>
    </w:p>
    <w:p w14:paraId="0CA66D05" w14:textId="77777777" w:rsidR="00B61F9A" w:rsidRPr="00E643A4" w:rsidRDefault="00E643A4" w:rsidP="00B61F9A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3A4">
        <w:rPr>
          <w:rFonts w:ascii="Times New Roman" w:hAnsi="Times New Roman" w:cs="Times New Roman"/>
          <w:sz w:val="24"/>
          <w:szCs w:val="24"/>
        </w:rPr>
        <w:t xml:space="preserve">- </w:t>
      </w:r>
      <w:r w:rsidR="00B61F9A" w:rsidRPr="00E643A4">
        <w:rPr>
          <w:rFonts w:ascii="Times New Roman" w:hAnsi="Times New Roman" w:cs="Times New Roman"/>
          <w:sz w:val="24"/>
          <w:szCs w:val="24"/>
        </w:rPr>
        <w:t xml:space="preserve"> средний процент </w:t>
      </w:r>
      <w:r w:rsidRPr="00E643A4">
        <w:rPr>
          <w:rFonts w:ascii="Times New Roman" w:hAnsi="Times New Roman" w:cs="Times New Roman"/>
          <w:sz w:val="24"/>
          <w:szCs w:val="24"/>
        </w:rPr>
        <w:t xml:space="preserve">50% </w:t>
      </w:r>
      <w:r w:rsidR="00B61F9A" w:rsidRPr="00E643A4">
        <w:rPr>
          <w:rFonts w:ascii="Times New Roman" w:hAnsi="Times New Roman" w:cs="Times New Roman"/>
          <w:sz w:val="24"/>
          <w:szCs w:val="24"/>
        </w:rPr>
        <w:t>заданий</w:t>
      </w:r>
      <w:r w:rsidRPr="00E643A4">
        <w:rPr>
          <w:rFonts w:ascii="Times New Roman" w:hAnsi="Times New Roman" w:cs="Times New Roman"/>
          <w:sz w:val="24"/>
          <w:szCs w:val="24"/>
        </w:rPr>
        <w:t xml:space="preserve"> </w:t>
      </w:r>
      <w:r w:rsidR="00B61F9A" w:rsidRPr="00E643A4">
        <w:rPr>
          <w:rFonts w:ascii="Times New Roman" w:hAnsi="Times New Roman" w:cs="Times New Roman"/>
          <w:sz w:val="24"/>
          <w:szCs w:val="24"/>
        </w:rPr>
        <w:t>школьников города Сургута вы</w:t>
      </w:r>
      <w:r w:rsidRPr="00E643A4">
        <w:rPr>
          <w:rFonts w:ascii="Times New Roman" w:hAnsi="Times New Roman" w:cs="Times New Roman"/>
          <w:sz w:val="24"/>
          <w:szCs w:val="24"/>
        </w:rPr>
        <w:t>ше показателей по РФ и по ХМАО;</w:t>
      </w:r>
    </w:p>
    <w:p w14:paraId="67B12012" w14:textId="77777777" w:rsidR="00E643A4" w:rsidRPr="00E643A4" w:rsidRDefault="00E643A4" w:rsidP="00E643A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3A4">
        <w:rPr>
          <w:rFonts w:ascii="Times New Roman" w:hAnsi="Times New Roman" w:cs="Times New Roman"/>
          <w:sz w:val="24"/>
          <w:szCs w:val="24"/>
        </w:rPr>
        <w:t>-  средний процент 50% заданий школьников города Сургута ниже показателей по РФ и по ХМАО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12848C7" w14:textId="77777777" w:rsidR="00B61F9A" w:rsidRPr="00E643A4" w:rsidRDefault="00E643A4" w:rsidP="00B61F9A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E643A4">
        <w:rPr>
          <w:rFonts w:ascii="Times New Roman" w:hAnsi="Times New Roman" w:cs="Times New Roman"/>
          <w:sz w:val="16"/>
          <w:szCs w:val="16"/>
        </w:rPr>
        <w:t xml:space="preserve">Диаграмма </w:t>
      </w:r>
    </w:p>
    <w:p w14:paraId="517CC5E5" w14:textId="77777777" w:rsidR="00B61F9A" w:rsidRDefault="00E643A4" w:rsidP="00E643A4">
      <w:pPr>
        <w:spacing w:after="0" w:line="300" w:lineRule="auto"/>
        <w:ind w:hanging="567"/>
        <w:jc w:val="center"/>
        <w:rPr>
          <w:rFonts w:ascii="Times New Roman" w:hAnsi="Times New Roman" w:cs="Times New Roman"/>
          <w:sz w:val="24"/>
          <w:szCs w:val="24"/>
        </w:rPr>
      </w:pPr>
      <w:r w:rsidRPr="00E643A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636430" wp14:editId="3E076E1D">
            <wp:extent cx="5924550" cy="2371725"/>
            <wp:effectExtent l="19050" t="0" r="0" b="0"/>
            <wp:docPr id="57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3AC0C699" w14:textId="77777777" w:rsidR="00B61F9A" w:rsidRPr="00E643A4" w:rsidRDefault="00B61F9A" w:rsidP="00B61F9A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3A4">
        <w:rPr>
          <w:rFonts w:ascii="Times New Roman" w:hAnsi="Times New Roman" w:cs="Times New Roman"/>
          <w:sz w:val="24"/>
          <w:szCs w:val="24"/>
        </w:rPr>
        <w:t xml:space="preserve">- наибольшая разница зафиксирована при выполнении задания </w:t>
      </w:r>
      <w:r w:rsidR="00E643A4" w:rsidRPr="00E643A4">
        <w:rPr>
          <w:rFonts w:ascii="Times New Roman" w:hAnsi="Times New Roman" w:cs="Times New Roman"/>
          <w:sz w:val="24"/>
          <w:szCs w:val="24"/>
        </w:rPr>
        <w:t>5</w:t>
      </w:r>
      <w:r w:rsidRPr="00E643A4">
        <w:rPr>
          <w:rFonts w:ascii="Times New Roman" w:hAnsi="Times New Roman" w:cs="Times New Roman"/>
          <w:sz w:val="24"/>
          <w:szCs w:val="24"/>
        </w:rPr>
        <w:t xml:space="preserve"> (</w:t>
      </w:r>
      <w:r w:rsidR="00E643A4" w:rsidRPr="00E643A4">
        <w:rPr>
          <w:rFonts w:ascii="Times New Roman" w:hAnsi="Times New Roman" w:cs="Times New Roman"/>
          <w:sz w:val="24"/>
          <w:szCs w:val="24"/>
        </w:rPr>
        <w:t>умение работать с исторической картой</w:t>
      </w:r>
      <w:r w:rsidRPr="00E643A4">
        <w:rPr>
          <w:rFonts w:ascii="Times New Roman" w:hAnsi="Times New Roman" w:cs="Times New Roman"/>
          <w:sz w:val="24"/>
          <w:szCs w:val="24"/>
        </w:rPr>
        <w:t xml:space="preserve">) – средний процент по городу Сургут превышает показатель по РФ на </w:t>
      </w:r>
      <w:r w:rsidR="00E643A4" w:rsidRPr="00E643A4">
        <w:rPr>
          <w:rFonts w:ascii="Times New Roman" w:hAnsi="Times New Roman" w:cs="Times New Roman"/>
          <w:sz w:val="24"/>
          <w:szCs w:val="24"/>
        </w:rPr>
        <w:t>9,8</w:t>
      </w:r>
      <w:r w:rsidRPr="00E643A4">
        <w:rPr>
          <w:rFonts w:ascii="Times New Roman" w:hAnsi="Times New Roman" w:cs="Times New Roman"/>
          <w:sz w:val="24"/>
          <w:szCs w:val="24"/>
        </w:rPr>
        <w:t xml:space="preserve">%. </w:t>
      </w:r>
    </w:p>
    <w:p w14:paraId="108F9E59" w14:textId="77777777" w:rsidR="00B61F9A" w:rsidRPr="00E643A4" w:rsidRDefault="00B61F9A" w:rsidP="00B61F9A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3A4">
        <w:rPr>
          <w:rFonts w:ascii="Times New Roman" w:hAnsi="Times New Roman" w:cs="Times New Roman"/>
          <w:sz w:val="24"/>
          <w:szCs w:val="24"/>
        </w:rPr>
        <w:t>Из числа заданий базового уровня сложности к числу заданий, выполнивших на низком уровне как по России в целом, так и по городу, относ</w:t>
      </w:r>
      <w:r w:rsidR="00E643A4" w:rsidRPr="00E643A4">
        <w:rPr>
          <w:rFonts w:ascii="Times New Roman" w:hAnsi="Times New Roman" w:cs="Times New Roman"/>
          <w:sz w:val="24"/>
          <w:szCs w:val="24"/>
        </w:rPr>
        <w:t>и</w:t>
      </w:r>
      <w:r w:rsidRPr="00E643A4">
        <w:rPr>
          <w:rFonts w:ascii="Times New Roman" w:hAnsi="Times New Roman" w:cs="Times New Roman"/>
          <w:sz w:val="24"/>
          <w:szCs w:val="24"/>
        </w:rPr>
        <w:t>тся задани</w:t>
      </w:r>
      <w:r w:rsidR="00E643A4" w:rsidRPr="00E643A4">
        <w:rPr>
          <w:rFonts w:ascii="Times New Roman" w:hAnsi="Times New Roman" w:cs="Times New Roman"/>
          <w:sz w:val="24"/>
          <w:szCs w:val="24"/>
        </w:rPr>
        <w:t>е</w:t>
      </w:r>
      <w:r w:rsidRPr="00E643A4">
        <w:rPr>
          <w:rFonts w:ascii="Times New Roman" w:hAnsi="Times New Roman" w:cs="Times New Roman"/>
          <w:sz w:val="24"/>
          <w:szCs w:val="24"/>
        </w:rPr>
        <w:t xml:space="preserve"> №</w:t>
      </w:r>
      <w:r w:rsidR="00E643A4" w:rsidRPr="00E643A4">
        <w:rPr>
          <w:rFonts w:ascii="Times New Roman" w:hAnsi="Times New Roman" w:cs="Times New Roman"/>
          <w:sz w:val="24"/>
          <w:szCs w:val="24"/>
        </w:rPr>
        <w:t>3</w:t>
      </w:r>
      <w:r w:rsidRPr="00E643A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0BA69BC" w14:textId="77777777" w:rsidR="00B61F9A" w:rsidRPr="00E643A4" w:rsidRDefault="00B61F9A" w:rsidP="00B61F9A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E643A4">
        <w:rPr>
          <w:rFonts w:ascii="Times New Roman" w:hAnsi="Times New Roman" w:cs="Times New Roman"/>
          <w:sz w:val="16"/>
          <w:szCs w:val="16"/>
        </w:rPr>
        <w:t xml:space="preserve">Диаграмма </w:t>
      </w:r>
    </w:p>
    <w:p w14:paraId="3A775459" w14:textId="77777777" w:rsidR="00B61F9A" w:rsidRPr="001807B0" w:rsidRDefault="00E643A4" w:rsidP="00B61F9A">
      <w:pPr>
        <w:spacing w:after="0" w:line="300" w:lineRule="auto"/>
        <w:ind w:hanging="142"/>
        <w:jc w:val="center"/>
        <w:rPr>
          <w:rFonts w:ascii="Times New Roman" w:hAnsi="Times New Roman" w:cs="Times New Roman"/>
          <w:sz w:val="16"/>
          <w:szCs w:val="16"/>
        </w:rPr>
      </w:pPr>
      <w:r w:rsidRPr="00E643A4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3E181EDC" wp14:editId="3E64ACF9">
            <wp:extent cx="5940425" cy="2466975"/>
            <wp:effectExtent l="0" t="0" r="0" b="0"/>
            <wp:docPr id="59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62099903-C6DD-45AB-8197-034607AAB9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0EEBA856" w14:textId="77777777" w:rsidR="00B61F9A" w:rsidRDefault="00B61F9A" w:rsidP="00B61F9A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558">
        <w:rPr>
          <w:rFonts w:ascii="Times New Roman" w:hAnsi="Times New Roman" w:cs="Times New Roman"/>
          <w:sz w:val="24"/>
          <w:szCs w:val="24"/>
        </w:rPr>
        <w:t>Результаты Всероссийской проверочной работы по предмету «</w:t>
      </w:r>
      <w:r>
        <w:rPr>
          <w:rFonts w:ascii="Times New Roman" w:hAnsi="Times New Roman" w:cs="Times New Roman"/>
          <w:sz w:val="24"/>
          <w:szCs w:val="24"/>
        </w:rPr>
        <w:t>История</w:t>
      </w:r>
      <w:r w:rsidRPr="00C11558">
        <w:rPr>
          <w:rFonts w:ascii="Times New Roman" w:hAnsi="Times New Roman" w:cs="Times New Roman"/>
          <w:sz w:val="24"/>
          <w:szCs w:val="24"/>
        </w:rPr>
        <w:t xml:space="preserve">» в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11558">
        <w:rPr>
          <w:rFonts w:ascii="Times New Roman" w:hAnsi="Times New Roman" w:cs="Times New Roman"/>
          <w:sz w:val="24"/>
          <w:szCs w:val="24"/>
        </w:rPr>
        <w:t xml:space="preserve">-х классах показали, что уровень овладения </w:t>
      </w:r>
      <w:r>
        <w:rPr>
          <w:rFonts w:ascii="Times New Roman" w:hAnsi="Times New Roman" w:cs="Times New Roman"/>
          <w:sz w:val="24"/>
          <w:szCs w:val="24"/>
        </w:rPr>
        <w:t>учащимися</w:t>
      </w:r>
      <w:r w:rsidRPr="00C11558">
        <w:rPr>
          <w:rFonts w:ascii="Times New Roman" w:hAnsi="Times New Roman" w:cs="Times New Roman"/>
          <w:sz w:val="24"/>
          <w:szCs w:val="24"/>
        </w:rPr>
        <w:t xml:space="preserve"> предметными знаниями в целом находится в границах, соответствующих отметкам «хорошо» и «</w:t>
      </w:r>
      <w:r>
        <w:rPr>
          <w:rFonts w:ascii="Times New Roman" w:hAnsi="Times New Roman" w:cs="Times New Roman"/>
          <w:sz w:val="24"/>
          <w:szCs w:val="24"/>
        </w:rPr>
        <w:t>удовлетворительно</w:t>
      </w:r>
      <w:r w:rsidRPr="00C11558">
        <w:rPr>
          <w:rFonts w:ascii="Times New Roman" w:hAnsi="Times New Roman" w:cs="Times New Roman"/>
          <w:sz w:val="24"/>
          <w:szCs w:val="24"/>
        </w:rPr>
        <w:t>» (</w:t>
      </w:r>
      <w:r>
        <w:rPr>
          <w:rFonts w:ascii="Times New Roman" w:hAnsi="Times New Roman" w:cs="Times New Roman"/>
          <w:sz w:val="24"/>
          <w:szCs w:val="24"/>
        </w:rPr>
        <w:t>87,5</w:t>
      </w:r>
      <w:r w:rsidRPr="00C11558">
        <w:rPr>
          <w:rFonts w:ascii="Times New Roman" w:hAnsi="Times New Roman" w:cs="Times New Roman"/>
          <w:sz w:val="24"/>
          <w:szCs w:val="24"/>
        </w:rPr>
        <w:t>%). Не справилс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C11558">
        <w:rPr>
          <w:rFonts w:ascii="Times New Roman" w:hAnsi="Times New Roman" w:cs="Times New Roman"/>
          <w:sz w:val="24"/>
          <w:szCs w:val="24"/>
        </w:rPr>
        <w:t xml:space="preserve"> с проверочной работой </w:t>
      </w:r>
      <w:r>
        <w:rPr>
          <w:rFonts w:ascii="Times New Roman" w:hAnsi="Times New Roman" w:cs="Times New Roman"/>
          <w:sz w:val="24"/>
          <w:szCs w:val="24"/>
        </w:rPr>
        <w:t>146</w:t>
      </w:r>
      <w:r w:rsidRPr="00C11558">
        <w:rPr>
          <w:rFonts w:ascii="Times New Roman" w:hAnsi="Times New Roman" w:cs="Times New Roman"/>
          <w:sz w:val="24"/>
          <w:szCs w:val="24"/>
        </w:rPr>
        <w:t xml:space="preserve"> участник</w:t>
      </w:r>
      <w:r>
        <w:rPr>
          <w:rFonts w:ascii="Times New Roman" w:hAnsi="Times New Roman" w:cs="Times New Roman"/>
          <w:sz w:val="24"/>
          <w:szCs w:val="24"/>
        </w:rPr>
        <w:t xml:space="preserve">ов, что составило 3,4% от общего числа. </w:t>
      </w:r>
    </w:p>
    <w:p w14:paraId="01A5A218" w14:textId="77777777" w:rsidR="00B61F9A" w:rsidRDefault="00B61F9A" w:rsidP="00B61F9A"/>
    <w:p w14:paraId="4A4824B2" w14:textId="77777777" w:rsidR="00905A38" w:rsidRDefault="00905A38" w:rsidP="00905A38">
      <w:pPr>
        <w:spacing w:after="0" w:line="300" w:lineRule="auto"/>
        <w:ind w:firstLine="709"/>
        <w:jc w:val="both"/>
        <w:rPr>
          <w:rFonts w:ascii="TimesNewRoman" w:hAnsi="TimesNewRoman" w:cs="TimesNewRoman"/>
          <w:sz w:val="24"/>
          <w:szCs w:val="24"/>
        </w:rPr>
        <w:sectPr w:rsidR="00905A38" w:rsidSect="00E74F3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4A72B32" w14:textId="3DC084B4" w:rsidR="008A06D3" w:rsidRPr="001E18E9" w:rsidRDefault="001E18E9" w:rsidP="001E18E9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59" w:name="_Toc59524852"/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Методические рекомендации по результатам выполнения  </w:t>
      </w:r>
      <w:r>
        <w:rPr>
          <w:rFonts w:ascii="Times New Roman" w:hAnsi="Times New Roman" w:cs="Times New Roman"/>
          <w:i/>
          <w:sz w:val="24"/>
          <w:szCs w:val="24"/>
        </w:rPr>
        <w:br/>
        <w:t xml:space="preserve">Всероссийской проверочной работы среди учащихся 6-х классов города Сургута </w:t>
      </w:r>
      <w:r>
        <w:rPr>
          <w:rFonts w:ascii="Times New Roman" w:hAnsi="Times New Roman" w:cs="Times New Roman"/>
          <w:i/>
          <w:sz w:val="24"/>
          <w:szCs w:val="24"/>
        </w:rPr>
        <w:br/>
        <w:t xml:space="preserve">по </w:t>
      </w:r>
      <w:r w:rsidR="008A06D3" w:rsidRPr="001E18E9">
        <w:rPr>
          <w:rFonts w:ascii="Times New Roman" w:hAnsi="Times New Roman" w:cs="Times New Roman"/>
          <w:i/>
          <w:sz w:val="24"/>
          <w:szCs w:val="24"/>
        </w:rPr>
        <w:t>истори</w:t>
      </w:r>
      <w:r>
        <w:rPr>
          <w:rFonts w:ascii="Times New Roman" w:hAnsi="Times New Roman" w:cs="Times New Roman"/>
          <w:i/>
          <w:sz w:val="24"/>
          <w:szCs w:val="24"/>
        </w:rPr>
        <w:t>и</w:t>
      </w:r>
      <w:bookmarkEnd w:id="59"/>
    </w:p>
    <w:p w14:paraId="2961C280" w14:textId="77777777" w:rsidR="008A06D3" w:rsidRPr="003E55DC" w:rsidRDefault="008A06D3" w:rsidP="00612BE7">
      <w:pPr>
        <w:autoSpaceDE w:val="0"/>
        <w:autoSpaceDN w:val="0"/>
        <w:adjustRightInd w:val="0"/>
        <w:spacing w:after="0" w:line="276" w:lineRule="auto"/>
        <w:ind w:left="709" w:firstLine="851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3E55DC">
        <w:rPr>
          <w:rFonts w:ascii="Times New Roman" w:eastAsia="Calibri" w:hAnsi="Times New Roman"/>
          <w:color w:val="000000"/>
          <w:sz w:val="24"/>
          <w:szCs w:val="24"/>
        </w:rPr>
        <w:t>С целью повышения качества обученности школьников по предмету «история» рекомендуем:</w:t>
      </w:r>
    </w:p>
    <w:p w14:paraId="1B89BC14" w14:textId="77777777" w:rsidR="008A06D3" w:rsidRPr="003E55DC" w:rsidRDefault="008A06D3" w:rsidP="00612BE7">
      <w:pPr>
        <w:widowControl w:val="0"/>
        <w:tabs>
          <w:tab w:val="left" w:pos="851"/>
        </w:tabs>
        <w:spacing w:after="0" w:line="276" w:lineRule="auto"/>
        <w:ind w:left="709" w:firstLine="851"/>
        <w:contextualSpacing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3E55DC">
        <w:rPr>
          <w:rFonts w:ascii="Times New Roman" w:eastAsia="Times New Roman" w:hAnsi="Times New Roman"/>
          <w:i/>
          <w:sz w:val="24"/>
          <w:szCs w:val="24"/>
        </w:rPr>
        <w:t>МАУ «Информационно-методический центр»:</w:t>
      </w:r>
    </w:p>
    <w:p w14:paraId="0E0106FD" w14:textId="77777777" w:rsidR="008A06D3" w:rsidRPr="003E55DC" w:rsidRDefault="008A06D3" w:rsidP="00612BE7">
      <w:pPr>
        <w:widowControl w:val="0"/>
        <w:tabs>
          <w:tab w:val="left" w:pos="1276"/>
        </w:tabs>
        <w:spacing w:after="0" w:line="276" w:lineRule="auto"/>
        <w:ind w:left="709" w:firstLine="851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3E55DC">
        <w:rPr>
          <w:rFonts w:ascii="Times New Roman" w:eastAsia="Times New Roman" w:hAnsi="Times New Roman"/>
          <w:sz w:val="24"/>
          <w:szCs w:val="24"/>
        </w:rPr>
        <w:t>– организовать обсуждение результатов ВПР по истории на заседаниях ГМО, дать рекомендации по устранению выявленных пробелов в знаниях обучающихся.</w:t>
      </w:r>
    </w:p>
    <w:p w14:paraId="5875C278" w14:textId="77777777" w:rsidR="008A06D3" w:rsidRPr="003E55DC" w:rsidRDefault="008A06D3" w:rsidP="00612BE7">
      <w:pPr>
        <w:widowControl w:val="0"/>
        <w:tabs>
          <w:tab w:val="left" w:pos="851"/>
        </w:tabs>
        <w:spacing w:after="0" w:line="276" w:lineRule="auto"/>
        <w:ind w:left="709" w:firstLine="851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14:paraId="38B25607" w14:textId="77777777" w:rsidR="008A06D3" w:rsidRPr="003E55DC" w:rsidRDefault="008A06D3" w:rsidP="00612BE7">
      <w:pPr>
        <w:widowControl w:val="0"/>
        <w:tabs>
          <w:tab w:val="left" w:pos="851"/>
        </w:tabs>
        <w:spacing w:after="0" w:line="276" w:lineRule="auto"/>
        <w:ind w:left="709" w:firstLine="851"/>
        <w:contextualSpacing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3E55DC">
        <w:rPr>
          <w:rFonts w:ascii="Times New Roman" w:eastAsia="Times New Roman" w:hAnsi="Times New Roman"/>
          <w:i/>
          <w:sz w:val="24"/>
          <w:szCs w:val="24"/>
        </w:rPr>
        <w:t>Руководителям и заместителям руководителей общеобразовательных учреждений:</w:t>
      </w:r>
    </w:p>
    <w:p w14:paraId="2C9B1B9E" w14:textId="77777777" w:rsidR="008A06D3" w:rsidRPr="003E55DC" w:rsidRDefault="008A06D3" w:rsidP="00612BE7">
      <w:pPr>
        <w:autoSpaceDE w:val="0"/>
        <w:autoSpaceDN w:val="0"/>
        <w:adjustRightInd w:val="0"/>
        <w:spacing w:after="0" w:line="276" w:lineRule="auto"/>
        <w:ind w:left="709" w:firstLine="851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3E55DC">
        <w:rPr>
          <w:rFonts w:ascii="Times New Roman" w:eastAsia="Calibri" w:hAnsi="Times New Roman"/>
          <w:color w:val="000000"/>
          <w:sz w:val="24"/>
          <w:szCs w:val="24"/>
        </w:rPr>
        <w:sym w:font="Symbol" w:char="F02D"/>
      </w:r>
      <w:r w:rsidRPr="003E55DC">
        <w:rPr>
          <w:rFonts w:ascii="Times New Roman" w:eastAsia="Calibri" w:hAnsi="Times New Roman"/>
          <w:color w:val="000000"/>
          <w:sz w:val="24"/>
          <w:szCs w:val="24"/>
        </w:rPr>
        <w:t xml:space="preserve"> использовать полученные результаты участников ВПР для самооценки ОО, выявления проблемных зон преподавания предмета, совершенствования методики преподавания предмета; </w:t>
      </w:r>
    </w:p>
    <w:p w14:paraId="557F4467" w14:textId="10FB633B" w:rsidR="008A06D3" w:rsidRPr="003E55DC" w:rsidRDefault="008A06D3" w:rsidP="00612BE7">
      <w:pPr>
        <w:widowControl w:val="0"/>
        <w:tabs>
          <w:tab w:val="left" w:pos="1276"/>
        </w:tabs>
        <w:spacing w:after="0" w:line="276" w:lineRule="auto"/>
        <w:ind w:left="709" w:firstLine="851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3E55DC">
        <w:rPr>
          <w:rFonts w:ascii="Times New Roman" w:eastAsia="Times New Roman" w:hAnsi="Times New Roman"/>
          <w:sz w:val="24"/>
          <w:szCs w:val="24"/>
        </w:rPr>
        <w:t>– рассмотреть результаты</w:t>
      </w:r>
      <w:r w:rsidR="007D336F" w:rsidRPr="003E55DC">
        <w:rPr>
          <w:rFonts w:ascii="Times New Roman" w:eastAsia="Times New Roman" w:hAnsi="Times New Roman"/>
          <w:sz w:val="24"/>
          <w:szCs w:val="24"/>
        </w:rPr>
        <w:t xml:space="preserve"> ВПР по истории среди учащихся 6</w:t>
      </w:r>
      <w:r w:rsidRPr="003E55DC">
        <w:rPr>
          <w:rFonts w:ascii="Times New Roman" w:eastAsia="Times New Roman" w:hAnsi="Times New Roman"/>
          <w:sz w:val="24"/>
          <w:szCs w:val="24"/>
        </w:rPr>
        <w:t>-х классов на педагогических советах, заседаниях школьных методических объединений, выявить причины низких показателей выполнения учащимися заданий в каждом отдельно взятом общеобразовательном учреждении, определить стратегию изучения учебного предмета «История»;</w:t>
      </w:r>
    </w:p>
    <w:p w14:paraId="0E70129D" w14:textId="4C2777FD" w:rsidR="008A06D3" w:rsidRPr="003E55DC" w:rsidRDefault="001E18E9" w:rsidP="00612BE7">
      <w:pPr>
        <w:widowControl w:val="0"/>
        <w:tabs>
          <w:tab w:val="left" w:pos="851"/>
        </w:tabs>
        <w:spacing w:after="0" w:line="276" w:lineRule="auto"/>
        <w:ind w:left="709" w:firstLine="851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–</w:t>
      </w:r>
      <w:r w:rsidR="008A06D3" w:rsidRPr="003E55DC">
        <w:rPr>
          <w:rFonts w:ascii="Times New Roman" w:eastAsia="Times New Roman" w:hAnsi="Times New Roman"/>
          <w:sz w:val="24"/>
          <w:szCs w:val="24"/>
        </w:rPr>
        <w:t xml:space="preserve"> поставить на контроль качество преподавания на учебных занятиях тем, задания по которым в каждом отдельно взятом общеобразовательном</w:t>
      </w:r>
      <w:r w:rsidR="007D336F" w:rsidRPr="003E55DC">
        <w:rPr>
          <w:rFonts w:ascii="Times New Roman" w:eastAsia="Times New Roman" w:hAnsi="Times New Roman"/>
          <w:sz w:val="24"/>
          <w:szCs w:val="24"/>
        </w:rPr>
        <w:t xml:space="preserve"> учреждении вызвали у учащихся 6</w:t>
      </w:r>
      <w:r w:rsidR="008A06D3" w:rsidRPr="003E55DC">
        <w:rPr>
          <w:rFonts w:ascii="Times New Roman" w:eastAsia="Times New Roman" w:hAnsi="Times New Roman"/>
          <w:sz w:val="24"/>
          <w:szCs w:val="24"/>
        </w:rPr>
        <w:t>-х классов наибольшие затруднения (процент выполнения не превышает 65%);</w:t>
      </w:r>
    </w:p>
    <w:p w14:paraId="7C86D9CA" w14:textId="77777777" w:rsidR="008A06D3" w:rsidRPr="003E55DC" w:rsidRDefault="008A06D3" w:rsidP="00612BE7">
      <w:pPr>
        <w:widowControl w:val="0"/>
        <w:tabs>
          <w:tab w:val="left" w:pos="851"/>
        </w:tabs>
        <w:spacing w:after="0" w:line="276" w:lineRule="auto"/>
        <w:ind w:left="709" w:firstLine="851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3E55DC">
        <w:rPr>
          <w:rFonts w:ascii="Times New Roman" w:eastAsia="Times New Roman" w:hAnsi="Times New Roman"/>
          <w:sz w:val="24"/>
          <w:szCs w:val="24"/>
        </w:rPr>
        <w:t>– внести изменения в Положение о внутренней</w:t>
      </w:r>
      <w:r w:rsidRPr="003E55DC">
        <w:rPr>
          <w:rFonts w:ascii="Times New Roman" w:eastAsia="Times New Roman" w:hAnsi="Times New Roman"/>
          <w:spacing w:val="11"/>
          <w:sz w:val="24"/>
          <w:szCs w:val="24"/>
        </w:rPr>
        <w:t xml:space="preserve"> </w:t>
      </w:r>
      <w:r w:rsidRPr="003E55DC">
        <w:rPr>
          <w:rFonts w:ascii="Times New Roman" w:eastAsia="Times New Roman" w:hAnsi="Times New Roman"/>
          <w:sz w:val="24"/>
          <w:szCs w:val="24"/>
        </w:rPr>
        <w:t>системе качества</w:t>
      </w:r>
      <w:r w:rsidRPr="003E55DC">
        <w:rPr>
          <w:rFonts w:ascii="Times New Roman" w:eastAsia="Times New Roman" w:hAnsi="Times New Roman"/>
          <w:spacing w:val="41"/>
          <w:sz w:val="24"/>
          <w:szCs w:val="24"/>
        </w:rPr>
        <w:t xml:space="preserve"> </w:t>
      </w:r>
      <w:r w:rsidRPr="003E55DC">
        <w:rPr>
          <w:rFonts w:ascii="Times New Roman" w:eastAsia="Times New Roman" w:hAnsi="Times New Roman"/>
          <w:sz w:val="24"/>
          <w:szCs w:val="24"/>
        </w:rPr>
        <w:t xml:space="preserve">образования в части </w:t>
      </w:r>
      <w:r w:rsidRPr="003E55DC">
        <w:rPr>
          <w:rFonts w:ascii="Times New Roman" w:eastAsia="Times New Roman" w:hAnsi="Times New Roman"/>
          <w:spacing w:val="-3"/>
          <w:sz w:val="24"/>
          <w:szCs w:val="24"/>
        </w:rPr>
        <w:t xml:space="preserve">проведения </w:t>
      </w:r>
      <w:r w:rsidRPr="003E55DC">
        <w:rPr>
          <w:rFonts w:ascii="Times New Roman" w:eastAsia="Times New Roman" w:hAnsi="Times New Roman"/>
          <w:sz w:val="24"/>
          <w:szCs w:val="24"/>
        </w:rPr>
        <w:t xml:space="preserve">текущей, тематической, промежуточной и итоговой оценки планируемых результатов образовательной программы основного </w:t>
      </w:r>
      <w:r w:rsidRPr="003E55DC">
        <w:rPr>
          <w:rFonts w:ascii="Times New Roman" w:eastAsia="Times New Roman" w:hAnsi="Times New Roman"/>
          <w:spacing w:val="-5"/>
          <w:sz w:val="24"/>
          <w:szCs w:val="24"/>
        </w:rPr>
        <w:t>общего о</w:t>
      </w:r>
      <w:r w:rsidRPr="003E55DC">
        <w:rPr>
          <w:rFonts w:ascii="Times New Roman" w:eastAsia="Times New Roman" w:hAnsi="Times New Roman"/>
          <w:sz w:val="24"/>
          <w:szCs w:val="24"/>
        </w:rPr>
        <w:t xml:space="preserve">бразования с учетом несформированных умений, </w:t>
      </w:r>
      <w:r w:rsidRPr="003E55DC">
        <w:rPr>
          <w:rFonts w:ascii="Times New Roman" w:eastAsia="Times New Roman" w:hAnsi="Times New Roman"/>
          <w:spacing w:val="-5"/>
          <w:sz w:val="24"/>
          <w:szCs w:val="24"/>
        </w:rPr>
        <w:t xml:space="preserve">видов </w:t>
      </w:r>
      <w:r w:rsidRPr="003E55DC">
        <w:rPr>
          <w:rFonts w:ascii="Times New Roman" w:eastAsia="Times New Roman" w:hAnsi="Times New Roman"/>
          <w:sz w:val="24"/>
          <w:szCs w:val="24"/>
        </w:rPr>
        <w:t>деятельности, характеризующих достижение планируемых результатов по учебному предмету «История».</w:t>
      </w:r>
    </w:p>
    <w:p w14:paraId="5C5E0288" w14:textId="77777777" w:rsidR="008A06D3" w:rsidRPr="003E55DC" w:rsidRDefault="008A06D3" w:rsidP="00612BE7">
      <w:pPr>
        <w:widowControl w:val="0"/>
        <w:tabs>
          <w:tab w:val="left" w:pos="1276"/>
        </w:tabs>
        <w:spacing w:after="0" w:line="276" w:lineRule="auto"/>
        <w:ind w:left="709" w:firstLine="851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14:paraId="1D9407AE" w14:textId="77777777" w:rsidR="008A06D3" w:rsidRPr="003E55DC" w:rsidRDefault="008A06D3" w:rsidP="00612BE7">
      <w:pPr>
        <w:autoSpaceDE w:val="0"/>
        <w:autoSpaceDN w:val="0"/>
        <w:adjustRightInd w:val="0"/>
        <w:spacing w:after="0" w:line="276" w:lineRule="auto"/>
        <w:ind w:left="709" w:firstLine="851"/>
        <w:contextualSpacing/>
        <w:rPr>
          <w:rFonts w:ascii="Times New Roman" w:eastAsia="Calibri" w:hAnsi="Times New Roman"/>
          <w:i/>
          <w:color w:val="000000"/>
          <w:sz w:val="24"/>
          <w:szCs w:val="24"/>
        </w:rPr>
      </w:pPr>
      <w:r w:rsidRPr="003E55DC">
        <w:rPr>
          <w:rFonts w:ascii="Times New Roman" w:eastAsia="Calibri" w:hAnsi="Times New Roman"/>
          <w:i/>
          <w:color w:val="000000"/>
          <w:sz w:val="24"/>
          <w:szCs w:val="24"/>
        </w:rPr>
        <w:t xml:space="preserve">Руководителям  школьных  методических объединений,  </w:t>
      </w:r>
    </w:p>
    <w:p w14:paraId="52F763BE" w14:textId="0AF8E75B" w:rsidR="008A06D3" w:rsidRPr="003E55DC" w:rsidRDefault="008A06D3" w:rsidP="00612BE7">
      <w:pPr>
        <w:spacing w:after="0" w:line="276" w:lineRule="auto"/>
        <w:ind w:left="709" w:firstLine="851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3E55DC">
        <w:rPr>
          <w:rFonts w:ascii="Times New Roman" w:eastAsia="Calibri" w:hAnsi="Times New Roman"/>
          <w:sz w:val="24"/>
          <w:szCs w:val="24"/>
        </w:rPr>
        <w:t>– провести анализ результа</w:t>
      </w:r>
      <w:r w:rsidR="007D336F" w:rsidRPr="003E55DC">
        <w:rPr>
          <w:rFonts w:ascii="Times New Roman" w:eastAsia="Calibri" w:hAnsi="Times New Roman"/>
          <w:sz w:val="24"/>
          <w:szCs w:val="24"/>
        </w:rPr>
        <w:t>тов ВПР по истории в параллели 6</w:t>
      </w:r>
      <w:r w:rsidRPr="003E55DC">
        <w:rPr>
          <w:rFonts w:ascii="Times New Roman" w:eastAsia="Calibri" w:hAnsi="Times New Roman"/>
          <w:sz w:val="24"/>
          <w:szCs w:val="24"/>
        </w:rPr>
        <w:t xml:space="preserve">-х классов в разрезе каждого учащегося/каждого класса/каждой параллели, определить проблемные поля, дефициты в виде несформированных планируемых результатов для каждого учащегося/каждого класса/каждой параллели/в </w:t>
      </w:r>
      <w:r w:rsidRPr="003E55DC">
        <w:rPr>
          <w:rFonts w:ascii="Times New Roman" w:eastAsia="Calibri" w:hAnsi="Times New Roman"/>
          <w:spacing w:val="-3"/>
          <w:sz w:val="24"/>
          <w:szCs w:val="24"/>
        </w:rPr>
        <w:t xml:space="preserve">разрезе </w:t>
      </w:r>
      <w:r w:rsidRPr="003E55DC">
        <w:rPr>
          <w:rFonts w:ascii="Times New Roman" w:eastAsia="Calibri" w:hAnsi="Times New Roman"/>
          <w:sz w:val="24"/>
          <w:szCs w:val="24"/>
        </w:rPr>
        <w:t>общеобразовательной организации на основе данных о выполнении каждого из заданий участниками, получившими разные отметки за работу;</w:t>
      </w:r>
    </w:p>
    <w:p w14:paraId="77BA5F70" w14:textId="3D2D145F" w:rsidR="008A06D3" w:rsidRPr="003E55DC" w:rsidRDefault="001E18E9" w:rsidP="00612BE7">
      <w:pPr>
        <w:autoSpaceDE w:val="0"/>
        <w:autoSpaceDN w:val="0"/>
        <w:adjustRightInd w:val="0"/>
        <w:spacing w:after="0" w:line="276" w:lineRule="auto"/>
        <w:ind w:left="709" w:firstLine="851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–</w:t>
      </w:r>
      <w:r w:rsidR="008A06D3" w:rsidRPr="003E55DC">
        <w:rPr>
          <w:rFonts w:ascii="Times New Roman" w:eastAsia="Calibri" w:hAnsi="Times New Roman"/>
          <w:color w:val="000000"/>
          <w:sz w:val="24"/>
          <w:szCs w:val="24"/>
        </w:rPr>
        <w:t xml:space="preserve"> обеспечить условия для регулярного совершенствования профессиональных компетенций педагогов через оказание адресной методической поддержки и систему внутришкольного обучения (семинары, открытые уроки, мастер-классы, курсы и другие мероприятия по обмену опытом), при необходимости предоставить возможность повысить уровень профессионализма на соответствующих курсах повышения квалификации;</w:t>
      </w:r>
    </w:p>
    <w:p w14:paraId="43EC4FB6" w14:textId="77777777" w:rsidR="008A06D3" w:rsidRPr="003E55DC" w:rsidRDefault="008A06D3" w:rsidP="00612BE7">
      <w:pPr>
        <w:widowControl w:val="0"/>
        <w:autoSpaceDE w:val="0"/>
        <w:autoSpaceDN w:val="0"/>
        <w:spacing w:after="0" w:line="276" w:lineRule="auto"/>
        <w:ind w:left="709" w:right="94"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E55DC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– провести анализ эффективности принятых мер на основе результатов Всероссийских проверочных </w:t>
      </w:r>
      <w:r w:rsidRPr="003E55DC">
        <w:rPr>
          <w:rFonts w:ascii="Times New Roman" w:eastAsia="Times New Roman" w:hAnsi="Times New Roman"/>
          <w:spacing w:val="-4"/>
          <w:sz w:val="24"/>
          <w:szCs w:val="24"/>
          <w:lang w:eastAsia="ru-RU" w:bidi="ru-RU"/>
        </w:rPr>
        <w:t xml:space="preserve">работ в следующем периоде. </w:t>
      </w:r>
    </w:p>
    <w:p w14:paraId="5BBAD4E7" w14:textId="77777777" w:rsidR="008A06D3" w:rsidRPr="003E55DC" w:rsidRDefault="008A06D3" w:rsidP="00612BE7">
      <w:pPr>
        <w:widowControl w:val="0"/>
        <w:tabs>
          <w:tab w:val="left" w:pos="851"/>
        </w:tabs>
        <w:spacing w:after="0" w:line="276" w:lineRule="auto"/>
        <w:ind w:left="709" w:firstLine="851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29868F51" w14:textId="396131A0" w:rsidR="008A06D3" w:rsidRPr="00112F9C" w:rsidRDefault="001E18E9" w:rsidP="00612BE7">
      <w:pPr>
        <w:autoSpaceDE w:val="0"/>
        <w:autoSpaceDN w:val="0"/>
        <w:adjustRightInd w:val="0"/>
        <w:spacing w:after="0" w:line="276" w:lineRule="auto"/>
        <w:ind w:left="709" w:firstLine="851"/>
        <w:contextualSpacing/>
        <w:rPr>
          <w:rFonts w:ascii="Times New Roman" w:eastAsia="Calibri" w:hAnsi="Times New Roman"/>
          <w:i/>
          <w:color w:val="000000"/>
          <w:sz w:val="24"/>
          <w:szCs w:val="24"/>
        </w:rPr>
      </w:pPr>
      <w:r>
        <w:rPr>
          <w:rFonts w:ascii="Times New Roman" w:eastAsia="Calibri" w:hAnsi="Times New Roman"/>
          <w:i/>
          <w:color w:val="000000"/>
          <w:sz w:val="24"/>
          <w:szCs w:val="24"/>
        </w:rPr>
        <w:t>У</w:t>
      </w:r>
      <w:r w:rsidR="008A06D3" w:rsidRPr="00112F9C">
        <w:rPr>
          <w:rFonts w:ascii="Times New Roman" w:eastAsia="Calibri" w:hAnsi="Times New Roman"/>
          <w:i/>
          <w:color w:val="000000"/>
          <w:sz w:val="24"/>
          <w:szCs w:val="24"/>
        </w:rPr>
        <w:t>чителям-предметникам:</w:t>
      </w:r>
    </w:p>
    <w:p w14:paraId="2A34D165" w14:textId="77777777" w:rsidR="008A06D3" w:rsidRPr="00112F9C" w:rsidRDefault="008A06D3" w:rsidP="00612BE7">
      <w:pPr>
        <w:spacing w:after="0" w:line="276" w:lineRule="auto"/>
        <w:ind w:left="709" w:firstLine="851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112F9C">
        <w:rPr>
          <w:rFonts w:ascii="Times New Roman" w:eastAsia="Calibri" w:hAnsi="Times New Roman"/>
          <w:sz w:val="24"/>
          <w:szCs w:val="24"/>
        </w:rPr>
        <w:lastRenderedPageBreak/>
        <w:t>– внести в разделы «планируемые результаты освоения учебного предмета», «содержание учебного предмета»,</w:t>
      </w:r>
      <w:r w:rsidRPr="00112F9C">
        <w:rPr>
          <w:rFonts w:ascii="Times New Roman" w:eastAsia="Calibri" w:hAnsi="Times New Roman"/>
          <w:sz w:val="24"/>
          <w:szCs w:val="24"/>
        </w:rPr>
        <w:tab/>
        <w:t xml:space="preserve"> «тематическое планирование» </w:t>
      </w:r>
      <w:r w:rsidRPr="00112F9C">
        <w:rPr>
          <w:rFonts w:ascii="Times New Roman" w:eastAsia="Calibri" w:hAnsi="Times New Roman"/>
          <w:spacing w:val="-9"/>
          <w:sz w:val="24"/>
          <w:szCs w:val="24"/>
        </w:rPr>
        <w:t xml:space="preserve">(с </w:t>
      </w:r>
      <w:r w:rsidRPr="00112F9C">
        <w:rPr>
          <w:rFonts w:ascii="Times New Roman" w:eastAsia="Calibri" w:hAnsi="Times New Roman"/>
          <w:sz w:val="24"/>
          <w:szCs w:val="24"/>
        </w:rPr>
        <w:t xml:space="preserve">указанием количества часов, отводимых </w:t>
      </w:r>
      <w:r w:rsidRPr="00112F9C">
        <w:rPr>
          <w:rFonts w:ascii="Times New Roman" w:eastAsia="Calibri" w:hAnsi="Times New Roman"/>
          <w:spacing w:val="-8"/>
          <w:sz w:val="24"/>
          <w:szCs w:val="24"/>
        </w:rPr>
        <w:t xml:space="preserve">на </w:t>
      </w:r>
      <w:r w:rsidRPr="00112F9C">
        <w:rPr>
          <w:rFonts w:ascii="Times New Roman" w:eastAsia="Calibri" w:hAnsi="Times New Roman"/>
          <w:sz w:val="24"/>
          <w:szCs w:val="24"/>
        </w:rPr>
        <w:t xml:space="preserve">освоение </w:t>
      </w:r>
      <w:r w:rsidRPr="00112F9C">
        <w:rPr>
          <w:rFonts w:ascii="Times New Roman" w:eastAsia="Calibri" w:hAnsi="Times New Roman"/>
          <w:spacing w:val="-3"/>
          <w:sz w:val="24"/>
          <w:szCs w:val="24"/>
        </w:rPr>
        <w:t xml:space="preserve">каждой </w:t>
      </w:r>
      <w:r w:rsidRPr="00112F9C">
        <w:rPr>
          <w:rFonts w:ascii="Times New Roman" w:eastAsia="Calibri" w:hAnsi="Times New Roman"/>
          <w:sz w:val="24"/>
          <w:szCs w:val="24"/>
        </w:rPr>
        <w:t xml:space="preserve">темы) рабочей программы по предмету/по учебному курсу (часть учебного плана, формируемую участниками образовательных отношений)/по курсу </w:t>
      </w:r>
      <w:r w:rsidRPr="00112F9C">
        <w:rPr>
          <w:rFonts w:ascii="Times New Roman" w:eastAsia="Calibri" w:hAnsi="Times New Roman"/>
          <w:spacing w:val="-1"/>
          <w:sz w:val="24"/>
          <w:szCs w:val="24"/>
        </w:rPr>
        <w:t xml:space="preserve">внеурочной </w:t>
      </w:r>
      <w:r w:rsidRPr="00112F9C">
        <w:rPr>
          <w:rFonts w:ascii="Times New Roman" w:eastAsia="Calibri" w:hAnsi="Times New Roman"/>
          <w:sz w:val="24"/>
          <w:szCs w:val="24"/>
        </w:rPr>
        <w:t xml:space="preserve">деятельности необходимые изменения, направленные на формирование </w:t>
      </w:r>
      <w:r w:rsidRPr="00112F9C">
        <w:rPr>
          <w:rFonts w:ascii="Times New Roman" w:eastAsia="Calibri" w:hAnsi="Times New Roman"/>
          <w:spacing w:val="-18"/>
          <w:sz w:val="24"/>
          <w:szCs w:val="24"/>
        </w:rPr>
        <w:t xml:space="preserve">и </w:t>
      </w:r>
      <w:r w:rsidRPr="00112F9C">
        <w:rPr>
          <w:rFonts w:ascii="Times New Roman" w:eastAsia="Calibri" w:hAnsi="Times New Roman"/>
          <w:sz w:val="24"/>
          <w:szCs w:val="24"/>
        </w:rPr>
        <w:t xml:space="preserve">развитие несформированных умений, </w:t>
      </w:r>
      <w:r w:rsidRPr="00112F9C">
        <w:rPr>
          <w:rFonts w:ascii="Times New Roman" w:eastAsia="Calibri" w:hAnsi="Times New Roman"/>
          <w:spacing w:val="-5"/>
          <w:sz w:val="24"/>
          <w:szCs w:val="24"/>
        </w:rPr>
        <w:t xml:space="preserve">видов </w:t>
      </w:r>
      <w:r w:rsidRPr="00112F9C">
        <w:rPr>
          <w:rFonts w:ascii="Times New Roman" w:eastAsia="Calibri" w:hAnsi="Times New Roman"/>
          <w:sz w:val="24"/>
          <w:szCs w:val="24"/>
        </w:rPr>
        <w:t>деятельности учащихся;</w:t>
      </w:r>
    </w:p>
    <w:p w14:paraId="16E6532B" w14:textId="5FC5077E" w:rsidR="003E55DC" w:rsidRPr="00112F9C" w:rsidRDefault="008A06D3" w:rsidP="00612BE7">
      <w:pPr>
        <w:spacing w:after="0" w:line="276" w:lineRule="auto"/>
        <w:ind w:left="709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2F9C">
        <w:rPr>
          <w:rFonts w:ascii="Times New Roman" w:eastAsia="Calibri" w:hAnsi="Times New Roman"/>
          <w:sz w:val="24"/>
          <w:szCs w:val="24"/>
        </w:rPr>
        <w:t>– в рабочих программах по предмету история акцентировать внимание на формировании знаний и умений, вызывающих</w:t>
      </w:r>
      <w:r w:rsidRPr="00112F9C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112F9C">
        <w:rPr>
          <w:rFonts w:ascii="Times New Roman" w:eastAsia="Calibri" w:hAnsi="Times New Roman"/>
          <w:sz w:val="24"/>
          <w:szCs w:val="24"/>
        </w:rPr>
        <w:t xml:space="preserve">на протяжении 2-х лет наибольшие трудности у учащихся: </w:t>
      </w:r>
      <w:r w:rsidR="003E55DC" w:rsidRPr="00112F9C">
        <w:rPr>
          <w:rFonts w:ascii="Times New Roman" w:hAnsi="Times New Roman" w:cs="Times New Roman"/>
          <w:sz w:val="24"/>
          <w:szCs w:val="24"/>
        </w:rPr>
        <w:t>знание исторической терминологии, истории родного края,</w:t>
      </w:r>
      <w:r w:rsidR="003E55DC" w:rsidRPr="00112F9C">
        <w:rPr>
          <w:rFonts w:ascii="Times New Roman" w:eastAsia="TimesNewRoman" w:hAnsi="Times New Roman" w:cs="Times New Roman"/>
          <w:sz w:val="24"/>
          <w:szCs w:val="24"/>
        </w:rPr>
        <w:t xml:space="preserve"> исторических фактов и умение излагать исторический материал в виде последовательного связного текста, умение устанавливать причинно-следственные связи, умение </w:t>
      </w:r>
      <w:r w:rsidR="00D935A6" w:rsidRPr="00112F9C">
        <w:rPr>
          <w:rFonts w:ascii="Times New Roman" w:hAnsi="Times New Roman" w:cs="Times New Roman"/>
          <w:sz w:val="24"/>
          <w:szCs w:val="24"/>
        </w:rPr>
        <w:t>работать с исторической картой;</w:t>
      </w:r>
    </w:p>
    <w:p w14:paraId="4FB42F39" w14:textId="3250238C" w:rsidR="00112F9C" w:rsidRPr="00112F9C" w:rsidRDefault="00D935A6" w:rsidP="00612BE7">
      <w:pPr>
        <w:widowControl w:val="0"/>
        <w:tabs>
          <w:tab w:val="left" w:pos="701"/>
        </w:tabs>
        <w:autoSpaceDE w:val="0"/>
        <w:autoSpaceDN w:val="0"/>
        <w:adjustRightInd w:val="0"/>
        <w:spacing w:after="0" w:line="276" w:lineRule="auto"/>
        <w:ind w:left="709" w:right="92"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112F9C">
        <w:rPr>
          <w:rFonts w:ascii="Times New Roman" w:eastAsia="Calibri" w:hAnsi="Times New Roman"/>
          <w:sz w:val="24"/>
          <w:szCs w:val="24"/>
        </w:rPr>
        <w:t>– оптимизировать</w:t>
      </w:r>
      <w:r w:rsidR="008A06D3" w:rsidRPr="00112F9C">
        <w:rPr>
          <w:rFonts w:ascii="Times New Roman" w:eastAsia="Calibri" w:hAnsi="Times New Roman"/>
          <w:sz w:val="24"/>
          <w:szCs w:val="24"/>
        </w:rPr>
        <w:t xml:space="preserve"> методы обучения, организационные формы обучения, средства обучения, использование современных педагогических технологий путем внесения</w:t>
      </w:r>
      <w:r w:rsidR="00112F9C">
        <w:rPr>
          <w:rFonts w:ascii="Times New Roman" w:eastAsia="Calibri" w:hAnsi="Times New Roman"/>
          <w:sz w:val="24"/>
          <w:szCs w:val="24"/>
        </w:rPr>
        <w:t xml:space="preserve"> в </w:t>
      </w:r>
      <w:r w:rsidR="00112F9C" w:rsidRPr="00112F9C">
        <w:rPr>
          <w:rFonts w:ascii="Times New Roman" w:eastAsia="Calibri" w:hAnsi="Times New Roman"/>
          <w:sz w:val="24"/>
          <w:szCs w:val="24"/>
        </w:rPr>
        <w:t>технологические карты уроков</w:t>
      </w:r>
      <w:r w:rsidR="008A06D3" w:rsidRPr="00112F9C">
        <w:rPr>
          <w:rFonts w:ascii="Times New Roman" w:eastAsia="Calibri" w:hAnsi="Times New Roman"/>
          <w:sz w:val="24"/>
          <w:szCs w:val="24"/>
        </w:rPr>
        <w:t xml:space="preserve"> изменений, позволяющих осуществлять образовательный процесс, направленный на эффективное формирование умений, видов деятельности, таких как: </w:t>
      </w:r>
      <w:r w:rsidR="00AC58A4" w:rsidRPr="00112F9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умение</w:t>
      </w:r>
      <w:r w:rsidR="001E18E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устанавливать причинно-</w:t>
      </w:r>
      <w:r w:rsidR="00AC58A4" w:rsidRPr="00112F9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следственные связи, строить логическое рассуждение, умозаключение (индуктивное, дедуктивное и по аналогии) и делать выводы; создавать, применять и преобразовывать знаки и символы, модели и схемы для решения</w:t>
      </w:r>
      <w:r w:rsidR="00112F9C" w:rsidRPr="00112F9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учебных и познавательных задач; </w:t>
      </w:r>
      <w:r w:rsidR="008A06D3" w:rsidRPr="00112F9C">
        <w:rPr>
          <w:rFonts w:ascii="Times New Roman" w:eastAsia="Calibri" w:hAnsi="Times New Roman"/>
          <w:sz w:val="24"/>
          <w:szCs w:val="24"/>
        </w:rPr>
        <w:t>работа</w:t>
      </w:r>
      <w:r w:rsidR="00112F9C" w:rsidRPr="00112F9C">
        <w:rPr>
          <w:rFonts w:ascii="Times New Roman" w:eastAsia="Calibri" w:hAnsi="Times New Roman"/>
          <w:sz w:val="24"/>
          <w:szCs w:val="24"/>
        </w:rPr>
        <w:t>ть</w:t>
      </w:r>
      <w:r w:rsidR="008A06D3" w:rsidRPr="00112F9C">
        <w:rPr>
          <w:rFonts w:ascii="Times New Roman" w:eastAsia="Calibri" w:hAnsi="Times New Roman"/>
          <w:sz w:val="24"/>
          <w:szCs w:val="24"/>
        </w:rPr>
        <w:t xml:space="preserve"> с текстами различных документов, отраб</w:t>
      </w:r>
      <w:r w:rsidR="00112F9C" w:rsidRPr="00112F9C">
        <w:rPr>
          <w:rFonts w:ascii="Times New Roman" w:eastAsia="Calibri" w:hAnsi="Times New Roman"/>
          <w:sz w:val="24"/>
          <w:szCs w:val="24"/>
        </w:rPr>
        <w:t>атывать</w:t>
      </w:r>
      <w:r w:rsidR="008A06D3" w:rsidRPr="00112F9C">
        <w:rPr>
          <w:rFonts w:ascii="Times New Roman" w:eastAsia="Calibri" w:hAnsi="Times New Roman"/>
          <w:sz w:val="24"/>
          <w:szCs w:val="24"/>
        </w:rPr>
        <w:t xml:space="preserve"> навык</w:t>
      </w:r>
      <w:r w:rsidR="00112F9C" w:rsidRPr="00112F9C">
        <w:rPr>
          <w:rFonts w:ascii="Times New Roman" w:eastAsia="Calibri" w:hAnsi="Times New Roman"/>
          <w:sz w:val="24"/>
          <w:szCs w:val="24"/>
        </w:rPr>
        <w:t xml:space="preserve">и </w:t>
      </w:r>
      <w:r w:rsidR="008A06D3" w:rsidRPr="00112F9C">
        <w:rPr>
          <w:rFonts w:ascii="Times New Roman" w:eastAsia="Calibri" w:hAnsi="Times New Roman"/>
          <w:sz w:val="24"/>
          <w:szCs w:val="24"/>
        </w:rPr>
        <w:t>информационной обработки текста;  продолжить работу по закреплению знаний терминов и дат основных исторических событий, как на уроках, та</w:t>
      </w:r>
      <w:r w:rsidR="00112F9C" w:rsidRPr="00112F9C">
        <w:rPr>
          <w:rFonts w:ascii="Times New Roman" w:eastAsia="Calibri" w:hAnsi="Times New Roman"/>
          <w:sz w:val="24"/>
          <w:szCs w:val="24"/>
        </w:rPr>
        <w:t>к и во внеурочной деятельности</w:t>
      </w:r>
      <w:r w:rsidR="008A06D3" w:rsidRPr="00112F9C">
        <w:rPr>
          <w:rFonts w:ascii="Times New Roman" w:eastAsia="Calibri" w:hAnsi="Times New Roman"/>
          <w:sz w:val="24"/>
          <w:szCs w:val="24"/>
        </w:rPr>
        <w:t>;</w:t>
      </w:r>
      <w:r w:rsidR="00112F9C" w:rsidRPr="00112F9C">
        <w:rPr>
          <w:rFonts w:ascii="Times New Roman" w:eastAsia="Calibri" w:hAnsi="Times New Roman"/>
          <w:sz w:val="24"/>
          <w:szCs w:val="24"/>
        </w:rPr>
        <w:t xml:space="preserve"> </w:t>
      </w:r>
    </w:p>
    <w:p w14:paraId="3D0938F2" w14:textId="77777777" w:rsidR="00112F9C" w:rsidRPr="00112F9C" w:rsidRDefault="008A06D3" w:rsidP="00612BE7">
      <w:pPr>
        <w:widowControl w:val="0"/>
        <w:tabs>
          <w:tab w:val="left" w:pos="701"/>
        </w:tabs>
        <w:autoSpaceDE w:val="0"/>
        <w:autoSpaceDN w:val="0"/>
        <w:adjustRightInd w:val="0"/>
        <w:spacing w:after="0" w:line="276" w:lineRule="auto"/>
        <w:ind w:left="709" w:right="92"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112F9C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– внести изменения в технологические карты </w:t>
      </w:r>
      <w:r w:rsidRPr="00112F9C">
        <w:rPr>
          <w:rFonts w:ascii="Times New Roman" w:eastAsia="Times New Roman" w:hAnsi="Times New Roman"/>
          <w:spacing w:val="-4"/>
          <w:sz w:val="24"/>
          <w:szCs w:val="24"/>
          <w:lang w:eastAsia="ru-RU" w:bidi="ru-RU"/>
        </w:rPr>
        <w:t xml:space="preserve">учебных </w:t>
      </w:r>
      <w:r w:rsidRPr="00112F9C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занятий с </w:t>
      </w:r>
      <w:r w:rsidRPr="00112F9C">
        <w:rPr>
          <w:rFonts w:ascii="Times New Roman" w:eastAsia="Times New Roman" w:hAnsi="Times New Roman"/>
          <w:spacing w:val="-3"/>
          <w:sz w:val="24"/>
          <w:szCs w:val="24"/>
          <w:lang w:eastAsia="ru-RU" w:bidi="ru-RU"/>
        </w:rPr>
        <w:t>указанием  пр</w:t>
      </w:r>
      <w:r w:rsidRPr="00112F9C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еемственности обучения </w:t>
      </w:r>
      <w:r w:rsidRPr="00112F9C">
        <w:rPr>
          <w:rFonts w:ascii="Times New Roman" w:eastAsia="Times New Roman" w:hAnsi="Times New Roman"/>
          <w:spacing w:val="-8"/>
          <w:sz w:val="24"/>
          <w:szCs w:val="24"/>
          <w:lang w:eastAsia="ru-RU" w:bidi="ru-RU"/>
        </w:rPr>
        <w:t xml:space="preserve">по </w:t>
      </w:r>
      <w:r w:rsidRPr="00112F9C">
        <w:rPr>
          <w:rFonts w:ascii="Times New Roman" w:eastAsia="Times New Roman" w:hAnsi="Times New Roman"/>
          <w:sz w:val="24"/>
          <w:szCs w:val="24"/>
          <w:lang w:eastAsia="ru-RU" w:bidi="ru-RU"/>
        </w:rPr>
        <w:t>учебному</w:t>
      </w:r>
      <w:r w:rsidRPr="00112F9C">
        <w:rPr>
          <w:rFonts w:ascii="Times New Roman" w:eastAsia="Times New Roman" w:hAnsi="Times New Roman"/>
          <w:sz w:val="24"/>
          <w:szCs w:val="24"/>
          <w:lang w:eastAsia="ru-RU" w:bidi="ru-RU"/>
        </w:rPr>
        <w:tab/>
      </w:r>
      <w:r w:rsidRPr="00112F9C">
        <w:rPr>
          <w:rFonts w:ascii="Times New Roman" w:eastAsia="Times New Roman" w:hAnsi="Times New Roman"/>
          <w:spacing w:val="-3"/>
          <w:sz w:val="24"/>
          <w:szCs w:val="24"/>
          <w:lang w:eastAsia="ru-RU" w:bidi="ru-RU"/>
        </w:rPr>
        <w:t xml:space="preserve">предмету «история» </w:t>
      </w:r>
      <w:r w:rsidRPr="00112F9C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(по уровням общего образования, </w:t>
      </w:r>
      <w:r w:rsidRPr="00112F9C">
        <w:rPr>
          <w:rFonts w:ascii="Times New Roman" w:eastAsia="Times New Roman" w:hAnsi="Times New Roman"/>
          <w:spacing w:val="-8"/>
          <w:sz w:val="24"/>
          <w:szCs w:val="24"/>
          <w:lang w:eastAsia="ru-RU" w:bidi="ru-RU"/>
        </w:rPr>
        <w:t xml:space="preserve">по </w:t>
      </w:r>
      <w:r w:rsidRPr="00112F9C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классам </w:t>
      </w:r>
      <w:r w:rsidRPr="00112F9C">
        <w:rPr>
          <w:rFonts w:ascii="Times New Roman" w:eastAsia="Times New Roman" w:hAnsi="Times New Roman"/>
          <w:spacing w:val="-3"/>
          <w:sz w:val="24"/>
          <w:szCs w:val="24"/>
          <w:lang w:eastAsia="ru-RU" w:bidi="ru-RU"/>
        </w:rPr>
        <w:t xml:space="preserve">обучения), </w:t>
      </w:r>
      <w:r w:rsidRPr="00112F9C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межпредметных  связей; </w:t>
      </w:r>
    </w:p>
    <w:p w14:paraId="1F915534" w14:textId="77777777" w:rsidR="00112F9C" w:rsidRPr="00112F9C" w:rsidRDefault="008A06D3" w:rsidP="00612BE7">
      <w:pPr>
        <w:widowControl w:val="0"/>
        <w:tabs>
          <w:tab w:val="left" w:pos="701"/>
        </w:tabs>
        <w:autoSpaceDE w:val="0"/>
        <w:autoSpaceDN w:val="0"/>
        <w:adjustRightInd w:val="0"/>
        <w:spacing w:after="0" w:line="276" w:lineRule="auto"/>
        <w:ind w:left="709" w:right="92"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112F9C">
        <w:rPr>
          <w:rFonts w:ascii="Times New Roman" w:eastAsia="Times New Roman" w:hAnsi="Times New Roman"/>
          <w:sz w:val="24"/>
          <w:szCs w:val="24"/>
          <w:lang w:eastAsia="ru-RU" w:bidi="ru-RU"/>
        </w:rPr>
        <w:t>– разработать индивидуальные образовательные маршруты для обучающихся по формированию умений, видов деятельности (предметных и метапредметных результатов) на основе данных о выполнении каждого из заданий  участниками,  получившими разные отметки за работу;</w:t>
      </w:r>
      <w:r w:rsidR="00112F9C" w:rsidRPr="00112F9C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</w:t>
      </w:r>
    </w:p>
    <w:p w14:paraId="5E74A694" w14:textId="257E5CD2" w:rsidR="008A06D3" w:rsidRPr="00112F9C" w:rsidRDefault="008A06D3" w:rsidP="00612BE7">
      <w:pPr>
        <w:widowControl w:val="0"/>
        <w:tabs>
          <w:tab w:val="left" w:pos="701"/>
        </w:tabs>
        <w:autoSpaceDE w:val="0"/>
        <w:autoSpaceDN w:val="0"/>
        <w:adjustRightInd w:val="0"/>
        <w:spacing w:after="0" w:line="276" w:lineRule="auto"/>
        <w:ind w:left="709" w:right="92"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112F9C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– включить в </w:t>
      </w:r>
      <w:r w:rsidRPr="00112F9C">
        <w:rPr>
          <w:rFonts w:ascii="Times New Roman" w:eastAsia="Times New Roman" w:hAnsi="Times New Roman"/>
          <w:spacing w:val="-3"/>
          <w:sz w:val="24"/>
          <w:szCs w:val="24"/>
          <w:lang w:eastAsia="ru-RU" w:bidi="ru-RU"/>
        </w:rPr>
        <w:t xml:space="preserve">состав </w:t>
      </w:r>
      <w:r w:rsidRPr="00112F9C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учебных занятий для проведения </w:t>
      </w:r>
      <w:r w:rsidRPr="00112F9C">
        <w:rPr>
          <w:rFonts w:ascii="Times New Roman" w:eastAsia="Times New Roman" w:hAnsi="Times New Roman"/>
          <w:spacing w:val="-4"/>
          <w:sz w:val="24"/>
          <w:szCs w:val="24"/>
          <w:lang w:eastAsia="ru-RU" w:bidi="ru-RU"/>
        </w:rPr>
        <w:t xml:space="preserve">текущей и тематической  </w:t>
      </w:r>
      <w:r w:rsidR="003E55DC" w:rsidRPr="00112F9C">
        <w:rPr>
          <w:rFonts w:ascii="Times New Roman" w:eastAsia="Times New Roman" w:hAnsi="Times New Roman"/>
          <w:sz w:val="24"/>
          <w:szCs w:val="24"/>
          <w:lang w:eastAsia="ru-RU" w:bidi="ru-RU"/>
        </w:rPr>
        <w:t>оценки учащихся задания</w:t>
      </w:r>
      <w:r w:rsidRPr="00112F9C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, которые содержатся в контрольно-измерительных материалах проверочной работы по </w:t>
      </w:r>
      <w:r w:rsidRPr="00112F9C">
        <w:rPr>
          <w:rFonts w:ascii="Times New Roman" w:eastAsia="Times New Roman" w:hAnsi="Times New Roman"/>
          <w:spacing w:val="-3"/>
          <w:sz w:val="24"/>
          <w:szCs w:val="24"/>
          <w:lang w:eastAsia="ru-RU" w:bidi="ru-RU"/>
        </w:rPr>
        <w:t>истории.</w:t>
      </w:r>
      <w:r w:rsidRPr="00112F9C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</w:t>
      </w:r>
    </w:p>
    <w:p w14:paraId="3F1D1835" w14:textId="77777777" w:rsidR="001E18E9" w:rsidRDefault="001E18E9">
      <w:pPr>
        <w:rPr>
          <w:rFonts w:ascii="Times New Roman" w:eastAsiaTheme="majorEastAsia" w:hAnsi="Times New Roman" w:cs="Times New Roman"/>
          <w:b/>
          <w:bCs/>
          <w:i/>
          <w:color w:val="2F5496" w:themeColor="accent1" w:themeShade="BF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14:paraId="4CB4A06C" w14:textId="47706D47" w:rsidR="00FE142E" w:rsidRDefault="00FE142E" w:rsidP="00FE142E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0" w:name="_Toc59524853"/>
      <w:r>
        <w:rPr>
          <w:rFonts w:ascii="Times New Roman" w:hAnsi="Times New Roman" w:cs="Times New Roman"/>
          <w:i/>
          <w:sz w:val="24"/>
          <w:szCs w:val="24"/>
        </w:rPr>
        <w:lastRenderedPageBreak/>
        <w:t>Биология</w:t>
      </w:r>
      <w:bookmarkEnd w:id="60"/>
    </w:p>
    <w:p w14:paraId="487B39C8" w14:textId="77777777" w:rsidR="00FE142E" w:rsidRPr="001878B0" w:rsidRDefault="00FE142E" w:rsidP="00FE142E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1" w:name="_Toc59524854"/>
      <w:r>
        <w:rPr>
          <w:rFonts w:ascii="Times New Roman" w:hAnsi="Times New Roman" w:cs="Times New Roman"/>
          <w:i/>
          <w:sz w:val="24"/>
          <w:szCs w:val="24"/>
        </w:rPr>
        <w:t>5</w:t>
      </w:r>
      <w:r w:rsidRPr="001878B0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>1.</w:t>
      </w:r>
      <w:r w:rsidRPr="001878B0">
        <w:rPr>
          <w:rFonts w:ascii="Times New Roman" w:hAnsi="Times New Roman" w:cs="Times New Roman"/>
          <w:i/>
          <w:sz w:val="24"/>
          <w:szCs w:val="24"/>
        </w:rPr>
        <w:t xml:space="preserve"> Характеристика диагностических материалов</w:t>
      </w:r>
      <w:bookmarkEnd w:id="61"/>
    </w:p>
    <w:p w14:paraId="3A6492BC" w14:textId="77777777" w:rsidR="00FE142E" w:rsidRDefault="00FE142E" w:rsidP="00FE142E">
      <w:pPr>
        <w:spacing w:after="0" w:line="300" w:lineRule="auto"/>
        <w:ind w:firstLine="709"/>
        <w:jc w:val="both"/>
        <w:rPr>
          <w:sz w:val="23"/>
          <w:szCs w:val="23"/>
        </w:rPr>
      </w:pPr>
    </w:p>
    <w:p w14:paraId="3F5E1169" w14:textId="77777777" w:rsidR="00FE142E" w:rsidRPr="000E6B16" w:rsidRDefault="00FE142E" w:rsidP="00FE142E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E6B16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2020/21 учебном году КИМ включал в себя </w:t>
      </w:r>
      <w:r w:rsidRPr="000E6B16">
        <w:rPr>
          <w:rFonts w:ascii="Times New Roman" w:hAnsi="Times New Roman"/>
          <w:sz w:val="24"/>
          <w:szCs w:val="24"/>
        </w:rPr>
        <w:t>10 заданий, которые различались по содержанию и проверяемым требованиям.</w:t>
      </w:r>
    </w:p>
    <w:p w14:paraId="16CEBE31" w14:textId="77777777" w:rsidR="00FE142E" w:rsidRDefault="00FE142E" w:rsidP="00FE142E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отношению к прошлому учебному году была изменена структура и система оценивания заданий ВПР. </w:t>
      </w:r>
    </w:p>
    <w:p w14:paraId="14631780" w14:textId="5A3673CE" w:rsidR="00FE142E" w:rsidRDefault="00FE142E" w:rsidP="00FE142E">
      <w:pPr>
        <w:widowControl w:val="0"/>
        <w:spacing w:after="0" w:line="276" w:lineRule="auto"/>
        <w:ind w:firstLine="5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ru-RU"/>
        </w:rPr>
      </w:pPr>
      <w:r w:rsidRPr="007D68C3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ru-RU"/>
        </w:rPr>
        <w:t>Задания №1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ru-RU"/>
        </w:rPr>
        <w:t>, №</w:t>
      </w:r>
      <w:r w:rsidRPr="007D68C3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ru-RU"/>
        </w:rPr>
        <w:t xml:space="preserve">4,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ru-RU"/>
        </w:rPr>
        <w:t>№5-</w:t>
      </w:r>
      <w:r w:rsidRPr="007D68C3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ru-RU"/>
        </w:rPr>
        <w:t xml:space="preserve">7,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ru-RU"/>
        </w:rPr>
        <w:t>№</w:t>
      </w:r>
      <w:r w:rsidRPr="007D68C3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ru-RU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ru-RU"/>
        </w:rPr>
        <w:t>-10</w:t>
      </w:r>
      <w:r w:rsidR="001E18E9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ru-RU"/>
        </w:rPr>
        <w:t xml:space="preserve">были </w:t>
      </w:r>
      <w:r w:rsidRPr="007D68C3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ru-RU"/>
        </w:rPr>
        <w:t>основаны на изображениях конкретных объектов, ста</w:t>
      </w:r>
      <w:r w:rsidRPr="007D68C3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ru-RU"/>
        </w:rPr>
        <w:softHyphen/>
        <w:t>тистических таблицах и треб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ru-RU"/>
        </w:rPr>
        <w:t>овали</w:t>
      </w:r>
      <w:r w:rsidRPr="007D68C3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ru-RU"/>
        </w:rPr>
        <w:t xml:space="preserve"> анализа изображений и статистических дан</w:t>
      </w:r>
      <w:r w:rsidRPr="007D68C3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ru-RU"/>
        </w:rPr>
        <w:softHyphen/>
        <w:t>ных, характеристики объектов по предложенному плану, классификации и/или систематизации объектов по определенному признаку, применения биологиче</w:t>
      </w:r>
      <w:r w:rsidRPr="007D68C3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ru-RU"/>
        </w:rPr>
        <w:softHyphen/>
        <w:t xml:space="preserve">ских знаний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ru-RU"/>
        </w:rPr>
        <w:t>при решении практических задач.</w:t>
      </w:r>
    </w:p>
    <w:p w14:paraId="388937BB" w14:textId="77777777" w:rsidR="00FE142E" w:rsidRPr="007D68C3" w:rsidRDefault="00FE142E" w:rsidP="00FE142E">
      <w:pPr>
        <w:widowControl w:val="0"/>
        <w:spacing w:after="0" w:line="276" w:lineRule="auto"/>
        <w:ind w:firstLine="5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ru-RU"/>
        </w:rPr>
      </w:pPr>
      <w:r w:rsidRPr="00631EBB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ru-RU"/>
        </w:rPr>
        <w:t xml:space="preserve">В задании 2 требуется требовалось определить процесс жизнедеятельности и указать его значение в жизни организма. Задание 3 проверяло умение пользоваться оборудованием с целью проведения биологического исследования. </w:t>
      </w:r>
      <w:r w:rsidRPr="007D68C3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ru-RU"/>
        </w:rPr>
        <w:t xml:space="preserve">В задании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ru-RU"/>
        </w:rPr>
        <w:t>№</w:t>
      </w:r>
      <w:r w:rsidRPr="007D68C3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ru-RU"/>
        </w:rPr>
        <w:t>5 треб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ru-RU"/>
        </w:rPr>
        <w:t>овалось</w:t>
      </w:r>
      <w:r w:rsidRPr="007D68C3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ru-RU"/>
        </w:rPr>
        <w:t xml:space="preserve"> восстановить последовательность этапов выполне</w:t>
      </w:r>
      <w:r w:rsidRPr="007D68C3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ru-RU"/>
        </w:rPr>
        <w:softHyphen/>
        <w:t xml:space="preserve">ния определенных действий, например посадки растения. Задание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ru-RU"/>
        </w:rPr>
        <w:t>№</w:t>
      </w:r>
      <w:r w:rsidRPr="007D68C3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ru-RU"/>
        </w:rPr>
        <w:t>8 проверя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ru-RU"/>
        </w:rPr>
        <w:t>ло</w:t>
      </w:r>
      <w:r w:rsidRPr="007D68C3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ru-RU"/>
        </w:rPr>
        <w:t xml:space="preserve"> умение распределять растения и животных по природным зонам. Задание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ru-RU"/>
        </w:rPr>
        <w:t>№</w:t>
      </w:r>
      <w:r w:rsidRPr="007D68C3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ru-RU"/>
        </w:rPr>
        <w:t>10 проверя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ru-RU"/>
        </w:rPr>
        <w:t>ло</w:t>
      </w:r>
      <w:r w:rsidRPr="007D68C3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ru-RU"/>
        </w:rPr>
        <w:t xml:space="preserve"> связь учебного курса биологии с выбором будущих профессий.</w:t>
      </w:r>
    </w:p>
    <w:p w14:paraId="032BDD8D" w14:textId="77777777" w:rsidR="00FE142E" w:rsidRDefault="00FE142E" w:rsidP="00FE142E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представлено распределение заданий</w:t>
      </w:r>
      <w:r w:rsidR="00E643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соответствии с проверяемыми требованиями и умениями.</w:t>
      </w:r>
    </w:p>
    <w:p w14:paraId="44DF0AD1" w14:textId="77777777" w:rsidR="00FE142E" w:rsidRDefault="00FE142E" w:rsidP="00FE142E">
      <w:pPr>
        <w:spacing w:after="0" w:line="240" w:lineRule="auto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 54</w:t>
      </w:r>
    </w:p>
    <w:tbl>
      <w:tblPr>
        <w:tblW w:w="1034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5"/>
        <w:gridCol w:w="3685"/>
        <w:gridCol w:w="5381"/>
        <w:gridCol w:w="851"/>
      </w:tblGrid>
      <w:tr w:rsidR="00FE142E" w:rsidRPr="000E6B16" w14:paraId="4E1BDDBF" w14:textId="77777777" w:rsidTr="001E18E9">
        <w:trPr>
          <w:trHeight w:val="20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AECE4B" w14:textId="77777777" w:rsidR="00FE142E" w:rsidRPr="000E6B16" w:rsidRDefault="00FE142E" w:rsidP="00FA4361">
            <w:pPr>
              <w:widowControl w:val="0"/>
              <w:spacing w:after="0" w:line="240" w:lineRule="auto"/>
              <w:ind w:left="-1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0E6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№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2CDFF9" w14:textId="77777777" w:rsidR="00FE142E" w:rsidRPr="000E6B16" w:rsidRDefault="00FE142E" w:rsidP="00FA436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0E6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Проверяемые требования (умения)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992D4C" w14:textId="77777777" w:rsidR="00FE142E" w:rsidRPr="000E6B16" w:rsidRDefault="00FE142E" w:rsidP="00FA436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0E6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Блоки ПООП НОО</w:t>
            </w:r>
          </w:p>
          <w:p w14:paraId="2F6B8E48" w14:textId="77777777" w:rsidR="00FE142E" w:rsidRPr="000E6B16" w:rsidRDefault="00FE142E" w:rsidP="00FA436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0E6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выпускник научится / </w:t>
            </w:r>
            <w:r w:rsidRPr="000E6B16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 w:bidi="ru-RU"/>
              </w:rPr>
              <w:t>получит возможность научиться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3E398C" w14:textId="77777777" w:rsidR="00FE142E" w:rsidRPr="000E6B16" w:rsidRDefault="00FE142E" w:rsidP="00FA436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0E6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Макс.</w:t>
            </w:r>
          </w:p>
          <w:p w14:paraId="0A327E17" w14:textId="77777777" w:rsidR="00FE142E" w:rsidRPr="000E6B16" w:rsidRDefault="00FE142E" w:rsidP="00FA436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0E6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балл</w:t>
            </w:r>
          </w:p>
        </w:tc>
      </w:tr>
      <w:tr w:rsidR="00FE142E" w:rsidRPr="000E6B16" w14:paraId="631292C9" w14:textId="77777777" w:rsidTr="001E18E9">
        <w:trPr>
          <w:trHeight w:val="20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16B45E" w14:textId="77777777" w:rsidR="00FE142E" w:rsidRPr="000E6B16" w:rsidRDefault="00FE142E" w:rsidP="00FA4361">
            <w:pPr>
              <w:widowControl w:val="0"/>
              <w:spacing w:after="0" w:line="240" w:lineRule="auto"/>
              <w:ind w:left="-1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0E6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1234AA" w14:textId="77777777" w:rsidR="00FE142E" w:rsidRPr="000E6B16" w:rsidRDefault="00FE142E" w:rsidP="00FA4361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0E6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Свойства живых организмов </w:t>
            </w:r>
            <w:r w:rsidRPr="000E6B16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 w:bidi="ru-RU"/>
              </w:rPr>
              <w:t>(структурированность, целостность,</w:t>
            </w:r>
            <w:r w:rsidRPr="000E6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 обмен веществ, движение, размножение, развитие, раздражимость, приспособленность, </w:t>
            </w:r>
            <w:r w:rsidRPr="000E6B16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 w:bidi="ru-RU"/>
              </w:rPr>
              <w:t>наследственность и изменчивость),</w:t>
            </w:r>
            <w:r w:rsidRPr="000E6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 их проявление у растений, животных, грибов и бактерий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7B58A5" w14:textId="77777777" w:rsidR="00FE142E" w:rsidRPr="000E6B16" w:rsidRDefault="00FE142E" w:rsidP="00FA4361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0E6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Умение определять понятия, создавать обобщения, уста</w:t>
            </w:r>
            <w:r w:rsidRPr="000E6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softHyphen/>
              <w:t>навливать аналогии, класси</w:t>
            </w:r>
            <w:r w:rsidRPr="000E6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softHyphen/>
              <w:t>фицировать, самостоятельно выбирать основания и крите</w:t>
            </w:r>
            <w:r w:rsidRPr="000E6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softHyphen/>
              <w:t>рии для классификации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046139" w14:textId="77777777" w:rsidR="00FE142E" w:rsidRPr="00631EBB" w:rsidRDefault="00FE142E" w:rsidP="00FA436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631E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5</w:t>
            </w:r>
          </w:p>
        </w:tc>
      </w:tr>
      <w:tr w:rsidR="00FE142E" w:rsidRPr="000E6B16" w14:paraId="2B6C5715" w14:textId="77777777" w:rsidTr="001E18E9">
        <w:trPr>
          <w:trHeight w:val="20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960302" w14:textId="77777777" w:rsidR="00FE142E" w:rsidRPr="000E6B16" w:rsidRDefault="00FE142E" w:rsidP="00FA4361">
            <w:pPr>
              <w:widowControl w:val="0"/>
              <w:spacing w:after="0" w:line="240" w:lineRule="auto"/>
              <w:ind w:left="-1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FE4356" w14:textId="77777777" w:rsidR="00FE142E" w:rsidRPr="00631EBB" w:rsidRDefault="00FE142E" w:rsidP="00FA4361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631E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Процессы жизнедеятельности растений. Обмен веществ и превращение энергии: почвенное питание и воздушное питание (фотосинтез), дыхание, удаление конечных продуктов обмена веществ. Транспорт веществ. </w:t>
            </w:r>
          </w:p>
          <w:p w14:paraId="006A0B65" w14:textId="77777777" w:rsidR="00FE142E" w:rsidRPr="000E6B16" w:rsidRDefault="00FE142E" w:rsidP="00FA4361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631E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Движение. Рост, развитие и размножение растений. Половое размножение растений. Оплодотворение у цветковых растений. Вегетативное размножение растений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43CA4D" w14:textId="77777777" w:rsidR="00FE142E" w:rsidRPr="00631EBB" w:rsidRDefault="00FE142E" w:rsidP="00FA4361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631E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 </w:t>
            </w:r>
          </w:p>
          <w:p w14:paraId="66B4D70B" w14:textId="77777777" w:rsidR="00FE142E" w:rsidRPr="000E6B16" w:rsidRDefault="00FE142E" w:rsidP="00FA4361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AABEF3" w14:textId="77777777" w:rsidR="00FE142E" w:rsidRPr="00631EBB" w:rsidRDefault="00FE142E" w:rsidP="00FA436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</w:tr>
      <w:tr w:rsidR="00FE142E" w:rsidRPr="000E6B16" w14:paraId="02D3374F" w14:textId="77777777" w:rsidTr="001E18E9">
        <w:trPr>
          <w:trHeight w:val="20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557C32" w14:textId="77777777" w:rsidR="00FE142E" w:rsidRPr="000E6B16" w:rsidRDefault="00FE142E" w:rsidP="00FA4361">
            <w:pPr>
              <w:widowControl w:val="0"/>
              <w:spacing w:after="0" w:line="240" w:lineRule="auto"/>
              <w:ind w:left="-1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8A7383" w14:textId="77777777" w:rsidR="00FE142E" w:rsidRPr="00631EBB" w:rsidRDefault="00FE142E" w:rsidP="00FA4361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631E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Биология как наука. Методы изучения живых организмов. Роль биологии в познании окружающего мира и практической деятельности людей. </w:t>
            </w:r>
          </w:p>
          <w:p w14:paraId="027E516B" w14:textId="77777777" w:rsidR="00FE142E" w:rsidRPr="00631EBB" w:rsidRDefault="00FE142E" w:rsidP="00FA4361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631E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Правила работы в кабинете биологии, с биологическими приборами и инструментами 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062DC5" w14:textId="77777777" w:rsidR="00FE142E" w:rsidRPr="00631EBB" w:rsidRDefault="00FE142E" w:rsidP="00FA4361">
            <w:pPr>
              <w:pStyle w:val="Default"/>
              <w:jc w:val="both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631EBB">
              <w:rPr>
                <w:rFonts w:eastAsia="Times New Roman"/>
                <w:sz w:val="20"/>
                <w:szCs w:val="20"/>
                <w:lang w:eastAsia="ru-RU" w:bidi="ru-RU"/>
              </w:rPr>
              <w:t xml:space="preserve"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16A560" w14:textId="77777777" w:rsidR="00FE142E" w:rsidRPr="000E6B16" w:rsidRDefault="00FE142E" w:rsidP="00FA436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3</w:t>
            </w:r>
          </w:p>
        </w:tc>
      </w:tr>
      <w:tr w:rsidR="00FE142E" w:rsidRPr="000E6B16" w14:paraId="0B641BE2" w14:textId="77777777" w:rsidTr="001E18E9">
        <w:trPr>
          <w:trHeight w:val="20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FD8698" w14:textId="77777777" w:rsidR="00FE142E" w:rsidRPr="000E6B16" w:rsidRDefault="00FE142E" w:rsidP="00FA4361">
            <w:pPr>
              <w:widowControl w:val="0"/>
              <w:spacing w:after="0" w:line="240" w:lineRule="auto"/>
              <w:ind w:left="-1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0E6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217E91" w14:textId="77777777" w:rsidR="00FE142E" w:rsidRPr="000E6B16" w:rsidRDefault="00FE142E" w:rsidP="00FA4361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0E6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Правила работы в кабинете биологии, с биологическими приборами и инструментами. 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014922" w14:textId="77777777" w:rsidR="00FE142E" w:rsidRPr="000E6B16" w:rsidRDefault="00FE142E" w:rsidP="00FA4361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0E6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Приобретение опыта исполь</w:t>
            </w:r>
            <w:r w:rsidRPr="000E6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softHyphen/>
              <w:t>зования методов биологиче</w:t>
            </w:r>
            <w:r w:rsidRPr="000E6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softHyphen/>
              <w:t>ской науки и проведения не</w:t>
            </w:r>
            <w:r w:rsidRPr="000E6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softHyphen/>
              <w:t>сложных биологических экс</w:t>
            </w:r>
            <w:r w:rsidRPr="000E6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softHyphen/>
              <w:t>периментов для изучения жи</w:t>
            </w:r>
            <w:r w:rsidRPr="000E6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softHyphen/>
              <w:t>вых организмов и человека, проведения экологического мониторинга в окружающей среде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5F69A0" w14:textId="77777777" w:rsidR="00FE142E" w:rsidRPr="000E6B16" w:rsidRDefault="00FE142E" w:rsidP="00FA436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</w:tr>
      <w:tr w:rsidR="00FE142E" w:rsidRPr="000E6B16" w14:paraId="13677772" w14:textId="77777777" w:rsidTr="001E18E9">
        <w:trPr>
          <w:trHeight w:val="20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8E7137" w14:textId="77777777" w:rsidR="00FE142E" w:rsidRPr="000E6B16" w:rsidRDefault="00FE142E" w:rsidP="00FA4361">
            <w:pPr>
              <w:widowControl w:val="0"/>
              <w:spacing w:after="0" w:line="240" w:lineRule="auto"/>
              <w:ind w:left="-1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9A02BA" w14:textId="77777777" w:rsidR="00FE142E" w:rsidRPr="000E6B16" w:rsidRDefault="00FE142E" w:rsidP="00FA4361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631E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Организм. Классификация организмов. Принципы классификации. Одноклеточные и многоклеточные </w:t>
            </w:r>
            <w:r w:rsidRPr="00631E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lastRenderedPageBreak/>
              <w:t xml:space="preserve">организмы 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6778CD" w14:textId="77777777" w:rsidR="00FE142E" w:rsidRPr="000E6B16" w:rsidRDefault="00FE142E" w:rsidP="00FA4361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631E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lastRenderedPageBreak/>
              <w:t xml:space="preserve">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</w:t>
            </w:r>
            <w:r w:rsidRPr="00631E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lastRenderedPageBreak/>
              <w:t xml:space="preserve">теориях, об экосистемной организации жизни, о взаимосвязи живого и неживого в биосфере, о наследственности и изменчивости; овладение понятийным аппаратом биологии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924B80" w14:textId="77777777" w:rsidR="00FE142E" w:rsidRDefault="00FE142E" w:rsidP="00FA436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lastRenderedPageBreak/>
              <w:t>2</w:t>
            </w:r>
          </w:p>
        </w:tc>
      </w:tr>
      <w:tr w:rsidR="00FE142E" w:rsidRPr="000E6B16" w14:paraId="57938600" w14:textId="77777777" w:rsidTr="001E18E9">
        <w:trPr>
          <w:trHeight w:val="20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5E1354" w14:textId="77777777" w:rsidR="00FE142E" w:rsidRDefault="00FE142E" w:rsidP="00FA4361">
            <w:pPr>
              <w:widowControl w:val="0"/>
              <w:spacing w:after="0" w:line="240" w:lineRule="auto"/>
              <w:ind w:left="-1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1838DC" w14:textId="77777777" w:rsidR="00FE142E" w:rsidRPr="00631EBB" w:rsidRDefault="00FE142E" w:rsidP="00FA4361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631E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Условия обитания растений. Среды обитания растений. Среды обитания животных. Сезонные явления в жизни животных 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4A245D" w14:textId="77777777" w:rsidR="00FE142E" w:rsidRPr="00631EBB" w:rsidRDefault="00FE142E" w:rsidP="00FA4361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631E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Умение создавать, применять и преобразовывать знаки и символы, модели и схемы для решения учебных и познавательных задач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61F8D2" w14:textId="77777777" w:rsidR="00FE142E" w:rsidRDefault="00FE142E" w:rsidP="00FA436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</w:tr>
      <w:tr w:rsidR="00FE142E" w:rsidRPr="000E6B16" w14:paraId="6ACCAAC0" w14:textId="77777777" w:rsidTr="001E18E9">
        <w:trPr>
          <w:trHeight w:val="20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88958D" w14:textId="77777777" w:rsidR="00FE142E" w:rsidRPr="000E6B16" w:rsidRDefault="00FE142E" w:rsidP="00FA4361">
            <w:pPr>
              <w:spacing w:after="0" w:line="240" w:lineRule="auto"/>
              <w:ind w:left="-1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0E6B16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DE1D1B" w14:textId="77777777" w:rsidR="00FE142E" w:rsidRPr="000E6B16" w:rsidRDefault="00FE142E" w:rsidP="00FA43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0E6B16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Царство Растения Царство Животные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0FA1AD" w14:textId="77777777" w:rsidR="00FE142E" w:rsidRPr="000E6B16" w:rsidRDefault="00FE142E" w:rsidP="00FA43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0E6B16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Умение определять понятия, создавать обобщения, уста</w:t>
            </w:r>
            <w:r w:rsidRPr="000E6B16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softHyphen/>
              <w:t>навливать аналогии, класси</w:t>
            </w:r>
            <w:r w:rsidRPr="000E6B16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softHyphen/>
              <w:t>фицировать, самостоятельно выбирать основания и крите</w:t>
            </w:r>
            <w:r w:rsidRPr="000E6B16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softHyphen/>
              <w:t>рии для классификации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BA2FE7" w14:textId="77777777" w:rsidR="00FE142E" w:rsidRPr="000E6B16" w:rsidRDefault="00FE142E" w:rsidP="00FA43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5</w:t>
            </w:r>
          </w:p>
        </w:tc>
      </w:tr>
      <w:tr w:rsidR="00FE142E" w:rsidRPr="000E6B16" w14:paraId="57A03A56" w14:textId="77777777" w:rsidTr="001E18E9">
        <w:trPr>
          <w:trHeight w:val="20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BF6F13" w14:textId="77777777" w:rsidR="00FE142E" w:rsidRPr="000E6B16" w:rsidRDefault="00FE142E" w:rsidP="00FA4361">
            <w:pPr>
              <w:spacing w:after="0" w:line="240" w:lineRule="auto"/>
              <w:ind w:left="-1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0E6B16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151852" w14:textId="77777777" w:rsidR="00FE142E" w:rsidRPr="000E6B16" w:rsidRDefault="00FE142E" w:rsidP="00FA43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0E6B16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Среды жизни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52FBA0" w14:textId="77777777" w:rsidR="00FE142E" w:rsidRPr="000E6B16" w:rsidRDefault="00FE142E" w:rsidP="00FA43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0E6B16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Формирование основ экологи</w:t>
            </w:r>
            <w:r w:rsidRPr="000E6B16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softHyphen/>
              <w:t>ческой грамотности: способ</w:t>
            </w:r>
            <w:r w:rsidRPr="000E6B16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softHyphen/>
              <w:t>ности оценивать последствия деятельности человека в при</w:t>
            </w:r>
            <w:r w:rsidRPr="000E6B16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softHyphen/>
              <w:t>роде, влияние факторов риска на здоровье человека; выби</w:t>
            </w:r>
            <w:r w:rsidRPr="000E6B16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softHyphen/>
              <w:t>рать целевые и смысловые установки в своих действиях и поступках по отношению к живой природе, здоровью сво</w:t>
            </w:r>
            <w:r w:rsidRPr="000E6B16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softHyphen/>
              <w:t>ему и окружающих; осознание необходимости действий по сохранению биоразнообразия и природных местообитаний видов растений и животных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8BEA17" w14:textId="77777777" w:rsidR="00FE142E" w:rsidRPr="000E6B16" w:rsidRDefault="00FE142E" w:rsidP="00FA43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0E6B16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2</w:t>
            </w:r>
          </w:p>
        </w:tc>
      </w:tr>
      <w:tr w:rsidR="00FE142E" w:rsidRPr="000E6B16" w14:paraId="1C51CF17" w14:textId="77777777" w:rsidTr="001E18E9">
        <w:trPr>
          <w:trHeight w:val="20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EAE81C" w14:textId="77777777" w:rsidR="00FE142E" w:rsidRPr="000E6B16" w:rsidRDefault="00FE142E" w:rsidP="00FA4361">
            <w:pPr>
              <w:spacing w:after="0" w:line="240" w:lineRule="auto"/>
              <w:ind w:left="-1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0E6B16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D73F1C" w14:textId="77777777" w:rsidR="00FE142E" w:rsidRPr="000E6B16" w:rsidRDefault="00FE142E" w:rsidP="00FA43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0E6B16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Соблюдение правил поведения в окружающей среде. Бережное отношение к природе. Охрана биологических объектов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9CCCD8" w14:textId="77777777" w:rsidR="00FE142E" w:rsidRPr="000E6B16" w:rsidRDefault="00FE142E" w:rsidP="00FA43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0E6B16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Формирование представлений о значении биологических наук в решении проблем необходимо</w:t>
            </w:r>
            <w:r w:rsidRPr="000E6B16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softHyphen/>
              <w:t>сти рационального природо</w:t>
            </w:r>
            <w:r w:rsidRPr="000E6B16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softHyphen/>
              <w:t>пользования защиты здоровья людей в условиях быстрого из</w:t>
            </w:r>
            <w:r w:rsidRPr="000E6B16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softHyphen/>
              <w:t>менения экологического качест</w:t>
            </w:r>
            <w:r w:rsidRPr="000E6B16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softHyphen/>
              <w:t>ва окружающей среды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6B52BC" w14:textId="77777777" w:rsidR="00FE142E" w:rsidRPr="000E6B16" w:rsidRDefault="00FE142E" w:rsidP="00FA43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0E6B16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2</w:t>
            </w:r>
          </w:p>
        </w:tc>
      </w:tr>
      <w:tr w:rsidR="00FE142E" w:rsidRPr="000E6B16" w14:paraId="0F25B0B8" w14:textId="77777777" w:rsidTr="001E18E9">
        <w:trPr>
          <w:trHeight w:val="20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826233" w14:textId="77777777" w:rsidR="00FE142E" w:rsidRPr="000E6B16" w:rsidRDefault="00FE142E" w:rsidP="00FA4361">
            <w:pPr>
              <w:spacing w:after="0" w:line="240" w:lineRule="auto"/>
              <w:ind w:left="-1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0E6B16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FE04E2" w14:textId="77777777" w:rsidR="00FE142E" w:rsidRPr="000E6B16" w:rsidRDefault="00FE142E" w:rsidP="00FA43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0E6B16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Биология как наука. Методы изучения живых организмов. Роль биологии в познании окружающего мира и практической деятельности людей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0E4172" w14:textId="77777777" w:rsidR="00FE142E" w:rsidRPr="000E6B16" w:rsidRDefault="00FE142E" w:rsidP="00FA43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0E6B16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Умение осознанно использо</w:t>
            </w:r>
            <w:r w:rsidRPr="000E6B16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softHyphen/>
              <w:t>вать речевые средства в соот</w:t>
            </w:r>
            <w:r w:rsidRPr="000E6B16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softHyphen/>
              <w:t>ветствии с задачей коммуни</w:t>
            </w:r>
            <w:r w:rsidRPr="000E6B16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softHyphen/>
              <w:t>кации для выражения своих чувств, мыслей и потребно</w:t>
            </w:r>
            <w:r w:rsidRPr="000E6B16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softHyphen/>
              <w:t>стей; планирование и регуля</w:t>
            </w:r>
            <w:r w:rsidRPr="000E6B16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softHyphen/>
              <w:t>ция своей деятельности; вла</w:t>
            </w:r>
            <w:r w:rsidRPr="000E6B16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softHyphen/>
              <w:t>дение устной и письменной речью, монологической кон</w:t>
            </w:r>
            <w:r w:rsidRPr="000E6B16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softHyphen/>
              <w:t>текстной речью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F1891C" w14:textId="77777777" w:rsidR="00FE142E" w:rsidRPr="000E6B16" w:rsidRDefault="00FE142E" w:rsidP="00FA43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0E6B16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3</w:t>
            </w:r>
          </w:p>
        </w:tc>
      </w:tr>
      <w:tr w:rsidR="00FE142E" w:rsidRPr="000E6B16" w14:paraId="7D85985A" w14:textId="77777777" w:rsidTr="001E18E9">
        <w:trPr>
          <w:trHeight w:val="20"/>
          <w:jc w:val="center"/>
        </w:trPr>
        <w:tc>
          <w:tcPr>
            <w:tcW w:w="103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F94981" w14:textId="77777777" w:rsidR="00FE142E" w:rsidRPr="000E6B16" w:rsidRDefault="00FE142E" w:rsidP="00FA436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bidi="ru-RU"/>
              </w:rPr>
            </w:pPr>
            <w:r w:rsidRPr="000E6B1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bidi="ru-RU"/>
              </w:rPr>
              <w:t>Максимальное количество баллов – 2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bidi="ru-RU"/>
              </w:rPr>
              <w:t>9</w:t>
            </w:r>
            <w:r w:rsidRPr="000E6B1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bidi="ru-RU"/>
              </w:rPr>
              <w:t xml:space="preserve"> баллов</w:t>
            </w:r>
          </w:p>
        </w:tc>
      </w:tr>
    </w:tbl>
    <w:p w14:paraId="0932A145" w14:textId="77777777" w:rsidR="00FE142E" w:rsidRDefault="00FE142E" w:rsidP="00FE142E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6618F2F" w14:textId="77777777" w:rsidR="00FE142E" w:rsidRDefault="00FE142E" w:rsidP="00FE142E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выполнения проверочной работы по биологии составило 45 минут.</w:t>
      </w:r>
    </w:p>
    <w:p w14:paraId="17BEE3FB" w14:textId="77777777" w:rsidR="00FE142E" w:rsidRPr="00326C34" w:rsidRDefault="00FE142E" w:rsidP="00FE142E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62" w:name="_Hlk12441078"/>
      <w:r w:rsidRPr="00326C34">
        <w:rPr>
          <w:rFonts w:ascii="Times New Roman" w:hAnsi="Times New Roman" w:cs="Times New Roman"/>
          <w:i/>
          <w:sz w:val="24"/>
          <w:szCs w:val="24"/>
        </w:rPr>
        <w:t>Система оценивания выполнения заданий работы</w:t>
      </w:r>
    </w:p>
    <w:bookmarkEnd w:id="62"/>
    <w:p w14:paraId="113CC8DD" w14:textId="77777777" w:rsidR="00FE142E" w:rsidRPr="00631EBB" w:rsidRDefault="00FE142E" w:rsidP="00FE142E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31EBB">
        <w:rPr>
          <w:rFonts w:ascii="Times New Roman" w:hAnsi="Times New Roman" w:cs="Times New Roman"/>
          <w:sz w:val="24"/>
          <w:szCs w:val="24"/>
        </w:rPr>
        <w:t>Полный правильный ответ на задание 1 оценива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631EBB">
        <w:rPr>
          <w:rFonts w:ascii="Times New Roman" w:hAnsi="Times New Roman" w:cs="Times New Roman"/>
          <w:sz w:val="24"/>
          <w:szCs w:val="24"/>
        </w:rPr>
        <w:t xml:space="preserve">ся в 5 баллов: части 1.1 – 1 баллом (в соответствии с критериями), 1.2 – 2 балла, 1.3 – 2 балла (в соответствии с критериями). </w:t>
      </w:r>
    </w:p>
    <w:p w14:paraId="63F26DFF" w14:textId="77777777" w:rsidR="00FE142E" w:rsidRPr="00631EBB" w:rsidRDefault="00FE142E" w:rsidP="00FE142E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31EBB">
        <w:rPr>
          <w:rFonts w:ascii="Times New Roman" w:hAnsi="Times New Roman" w:cs="Times New Roman"/>
          <w:sz w:val="24"/>
          <w:szCs w:val="24"/>
        </w:rPr>
        <w:t>Полный правильный ответ на задание 2 оценива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631EBB">
        <w:rPr>
          <w:rFonts w:ascii="Times New Roman" w:hAnsi="Times New Roman" w:cs="Times New Roman"/>
          <w:sz w:val="24"/>
          <w:szCs w:val="24"/>
        </w:rPr>
        <w:t xml:space="preserve">ся в 2 балла: часть 2.1 – 1 баллом; часть 2.2 – 1 баллом. </w:t>
      </w:r>
    </w:p>
    <w:p w14:paraId="6672B3D0" w14:textId="77777777" w:rsidR="00FE142E" w:rsidRPr="00631EBB" w:rsidRDefault="00FE142E" w:rsidP="00FE142E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31EBB">
        <w:rPr>
          <w:rFonts w:ascii="Times New Roman" w:hAnsi="Times New Roman" w:cs="Times New Roman"/>
          <w:sz w:val="24"/>
          <w:szCs w:val="24"/>
        </w:rPr>
        <w:t>Полный правильный ответ на задание 3 оценива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631EBB">
        <w:rPr>
          <w:rFonts w:ascii="Times New Roman" w:hAnsi="Times New Roman" w:cs="Times New Roman"/>
          <w:sz w:val="24"/>
          <w:szCs w:val="24"/>
        </w:rPr>
        <w:t xml:space="preserve">ся в 3 балла: часть 3.1 – 2 балла; 3.2 – 1 баллом. </w:t>
      </w:r>
    </w:p>
    <w:p w14:paraId="59692D25" w14:textId="77777777" w:rsidR="00FE142E" w:rsidRPr="00631EBB" w:rsidRDefault="00FE142E" w:rsidP="00FE142E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31EBB">
        <w:rPr>
          <w:rFonts w:ascii="Times New Roman" w:hAnsi="Times New Roman" w:cs="Times New Roman"/>
          <w:sz w:val="24"/>
          <w:szCs w:val="24"/>
        </w:rPr>
        <w:t>Полный правильный ответ на задание 4 оценива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631EBB">
        <w:rPr>
          <w:rFonts w:ascii="Times New Roman" w:hAnsi="Times New Roman" w:cs="Times New Roman"/>
          <w:sz w:val="24"/>
          <w:szCs w:val="24"/>
        </w:rPr>
        <w:t xml:space="preserve">ся в 3 балла: часть 4.1 – 1 баллом; часть 4.2 – 1 баллом; часть 4.3 – 1 баллом. </w:t>
      </w:r>
    </w:p>
    <w:p w14:paraId="32F5C493" w14:textId="77777777" w:rsidR="00FE142E" w:rsidRPr="00631EBB" w:rsidRDefault="00FE142E" w:rsidP="00FE142E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31EBB">
        <w:rPr>
          <w:rFonts w:ascii="Times New Roman" w:hAnsi="Times New Roman" w:cs="Times New Roman"/>
          <w:sz w:val="24"/>
          <w:szCs w:val="24"/>
        </w:rPr>
        <w:t>Ответ на задание 5 оценива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631EBB">
        <w:rPr>
          <w:rFonts w:ascii="Times New Roman" w:hAnsi="Times New Roman" w:cs="Times New Roman"/>
          <w:sz w:val="24"/>
          <w:szCs w:val="24"/>
        </w:rPr>
        <w:t xml:space="preserve">ся в 2 балла, 1 балл ставится, если допущена одна ошибка. </w:t>
      </w:r>
    </w:p>
    <w:p w14:paraId="198316F8" w14:textId="77777777" w:rsidR="00FE142E" w:rsidRPr="00631EBB" w:rsidRDefault="00FE142E" w:rsidP="00FE142E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31EBB">
        <w:rPr>
          <w:rFonts w:ascii="Times New Roman" w:hAnsi="Times New Roman" w:cs="Times New Roman"/>
          <w:sz w:val="24"/>
          <w:szCs w:val="24"/>
        </w:rPr>
        <w:t>Полный правильный ответ на задание 6 оценива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631EBB">
        <w:rPr>
          <w:rFonts w:ascii="Times New Roman" w:hAnsi="Times New Roman" w:cs="Times New Roman"/>
          <w:sz w:val="24"/>
          <w:szCs w:val="24"/>
        </w:rPr>
        <w:t xml:space="preserve">ся в 2 балла: часть 6.1 – 1 баллом; часть 6.2 – 1 балом (в соответствии с критериями). </w:t>
      </w:r>
    </w:p>
    <w:p w14:paraId="5514DA38" w14:textId="77777777" w:rsidR="00FE142E" w:rsidRPr="00631EBB" w:rsidRDefault="00FE142E" w:rsidP="00FE142E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31EBB">
        <w:rPr>
          <w:rFonts w:ascii="Times New Roman" w:hAnsi="Times New Roman" w:cs="Times New Roman"/>
          <w:sz w:val="24"/>
          <w:szCs w:val="24"/>
        </w:rPr>
        <w:t>Полный правильный ответ на задание 7 оценива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631EBB">
        <w:rPr>
          <w:rFonts w:ascii="Times New Roman" w:hAnsi="Times New Roman" w:cs="Times New Roman"/>
          <w:sz w:val="24"/>
          <w:szCs w:val="24"/>
        </w:rPr>
        <w:t>ся в 5 баллов: часть 7.1 оценива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631EBB">
        <w:rPr>
          <w:rFonts w:ascii="Times New Roman" w:hAnsi="Times New Roman" w:cs="Times New Roman"/>
          <w:sz w:val="24"/>
          <w:szCs w:val="24"/>
        </w:rPr>
        <w:t xml:space="preserve">ся в 2 балла, 1 балл ставится, если допущена одна ошибка; часть 7.2 – 3 балла в соответствии с критериями. </w:t>
      </w:r>
    </w:p>
    <w:p w14:paraId="1C04840B" w14:textId="77777777" w:rsidR="00FE142E" w:rsidRPr="00631EBB" w:rsidRDefault="00FE142E" w:rsidP="00FE142E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31EBB">
        <w:rPr>
          <w:rFonts w:ascii="Times New Roman" w:hAnsi="Times New Roman" w:cs="Times New Roman"/>
          <w:sz w:val="24"/>
          <w:szCs w:val="24"/>
        </w:rPr>
        <w:t>Правильный ответ на задание 8 оценивается в 2 балла, 1 балл стави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631EBB">
        <w:rPr>
          <w:rFonts w:ascii="Times New Roman" w:hAnsi="Times New Roman" w:cs="Times New Roman"/>
          <w:sz w:val="24"/>
          <w:szCs w:val="24"/>
        </w:rPr>
        <w:t xml:space="preserve">ся, если допущена одна ошибка. </w:t>
      </w:r>
    </w:p>
    <w:p w14:paraId="744A4A79" w14:textId="77777777" w:rsidR="00FE142E" w:rsidRPr="00631EBB" w:rsidRDefault="00FE142E" w:rsidP="00FE142E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31EBB">
        <w:rPr>
          <w:rFonts w:ascii="Times New Roman" w:hAnsi="Times New Roman" w:cs="Times New Roman"/>
          <w:sz w:val="24"/>
          <w:szCs w:val="24"/>
        </w:rPr>
        <w:t>Правильный ответ на задание 9 оценива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631EBB">
        <w:rPr>
          <w:rFonts w:ascii="Times New Roman" w:hAnsi="Times New Roman" w:cs="Times New Roman"/>
          <w:sz w:val="24"/>
          <w:szCs w:val="24"/>
        </w:rPr>
        <w:t xml:space="preserve">ся в 2 балла в соответствии с критериями. </w:t>
      </w:r>
    </w:p>
    <w:p w14:paraId="6117F1CD" w14:textId="77777777" w:rsidR="00FE142E" w:rsidRPr="00631EBB" w:rsidRDefault="00FE142E" w:rsidP="00FE142E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31EBB">
        <w:rPr>
          <w:rFonts w:ascii="Times New Roman" w:hAnsi="Times New Roman" w:cs="Times New Roman"/>
          <w:sz w:val="24"/>
          <w:szCs w:val="24"/>
        </w:rPr>
        <w:t>Полный правильный ответ на задание 10 оценива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631EBB">
        <w:rPr>
          <w:rFonts w:ascii="Times New Roman" w:hAnsi="Times New Roman" w:cs="Times New Roman"/>
          <w:sz w:val="24"/>
          <w:szCs w:val="24"/>
        </w:rPr>
        <w:t xml:space="preserve">ся в 3 балла в соответствии с критериями. </w:t>
      </w:r>
    </w:p>
    <w:p w14:paraId="6EA42A66" w14:textId="77777777" w:rsidR="00FE142E" w:rsidRDefault="00FE142E" w:rsidP="00FE142E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31EBB">
        <w:rPr>
          <w:rFonts w:ascii="Times New Roman" w:hAnsi="Times New Roman" w:cs="Times New Roman"/>
          <w:sz w:val="24"/>
          <w:szCs w:val="24"/>
        </w:rPr>
        <w:t xml:space="preserve">Максимальный первичный балл – 29. </w:t>
      </w:r>
    </w:p>
    <w:p w14:paraId="2AFB7E99" w14:textId="77777777" w:rsidR="00FE142E" w:rsidRDefault="00FE142E" w:rsidP="00FE142E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2092">
        <w:rPr>
          <w:rFonts w:ascii="Times New Roman" w:hAnsi="Times New Roman" w:cs="Times New Roman"/>
          <w:sz w:val="24"/>
          <w:szCs w:val="24"/>
        </w:rPr>
        <w:lastRenderedPageBreak/>
        <w:t xml:space="preserve">Тестовый балл, полученный </w:t>
      </w:r>
      <w:r>
        <w:rPr>
          <w:rFonts w:ascii="Times New Roman" w:hAnsi="Times New Roman" w:cs="Times New Roman"/>
          <w:sz w:val="24"/>
          <w:szCs w:val="24"/>
        </w:rPr>
        <w:t>учащимися</w:t>
      </w:r>
      <w:r w:rsidRPr="00D52092">
        <w:rPr>
          <w:rFonts w:ascii="Times New Roman" w:hAnsi="Times New Roman" w:cs="Times New Roman"/>
          <w:sz w:val="24"/>
          <w:szCs w:val="24"/>
        </w:rPr>
        <w:t xml:space="preserve"> по результатам выполнения </w:t>
      </w:r>
      <w:r>
        <w:rPr>
          <w:rFonts w:ascii="Times New Roman" w:hAnsi="Times New Roman" w:cs="Times New Roman"/>
          <w:sz w:val="24"/>
          <w:szCs w:val="24"/>
        </w:rPr>
        <w:t>ВПР по биологии</w:t>
      </w:r>
      <w:r w:rsidRPr="00D5209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переводился в оценку и </w:t>
      </w:r>
      <w:r w:rsidRPr="00D52092">
        <w:rPr>
          <w:rFonts w:ascii="Times New Roman" w:hAnsi="Times New Roman" w:cs="Times New Roman"/>
          <w:sz w:val="24"/>
          <w:szCs w:val="24"/>
        </w:rPr>
        <w:t>определял уровень достижения учащимся планируемых результатов обучения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D346AA8" w14:textId="77777777" w:rsidR="00FE142E" w:rsidRDefault="00FE142E" w:rsidP="00FE142E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63" w:name="_Hlk12441123"/>
      <w:r>
        <w:rPr>
          <w:rFonts w:ascii="Times New Roman" w:hAnsi="Times New Roman" w:cs="Times New Roman"/>
          <w:sz w:val="24"/>
          <w:szCs w:val="24"/>
        </w:rPr>
        <w:t xml:space="preserve">Для получения положительной оценки, четверокласснику необходимо было набрать не менее 11 баллов, т.е. выполнить не менее 40% заданий. </w:t>
      </w:r>
    </w:p>
    <w:bookmarkEnd w:id="63"/>
    <w:p w14:paraId="2EEC75EA" w14:textId="77777777" w:rsidR="00FE142E" w:rsidRPr="000E6B16" w:rsidRDefault="00FE142E" w:rsidP="00FE142E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 55</w:t>
      </w:r>
    </w:p>
    <w:tbl>
      <w:tblPr>
        <w:tblW w:w="9936" w:type="dxa"/>
        <w:jc w:val="center"/>
        <w:tblLook w:val="04A0" w:firstRow="1" w:lastRow="0" w:firstColumn="1" w:lastColumn="0" w:noHBand="0" w:noVBand="1"/>
      </w:tblPr>
      <w:tblGrid>
        <w:gridCol w:w="3836"/>
        <w:gridCol w:w="2976"/>
        <w:gridCol w:w="3124"/>
      </w:tblGrid>
      <w:tr w:rsidR="00FE142E" w:rsidRPr="002C4C67" w14:paraId="00ECED68" w14:textId="77777777" w:rsidTr="00FA4361">
        <w:trPr>
          <w:trHeight w:val="20"/>
          <w:jc w:val="center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746567" w14:textId="77777777" w:rsidR="00FE142E" w:rsidRPr="002C4C67" w:rsidRDefault="00FE142E" w:rsidP="00FA4361">
            <w:pPr>
              <w:tabs>
                <w:tab w:val="left" w:pos="96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2C4C67">
              <w:rPr>
                <w:rFonts w:ascii="Times New Roman" w:eastAsia="Calibri" w:hAnsi="Times New Roman" w:cs="Times New Roman"/>
                <w:sz w:val="20"/>
                <w:szCs w:val="24"/>
              </w:rPr>
              <w:t>Отметка по пятибалльной шкале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C6300A0" w14:textId="77777777" w:rsidR="00FE142E" w:rsidRPr="002C4C67" w:rsidRDefault="00FE142E" w:rsidP="00FA4361">
            <w:pPr>
              <w:tabs>
                <w:tab w:val="left" w:pos="96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2C4C67">
              <w:rPr>
                <w:rFonts w:ascii="Times New Roman" w:eastAsia="Calibri" w:hAnsi="Times New Roman" w:cs="Times New Roman"/>
                <w:sz w:val="20"/>
                <w:szCs w:val="24"/>
              </w:rPr>
              <w:t>Баллы</w:t>
            </w:r>
          </w:p>
        </w:tc>
        <w:tc>
          <w:tcPr>
            <w:tcW w:w="3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1BDCA9" w14:textId="77777777" w:rsidR="00FE142E" w:rsidRPr="002C4C67" w:rsidRDefault="00FE142E" w:rsidP="00FA4361">
            <w:pPr>
              <w:tabs>
                <w:tab w:val="left" w:pos="96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2C4C67">
              <w:rPr>
                <w:rFonts w:ascii="Times New Roman" w:eastAsia="Calibri" w:hAnsi="Times New Roman" w:cs="Times New Roman"/>
                <w:sz w:val="20"/>
                <w:szCs w:val="24"/>
              </w:rPr>
              <w:t>% выполненных заданий</w:t>
            </w:r>
          </w:p>
        </w:tc>
      </w:tr>
      <w:tr w:rsidR="00FE142E" w:rsidRPr="002C4C67" w14:paraId="08BA21F9" w14:textId="77777777" w:rsidTr="00FA4361">
        <w:trPr>
          <w:trHeight w:val="20"/>
          <w:jc w:val="center"/>
        </w:trPr>
        <w:tc>
          <w:tcPr>
            <w:tcW w:w="3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C5020" w14:textId="77777777" w:rsidR="00FE142E" w:rsidRPr="002C4C67" w:rsidRDefault="00FE142E" w:rsidP="00FA4361">
            <w:pPr>
              <w:tabs>
                <w:tab w:val="left" w:pos="96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4"/>
              </w:rPr>
            </w:pPr>
            <w:r w:rsidRPr="002C4C67">
              <w:rPr>
                <w:rFonts w:ascii="Times New Roman" w:eastAsia="Calibri" w:hAnsi="Times New Roman" w:cs="Times New Roman"/>
                <w:b/>
                <w:i/>
                <w:sz w:val="20"/>
                <w:szCs w:val="24"/>
              </w:rPr>
              <w:t>«2»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AAEF3" w14:textId="77777777" w:rsidR="00FE142E" w:rsidRPr="002C4C67" w:rsidRDefault="00FE142E" w:rsidP="00FA4361">
            <w:pPr>
              <w:tabs>
                <w:tab w:val="left" w:pos="96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2C4C67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от 0 до </w:t>
            </w: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11</w:t>
            </w:r>
            <w:r w:rsidRPr="002C4C67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баллов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65EA8" w14:textId="77777777" w:rsidR="00FE142E" w:rsidRPr="002C4C67" w:rsidRDefault="00FE142E" w:rsidP="00FA4361">
            <w:pPr>
              <w:tabs>
                <w:tab w:val="left" w:pos="96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2C4C67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менее </w:t>
            </w: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40</w:t>
            </w:r>
            <w:r w:rsidRPr="002C4C67">
              <w:rPr>
                <w:rFonts w:ascii="Times New Roman" w:eastAsia="Calibri" w:hAnsi="Times New Roman" w:cs="Times New Roman"/>
                <w:sz w:val="20"/>
                <w:szCs w:val="24"/>
              </w:rPr>
              <w:t>%</w:t>
            </w:r>
          </w:p>
        </w:tc>
      </w:tr>
      <w:tr w:rsidR="00FE142E" w:rsidRPr="002C4C67" w14:paraId="5754D1A2" w14:textId="77777777" w:rsidTr="00FA4361">
        <w:trPr>
          <w:trHeight w:val="20"/>
          <w:jc w:val="center"/>
        </w:trPr>
        <w:tc>
          <w:tcPr>
            <w:tcW w:w="3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5FB80" w14:textId="77777777" w:rsidR="00FE142E" w:rsidRPr="002C4C67" w:rsidRDefault="00FE142E" w:rsidP="00FA4361">
            <w:pPr>
              <w:tabs>
                <w:tab w:val="left" w:pos="96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4"/>
              </w:rPr>
            </w:pPr>
            <w:r w:rsidRPr="002C4C67">
              <w:rPr>
                <w:rFonts w:ascii="Times New Roman" w:eastAsia="Calibri" w:hAnsi="Times New Roman" w:cs="Times New Roman"/>
                <w:b/>
                <w:i/>
                <w:sz w:val="20"/>
                <w:szCs w:val="24"/>
              </w:rPr>
              <w:t>«3»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E3BDF" w14:textId="77777777" w:rsidR="00FE142E" w:rsidRPr="002C4C67" w:rsidRDefault="00FE142E" w:rsidP="00FA4361">
            <w:pPr>
              <w:tabs>
                <w:tab w:val="left" w:pos="96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2C4C67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от </w:t>
            </w: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12</w:t>
            </w:r>
            <w:r w:rsidRPr="002C4C67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до 1</w:t>
            </w: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7</w:t>
            </w:r>
            <w:r w:rsidRPr="002C4C67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баллов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BBE6A" w14:textId="77777777" w:rsidR="00FE142E" w:rsidRPr="002C4C67" w:rsidRDefault="00FE142E" w:rsidP="00FA4361">
            <w:pPr>
              <w:tabs>
                <w:tab w:val="left" w:pos="96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2C4C67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от </w:t>
            </w: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40</w:t>
            </w:r>
            <w:r w:rsidRPr="002C4C67">
              <w:rPr>
                <w:rFonts w:ascii="Times New Roman" w:eastAsia="Calibri" w:hAnsi="Times New Roman" w:cs="Times New Roman"/>
                <w:sz w:val="20"/>
                <w:szCs w:val="24"/>
              </w:rPr>
              <w:t>% до 60%</w:t>
            </w:r>
          </w:p>
        </w:tc>
      </w:tr>
      <w:tr w:rsidR="00FE142E" w:rsidRPr="002C4C67" w14:paraId="1E874782" w14:textId="77777777" w:rsidTr="00FA4361">
        <w:trPr>
          <w:trHeight w:val="20"/>
          <w:jc w:val="center"/>
        </w:trPr>
        <w:tc>
          <w:tcPr>
            <w:tcW w:w="3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B079E" w14:textId="77777777" w:rsidR="00FE142E" w:rsidRPr="002C4C67" w:rsidRDefault="00FE142E" w:rsidP="00FA4361">
            <w:pPr>
              <w:tabs>
                <w:tab w:val="left" w:pos="96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4"/>
              </w:rPr>
            </w:pPr>
            <w:r w:rsidRPr="002C4C67">
              <w:rPr>
                <w:rFonts w:ascii="Times New Roman" w:eastAsia="Calibri" w:hAnsi="Times New Roman" w:cs="Times New Roman"/>
                <w:b/>
                <w:i/>
                <w:sz w:val="20"/>
                <w:szCs w:val="24"/>
              </w:rPr>
              <w:t>«4»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03B73" w14:textId="77777777" w:rsidR="00FE142E" w:rsidRPr="002C4C67" w:rsidRDefault="00FE142E" w:rsidP="00FA4361">
            <w:pPr>
              <w:tabs>
                <w:tab w:val="left" w:pos="96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2C4C67">
              <w:rPr>
                <w:rFonts w:ascii="Times New Roman" w:eastAsia="Calibri" w:hAnsi="Times New Roman" w:cs="Times New Roman"/>
                <w:sz w:val="20"/>
                <w:szCs w:val="24"/>
              </w:rPr>
              <w:t>от 1</w:t>
            </w: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8</w:t>
            </w:r>
            <w:r w:rsidRPr="002C4C67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до 2</w:t>
            </w: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3</w:t>
            </w:r>
            <w:r w:rsidRPr="002C4C67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балл</w:t>
            </w: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а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578C7" w14:textId="77777777" w:rsidR="00FE142E" w:rsidRPr="002C4C67" w:rsidRDefault="00FE142E" w:rsidP="00FA4361">
            <w:pPr>
              <w:tabs>
                <w:tab w:val="left" w:pos="96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2C4C67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от 61% до </w:t>
            </w: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79</w:t>
            </w:r>
            <w:r w:rsidRPr="002C4C67">
              <w:rPr>
                <w:rFonts w:ascii="Times New Roman" w:eastAsia="Calibri" w:hAnsi="Times New Roman" w:cs="Times New Roman"/>
                <w:sz w:val="20"/>
                <w:szCs w:val="24"/>
              </w:rPr>
              <w:t>%</w:t>
            </w:r>
          </w:p>
        </w:tc>
      </w:tr>
      <w:tr w:rsidR="00FE142E" w:rsidRPr="002C4C67" w14:paraId="68B2780F" w14:textId="77777777" w:rsidTr="00FA4361">
        <w:trPr>
          <w:trHeight w:val="20"/>
          <w:jc w:val="center"/>
        </w:trPr>
        <w:tc>
          <w:tcPr>
            <w:tcW w:w="3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EF834" w14:textId="77777777" w:rsidR="00FE142E" w:rsidRPr="002C4C67" w:rsidRDefault="00FE142E" w:rsidP="00FA4361">
            <w:pPr>
              <w:tabs>
                <w:tab w:val="left" w:pos="96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4"/>
              </w:rPr>
            </w:pPr>
            <w:r w:rsidRPr="002C4C67">
              <w:rPr>
                <w:rFonts w:ascii="Times New Roman" w:eastAsia="Calibri" w:hAnsi="Times New Roman" w:cs="Times New Roman"/>
                <w:b/>
                <w:i/>
                <w:sz w:val="20"/>
                <w:szCs w:val="24"/>
              </w:rPr>
              <w:t>«5»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4C2A7" w14:textId="77777777" w:rsidR="00FE142E" w:rsidRPr="002C4C67" w:rsidRDefault="00FE142E" w:rsidP="00FA4361">
            <w:pPr>
              <w:tabs>
                <w:tab w:val="left" w:pos="96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2C4C67">
              <w:rPr>
                <w:rFonts w:ascii="Times New Roman" w:eastAsia="Calibri" w:hAnsi="Times New Roman" w:cs="Times New Roman"/>
                <w:sz w:val="20"/>
                <w:szCs w:val="24"/>
              </w:rPr>
              <w:t>от 2</w:t>
            </w: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4</w:t>
            </w:r>
            <w:r w:rsidRPr="002C4C67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до 2</w:t>
            </w: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9</w:t>
            </w:r>
            <w:r w:rsidRPr="002C4C67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баллов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C3963" w14:textId="77777777" w:rsidR="00FE142E" w:rsidRPr="002C4C67" w:rsidRDefault="00FE142E" w:rsidP="00FA4361">
            <w:pPr>
              <w:tabs>
                <w:tab w:val="left" w:pos="96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от </w:t>
            </w:r>
            <w:r w:rsidRPr="002C4C67">
              <w:rPr>
                <w:rFonts w:ascii="Times New Roman" w:eastAsia="Calibri" w:hAnsi="Times New Roman" w:cs="Times New Roman"/>
                <w:sz w:val="20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0</w:t>
            </w:r>
            <w:r w:rsidRPr="002C4C67">
              <w:rPr>
                <w:rFonts w:ascii="Times New Roman" w:eastAsia="Calibri" w:hAnsi="Times New Roman" w:cs="Times New Roman"/>
                <w:sz w:val="20"/>
                <w:szCs w:val="24"/>
              </w:rPr>
              <w:t>%</w:t>
            </w: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и более</w:t>
            </w:r>
          </w:p>
        </w:tc>
      </w:tr>
    </w:tbl>
    <w:p w14:paraId="21B4C346" w14:textId="77777777" w:rsidR="00FE142E" w:rsidRDefault="00FE142E" w:rsidP="00FE142E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06F4">
        <w:rPr>
          <w:rFonts w:ascii="Times New Roman" w:hAnsi="Times New Roman" w:cs="Times New Roman"/>
          <w:sz w:val="24"/>
          <w:szCs w:val="24"/>
        </w:rPr>
        <w:t xml:space="preserve">Для получения отметки «5» учащемуся было необходимо набрать </w:t>
      </w:r>
      <w:r>
        <w:rPr>
          <w:rFonts w:ascii="Times New Roman" w:hAnsi="Times New Roman" w:cs="Times New Roman"/>
          <w:sz w:val="24"/>
          <w:szCs w:val="24"/>
        </w:rPr>
        <w:t>более 23</w:t>
      </w:r>
      <w:r w:rsidRPr="001506F4">
        <w:rPr>
          <w:rFonts w:ascii="Times New Roman" w:hAnsi="Times New Roman" w:cs="Times New Roman"/>
          <w:sz w:val="24"/>
          <w:szCs w:val="24"/>
        </w:rPr>
        <w:t xml:space="preserve"> баллов за работу.</w:t>
      </w:r>
    </w:p>
    <w:p w14:paraId="2EB41685" w14:textId="77777777" w:rsidR="00FE142E" w:rsidRDefault="00FE142E" w:rsidP="00FE142E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DD0A7BC" w14:textId="77777777" w:rsidR="00FE142E" w:rsidRDefault="00FE142E" w:rsidP="00FE142E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8BFB2B5" w14:textId="77777777" w:rsidR="00FE142E" w:rsidRDefault="00FE142E" w:rsidP="00FE142E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  <w:sectPr w:rsidR="00FE142E" w:rsidSect="00AC58A4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14:paraId="4D37BAAC" w14:textId="77777777" w:rsidR="00FE142E" w:rsidRPr="003302DF" w:rsidRDefault="00FE142E" w:rsidP="00FE142E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4" w:name="_Toc59524855"/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5.2. </w:t>
      </w:r>
      <w:r w:rsidRPr="003302DF">
        <w:rPr>
          <w:rFonts w:ascii="Times New Roman" w:hAnsi="Times New Roman" w:cs="Times New Roman"/>
          <w:i/>
          <w:sz w:val="24"/>
          <w:szCs w:val="24"/>
        </w:rPr>
        <w:t xml:space="preserve">Анализ основных результатов выполнения ВПР по </w:t>
      </w:r>
      <w:r>
        <w:rPr>
          <w:rFonts w:ascii="Times New Roman" w:hAnsi="Times New Roman" w:cs="Times New Roman"/>
          <w:i/>
          <w:sz w:val="24"/>
          <w:szCs w:val="24"/>
        </w:rPr>
        <w:t>биологии</w:t>
      </w:r>
      <w:bookmarkEnd w:id="64"/>
    </w:p>
    <w:p w14:paraId="6E01280E" w14:textId="77777777" w:rsidR="00FE142E" w:rsidRPr="00A33935" w:rsidRDefault="00FE142E" w:rsidP="00FE142E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3D6A9D8B" w14:textId="77777777" w:rsidR="00FE142E" w:rsidRDefault="00FE142E" w:rsidP="00FE142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F502D">
        <w:rPr>
          <w:rFonts w:ascii="Times New Roman" w:hAnsi="Times New Roman" w:cs="Times New Roman"/>
          <w:i/>
          <w:sz w:val="24"/>
          <w:szCs w:val="24"/>
        </w:rPr>
        <w:t xml:space="preserve">- Распределение участников ВПР </w:t>
      </w:r>
    </w:p>
    <w:p w14:paraId="3E2AAC19" w14:textId="77777777" w:rsidR="00FE142E" w:rsidRDefault="00FE142E" w:rsidP="00FE142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06190351" w14:textId="77777777" w:rsidR="00FE142E" w:rsidRDefault="00FE142E" w:rsidP="00FE142E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Всероссийскую проверочную работу по биологии выполняли 4 010 учащихся 6-х классов из 34 ОУ города. </w:t>
      </w:r>
    </w:p>
    <w:p w14:paraId="08A0F1CD" w14:textId="77777777" w:rsidR="00FE142E" w:rsidRPr="00F359A8" w:rsidRDefault="00FE142E" w:rsidP="00FE142E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F359A8">
        <w:rPr>
          <w:rFonts w:ascii="Times New Roman" w:hAnsi="Times New Roman"/>
          <w:i/>
          <w:sz w:val="24"/>
          <w:szCs w:val="24"/>
          <w:u w:val="single"/>
        </w:rPr>
        <w:t xml:space="preserve">Общие показатели результата города Сургут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за два </w:t>
      </w:r>
      <w:r w:rsidRPr="00F359A8">
        <w:rPr>
          <w:rFonts w:ascii="Times New Roman" w:hAnsi="Times New Roman"/>
          <w:i/>
          <w:sz w:val="24"/>
          <w:szCs w:val="24"/>
          <w:u w:val="single"/>
        </w:rPr>
        <w:t>учебн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ых </w:t>
      </w:r>
      <w:r w:rsidRPr="00F359A8">
        <w:rPr>
          <w:rFonts w:ascii="Times New Roman" w:hAnsi="Times New Roman"/>
          <w:i/>
          <w:sz w:val="24"/>
          <w:szCs w:val="24"/>
          <w:u w:val="single"/>
        </w:rPr>
        <w:t>год</w:t>
      </w:r>
      <w:r>
        <w:rPr>
          <w:rFonts w:ascii="Times New Roman" w:hAnsi="Times New Roman"/>
          <w:i/>
          <w:sz w:val="24"/>
          <w:szCs w:val="24"/>
          <w:u w:val="single"/>
        </w:rPr>
        <w:t>а:</w:t>
      </w:r>
    </w:p>
    <w:p w14:paraId="216901DE" w14:textId="77777777" w:rsidR="00FE142E" w:rsidRDefault="00FE142E" w:rsidP="00FE142E">
      <w:pPr>
        <w:spacing w:after="0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 56</w:t>
      </w:r>
    </w:p>
    <w:tbl>
      <w:tblPr>
        <w:tblW w:w="962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9"/>
        <w:gridCol w:w="2064"/>
        <w:gridCol w:w="1682"/>
        <w:gridCol w:w="1843"/>
        <w:gridCol w:w="1842"/>
      </w:tblGrid>
      <w:tr w:rsidR="00FE142E" w:rsidRPr="00FA1F3E" w14:paraId="6A3D1A5B" w14:textId="77777777" w:rsidTr="00FA4361">
        <w:trPr>
          <w:trHeight w:val="113"/>
        </w:trPr>
        <w:tc>
          <w:tcPr>
            <w:tcW w:w="2189" w:type="dxa"/>
            <w:shd w:val="clear" w:color="auto" w:fill="auto"/>
            <w:noWrap/>
            <w:vAlign w:val="center"/>
            <w:hideMark/>
          </w:tcPr>
          <w:p w14:paraId="5479648F" w14:textId="77777777" w:rsidR="00FE142E" w:rsidRPr="00FA1F3E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Учебный год</w:t>
            </w:r>
          </w:p>
        </w:tc>
        <w:tc>
          <w:tcPr>
            <w:tcW w:w="2064" w:type="dxa"/>
            <w:shd w:val="clear" w:color="auto" w:fill="auto"/>
            <w:vAlign w:val="center"/>
            <w:hideMark/>
          </w:tcPr>
          <w:p w14:paraId="5013A3A8" w14:textId="77777777" w:rsidR="00FE142E" w:rsidRPr="00FA1F3E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учащихся, преодолевших минимальный порог</w:t>
            </w:r>
          </w:p>
        </w:tc>
        <w:tc>
          <w:tcPr>
            <w:tcW w:w="1682" w:type="dxa"/>
            <w:shd w:val="clear" w:color="auto" w:fill="auto"/>
            <w:vAlign w:val="center"/>
            <w:hideMark/>
          </w:tcPr>
          <w:p w14:paraId="1C7A387A" w14:textId="77777777" w:rsidR="00FE142E" w:rsidRPr="00FA1F3E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Качество знаний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17D56EFF" w14:textId="77777777" w:rsidR="00FE142E" w:rsidRPr="00FA1F3E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первичный балл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720FFBD5" w14:textId="77777777" w:rsidR="00FE142E" w:rsidRPr="00FA1F3E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отметка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* </w:t>
            </w:r>
          </w:p>
        </w:tc>
      </w:tr>
      <w:tr w:rsidR="00FE142E" w:rsidRPr="00FA1F3E" w14:paraId="4B8E7BF2" w14:textId="77777777" w:rsidTr="00FA4361">
        <w:trPr>
          <w:trHeight w:val="113"/>
        </w:trPr>
        <w:tc>
          <w:tcPr>
            <w:tcW w:w="2189" w:type="dxa"/>
            <w:shd w:val="clear" w:color="auto" w:fill="auto"/>
            <w:noWrap/>
            <w:vAlign w:val="center"/>
            <w:hideMark/>
          </w:tcPr>
          <w:p w14:paraId="4528F830" w14:textId="77777777" w:rsidR="00FE142E" w:rsidRPr="00FA1F3E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уч.год</w:t>
            </w:r>
          </w:p>
        </w:tc>
        <w:tc>
          <w:tcPr>
            <w:tcW w:w="2064" w:type="dxa"/>
            <w:shd w:val="clear" w:color="auto" w:fill="auto"/>
            <w:noWrap/>
            <w:vAlign w:val="center"/>
          </w:tcPr>
          <w:p w14:paraId="4FC62F31" w14:textId="77777777" w:rsidR="00FE142E" w:rsidRPr="00FA1F3E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99,6</w:t>
            </w:r>
          </w:p>
        </w:tc>
        <w:tc>
          <w:tcPr>
            <w:tcW w:w="1682" w:type="dxa"/>
            <w:shd w:val="clear" w:color="auto" w:fill="auto"/>
            <w:noWrap/>
            <w:vAlign w:val="center"/>
          </w:tcPr>
          <w:p w14:paraId="010D37E8" w14:textId="77777777" w:rsidR="00FE142E" w:rsidRPr="00FA1F3E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61,6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3266F3C" w14:textId="77777777" w:rsidR="00FE142E" w:rsidRPr="00FA1F3E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17,3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2486343B" w14:textId="77777777" w:rsidR="00FE142E" w:rsidRPr="00FA1F3E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</w:tr>
      <w:tr w:rsidR="00FE142E" w:rsidRPr="00FA1F3E" w14:paraId="3A00C7E0" w14:textId="77777777" w:rsidTr="00FA4361">
        <w:trPr>
          <w:trHeight w:val="113"/>
        </w:trPr>
        <w:tc>
          <w:tcPr>
            <w:tcW w:w="2189" w:type="dxa"/>
            <w:shd w:val="clear" w:color="auto" w:fill="auto"/>
            <w:noWrap/>
            <w:vAlign w:val="center"/>
            <w:hideMark/>
          </w:tcPr>
          <w:p w14:paraId="3435DBD1" w14:textId="77777777" w:rsidR="00FE142E" w:rsidRPr="00FA1F3E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уч.год</w:t>
            </w:r>
          </w:p>
        </w:tc>
        <w:tc>
          <w:tcPr>
            <w:tcW w:w="2064" w:type="dxa"/>
            <w:shd w:val="clear" w:color="auto" w:fill="auto"/>
            <w:noWrap/>
            <w:vAlign w:val="center"/>
          </w:tcPr>
          <w:p w14:paraId="113E9FCB" w14:textId="77777777" w:rsidR="00FE142E" w:rsidRPr="00FA1F3E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99,5</w:t>
            </w:r>
          </w:p>
        </w:tc>
        <w:tc>
          <w:tcPr>
            <w:tcW w:w="1682" w:type="dxa"/>
            <w:shd w:val="clear" w:color="auto" w:fill="auto"/>
            <w:noWrap/>
            <w:vAlign w:val="center"/>
          </w:tcPr>
          <w:p w14:paraId="2A84F16F" w14:textId="77777777" w:rsidR="00FE142E" w:rsidRPr="00FA1F3E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65,9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92EFC20" w14:textId="77777777" w:rsidR="00FE142E" w:rsidRPr="00FA1F3E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2A8B386F" w14:textId="77777777" w:rsidR="00FE142E" w:rsidRPr="00FA1F3E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</w:tr>
      <w:tr w:rsidR="00FE142E" w:rsidRPr="00FA1F3E" w14:paraId="5AD0C704" w14:textId="77777777" w:rsidTr="00FA4361">
        <w:trPr>
          <w:trHeight w:val="113"/>
        </w:trPr>
        <w:tc>
          <w:tcPr>
            <w:tcW w:w="2189" w:type="dxa"/>
            <w:shd w:val="clear" w:color="auto" w:fill="auto"/>
            <w:noWrap/>
            <w:vAlign w:val="center"/>
          </w:tcPr>
          <w:p w14:paraId="4B00B624" w14:textId="77777777" w:rsidR="00FE142E" w:rsidRPr="00FA1F3E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уч.год (осень)</w:t>
            </w:r>
          </w:p>
        </w:tc>
        <w:tc>
          <w:tcPr>
            <w:tcW w:w="2064" w:type="dxa"/>
            <w:shd w:val="clear" w:color="auto" w:fill="auto"/>
            <w:noWrap/>
            <w:vAlign w:val="center"/>
          </w:tcPr>
          <w:p w14:paraId="75584DC7" w14:textId="77777777" w:rsidR="00FE142E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96,6</w:t>
            </w:r>
          </w:p>
        </w:tc>
        <w:tc>
          <w:tcPr>
            <w:tcW w:w="1682" w:type="dxa"/>
            <w:shd w:val="clear" w:color="auto" w:fill="auto"/>
            <w:noWrap/>
            <w:vAlign w:val="center"/>
          </w:tcPr>
          <w:p w14:paraId="57ACCF2A" w14:textId="77777777" w:rsidR="00FE142E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43,3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B947279" w14:textId="77777777" w:rsidR="00FE142E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16,6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28F85B3C" w14:textId="77777777" w:rsidR="00FE142E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</w:tr>
    </w:tbl>
    <w:p w14:paraId="166FC377" w14:textId="77777777" w:rsidR="00FE142E" w:rsidRDefault="00FE142E" w:rsidP="00D44602">
      <w:pPr>
        <w:pStyle w:val="a4"/>
        <w:spacing w:after="0" w:line="30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* в 2020/21 учебном году в ВПР по биологии не приняли участие учащиеся СШ №9;</w:t>
      </w:r>
    </w:p>
    <w:p w14:paraId="58AA6BFE" w14:textId="77777777" w:rsidR="00FE142E" w:rsidRDefault="00FE142E" w:rsidP="00D44602">
      <w:pPr>
        <w:pStyle w:val="a4"/>
        <w:spacing w:after="0" w:line="30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Результаты СОШ №20 в отметку не переводился, т.к. на момент проведения ВПР в ОУ не было изучено 3 темы.</w:t>
      </w:r>
    </w:p>
    <w:p w14:paraId="1CFDDF38" w14:textId="77777777" w:rsidR="00FE142E" w:rsidRDefault="00FE142E" w:rsidP="00FE142E">
      <w:pPr>
        <w:pStyle w:val="a4"/>
        <w:spacing w:after="0" w:line="300" w:lineRule="auto"/>
        <w:ind w:left="927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269290E" w14:textId="77777777" w:rsidR="00FE142E" w:rsidRDefault="00FE142E" w:rsidP="00FE142E">
      <w:pPr>
        <w:pStyle w:val="a4"/>
        <w:spacing w:after="0" w:line="300" w:lineRule="auto"/>
        <w:ind w:left="92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68BF">
        <w:rPr>
          <w:rFonts w:ascii="Times New Roman" w:hAnsi="Times New Roman" w:cs="Times New Roman"/>
          <w:i/>
          <w:sz w:val="24"/>
          <w:szCs w:val="24"/>
        </w:rPr>
        <w:t>- средняя о</w:t>
      </w:r>
      <w:r>
        <w:rPr>
          <w:rFonts w:ascii="Times New Roman" w:hAnsi="Times New Roman" w:cs="Times New Roman"/>
          <w:i/>
          <w:sz w:val="24"/>
          <w:szCs w:val="24"/>
        </w:rPr>
        <w:t>тметка</w:t>
      </w:r>
      <w:r w:rsidRPr="000C68BF">
        <w:rPr>
          <w:rFonts w:ascii="Times New Roman" w:hAnsi="Times New Roman" w:cs="Times New Roman"/>
          <w:i/>
          <w:sz w:val="24"/>
          <w:szCs w:val="24"/>
        </w:rPr>
        <w:t xml:space="preserve"> по результатам ВПР</w:t>
      </w:r>
    </w:p>
    <w:p w14:paraId="2758E364" w14:textId="77777777" w:rsidR="00FE142E" w:rsidRDefault="00FE142E" w:rsidP="00FE142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выполнения заданий ВПР по биологии, средняя оценка по городу Сургуту составила 3,4 балла </w:t>
      </w:r>
      <w:r w:rsidRPr="00C30581">
        <w:rPr>
          <w:rFonts w:ascii="Times New Roman" w:hAnsi="Times New Roman" w:cs="Times New Roman"/>
          <w:sz w:val="24"/>
          <w:szCs w:val="24"/>
        </w:rPr>
        <w:t>(</w:t>
      </w:r>
      <w:r w:rsidRPr="001D7624">
        <w:rPr>
          <w:rFonts w:ascii="Times New Roman" w:hAnsi="Times New Roman" w:cs="Times New Roman"/>
          <w:sz w:val="24"/>
          <w:szCs w:val="24"/>
        </w:rPr>
        <w:t>по РФ – 3,3 балла, по ХМАО – 3,5 баллов</w:t>
      </w:r>
      <w:r w:rsidRPr="00C30581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что ниже показателя прошлого учебного года на 0,4 балл. </w:t>
      </w:r>
    </w:p>
    <w:p w14:paraId="18183CFC" w14:textId="77777777" w:rsidR="00FE142E" w:rsidRDefault="00FE142E" w:rsidP="00FE142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581">
        <w:rPr>
          <w:rFonts w:ascii="Times New Roman" w:hAnsi="Times New Roman" w:cs="Times New Roman"/>
          <w:sz w:val="24"/>
          <w:szCs w:val="24"/>
        </w:rPr>
        <w:t xml:space="preserve">Средний по округу показатель смогли преодолеть участники из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C30581">
        <w:rPr>
          <w:rFonts w:ascii="Times New Roman" w:hAnsi="Times New Roman" w:cs="Times New Roman"/>
          <w:sz w:val="24"/>
          <w:szCs w:val="24"/>
        </w:rPr>
        <w:t xml:space="preserve"> МО. </w:t>
      </w:r>
    </w:p>
    <w:p w14:paraId="74E85839" w14:textId="77777777" w:rsidR="00FE142E" w:rsidRDefault="00FE142E" w:rsidP="00FE142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Наивысший результат продемонстрировали учащиеся из города Покачи – 4,0 балла, что на 0,5 баллов выше окружного показателя.</w:t>
      </w:r>
    </w:p>
    <w:p w14:paraId="108D8A41" w14:textId="77777777" w:rsidR="00FE142E" w:rsidRPr="000E6A60" w:rsidRDefault="00FE142E" w:rsidP="00FE142E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Диаграмма </w:t>
      </w:r>
    </w:p>
    <w:p w14:paraId="20FDA9B8" w14:textId="77777777" w:rsidR="00FE142E" w:rsidRDefault="00FE142E" w:rsidP="00FE142E">
      <w:pPr>
        <w:spacing w:after="0" w:line="276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4C9823" wp14:editId="10753BBA">
            <wp:extent cx="5940425" cy="3038475"/>
            <wp:effectExtent l="0" t="0" r="3175" b="0"/>
            <wp:docPr id="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045457C-138E-47A6-829B-4B968D041C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3E64C3F9" w14:textId="77777777" w:rsidR="00FE142E" w:rsidRDefault="00FE142E" w:rsidP="00FE142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Средняя отметка учащихся из 6 МО аналогична окружному показателю.</w:t>
      </w:r>
    </w:p>
    <w:p w14:paraId="3ABEEFEA" w14:textId="77777777" w:rsidR="00FE142E" w:rsidRDefault="00FE142E" w:rsidP="00FE142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Наименьшую среднюю отметку продемонстрировали учащиеся из города Югорск – 3,2 балла.  </w:t>
      </w:r>
    </w:p>
    <w:p w14:paraId="4A06B049" w14:textId="77777777" w:rsidR="00FE142E" w:rsidRDefault="00FE142E" w:rsidP="00FE142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DA5B6E9" w14:textId="77777777" w:rsidR="00FE142E" w:rsidRDefault="00FE142E" w:rsidP="00FE142E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«средняя отметка» по русскому языку по РФ, ХМАО и городу Сургут за 3 учебных года</w:t>
      </w:r>
    </w:p>
    <w:p w14:paraId="5966F30B" w14:textId="77777777" w:rsidR="00FE142E" w:rsidRPr="001E0DE1" w:rsidRDefault="00FE142E" w:rsidP="00FE1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0DE1">
        <w:rPr>
          <w:rFonts w:ascii="Times New Roman" w:hAnsi="Times New Roman" w:cs="Times New Roman"/>
          <w:sz w:val="24"/>
          <w:szCs w:val="24"/>
        </w:rPr>
        <w:lastRenderedPageBreak/>
        <w:t>Динамика средней отметки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E0DE1">
        <w:rPr>
          <w:rFonts w:ascii="Times New Roman" w:hAnsi="Times New Roman" w:cs="Times New Roman"/>
          <w:sz w:val="24"/>
          <w:szCs w:val="24"/>
        </w:rPr>
        <w:t xml:space="preserve"> как по РФ, так и по городу Сургут подтверждает отрицательную тенденцию в результатах ВПР по </w:t>
      </w:r>
      <w:r>
        <w:rPr>
          <w:rFonts w:ascii="Times New Roman" w:hAnsi="Times New Roman" w:cs="Times New Roman"/>
          <w:sz w:val="24"/>
          <w:szCs w:val="24"/>
        </w:rPr>
        <w:t>биологии</w:t>
      </w:r>
      <w:r w:rsidRPr="001E0DE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D86C423" w14:textId="77777777" w:rsidR="00FE142E" w:rsidRPr="001E0DE1" w:rsidRDefault="00FE142E" w:rsidP="00FE1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0DE1">
        <w:rPr>
          <w:rFonts w:ascii="Times New Roman" w:hAnsi="Times New Roman" w:cs="Times New Roman"/>
          <w:sz w:val="24"/>
          <w:szCs w:val="24"/>
        </w:rPr>
        <w:t xml:space="preserve">Средняя отметка по </w:t>
      </w:r>
      <w:r>
        <w:rPr>
          <w:rFonts w:ascii="Times New Roman" w:hAnsi="Times New Roman" w:cs="Times New Roman"/>
          <w:sz w:val="24"/>
          <w:szCs w:val="24"/>
        </w:rPr>
        <w:t>РФ</w:t>
      </w:r>
      <w:r w:rsidRPr="001E0DE1">
        <w:rPr>
          <w:rFonts w:ascii="Times New Roman" w:hAnsi="Times New Roman" w:cs="Times New Roman"/>
          <w:sz w:val="24"/>
          <w:szCs w:val="24"/>
        </w:rPr>
        <w:t xml:space="preserve"> на протяжении 3-х лет </w:t>
      </w:r>
      <w:r>
        <w:rPr>
          <w:rFonts w:ascii="Times New Roman" w:hAnsi="Times New Roman" w:cs="Times New Roman"/>
          <w:sz w:val="24"/>
          <w:szCs w:val="24"/>
        </w:rPr>
        <w:t>снижается</w:t>
      </w:r>
      <w:r w:rsidRPr="001E0DE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61F5613" w14:textId="77777777" w:rsidR="00FE142E" w:rsidRPr="001E0DE1" w:rsidRDefault="00FE142E" w:rsidP="00FE142E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 w:rsidRPr="001E0DE1">
        <w:rPr>
          <w:rFonts w:ascii="Times New Roman" w:hAnsi="Times New Roman" w:cs="Times New Roman"/>
          <w:sz w:val="16"/>
          <w:szCs w:val="16"/>
        </w:rPr>
        <w:t xml:space="preserve">Диаграмма </w:t>
      </w:r>
    </w:p>
    <w:p w14:paraId="4B35C4D5" w14:textId="77777777" w:rsidR="00FE142E" w:rsidRPr="00905A13" w:rsidRDefault="00FE142E" w:rsidP="00FE142E">
      <w:pPr>
        <w:spacing w:after="0" w:line="276" w:lineRule="auto"/>
        <w:ind w:hanging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C810D35" wp14:editId="7DE4A4C2">
            <wp:extent cx="6129655" cy="2266950"/>
            <wp:effectExtent l="0" t="0" r="4445" b="0"/>
            <wp:docPr id="11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9F3D569E-72C2-4178-801C-3D5FFCBA11A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68CD067A" w14:textId="77777777" w:rsidR="00FE142E" w:rsidRDefault="00FE142E" w:rsidP="00FE142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рассмотрении сравнительного анализа средней отметки участниками из города Сургут в разрезе ОУ можно сделать выводы:</w:t>
      </w:r>
    </w:p>
    <w:p w14:paraId="1C7E7421" w14:textId="77777777" w:rsidR="00FE142E" w:rsidRDefault="00FE142E" w:rsidP="00FE142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14 ОУ средняя отметка выше городского показателя. Наивысшую среднюю отметку продемонстрировали учащиеся из СОШ №3 - 4,3 балла, что на 0,7 баллов выше городского показателя;</w:t>
      </w:r>
    </w:p>
    <w:p w14:paraId="3A39C87E" w14:textId="77777777" w:rsidR="00FE142E" w:rsidRDefault="00FE142E" w:rsidP="00FE142E">
      <w:pPr>
        <w:spacing w:after="0" w:line="276" w:lineRule="auto"/>
        <w:ind w:firstLine="708"/>
        <w:jc w:val="right"/>
        <w:rPr>
          <w:noProof/>
          <w:lang w:eastAsia="ru-RU"/>
        </w:rPr>
      </w:pPr>
      <w:r>
        <w:rPr>
          <w:rFonts w:ascii="Times New Roman" w:hAnsi="Times New Roman" w:cs="Times New Roman"/>
          <w:sz w:val="16"/>
          <w:szCs w:val="16"/>
        </w:rPr>
        <w:t xml:space="preserve">Диаграмма </w:t>
      </w:r>
    </w:p>
    <w:p w14:paraId="55CD4D95" w14:textId="77777777" w:rsidR="00FE142E" w:rsidRDefault="00FE142E" w:rsidP="00FE142E">
      <w:pPr>
        <w:spacing w:after="0" w:line="276" w:lineRule="auto"/>
      </w:pPr>
      <w:r>
        <w:rPr>
          <w:noProof/>
          <w:lang w:eastAsia="ru-RU"/>
        </w:rPr>
        <w:drawing>
          <wp:inline distT="0" distB="0" distL="0" distR="0" wp14:anchorId="4791A614" wp14:editId="399D33FE">
            <wp:extent cx="5940425" cy="2924175"/>
            <wp:effectExtent l="0" t="0" r="0" b="0"/>
            <wp:docPr id="54" name="Диаграмма 54">
              <a:extLst xmlns:a="http://schemas.openxmlformats.org/drawingml/2006/main">
                <a:ext uri="{FF2B5EF4-FFF2-40B4-BE49-F238E27FC236}">
                  <a16:creationId xmlns:a16="http://schemas.microsoft.com/office/drawing/2014/main" id="{66774627-D1A4-4A25-962F-A50C6DE41B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14:paraId="402635BB" w14:textId="77777777" w:rsidR="00FE142E" w:rsidRDefault="00FE142E" w:rsidP="00FE142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СОШ №5, №24 и №27 средняя отметка аналогична городскому показателю;</w:t>
      </w:r>
    </w:p>
    <w:p w14:paraId="14E8104B" w14:textId="77777777" w:rsidR="00FE142E" w:rsidRDefault="00FE142E" w:rsidP="00FE142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16 ОУ средняя отметка ниже показателя по городу. Наименьший результат продемонстрировали учащиеся СОШ №4 – 2,8 баллов. </w:t>
      </w:r>
    </w:p>
    <w:p w14:paraId="25C5BA0E" w14:textId="77777777" w:rsidR="00FE142E" w:rsidRDefault="00FE142E" w:rsidP="00FE142E">
      <w:pPr>
        <w:spacing w:line="276" w:lineRule="auto"/>
        <w:ind w:hanging="567"/>
      </w:pPr>
    </w:p>
    <w:p w14:paraId="2D7F7664" w14:textId="77777777" w:rsidR="00FE142E" w:rsidRDefault="00FE142E" w:rsidP="00FE142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рассмотрении сравнительного анализа данного показателя за два учебных года, можно сделать выводы:</w:t>
      </w:r>
    </w:p>
    <w:p w14:paraId="0DEDA2DD" w14:textId="77777777" w:rsidR="00FE142E" w:rsidRDefault="00FE142E" w:rsidP="00FE142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</w:t>
      </w:r>
      <w:r w:rsidR="0030494A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 ОУ средняя отметка по отношению к результатам прошлого учебного года стала ниже. Наибольшее сниж</w:t>
      </w:r>
      <w:r w:rsidR="0030494A">
        <w:rPr>
          <w:rFonts w:ascii="Times New Roman" w:hAnsi="Times New Roman" w:cs="Times New Roman"/>
          <w:sz w:val="24"/>
          <w:szCs w:val="24"/>
        </w:rPr>
        <w:t xml:space="preserve">ение наблюдается в СОШ №7 – на 1 </w:t>
      </w:r>
      <w:r>
        <w:rPr>
          <w:rFonts w:ascii="Times New Roman" w:hAnsi="Times New Roman" w:cs="Times New Roman"/>
          <w:sz w:val="24"/>
          <w:szCs w:val="24"/>
        </w:rPr>
        <w:t>балл.</w:t>
      </w:r>
    </w:p>
    <w:p w14:paraId="708DA52A" w14:textId="77777777" w:rsidR="00FE142E" w:rsidRDefault="00FE142E" w:rsidP="00FE142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СОШ №</w:t>
      </w:r>
      <w:r w:rsidR="0030494A"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 xml:space="preserve"> средняя отметка аналогична показателям 2018/19 учебного года;</w:t>
      </w:r>
    </w:p>
    <w:p w14:paraId="050634E5" w14:textId="77777777" w:rsidR="00FE142E" w:rsidRDefault="00FE142E" w:rsidP="00FE142E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Таблица </w:t>
      </w:r>
    </w:p>
    <w:tbl>
      <w:tblPr>
        <w:tblW w:w="80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7"/>
        <w:gridCol w:w="2086"/>
        <w:gridCol w:w="2086"/>
        <w:gridCol w:w="1448"/>
      </w:tblGrid>
      <w:tr w:rsidR="00FE142E" w:rsidRPr="0030494A" w14:paraId="23A5DF70" w14:textId="77777777" w:rsidTr="0030494A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  <w:hideMark/>
          </w:tcPr>
          <w:p w14:paraId="5A27F9C0" w14:textId="77777777" w:rsidR="00FE142E" w:rsidRPr="0030494A" w:rsidRDefault="00FE142E" w:rsidP="00304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4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ОУ</w:t>
            </w:r>
          </w:p>
        </w:tc>
        <w:tc>
          <w:tcPr>
            <w:tcW w:w="2086" w:type="dxa"/>
            <w:vAlign w:val="center"/>
          </w:tcPr>
          <w:p w14:paraId="4AA51C4E" w14:textId="77777777" w:rsidR="00FE142E" w:rsidRPr="0030494A" w:rsidRDefault="00FE142E" w:rsidP="00304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4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год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3B3BC935" w14:textId="77777777" w:rsidR="00FE142E" w:rsidRPr="0030494A" w:rsidRDefault="00FE142E" w:rsidP="00304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4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уч.год</w:t>
            </w:r>
          </w:p>
        </w:tc>
        <w:tc>
          <w:tcPr>
            <w:tcW w:w="1448" w:type="dxa"/>
            <w:shd w:val="clear" w:color="auto" w:fill="auto"/>
            <w:noWrap/>
            <w:vAlign w:val="center"/>
            <w:hideMark/>
          </w:tcPr>
          <w:p w14:paraId="7FA2CD2B" w14:textId="77777777" w:rsidR="00FE142E" w:rsidRPr="0030494A" w:rsidRDefault="00FE142E" w:rsidP="00304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4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разница</w:t>
            </w:r>
          </w:p>
        </w:tc>
      </w:tr>
      <w:tr w:rsidR="0030494A" w:rsidRPr="0030494A" w14:paraId="6EBC6BEF" w14:textId="77777777" w:rsidTr="0030494A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</w:tcPr>
          <w:p w14:paraId="2D79860F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гимназия </w:t>
            </w: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086" w:type="dxa"/>
            <w:vAlign w:val="center"/>
          </w:tcPr>
          <w:p w14:paraId="2A18B409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10BF74CB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1BF05A14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-0,5</w:t>
            </w:r>
          </w:p>
        </w:tc>
      </w:tr>
      <w:tr w:rsidR="0030494A" w:rsidRPr="0030494A" w14:paraId="1FD67854" w14:textId="77777777" w:rsidTr="0030494A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</w:tcPr>
          <w:p w14:paraId="4D859248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2086" w:type="dxa"/>
            <w:vAlign w:val="center"/>
          </w:tcPr>
          <w:p w14:paraId="1849A1B6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5BCD7684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74489704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-0,1</w:t>
            </w:r>
          </w:p>
        </w:tc>
      </w:tr>
      <w:tr w:rsidR="0030494A" w:rsidRPr="0030494A" w14:paraId="25C69B40" w14:textId="77777777" w:rsidTr="0030494A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</w:tcPr>
          <w:p w14:paraId="01D2FC5F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2086" w:type="dxa"/>
            <w:vAlign w:val="center"/>
          </w:tcPr>
          <w:p w14:paraId="1628716D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28941CD2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552273F0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-0,5</w:t>
            </w:r>
          </w:p>
        </w:tc>
      </w:tr>
      <w:tr w:rsidR="0030494A" w:rsidRPr="0030494A" w14:paraId="72CB1476" w14:textId="77777777" w:rsidTr="0030494A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</w:tcPr>
          <w:p w14:paraId="4F3EB0A7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2086" w:type="dxa"/>
            <w:vAlign w:val="center"/>
          </w:tcPr>
          <w:p w14:paraId="330BDEAB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696A2474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28056A48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-0,6</w:t>
            </w:r>
          </w:p>
        </w:tc>
      </w:tr>
      <w:tr w:rsidR="0030494A" w:rsidRPr="0030494A" w14:paraId="267787BC" w14:textId="77777777" w:rsidTr="0030494A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</w:tcPr>
          <w:p w14:paraId="73DCD791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2086" w:type="dxa"/>
            <w:vAlign w:val="center"/>
          </w:tcPr>
          <w:p w14:paraId="7A46DAAC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0B3FE236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2CD5F07C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-0,2</w:t>
            </w:r>
          </w:p>
        </w:tc>
      </w:tr>
      <w:tr w:rsidR="0030494A" w:rsidRPr="0030494A" w14:paraId="10A3FF12" w14:textId="77777777" w:rsidTr="0030494A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</w:tcPr>
          <w:p w14:paraId="529F0419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2086" w:type="dxa"/>
            <w:vAlign w:val="center"/>
          </w:tcPr>
          <w:p w14:paraId="396D13E4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28A0DF61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3EA66601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-0,5</w:t>
            </w:r>
          </w:p>
        </w:tc>
      </w:tr>
      <w:tr w:rsidR="0030494A" w:rsidRPr="0030494A" w14:paraId="6898E9EF" w14:textId="77777777" w:rsidTr="0030494A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</w:tcPr>
          <w:p w14:paraId="7E7D0CAF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4</w:t>
            </w:r>
          </w:p>
        </w:tc>
        <w:tc>
          <w:tcPr>
            <w:tcW w:w="2086" w:type="dxa"/>
            <w:vAlign w:val="center"/>
          </w:tcPr>
          <w:p w14:paraId="1E5C89CA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5F1ED9BB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3D93C27C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-0,8</w:t>
            </w:r>
          </w:p>
        </w:tc>
      </w:tr>
      <w:tr w:rsidR="0030494A" w:rsidRPr="0030494A" w14:paraId="60D3EBD8" w14:textId="77777777" w:rsidTr="0030494A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</w:tcPr>
          <w:p w14:paraId="4D535C53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2086" w:type="dxa"/>
            <w:vAlign w:val="center"/>
          </w:tcPr>
          <w:p w14:paraId="1209C894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1C6082E0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3D898C30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-0,7</w:t>
            </w:r>
          </w:p>
        </w:tc>
      </w:tr>
      <w:tr w:rsidR="0030494A" w:rsidRPr="0030494A" w14:paraId="19012708" w14:textId="77777777" w:rsidTr="0030494A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</w:tcPr>
          <w:p w14:paraId="3D0BB894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2086" w:type="dxa"/>
            <w:vAlign w:val="center"/>
          </w:tcPr>
          <w:p w14:paraId="05B4C9F4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03B4545C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3815022C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-0,2</w:t>
            </w:r>
          </w:p>
        </w:tc>
      </w:tr>
      <w:tr w:rsidR="0030494A" w:rsidRPr="0030494A" w14:paraId="2279C169" w14:textId="77777777" w:rsidTr="0030494A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</w:tcPr>
          <w:p w14:paraId="5C43179A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2086" w:type="dxa"/>
            <w:vAlign w:val="center"/>
          </w:tcPr>
          <w:p w14:paraId="14ED438B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6D44E1BE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06952359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-0,3</w:t>
            </w:r>
          </w:p>
        </w:tc>
      </w:tr>
      <w:tr w:rsidR="0030494A" w:rsidRPr="0030494A" w14:paraId="108F8FE5" w14:textId="77777777" w:rsidTr="0030494A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</w:tcPr>
          <w:p w14:paraId="33FD95D6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2086" w:type="dxa"/>
            <w:vAlign w:val="center"/>
          </w:tcPr>
          <w:p w14:paraId="226A1187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5A2F3944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60B4BBA5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0,4</w:t>
            </w:r>
          </w:p>
        </w:tc>
      </w:tr>
      <w:tr w:rsidR="0030494A" w:rsidRPr="0030494A" w14:paraId="401AA4CA" w14:textId="77777777" w:rsidTr="0030494A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</w:tcPr>
          <w:p w14:paraId="6E900DB2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</w:t>
            </w:r>
          </w:p>
        </w:tc>
        <w:tc>
          <w:tcPr>
            <w:tcW w:w="2086" w:type="dxa"/>
            <w:vAlign w:val="center"/>
          </w:tcPr>
          <w:p w14:paraId="276A46C6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3329DCFE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680FC58D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0,6</w:t>
            </w:r>
          </w:p>
        </w:tc>
      </w:tr>
      <w:tr w:rsidR="0030494A" w:rsidRPr="0030494A" w14:paraId="4B7D9EF1" w14:textId="77777777" w:rsidTr="0030494A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</w:tcPr>
          <w:p w14:paraId="5930A8CE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</w:t>
            </w:r>
          </w:p>
        </w:tc>
        <w:tc>
          <w:tcPr>
            <w:tcW w:w="2086" w:type="dxa"/>
            <w:vAlign w:val="center"/>
          </w:tcPr>
          <w:p w14:paraId="3AC8D55B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45ADDAD3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39B0B788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-0,7</w:t>
            </w:r>
          </w:p>
        </w:tc>
      </w:tr>
      <w:tr w:rsidR="0030494A" w:rsidRPr="0030494A" w14:paraId="7C2AA96C" w14:textId="77777777" w:rsidTr="0030494A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</w:tcPr>
          <w:p w14:paraId="2D4768C8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5</w:t>
            </w:r>
          </w:p>
        </w:tc>
        <w:tc>
          <w:tcPr>
            <w:tcW w:w="2086" w:type="dxa"/>
            <w:vAlign w:val="center"/>
          </w:tcPr>
          <w:p w14:paraId="278B8358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2E3A93C6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1843CD60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-0,2</w:t>
            </w:r>
          </w:p>
        </w:tc>
      </w:tr>
      <w:tr w:rsidR="0030494A" w:rsidRPr="0030494A" w14:paraId="4CD0572C" w14:textId="77777777" w:rsidTr="0030494A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</w:tcPr>
          <w:p w14:paraId="0BB2945E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6</w:t>
            </w:r>
          </w:p>
        </w:tc>
        <w:tc>
          <w:tcPr>
            <w:tcW w:w="2086" w:type="dxa"/>
            <w:vAlign w:val="center"/>
          </w:tcPr>
          <w:p w14:paraId="5CF27EA3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5DF11EA9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0632255F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-0,6</w:t>
            </w:r>
          </w:p>
        </w:tc>
      </w:tr>
      <w:tr w:rsidR="0030494A" w:rsidRPr="0030494A" w14:paraId="7AAE2243" w14:textId="77777777" w:rsidTr="0030494A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</w:tcPr>
          <w:p w14:paraId="6FAD0C85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2086" w:type="dxa"/>
            <w:vAlign w:val="center"/>
          </w:tcPr>
          <w:p w14:paraId="5CC64CD7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3E7EBE21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1F50D2A7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-1,0</w:t>
            </w:r>
          </w:p>
        </w:tc>
      </w:tr>
      <w:tr w:rsidR="0030494A" w:rsidRPr="0030494A" w14:paraId="223C07A7" w14:textId="77777777" w:rsidTr="0030494A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</w:tcPr>
          <w:p w14:paraId="05655D21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8</w:t>
            </w:r>
          </w:p>
        </w:tc>
        <w:tc>
          <w:tcPr>
            <w:tcW w:w="2086" w:type="dxa"/>
            <w:vAlign w:val="center"/>
          </w:tcPr>
          <w:p w14:paraId="1CB266F9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032529D7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43C2C63E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-0,5</w:t>
            </w:r>
          </w:p>
        </w:tc>
      </w:tr>
      <w:tr w:rsidR="0030494A" w:rsidRPr="0030494A" w14:paraId="34B77186" w14:textId="77777777" w:rsidTr="0030494A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</w:tcPr>
          <w:p w14:paraId="73FE54F3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2086" w:type="dxa"/>
            <w:vAlign w:val="center"/>
          </w:tcPr>
          <w:p w14:paraId="7F0DF2D2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55296EEE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3191780E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-0,6</w:t>
            </w:r>
          </w:p>
        </w:tc>
      </w:tr>
      <w:tr w:rsidR="0030494A" w:rsidRPr="0030494A" w14:paraId="0C88B8CA" w14:textId="77777777" w:rsidTr="0030494A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</w:tcPr>
          <w:p w14:paraId="7C8B039C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15</w:t>
            </w:r>
          </w:p>
        </w:tc>
        <w:tc>
          <w:tcPr>
            <w:tcW w:w="2086" w:type="dxa"/>
            <w:vAlign w:val="center"/>
          </w:tcPr>
          <w:p w14:paraId="7C166105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0194E5A5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483AA2EA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-0,3</w:t>
            </w:r>
          </w:p>
        </w:tc>
      </w:tr>
      <w:tr w:rsidR="0030494A" w:rsidRPr="0030494A" w14:paraId="291E9B50" w14:textId="77777777" w:rsidTr="0030494A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</w:tcPr>
          <w:p w14:paraId="7425CAC9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18</w:t>
            </w:r>
          </w:p>
        </w:tc>
        <w:tc>
          <w:tcPr>
            <w:tcW w:w="2086" w:type="dxa"/>
            <w:vAlign w:val="center"/>
          </w:tcPr>
          <w:p w14:paraId="68E18411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2E94748A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1047AF59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-0,2</w:t>
            </w:r>
          </w:p>
        </w:tc>
      </w:tr>
      <w:tr w:rsidR="0030494A" w:rsidRPr="0030494A" w14:paraId="658FEA83" w14:textId="77777777" w:rsidTr="0030494A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</w:tcPr>
          <w:p w14:paraId="16390576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19</w:t>
            </w:r>
          </w:p>
        </w:tc>
        <w:tc>
          <w:tcPr>
            <w:tcW w:w="2086" w:type="dxa"/>
            <w:vAlign w:val="center"/>
          </w:tcPr>
          <w:p w14:paraId="24933897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3EEEBF97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6838C950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-0,9</w:t>
            </w:r>
          </w:p>
        </w:tc>
      </w:tr>
      <w:tr w:rsidR="0030494A" w:rsidRPr="0030494A" w14:paraId="1124D43F" w14:textId="77777777" w:rsidTr="00922144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</w:tcPr>
          <w:p w14:paraId="5D24855F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20</w:t>
            </w:r>
          </w:p>
        </w:tc>
        <w:tc>
          <w:tcPr>
            <w:tcW w:w="2086" w:type="dxa"/>
            <w:vAlign w:val="center"/>
          </w:tcPr>
          <w:p w14:paraId="5D1D68EC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3534" w:type="dxa"/>
            <w:gridSpan w:val="2"/>
            <w:shd w:val="clear" w:color="auto" w:fill="auto"/>
            <w:noWrap/>
            <w:vAlign w:val="center"/>
          </w:tcPr>
          <w:p w14:paraId="4C4F16A7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Не оценивались</w:t>
            </w:r>
          </w:p>
        </w:tc>
      </w:tr>
      <w:tr w:rsidR="0030494A" w:rsidRPr="0030494A" w14:paraId="4F879D2C" w14:textId="77777777" w:rsidTr="0030494A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</w:tcPr>
          <w:p w14:paraId="4CEF249E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22</w:t>
            </w:r>
          </w:p>
        </w:tc>
        <w:tc>
          <w:tcPr>
            <w:tcW w:w="2086" w:type="dxa"/>
            <w:vAlign w:val="center"/>
          </w:tcPr>
          <w:p w14:paraId="0D5C8FED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330A385C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2A210348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0,1</w:t>
            </w:r>
          </w:p>
        </w:tc>
      </w:tr>
      <w:tr w:rsidR="0030494A" w:rsidRPr="0030494A" w14:paraId="74AD5250" w14:textId="77777777" w:rsidTr="0030494A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</w:tcPr>
          <w:p w14:paraId="20A58DC8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24</w:t>
            </w:r>
          </w:p>
        </w:tc>
        <w:tc>
          <w:tcPr>
            <w:tcW w:w="2086" w:type="dxa"/>
            <w:vAlign w:val="center"/>
          </w:tcPr>
          <w:p w14:paraId="0A3D019C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617369E1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23B1BD06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</w:t>
            </w:r>
          </w:p>
        </w:tc>
      </w:tr>
      <w:tr w:rsidR="0030494A" w:rsidRPr="0030494A" w14:paraId="33AEFA43" w14:textId="77777777" w:rsidTr="0030494A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</w:tcPr>
          <w:p w14:paraId="383BBDAD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25</w:t>
            </w:r>
          </w:p>
        </w:tc>
        <w:tc>
          <w:tcPr>
            <w:tcW w:w="2086" w:type="dxa"/>
            <w:vAlign w:val="center"/>
          </w:tcPr>
          <w:p w14:paraId="66E85E00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7B6B2320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582F8FDD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-0,3</w:t>
            </w:r>
          </w:p>
        </w:tc>
      </w:tr>
      <w:tr w:rsidR="0030494A" w:rsidRPr="0030494A" w14:paraId="3B67ECBB" w14:textId="77777777" w:rsidTr="0030494A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</w:tcPr>
          <w:p w14:paraId="5AC3A22C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26</w:t>
            </w:r>
          </w:p>
        </w:tc>
        <w:tc>
          <w:tcPr>
            <w:tcW w:w="2086" w:type="dxa"/>
            <w:vAlign w:val="center"/>
          </w:tcPr>
          <w:p w14:paraId="1E3156EA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65E01C2F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61A6145C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-0,1</w:t>
            </w:r>
          </w:p>
        </w:tc>
      </w:tr>
      <w:tr w:rsidR="0030494A" w:rsidRPr="0030494A" w14:paraId="02183614" w14:textId="77777777" w:rsidTr="0030494A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</w:tcPr>
          <w:p w14:paraId="1CF19D93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27</w:t>
            </w:r>
          </w:p>
        </w:tc>
        <w:tc>
          <w:tcPr>
            <w:tcW w:w="2086" w:type="dxa"/>
            <w:vAlign w:val="center"/>
          </w:tcPr>
          <w:p w14:paraId="7C36C97F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5CDCF6B6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23F17B69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-0,3</w:t>
            </w:r>
          </w:p>
        </w:tc>
      </w:tr>
      <w:tr w:rsidR="0030494A" w:rsidRPr="0030494A" w14:paraId="64FE463E" w14:textId="77777777" w:rsidTr="0030494A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</w:tcPr>
          <w:p w14:paraId="75DF42F4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2086" w:type="dxa"/>
            <w:vAlign w:val="center"/>
          </w:tcPr>
          <w:p w14:paraId="1118727F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71ED333F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33D3F22C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-0,9</w:t>
            </w:r>
          </w:p>
        </w:tc>
      </w:tr>
      <w:tr w:rsidR="0030494A" w:rsidRPr="0030494A" w14:paraId="31A4A64A" w14:textId="77777777" w:rsidTr="0030494A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</w:tcPr>
          <w:p w14:paraId="09D9A493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2086" w:type="dxa"/>
            <w:vAlign w:val="center"/>
          </w:tcPr>
          <w:p w14:paraId="7D8B4C07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63F0A453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21DCE0B1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-0,6</w:t>
            </w:r>
          </w:p>
        </w:tc>
      </w:tr>
      <w:tr w:rsidR="0030494A" w:rsidRPr="0030494A" w14:paraId="7AA41B9C" w14:textId="77777777" w:rsidTr="0030494A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</w:tcPr>
          <w:p w14:paraId="148C435F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32</w:t>
            </w:r>
          </w:p>
        </w:tc>
        <w:tc>
          <w:tcPr>
            <w:tcW w:w="2086" w:type="dxa"/>
            <w:vAlign w:val="center"/>
          </w:tcPr>
          <w:p w14:paraId="640148DC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2055065A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78E169C8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-0,2</w:t>
            </w:r>
          </w:p>
        </w:tc>
      </w:tr>
      <w:tr w:rsidR="0030494A" w:rsidRPr="0030494A" w14:paraId="22B27A0F" w14:textId="77777777" w:rsidTr="0030494A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</w:tcPr>
          <w:p w14:paraId="04C4168D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2086" w:type="dxa"/>
            <w:vAlign w:val="center"/>
          </w:tcPr>
          <w:p w14:paraId="71A1E1D5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6A619493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3C8DB055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-0,2</w:t>
            </w:r>
          </w:p>
        </w:tc>
      </w:tr>
      <w:tr w:rsidR="0030494A" w:rsidRPr="0030494A" w14:paraId="151FA250" w14:textId="77777777" w:rsidTr="0030494A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</w:tcPr>
          <w:p w14:paraId="3401485F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2086" w:type="dxa"/>
            <w:vAlign w:val="center"/>
          </w:tcPr>
          <w:p w14:paraId="304243D2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7930AAEC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5B1A258E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-0,1</w:t>
            </w:r>
          </w:p>
        </w:tc>
      </w:tr>
      <w:tr w:rsidR="0030494A" w:rsidRPr="0030494A" w14:paraId="312D41EB" w14:textId="77777777" w:rsidTr="0030494A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</w:tcPr>
          <w:p w14:paraId="79A295D9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2086" w:type="dxa"/>
            <w:vAlign w:val="center"/>
          </w:tcPr>
          <w:p w14:paraId="6D5BAE46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7139AACA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4C59EEDC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0,1</w:t>
            </w:r>
          </w:p>
        </w:tc>
      </w:tr>
      <w:tr w:rsidR="0030494A" w:rsidRPr="0030494A" w14:paraId="5F5C35E7" w14:textId="77777777" w:rsidTr="0030494A">
        <w:trPr>
          <w:trHeight w:val="124"/>
          <w:jc w:val="center"/>
        </w:trPr>
        <w:tc>
          <w:tcPr>
            <w:tcW w:w="2427" w:type="dxa"/>
            <w:shd w:val="clear" w:color="auto" w:fill="auto"/>
            <w:noWrap/>
            <w:vAlign w:val="center"/>
          </w:tcPr>
          <w:p w14:paraId="30469F9A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СКРК</w:t>
            </w:r>
          </w:p>
        </w:tc>
        <w:tc>
          <w:tcPr>
            <w:tcW w:w="2086" w:type="dxa"/>
            <w:vAlign w:val="center"/>
          </w:tcPr>
          <w:p w14:paraId="20659883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14:paraId="74988A97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448" w:type="dxa"/>
            <w:shd w:val="clear" w:color="auto" w:fill="auto"/>
            <w:noWrap/>
            <w:vAlign w:val="center"/>
          </w:tcPr>
          <w:p w14:paraId="1B09BB1E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-0,1</w:t>
            </w:r>
          </w:p>
        </w:tc>
      </w:tr>
      <w:tr w:rsidR="0030494A" w:rsidRPr="0030494A" w14:paraId="49236123" w14:textId="77777777" w:rsidTr="0030494A">
        <w:trPr>
          <w:trHeight w:val="124"/>
          <w:jc w:val="center"/>
        </w:trPr>
        <w:tc>
          <w:tcPr>
            <w:tcW w:w="2427" w:type="dxa"/>
            <w:shd w:val="clear" w:color="auto" w:fill="B4C6E7" w:themeFill="accent1" w:themeFillTint="66"/>
            <w:noWrap/>
            <w:vAlign w:val="center"/>
          </w:tcPr>
          <w:p w14:paraId="6F8CCE1C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2086" w:type="dxa"/>
            <w:shd w:val="clear" w:color="auto" w:fill="B4C6E7" w:themeFill="accent1" w:themeFillTint="66"/>
            <w:vAlign w:val="center"/>
          </w:tcPr>
          <w:p w14:paraId="07CBF74B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3,8</w:t>
            </w:r>
          </w:p>
        </w:tc>
        <w:tc>
          <w:tcPr>
            <w:tcW w:w="2086" w:type="dxa"/>
            <w:shd w:val="clear" w:color="auto" w:fill="B4C6E7" w:themeFill="accent1" w:themeFillTint="66"/>
            <w:noWrap/>
            <w:vAlign w:val="center"/>
          </w:tcPr>
          <w:p w14:paraId="36DABA1C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3,4</w:t>
            </w:r>
          </w:p>
        </w:tc>
        <w:tc>
          <w:tcPr>
            <w:tcW w:w="1448" w:type="dxa"/>
            <w:shd w:val="clear" w:color="auto" w:fill="B4C6E7" w:themeFill="accent1" w:themeFillTint="66"/>
            <w:noWrap/>
            <w:vAlign w:val="center"/>
          </w:tcPr>
          <w:p w14:paraId="0022910D" w14:textId="77777777" w:rsidR="0030494A" w:rsidRPr="0030494A" w:rsidRDefault="0030494A" w:rsidP="00304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0494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-0,3</w:t>
            </w:r>
          </w:p>
        </w:tc>
      </w:tr>
    </w:tbl>
    <w:p w14:paraId="6D524525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2F56">
        <w:rPr>
          <w:rFonts w:ascii="Times New Roman" w:hAnsi="Times New Roman" w:cs="Times New Roman"/>
          <w:sz w:val="24"/>
          <w:szCs w:val="24"/>
        </w:rPr>
        <w:t xml:space="preserve">- в </w:t>
      </w:r>
      <w:r w:rsidR="0030494A">
        <w:rPr>
          <w:rFonts w:ascii="Times New Roman" w:hAnsi="Times New Roman" w:cs="Times New Roman"/>
          <w:sz w:val="24"/>
          <w:szCs w:val="24"/>
        </w:rPr>
        <w:t>гимназии им. Св.Николая Чудотворца, СОШ №1 и №3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2F56">
        <w:rPr>
          <w:rFonts w:ascii="Times New Roman" w:hAnsi="Times New Roman" w:cs="Times New Roman"/>
          <w:sz w:val="24"/>
          <w:szCs w:val="24"/>
        </w:rPr>
        <w:t xml:space="preserve">средняя отметка по отношению к прошлому учебному году </w:t>
      </w:r>
      <w:r>
        <w:rPr>
          <w:rFonts w:ascii="Times New Roman" w:hAnsi="Times New Roman" w:cs="Times New Roman"/>
          <w:sz w:val="24"/>
          <w:szCs w:val="24"/>
        </w:rPr>
        <w:t>стала выше</w:t>
      </w:r>
      <w:r w:rsidRPr="00ED2F5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83384F8" w14:textId="77777777" w:rsidR="00FE142E" w:rsidRDefault="00FE142E" w:rsidP="00FE142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B80E08E" w14:textId="77777777" w:rsidR="00FE142E" w:rsidRPr="00A84C2A" w:rsidRDefault="00FE142E" w:rsidP="00FE1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4C2A">
        <w:rPr>
          <w:rFonts w:ascii="Times New Roman" w:hAnsi="Times New Roman" w:cs="Times New Roman"/>
          <w:sz w:val="24"/>
          <w:szCs w:val="24"/>
        </w:rPr>
        <w:t xml:space="preserve">В ВПР по биологии в число учащихся с низким индексом результатов входят учащиеся, набравшие за ВПР от 0 до 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A84C2A">
        <w:rPr>
          <w:rFonts w:ascii="Times New Roman" w:hAnsi="Times New Roman" w:cs="Times New Roman"/>
          <w:sz w:val="24"/>
          <w:szCs w:val="24"/>
        </w:rPr>
        <w:t xml:space="preserve"> баллов. </w:t>
      </w:r>
    </w:p>
    <w:p w14:paraId="5A3385D8" w14:textId="77777777" w:rsidR="00FE142E" w:rsidRPr="006B5244" w:rsidRDefault="00FE142E" w:rsidP="00FE1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4C2A">
        <w:rPr>
          <w:rFonts w:ascii="Times New Roman" w:hAnsi="Times New Roman" w:cs="Times New Roman"/>
          <w:sz w:val="24"/>
          <w:szCs w:val="24"/>
        </w:rPr>
        <w:t>Разность значений индекса низких результатов и доли участников ВПР, не преодолевших минимальный порог (% обучающихся, получивших отметку «2»), отражает так называемую «зону риска», т.е. участников, которые, хотя и преодолели «официальную» минимальную границу, но имеют весьма низкие результаты, свидетельствующие о наличии проблем в подготовке таких участников.</w:t>
      </w:r>
    </w:p>
    <w:p w14:paraId="05A29CA5" w14:textId="77777777" w:rsidR="00FE142E" w:rsidRPr="006B5244" w:rsidRDefault="00FE142E" w:rsidP="00FE1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A600C01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244">
        <w:rPr>
          <w:rFonts w:ascii="Times New Roman" w:hAnsi="Times New Roman" w:cs="Times New Roman"/>
          <w:sz w:val="24"/>
          <w:szCs w:val="24"/>
        </w:rPr>
        <w:t xml:space="preserve">Если сравнить проценты участников ВПР по </w:t>
      </w:r>
      <w:r>
        <w:rPr>
          <w:rFonts w:ascii="Times New Roman" w:hAnsi="Times New Roman" w:cs="Times New Roman"/>
          <w:sz w:val="24"/>
          <w:szCs w:val="24"/>
        </w:rPr>
        <w:t>биологии</w:t>
      </w:r>
      <w:r w:rsidRPr="006B5244">
        <w:rPr>
          <w:rFonts w:ascii="Times New Roman" w:hAnsi="Times New Roman" w:cs="Times New Roman"/>
          <w:sz w:val="24"/>
          <w:szCs w:val="24"/>
        </w:rPr>
        <w:t>, не преодолевших минимальную границу, и показатель данного индекса по городу, то можно отметить, что разница между индексом низких результатов и долей, не преодолевших минимальный порог, составила</w:t>
      </w:r>
      <w:r>
        <w:rPr>
          <w:rFonts w:ascii="Times New Roman" w:hAnsi="Times New Roman" w:cs="Times New Roman"/>
          <w:sz w:val="24"/>
          <w:szCs w:val="24"/>
        </w:rPr>
        <w:t xml:space="preserve"> 10,1</w:t>
      </w:r>
      <w:r w:rsidRPr="006B5244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035D106" w14:textId="77777777" w:rsidR="001E18E9" w:rsidRDefault="001E18E9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14:paraId="61B966B1" w14:textId="76059BC5" w:rsidR="00FE142E" w:rsidRPr="00856C18" w:rsidRDefault="00FE142E" w:rsidP="00FE142E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 xml:space="preserve">Таблица 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482"/>
        <w:gridCol w:w="3046"/>
        <w:gridCol w:w="1843"/>
      </w:tblGrid>
      <w:tr w:rsidR="00FE142E" w:rsidRPr="00A84C2A" w14:paraId="6CF1180B" w14:textId="77777777" w:rsidTr="00FA4361">
        <w:trPr>
          <w:trHeight w:val="113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0A57676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2482" w:type="dxa"/>
            <w:tcBorders>
              <w:bottom w:val="single" w:sz="4" w:space="0" w:color="auto"/>
            </w:tcBorders>
            <w:vAlign w:val="center"/>
          </w:tcPr>
          <w:p w14:paraId="06BE3E66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индекс низких результатов</w:t>
            </w:r>
          </w:p>
        </w:tc>
        <w:tc>
          <w:tcPr>
            <w:tcW w:w="304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B6C8501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 них, доля, не преодолевших минимальный балл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D3748D0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"группа риска"</w:t>
            </w:r>
          </w:p>
        </w:tc>
      </w:tr>
      <w:tr w:rsidR="00FE142E" w:rsidRPr="00A84C2A" w14:paraId="30B6DF1F" w14:textId="77777777" w:rsidTr="00FA4361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45EF2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B5AFC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E2CC4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85663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0,0%</w:t>
            </w:r>
          </w:p>
        </w:tc>
      </w:tr>
      <w:tr w:rsidR="00FE142E" w:rsidRPr="00A84C2A" w14:paraId="3D5894F2" w14:textId="77777777" w:rsidTr="00FA4361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A62DA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F470C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568F5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8516C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-1,9%</w:t>
            </w:r>
          </w:p>
        </w:tc>
      </w:tr>
      <w:tr w:rsidR="00FE142E" w:rsidRPr="00A84C2A" w14:paraId="3774E60D" w14:textId="77777777" w:rsidTr="00FA4361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6D34C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4B3BF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07583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8F53D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-9,6%</w:t>
            </w:r>
          </w:p>
        </w:tc>
      </w:tr>
      <w:tr w:rsidR="00FE142E" w:rsidRPr="00A84C2A" w14:paraId="44EB0029" w14:textId="77777777" w:rsidTr="00FA4361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A3FBD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C0649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9E314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957D3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-9,7%</w:t>
            </w:r>
          </w:p>
        </w:tc>
      </w:tr>
      <w:tr w:rsidR="00FE142E" w:rsidRPr="00A84C2A" w14:paraId="13E21ADF" w14:textId="77777777" w:rsidTr="00FA4361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1FBD1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62903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038BE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DDD5D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-4,5%</w:t>
            </w:r>
          </w:p>
        </w:tc>
      </w:tr>
      <w:tr w:rsidR="00FE142E" w:rsidRPr="00A84C2A" w14:paraId="300572D7" w14:textId="77777777" w:rsidTr="00FA4361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D8792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6CC79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F0F08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06DE9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-4,4%</w:t>
            </w:r>
          </w:p>
        </w:tc>
      </w:tr>
      <w:tr w:rsidR="00FE142E" w:rsidRPr="00A84C2A" w14:paraId="631DED02" w14:textId="77777777" w:rsidTr="00FA4361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36ADC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Хисматулина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76212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A38D1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36,5%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2492B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-36,5%</w:t>
            </w:r>
          </w:p>
        </w:tc>
      </w:tr>
      <w:tr w:rsidR="00FE142E" w:rsidRPr="00A84C2A" w14:paraId="6833BC6D" w14:textId="77777777" w:rsidTr="00FA4361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A4ACF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49BF3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12,4%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F8E53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14,6%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3BFD9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-2,2%</w:t>
            </w:r>
          </w:p>
        </w:tc>
      </w:tr>
      <w:tr w:rsidR="00FE142E" w:rsidRPr="00A84C2A" w14:paraId="5A7245C9" w14:textId="77777777" w:rsidTr="00FA4361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07E36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6A494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475C5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6BC4A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-3,8%</w:t>
            </w:r>
          </w:p>
        </w:tc>
      </w:tr>
      <w:tr w:rsidR="00FE142E" w:rsidRPr="00A84C2A" w14:paraId="51567BBC" w14:textId="77777777" w:rsidTr="00FA4361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C273A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9DBE6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5DBE6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14,6%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1DC1F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-14,6%</w:t>
            </w:r>
          </w:p>
        </w:tc>
      </w:tr>
      <w:tr w:rsidR="00FE142E" w:rsidRPr="00A84C2A" w14:paraId="3DA4A332" w14:textId="77777777" w:rsidTr="00FA4361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5B967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6AA05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53032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6D8B6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-0,8%</w:t>
            </w:r>
          </w:p>
        </w:tc>
      </w:tr>
      <w:tr w:rsidR="00FE142E" w:rsidRPr="00A84C2A" w14:paraId="3E669A28" w14:textId="77777777" w:rsidTr="00FA4361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59059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FA8B6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803B1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27246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0,0%</w:t>
            </w:r>
          </w:p>
        </w:tc>
      </w:tr>
      <w:tr w:rsidR="00FE142E" w:rsidRPr="00A84C2A" w14:paraId="5B84ECEF" w14:textId="77777777" w:rsidTr="00FA4361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4C940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9521F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22,9%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0601B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29,2%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3BFE1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-6,3%</w:t>
            </w:r>
          </w:p>
        </w:tc>
      </w:tr>
      <w:tr w:rsidR="00FE142E" w:rsidRPr="00A84C2A" w14:paraId="32E86990" w14:textId="77777777" w:rsidTr="00FA4361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270A2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5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7A83B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7,3%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DADCF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14,7%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1B7E3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-7,3%</w:t>
            </w:r>
          </w:p>
        </w:tc>
      </w:tr>
      <w:tr w:rsidR="00FE142E" w:rsidRPr="00A84C2A" w14:paraId="7FC180C8" w14:textId="77777777" w:rsidTr="00FA4361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69AF2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6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30363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7,8%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5E61F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7,8%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A2886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0,0%</w:t>
            </w:r>
          </w:p>
        </w:tc>
      </w:tr>
      <w:tr w:rsidR="00FE142E" w:rsidRPr="00A84C2A" w14:paraId="4BEC8F85" w14:textId="77777777" w:rsidTr="00FA4361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66C45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47766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53FD9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F3FBA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-29,0%</w:t>
            </w:r>
          </w:p>
        </w:tc>
      </w:tr>
      <w:tr w:rsidR="00FE142E" w:rsidRPr="00A84C2A" w14:paraId="3DEEEA4E" w14:textId="77777777" w:rsidTr="00FA4361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AD00F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8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CBB1F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36EC6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10,7%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D8BF3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-3,6%</w:t>
            </w:r>
          </w:p>
        </w:tc>
      </w:tr>
      <w:tr w:rsidR="00FE142E" w:rsidRPr="00A84C2A" w14:paraId="3D40FE96" w14:textId="77777777" w:rsidTr="00FA4361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F8416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AF9FD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13,5%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52903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31,7%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34A95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-18,3%</w:t>
            </w:r>
          </w:p>
        </w:tc>
      </w:tr>
      <w:tr w:rsidR="00FE142E" w:rsidRPr="00A84C2A" w14:paraId="11ED0785" w14:textId="77777777" w:rsidTr="00FA4361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38CC6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15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C37F5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8,7%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B9C68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BFE07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-3,3%</w:t>
            </w:r>
          </w:p>
        </w:tc>
      </w:tr>
      <w:tr w:rsidR="00FE142E" w:rsidRPr="00A84C2A" w14:paraId="0A996DC4" w14:textId="77777777" w:rsidTr="00FA4361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63CE7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18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B3D9E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785C1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30F28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-0,9%</w:t>
            </w:r>
          </w:p>
        </w:tc>
      </w:tr>
      <w:tr w:rsidR="00FE142E" w:rsidRPr="00A84C2A" w14:paraId="698C7602" w14:textId="77777777" w:rsidTr="00FA4361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4B1D3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19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6B948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7,9%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EB986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036A0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-19,1%</w:t>
            </w:r>
          </w:p>
        </w:tc>
      </w:tr>
      <w:tr w:rsidR="00FE142E" w:rsidRPr="00A84C2A" w14:paraId="2A870EA0" w14:textId="77777777" w:rsidTr="00FA4361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81B6B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0B8E8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2585F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52848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-1,6%</w:t>
            </w:r>
          </w:p>
        </w:tc>
      </w:tr>
      <w:tr w:rsidR="00FE142E" w:rsidRPr="00A84C2A" w14:paraId="4A8A80D4" w14:textId="77777777" w:rsidTr="00FA4361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8DA02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24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035F2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12,8%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28018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12,8%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90A3B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0,0%</w:t>
            </w:r>
          </w:p>
        </w:tc>
      </w:tr>
      <w:tr w:rsidR="00FE142E" w:rsidRPr="00A84C2A" w14:paraId="4DA6334B" w14:textId="77777777" w:rsidTr="00FA4361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D278C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25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2FA3A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67125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8,5%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F4565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-8,5%</w:t>
            </w:r>
          </w:p>
        </w:tc>
      </w:tr>
      <w:tr w:rsidR="00FE142E" w:rsidRPr="00A84C2A" w14:paraId="58F7BFE8" w14:textId="77777777" w:rsidTr="00FA4361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AAAF8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26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DED6C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7,9%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A0F7F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12,3%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124A6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-4,4%</w:t>
            </w:r>
          </w:p>
        </w:tc>
      </w:tr>
      <w:tr w:rsidR="00FE142E" w:rsidRPr="00A84C2A" w14:paraId="7C695108" w14:textId="77777777" w:rsidTr="00FA4361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0BB0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27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F21B3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CA3CC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4A5CB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0,0%</w:t>
            </w:r>
          </w:p>
        </w:tc>
      </w:tr>
      <w:tr w:rsidR="00FE142E" w:rsidRPr="00A84C2A" w14:paraId="4562A1F0" w14:textId="77777777" w:rsidTr="00FA4361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69C82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F2A20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8,5%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FF40E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40,8%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27C2D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-32,3%</w:t>
            </w:r>
          </w:p>
        </w:tc>
      </w:tr>
      <w:tr w:rsidR="00FE142E" w:rsidRPr="00A84C2A" w14:paraId="452BC84A" w14:textId="77777777" w:rsidTr="00FA4361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B5AFC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E7DD8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E8A87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24,3%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54CB0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-21,3%</w:t>
            </w:r>
          </w:p>
        </w:tc>
      </w:tr>
      <w:tr w:rsidR="00FE142E" w:rsidRPr="00A84C2A" w14:paraId="0449F714" w14:textId="77777777" w:rsidTr="00FA4361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F9C3E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9DCCD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87BFE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23,4%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978BE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-20,0%</w:t>
            </w:r>
          </w:p>
        </w:tc>
      </w:tr>
      <w:tr w:rsidR="00FE142E" w:rsidRPr="00A84C2A" w14:paraId="76974959" w14:textId="77777777" w:rsidTr="00FA4361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87CE1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B8993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98AF8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8,7%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51946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-8,7%</w:t>
            </w:r>
          </w:p>
        </w:tc>
      </w:tr>
      <w:tr w:rsidR="00FE142E" w:rsidRPr="00A84C2A" w14:paraId="2CCE128F" w14:textId="77777777" w:rsidTr="00FA4361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5E102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5BF01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D4275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B6C13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-3,7%</w:t>
            </w:r>
          </w:p>
        </w:tc>
      </w:tr>
      <w:tr w:rsidR="00FE142E" w:rsidRPr="00A84C2A" w14:paraId="4C0B478D" w14:textId="77777777" w:rsidTr="00FA4361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AC2F3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5DDA9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5801F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11C65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0,0%</w:t>
            </w:r>
          </w:p>
        </w:tc>
      </w:tr>
      <w:tr w:rsidR="00FE142E" w:rsidRPr="00A84C2A" w14:paraId="25E57C8D" w14:textId="77777777" w:rsidTr="00FA4361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4C59C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СКРК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DE644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5,9%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76418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17,6%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7B8B4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-11,8%</w:t>
            </w:r>
          </w:p>
        </w:tc>
      </w:tr>
      <w:tr w:rsidR="00FE142E" w:rsidRPr="00A84C2A" w14:paraId="2BC2940E" w14:textId="77777777" w:rsidTr="00FA4361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6FE7F8AD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313BF252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3,4%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63CBF5CD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13,5%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22A1944A" w14:textId="77777777" w:rsidR="00FE142E" w:rsidRPr="00A84C2A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84C2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-10,1%</w:t>
            </w:r>
          </w:p>
        </w:tc>
      </w:tr>
    </w:tbl>
    <w:p w14:paraId="62B6A743" w14:textId="77777777" w:rsidR="00FE142E" w:rsidRDefault="00FE142E" w:rsidP="00FE142E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43BAECD" w14:textId="77777777" w:rsidR="00FE142E" w:rsidRDefault="00FE142E" w:rsidP="00FE142E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502D">
        <w:rPr>
          <w:rFonts w:ascii="Times New Roman" w:hAnsi="Times New Roman" w:cs="Times New Roman"/>
          <w:i/>
          <w:sz w:val="24"/>
          <w:szCs w:val="24"/>
        </w:rPr>
        <w:t xml:space="preserve">- распределение </w:t>
      </w:r>
      <w:r>
        <w:rPr>
          <w:rFonts w:ascii="Times New Roman" w:hAnsi="Times New Roman" w:cs="Times New Roman"/>
          <w:i/>
          <w:sz w:val="24"/>
          <w:szCs w:val="24"/>
        </w:rPr>
        <w:t>отметок</w:t>
      </w:r>
      <w:r w:rsidRPr="002F502D">
        <w:rPr>
          <w:rFonts w:ascii="Times New Roman" w:hAnsi="Times New Roman" w:cs="Times New Roman"/>
          <w:i/>
          <w:sz w:val="24"/>
          <w:szCs w:val="24"/>
        </w:rPr>
        <w:t xml:space="preserve"> по результатам выполнения ВПР</w:t>
      </w:r>
    </w:p>
    <w:p w14:paraId="50ADB2CE" w14:textId="77777777" w:rsidR="00FE142E" w:rsidRPr="006B71FE" w:rsidRDefault="00FE142E" w:rsidP="00FE142E">
      <w:pPr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 w:rsidRPr="006B71FE">
        <w:rPr>
          <w:rStyle w:val="FontStyle34"/>
          <w:rFonts w:eastAsiaTheme="minorEastAsia"/>
          <w:sz w:val="24"/>
          <w:szCs w:val="24"/>
          <w:lang w:eastAsia="ru-RU"/>
        </w:rPr>
        <w:t xml:space="preserve">По результатам выполнения ВПР по </w:t>
      </w:r>
      <w:r>
        <w:rPr>
          <w:rStyle w:val="FontStyle34"/>
          <w:rFonts w:eastAsiaTheme="minorEastAsia"/>
          <w:sz w:val="24"/>
          <w:szCs w:val="24"/>
          <w:lang w:eastAsia="ru-RU"/>
        </w:rPr>
        <w:t>биологии</w:t>
      </w:r>
      <w:r w:rsidRPr="006B71FE">
        <w:rPr>
          <w:rStyle w:val="FontStyle34"/>
          <w:rFonts w:eastAsiaTheme="minorEastAsia"/>
          <w:sz w:val="24"/>
          <w:szCs w:val="24"/>
          <w:lang w:eastAsia="ru-RU"/>
        </w:rPr>
        <w:t xml:space="preserve">, доля учащихся по городу Сургут, преодолевших минимальный балловый порог, составила </w:t>
      </w:r>
      <w:r>
        <w:rPr>
          <w:rStyle w:val="FontStyle34"/>
          <w:rFonts w:eastAsiaTheme="minorEastAsia"/>
          <w:sz w:val="24"/>
          <w:szCs w:val="24"/>
          <w:lang w:eastAsia="ru-RU"/>
        </w:rPr>
        <w:t>96,6</w:t>
      </w:r>
      <w:r w:rsidRPr="006B71FE">
        <w:rPr>
          <w:rStyle w:val="FontStyle34"/>
          <w:rFonts w:eastAsiaTheme="minorEastAsia"/>
          <w:sz w:val="24"/>
          <w:szCs w:val="24"/>
          <w:lang w:eastAsia="ru-RU"/>
        </w:rPr>
        <w:t>% (по РФ – 97,</w:t>
      </w:r>
      <w:r>
        <w:rPr>
          <w:rStyle w:val="FontStyle34"/>
          <w:rFonts w:eastAsiaTheme="minorEastAsia"/>
          <w:sz w:val="24"/>
          <w:szCs w:val="24"/>
          <w:lang w:eastAsia="ru-RU"/>
        </w:rPr>
        <w:t>1</w:t>
      </w:r>
      <w:r w:rsidRPr="006B71FE">
        <w:rPr>
          <w:rStyle w:val="FontStyle34"/>
          <w:rFonts w:eastAsiaTheme="minorEastAsia"/>
          <w:sz w:val="24"/>
          <w:szCs w:val="24"/>
          <w:lang w:eastAsia="ru-RU"/>
        </w:rPr>
        <w:t>%, по ХМАО – 98,</w:t>
      </w:r>
      <w:r>
        <w:rPr>
          <w:rStyle w:val="FontStyle34"/>
          <w:rFonts w:eastAsiaTheme="minorEastAsia"/>
          <w:sz w:val="24"/>
          <w:szCs w:val="24"/>
          <w:lang w:eastAsia="ru-RU"/>
        </w:rPr>
        <w:t>5</w:t>
      </w:r>
      <w:r w:rsidRPr="006B71FE">
        <w:rPr>
          <w:rStyle w:val="FontStyle34"/>
          <w:rFonts w:eastAsiaTheme="minorEastAsia"/>
          <w:sz w:val="24"/>
          <w:szCs w:val="24"/>
          <w:lang w:eastAsia="ru-RU"/>
        </w:rPr>
        <w:t xml:space="preserve">%). </w:t>
      </w:r>
    </w:p>
    <w:p w14:paraId="32B17BDA" w14:textId="77777777" w:rsidR="00FE142E" w:rsidRDefault="00FE142E" w:rsidP="00FE142E">
      <w:pPr>
        <w:spacing w:after="0" w:line="300" w:lineRule="auto"/>
        <w:ind w:firstLine="709"/>
        <w:jc w:val="right"/>
        <w:rPr>
          <w:rStyle w:val="FontStyle34"/>
          <w:rFonts w:eastAsiaTheme="minorEastAsia"/>
          <w:lang w:eastAsia="ru-RU"/>
        </w:rPr>
      </w:pPr>
      <w:r w:rsidRPr="00656395">
        <w:rPr>
          <w:rStyle w:val="FontStyle34"/>
          <w:rFonts w:eastAsiaTheme="minorEastAsia"/>
          <w:lang w:eastAsia="ru-RU"/>
        </w:rPr>
        <w:t xml:space="preserve">Таблица 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1480"/>
        <w:gridCol w:w="1480"/>
        <w:gridCol w:w="1480"/>
        <w:gridCol w:w="1480"/>
        <w:gridCol w:w="1592"/>
      </w:tblGrid>
      <w:tr w:rsidR="00FE142E" w:rsidRPr="00113CB0" w14:paraId="5572BAF8" w14:textId="77777777" w:rsidTr="00FA4361">
        <w:trPr>
          <w:trHeight w:val="170"/>
        </w:trPr>
        <w:tc>
          <w:tcPr>
            <w:tcW w:w="9634" w:type="dxa"/>
            <w:gridSpan w:val="6"/>
            <w:shd w:val="clear" w:color="auto" w:fill="auto"/>
            <w:noWrap/>
            <w:vAlign w:val="center"/>
            <w:hideMark/>
          </w:tcPr>
          <w:p w14:paraId="5DE92D11" w14:textId="77777777" w:rsidR="00FE142E" w:rsidRPr="00113CB0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</w:tr>
      <w:tr w:rsidR="00D44602" w:rsidRPr="00113CB0" w14:paraId="1C963B4B" w14:textId="77777777" w:rsidTr="00FA4361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2D7B951C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Учебный год / Отметка за ВПР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791424EA" w14:textId="77777777" w:rsidR="00D44602" w:rsidRPr="00113CB0" w:rsidRDefault="00D44602" w:rsidP="0092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14D92BBB" w14:textId="77777777" w:rsidR="00D44602" w:rsidRPr="00113CB0" w:rsidRDefault="00D44602" w:rsidP="0092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6A6F6F2F" w14:textId="77777777" w:rsidR="00D44602" w:rsidRPr="00113CB0" w:rsidRDefault="00D44602" w:rsidP="00D44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20/21</w:t>
            </w: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50095E80" w14:textId="77777777" w:rsidR="00D44602" w:rsidRPr="00113CB0" w:rsidRDefault="00D44602" w:rsidP="00D44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динамика по отношению к 201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92" w:type="dxa"/>
            <w:shd w:val="clear" w:color="auto" w:fill="auto"/>
            <w:vAlign w:val="center"/>
            <w:hideMark/>
          </w:tcPr>
          <w:p w14:paraId="127B3B14" w14:textId="77777777" w:rsidR="00D44602" w:rsidRPr="00113CB0" w:rsidRDefault="00D44602" w:rsidP="00D44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динамика по отношению к 201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D44602" w:rsidRPr="00113CB0" w14:paraId="4F8BEAC5" w14:textId="77777777" w:rsidTr="00FA4361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4A6D7B98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652B5DC5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4BB92974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2,9%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19782DA5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327BD900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12,5%</w:t>
            </w:r>
          </w:p>
        </w:tc>
        <w:tc>
          <w:tcPr>
            <w:tcW w:w="1592" w:type="dxa"/>
            <w:shd w:val="clear" w:color="auto" w:fill="auto"/>
            <w:noWrap/>
            <w:vAlign w:val="center"/>
            <w:hideMark/>
          </w:tcPr>
          <w:p w14:paraId="5440A878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12,1%</w:t>
            </w:r>
          </w:p>
        </w:tc>
      </w:tr>
      <w:tr w:rsidR="00D44602" w:rsidRPr="00113CB0" w14:paraId="3924D4D3" w14:textId="77777777" w:rsidTr="00FA4361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45BA65FA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1AE6FC91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35,5%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2A740ADD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36,3%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40D17F00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45,3%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4001FE1D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9,8%</w:t>
            </w:r>
          </w:p>
        </w:tc>
        <w:tc>
          <w:tcPr>
            <w:tcW w:w="1592" w:type="dxa"/>
            <w:shd w:val="clear" w:color="auto" w:fill="auto"/>
            <w:noWrap/>
            <w:vAlign w:val="center"/>
            <w:hideMark/>
          </w:tcPr>
          <w:p w14:paraId="277E7395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9,0%</w:t>
            </w:r>
          </w:p>
        </w:tc>
      </w:tr>
      <w:tr w:rsidR="00D44602" w:rsidRPr="00113CB0" w14:paraId="5C4C05BD" w14:textId="77777777" w:rsidTr="00FA4361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5505773F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4DBC887F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54CD5D75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47,0%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65872BDE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33,0%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0DAABFBD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-18,4%</w:t>
            </w:r>
          </w:p>
        </w:tc>
        <w:tc>
          <w:tcPr>
            <w:tcW w:w="1592" w:type="dxa"/>
            <w:shd w:val="clear" w:color="auto" w:fill="auto"/>
            <w:noWrap/>
            <w:vAlign w:val="center"/>
            <w:hideMark/>
          </w:tcPr>
          <w:p w14:paraId="6A8A7233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-14,0%</w:t>
            </w:r>
          </w:p>
        </w:tc>
      </w:tr>
      <w:tr w:rsidR="00D44602" w:rsidRPr="00113CB0" w14:paraId="0C80E059" w14:textId="77777777" w:rsidTr="00FA4361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6B84FD1F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67EF89D1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10,5%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6B8704FE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13,8%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35D77DF5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2707F93F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-3,8%</w:t>
            </w:r>
          </w:p>
        </w:tc>
        <w:tc>
          <w:tcPr>
            <w:tcW w:w="1592" w:type="dxa"/>
            <w:shd w:val="clear" w:color="auto" w:fill="auto"/>
            <w:noWrap/>
            <w:vAlign w:val="center"/>
            <w:hideMark/>
          </w:tcPr>
          <w:p w14:paraId="77F1A62C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-7,1%</w:t>
            </w:r>
          </w:p>
        </w:tc>
      </w:tr>
      <w:tr w:rsidR="00D44602" w:rsidRPr="00113CB0" w14:paraId="655954F5" w14:textId="77777777" w:rsidTr="00FA4361">
        <w:trPr>
          <w:trHeight w:val="170"/>
        </w:trPr>
        <w:tc>
          <w:tcPr>
            <w:tcW w:w="9634" w:type="dxa"/>
            <w:gridSpan w:val="6"/>
            <w:shd w:val="clear" w:color="auto" w:fill="auto"/>
            <w:noWrap/>
            <w:vAlign w:val="center"/>
            <w:hideMark/>
          </w:tcPr>
          <w:p w14:paraId="472B5B46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</w:tr>
      <w:tr w:rsidR="00D44602" w:rsidRPr="00113CB0" w14:paraId="352FD2D5" w14:textId="77777777" w:rsidTr="00FA4361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2F1D349D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Учебный год / Отметка за ВПР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0E783D4F" w14:textId="77777777" w:rsidR="00D44602" w:rsidRPr="00113CB0" w:rsidRDefault="00D44602" w:rsidP="0092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35D4C41C" w14:textId="77777777" w:rsidR="00D44602" w:rsidRPr="00113CB0" w:rsidRDefault="00D44602" w:rsidP="0092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3E7439CB" w14:textId="77777777" w:rsidR="00D44602" w:rsidRPr="00113CB0" w:rsidRDefault="00D44602" w:rsidP="0092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20/21</w:t>
            </w: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0BD9EF80" w14:textId="77777777" w:rsidR="00D44602" w:rsidRPr="00113CB0" w:rsidRDefault="00D44602" w:rsidP="0092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динамика по отношению к 201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92" w:type="dxa"/>
            <w:shd w:val="clear" w:color="auto" w:fill="auto"/>
            <w:vAlign w:val="center"/>
            <w:hideMark/>
          </w:tcPr>
          <w:p w14:paraId="42C5B14E" w14:textId="77777777" w:rsidR="00D44602" w:rsidRPr="00113CB0" w:rsidRDefault="00D44602" w:rsidP="0092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динамика по отношению к 201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D44602" w:rsidRPr="00113CB0" w14:paraId="327FD352" w14:textId="77777777" w:rsidTr="00FA4361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06B7F286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59DFBA8C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77046BB7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1,5%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7FA54A08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03160D2C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4,7%</w:t>
            </w:r>
          </w:p>
        </w:tc>
        <w:tc>
          <w:tcPr>
            <w:tcW w:w="1592" w:type="dxa"/>
            <w:shd w:val="clear" w:color="auto" w:fill="auto"/>
            <w:noWrap/>
            <w:vAlign w:val="center"/>
            <w:hideMark/>
          </w:tcPr>
          <w:p w14:paraId="0003F2A2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4,8%</w:t>
            </w:r>
          </w:p>
        </w:tc>
      </w:tr>
      <w:tr w:rsidR="00D44602" w:rsidRPr="00113CB0" w14:paraId="7F834A44" w14:textId="77777777" w:rsidTr="00FA4361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6CDAD08A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217F32CC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39,0%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27CC8EE8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36,2%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6D93291A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44,9%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419CCDF2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5,9%</w:t>
            </w:r>
          </w:p>
        </w:tc>
        <w:tc>
          <w:tcPr>
            <w:tcW w:w="1592" w:type="dxa"/>
            <w:shd w:val="clear" w:color="auto" w:fill="auto"/>
            <w:noWrap/>
            <w:vAlign w:val="center"/>
            <w:hideMark/>
          </w:tcPr>
          <w:p w14:paraId="37958E5D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8,7%</w:t>
            </w:r>
          </w:p>
        </w:tc>
      </w:tr>
      <w:tr w:rsidR="00D44602" w:rsidRPr="00113CB0" w14:paraId="08CCFCBA" w14:textId="77777777" w:rsidTr="00FA4361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6AC513A7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258FDEBD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1B60AFE3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49,7%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674845EB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40,9%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5AAF39E3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-10,7%</w:t>
            </w:r>
          </w:p>
        </w:tc>
        <w:tc>
          <w:tcPr>
            <w:tcW w:w="1592" w:type="dxa"/>
            <w:shd w:val="clear" w:color="auto" w:fill="auto"/>
            <w:noWrap/>
            <w:vAlign w:val="center"/>
            <w:hideMark/>
          </w:tcPr>
          <w:p w14:paraId="0F4C9A6D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-8,8%</w:t>
            </w:r>
          </w:p>
        </w:tc>
      </w:tr>
      <w:tr w:rsidR="00D44602" w:rsidRPr="00113CB0" w14:paraId="5C147F45" w14:textId="77777777" w:rsidTr="00FA4361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3B0816BB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405CCF63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438CDF6F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12,6%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0E647055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3E361989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1592" w:type="dxa"/>
            <w:shd w:val="clear" w:color="auto" w:fill="auto"/>
            <w:noWrap/>
            <w:vAlign w:val="center"/>
            <w:hideMark/>
          </w:tcPr>
          <w:p w14:paraId="3C7E8080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-4,7%</w:t>
            </w:r>
          </w:p>
        </w:tc>
      </w:tr>
      <w:tr w:rsidR="00D44602" w:rsidRPr="00113CB0" w14:paraId="173CC76A" w14:textId="77777777" w:rsidTr="00FA4361">
        <w:trPr>
          <w:trHeight w:val="170"/>
        </w:trPr>
        <w:tc>
          <w:tcPr>
            <w:tcW w:w="9634" w:type="dxa"/>
            <w:gridSpan w:val="6"/>
            <w:shd w:val="clear" w:color="auto" w:fill="auto"/>
            <w:noWrap/>
            <w:vAlign w:val="center"/>
            <w:hideMark/>
          </w:tcPr>
          <w:p w14:paraId="196372EE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lastRenderedPageBreak/>
              <w:t>По городу Сургут</w:t>
            </w:r>
          </w:p>
        </w:tc>
      </w:tr>
      <w:tr w:rsidR="00D44602" w:rsidRPr="00113CB0" w14:paraId="5E31E9A1" w14:textId="77777777" w:rsidTr="00FA4361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11BAF4C5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Учебный год / Отметка за ВПР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4C4CD314" w14:textId="77777777" w:rsidR="00D44602" w:rsidRPr="00113CB0" w:rsidRDefault="00D44602" w:rsidP="0092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3A4A71DE" w14:textId="77777777" w:rsidR="00D44602" w:rsidRPr="00113CB0" w:rsidRDefault="00D44602" w:rsidP="0092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54FF360D" w14:textId="77777777" w:rsidR="00D44602" w:rsidRPr="00113CB0" w:rsidRDefault="00D44602" w:rsidP="0092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20/21</w:t>
            </w: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5DC979D8" w14:textId="77777777" w:rsidR="00D44602" w:rsidRPr="00113CB0" w:rsidRDefault="00D44602" w:rsidP="0092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динамика по отношению к 201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92" w:type="dxa"/>
            <w:shd w:val="clear" w:color="auto" w:fill="auto"/>
            <w:vAlign w:val="center"/>
            <w:hideMark/>
          </w:tcPr>
          <w:p w14:paraId="15544D9B" w14:textId="77777777" w:rsidR="00D44602" w:rsidRPr="00113CB0" w:rsidRDefault="00D44602" w:rsidP="0092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динамика по отношению к 201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D44602" w:rsidRPr="00113CB0" w14:paraId="3413CDF9" w14:textId="77777777" w:rsidTr="00FA4361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3BDCB9C7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1DCFDD8A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0,40%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4A72AD3B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0,5%</w:t>
            </w:r>
          </w:p>
        </w:tc>
        <w:tc>
          <w:tcPr>
            <w:tcW w:w="1480" w:type="dxa"/>
            <w:shd w:val="clear" w:color="auto" w:fill="FFFFFF" w:themeFill="background1"/>
            <w:noWrap/>
            <w:vAlign w:val="center"/>
            <w:hideMark/>
          </w:tcPr>
          <w:p w14:paraId="2C6C8FD2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5BD62788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0,1%</w:t>
            </w:r>
          </w:p>
        </w:tc>
        <w:tc>
          <w:tcPr>
            <w:tcW w:w="1592" w:type="dxa"/>
            <w:shd w:val="clear" w:color="auto" w:fill="auto"/>
            <w:noWrap/>
            <w:vAlign w:val="center"/>
            <w:hideMark/>
          </w:tcPr>
          <w:p w14:paraId="41B767BE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3,0%</w:t>
            </w:r>
          </w:p>
        </w:tc>
      </w:tr>
      <w:tr w:rsidR="00D44602" w:rsidRPr="00113CB0" w14:paraId="14D02E01" w14:textId="77777777" w:rsidTr="00FA4361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76D19D26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6286B6E2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37,7%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6522F482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33,7%</w:t>
            </w:r>
          </w:p>
        </w:tc>
        <w:tc>
          <w:tcPr>
            <w:tcW w:w="1480" w:type="dxa"/>
            <w:shd w:val="clear" w:color="auto" w:fill="FFFFFF" w:themeFill="background1"/>
            <w:noWrap/>
            <w:vAlign w:val="center"/>
            <w:hideMark/>
          </w:tcPr>
          <w:p w14:paraId="090B1B76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53,3%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0A29377E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-4,0%</w:t>
            </w:r>
          </w:p>
        </w:tc>
        <w:tc>
          <w:tcPr>
            <w:tcW w:w="1592" w:type="dxa"/>
            <w:shd w:val="clear" w:color="auto" w:fill="auto"/>
            <w:noWrap/>
            <w:vAlign w:val="center"/>
            <w:hideMark/>
          </w:tcPr>
          <w:p w14:paraId="6A428409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19,6%</w:t>
            </w:r>
          </w:p>
        </w:tc>
      </w:tr>
      <w:tr w:rsidR="00D44602" w:rsidRPr="00113CB0" w14:paraId="4EB72BA1" w14:textId="77777777" w:rsidTr="00FA4361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1181A2F3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3554FBCD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54,0%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184CB1CE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53,5%</w:t>
            </w:r>
          </w:p>
        </w:tc>
        <w:tc>
          <w:tcPr>
            <w:tcW w:w="1480" w:type="dxa"/>
            <w:shd w:val="clear" w:color="auto" w:fill="FFFFFF" w:themeFill="background1"/>
            <w:noWrap/>
            <w:vAlign w:val="center"/>
            <w:hideMark/>
          </w:tcPr>
          <w:p w14:paraId="514DE681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38,2%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3490C552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-0,5%</w:t>
            </w:r>
          </w:p>
        </w:tc>
        <w:tc>
          <w:tcPr>
            <w:tcW w:w="1592" w:type="dxa"/>
            <w:shd w:val="clear" w:color="auto" w:fill="auto"/>
            <w:noWrap/>
            <w:vAlign w:val="center"/>
            <w:hideMark/>
          </w:tcPr>
          <w:p w14:paraId="30EEA831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-15,3%</w:t>
            </w:r>
          </w:p>
        </w:tc>
      </w:tr>
      <w:tr w:rsidR="00D44602" w:rsidRPr="00113CB0" w14:paraId="1B4E333E" w14:textId="77777777" w:rsidTr="00FA4361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6411926F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112B8917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7,9%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4E36E5E3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12,4%</w:t>
            </w:r>
          </w:p>
        </w:tc>
        <w:tc>
          <w:tcPr>
            <w:tcW w:w="1480" w:type="dxa"/>
            <w:shd w:val="clear" w:color="auto" w:fill="FFFFFF" w:themeFill="background1"/>
            <w:noWrap/>
            <w:vAlign w:val="center"/>
            <w:hideMark/>
          </w:tcPr>
          <w:p w14:paraId="2B1E0796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3A15E254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4,5%</w:t>
            </w:r>
          </w:p>
        </w:tc>
        <w:tc>
          <w:tcPr>
            <w:tcW w:w="1592" w:type="dxa"/>
            <w:shd w:val="clear" w:color="auto" w:fill="auto"/>
            <w:noWrap/>
            <w:vAlign w:val="center"/>
            <w:hideMark/>
          </w:tcPr>
          <w:p w14:paraId="74988C60" w14:textId="77777777" w:rsidR="00D44602" w:rsidRPr="00113CB0" w:rsidRDefault="00D44602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13C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-7,3%</w:t>
            </w:r>
          </w:p>
        </w:tc>
      </w:tr>
    </w:tbl>
    <w:p w14:paraId="22108873" w14:textId="77777777" w:rsidR="00FE142E" w:rsidRDefault="00FE142E" w:rsidP="00FE142E">
      <w:pPr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>
        <w:rPr>
          <w:rStyle w:val="FontStyle34"/>
          <w:rFonts w:eastAsiaTheme="minorEastAsia"/>
          <w:sz w:val="24"/>
          <w:szCs w:val="24"/>
          <w:lang w:eastAsia="ru-RU"/>
        </w:rPr>
        <w:t>В 2020/21 учебном году по РФ доля учащихся, не справившихся с работой, растет по отношению к прошлому учебному году на 12,1%, когда по ХМАО данный показатель составил 4,8%, по городу Сургут – 3%.</w:t>
      </w:r>
    </w:p>
    <w:p w14:paraId="6F4F5CB8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0106">
        <w:rPr>
          <w:rFonts w:ascii="Times New Roman" w:hAnsi="Times New Roman"/>
          <w:sz w:val="24"/>
          <w:szCs w:val="24"/>
        </w:rPr>
        <w:t>При сравнительном результате уровней выполнения ВПР школьниками города Сургут с результатами учащихся РФ и ХМАО в 20</w:t>
      </w:r>
      <w:r>
        <w:rPr>
          <w:rFonts w:ascii="Times New Roman" w:hAnsi="Times New Roman"/>
          <w:sz w:val="24"/>
          <w:szCs w:val="24"/>
        </w:rPr>
        <w:t>20</w:t>
      </w:r>
      <w:r w:rsidRPr="00400106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21</w:t>
      </w:r>
      <w:r w:rsidRPr="00400106">
        <w:rPr>
          <w:rFonts w:ascii="Times New Roman" w:hAnsi="Times New Roman"/>
          <w:sz w:val="24"/>
          <w:szCs w:val="24"/>
        </w:rPr>
        <w:t xml:space="preserve"> учебном году, можно сделать вывод, что качество выполнения ВПР по </w:t>
      </w:r>
      <w:r>
        <w:rPr>
          <w:rFonts w:ascii="Times New Roman" w:hAnsi="Times New Roman"/>
          <w:sz w:val="24"/>
          <w:szCs w:val="24"/>
        </w:rPr>
        <w:t>биологии</w:t>
      </w:r>
      <w:r w:rsidRPr="00400106">
        <w:rPr>
          <w:rFonts w:ascii="Times New Roman" w:hAnsi="Times New Roman"/>
          <w:sz w:val="24"/>
          <w:szCs w:val="24"/>
        </w:rPr>
        <w:t xml:space="preserve"> участниками города Сургута, выше показателей РФ</w:t>
      </w:r>
      <w:r>
        <w:rPr>
          <w:rFonts w:ascii="Times New Roman" w:hAnsi="Times New Roman"/>
          <w:sz w:val="24"/>
          <w:szCs w:val="24"/>
        </w:rPr>
        <w:t>, но ниже показателей по</w:t>
      </w:r>
      <w:r w:rsidRPr="00400106">
        <w:rPr>
          <w:rFonts w:ascii="Times New Roman" w:hAnsi="Times New Roman"/>
          <w:sz w:val="24"/>
          <w:szCs w:val="24"/>
        </w:rPr>
        <w:t xml:space="preserve"> ХМАО и составляет </w:t>
      </w:r>
      <w:r>
        <w:rPr>
          <w:rFonts w:ascii="Times New Roman" w:hAnsi="Times New Roman"/>
          <w:sz w:val="24"/>
          <w:szCs w:val="24"/>
        </w:rPr>
        <w:t>43,3</w:t>
      </w:r>
      <w:r w:rsidRPr="00400106">
        <w:rPr>
          <w:rFonts w:ascii="Times New Roman" w:hAnsi="Times New Roman"/>
          <w:sz w:val="24"/>
          <w:szCs w:val="24"/>
        </w:rPr>
        <w:t xml:space="preserve">% (по РФ – </w:t>
      </w:r>
      <w:r>
        <w:rPr>
          <w:rFonts w:ascii="Times New Roman" w:hAnsi="Times New Roman"/>
          <w:sz w:val="24"/>
          <w:szCs w:val="24"/>
        </w:rPr>
        <w:t>39,7</w:t>
      </w:r>
      <w:r w:rsidRPr="00400106">
        <w:rPr>
          <w:rFonts w:ascii="Times New Roman" w:hAnsi="Times New Roman"/>
          <w:sz w:val="24"/>
          <w:szCs w:val="24"/>
        </w:rPr>
        <w:t xml:space="preserve">%, по ХМАО – </w:t>
      </w:r>
      <w:r>
        <w:rPr>
          <w:rFonts w:ascii="Times New Roman" w:hAnsi="Times New Roman"/>
          <w:sz w:val="24"/>
          <w:szCs w:val="24"/>
        </w:rPr>
        <w:t>48,8</w:t>
      </w:r>
      <w:r w:rsidRPr="00400106">
        <w:rPr>
          <w:rFonts w:ascii="Times New Roman" w:hAnsi="Times New Roman"/>
          <w:sz w:val="24"/>
          <w:szCs w:val="24"/>
        </w:rPr>
        <w:t>%).</w:t>
      </w:r>
    </w:p>
    <w:p w14:paraId="52A500D8" w14:textId="77777777" w:rsidR="00FE142E" w:rsidRDefault="00FE142E" w:rsidP="00FE142E">
      <w:pPr>
        <w:shd w:val="clear" w:color="auto" w:fill="FFFFFF" w:themeFill="background1"/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</w:p>
    <w:p w14:paraId="1F1E3E01" w14:textId="77777777" w:rsidR="00FE142E" w:rsidRDefault="00FE142E" w:rsidP="00FE142E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уровней выполнения в разрезе ОУ за 2020/21 учебный год представлено в таблице</w:t>
      </w:r>
    </w:p>
    <w:p w14:paraId="663D768A" w14:textId="77777777" w:rsidR="00FE142E" w:rsidRDefault="00FE142E" w:rsidP="00FE142E">
      <w:pPr>
        <w:spacing w:after="0" w:line="276" w:lineRule="auto"/>
        <w:ind w:firstLine="708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Таблица </w:t>
      </w:r>
    </w:p>
    <w:tbl>
      <w:tblPr>
        <w:tblW w:w="11057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985"/>
        <w:gridCol w:w="1417"/>
        <w:gridCol w:w="868"/>
        <w:gridCol w:w="833"/>
        <w:gridCol w:w="868"/>
        <w:gridCol w:w="834"/>
        <w:gridCol w:w="775"/>
        <w:gridCol w:w="771"/>
        <w:gridCol w:w="659"/>
        <w:gridCol w:w="766"/>
        <w:gridCol w:w="1281"/>
      </w:tblGrid>
      <w:tr w:rsidR="00FE142E" w:rsidRPr="00717F5B" w14:paraId="34348663" w14:textId="77777777" w:rsidTr="00FA4361">
        <w:trPr>
          <w:trHeight w:val="113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EF98597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7F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586DC8E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7F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1C8003D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7F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0BDF708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7F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2BAC3B4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7F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1F2830B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7F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A0EBE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7F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Качество выполнения</w:t>
            </w:r>
          </w:p>
        </w:tc>
      </w:tr>
      <w:tr w:rsidR="00FE142E" w:rsidRPr="00717F5B" w14:paraId="58AD2B03" w14:textId="77777777" w:rsidTr="00FA4361">
        <w:trPr>
          <w:trHeight w:val="113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44500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80450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ABA5FCF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7F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AFA4D82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7F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F7C4EBD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7F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EE592AF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7F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8391E50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7F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24CBBA1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7F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4C6DDCA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7F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C37611B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7F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510AB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E142E" w:rsidRPr="00717F5B" w14:paraId="56CE438D" w14:textId="77777777" w:rsidTr="00FA436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80974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F682D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C79AA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43736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70542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18B5E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C7F8B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5F501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4E45B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94B5B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CA2CC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82%</w:t>
            </w:r>
          </w:p>
        </w:tc>
      </w:tr>
      <w:tr w:rsidR="00FE142E" w:rsidRPr="00717F5B" w14:paraId="48A67E8A" w14:textId="77777777" w:rsidTr="00FA436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25116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DA32A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96ADB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54347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2CDF6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44808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C49CD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810B8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6351E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08450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09E52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88%</w:t>
            </w:r>
          </w:p>
        </w:tc>
      </w:tr>
      <w:tr w:rsidR="00FE142E" w:rsidRPr="00717F5B" w14:paraId="4FBA6587" w14:textId="77777777" w:rsidTr="00FA436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14A4D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C4177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855BC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DEF87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AECF9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211FB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89808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D608B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D9515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CFF47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A068F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52%</w:t>
            </w:r>
          </w:p>
        </w:tc>
      </w:tr>
      <w:tr w:rsidR="00FE142E" w:rsidRPr="00717F5B" w14:paraId="73A4D317" w14:textId="77777777" w:rsidTr="00FA436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5D41E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76833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55C8B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C2F9E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B8230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E3159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7E8DE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D55B4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DB80E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AA683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2B6A0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57%</w:t>
            </w:r>
          </w:p>
        </w:tc>
      </w:tr>
      <w:tr w:rsidR="00FE142E" w:rsidRPr="00717F5B" w14:paraId="64ED61D6" w14:textId="77777777" w:rsidTr="00FA436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317B0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07801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899A1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A721A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84DA0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6C877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5792A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60485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82800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35EFF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00BB2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77%</w:t>
            </w:r>
          </w:p>
        </w:tc>
      </w:tr>
      <w:tr w:rsidR="00FE142E" w:rsidRPr="00717F5B" w14:paraId="7ADE211F" w14:textId="77777777" w:rsidTr="00FA436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F3519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4B835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B7E9B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4D75E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6FE41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4B392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9A51B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FD813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118FB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84B59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F5A0A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32%</w:t>
            </w:r>
          </w:p>
        </w:tc>
      </w:tr>
      <w:tr w:rsidR="00FE142E" w:rsidRPr="00717F5B" w14:paraId="7680E484" w14:textId="77777777" w:rsidTr="00FA436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9AD41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Хисматулина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86E5B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E6770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2E704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54830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F3B11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9EF18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61F32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792D6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8F522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0E794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22%</w:t>
            </w:r>
          </w:p>
        </w:tc>
      </w:tr>
      <w:tr w:rsidR="00FE142E" w:rsidRPr="00717F5B" w14:paraId="3468458B" w14:textId="77777777" w:rsidTr="00FA436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B8E4B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EB448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6EA40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566A6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FE07E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43B15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B7163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9DE38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F02E7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F3BCD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5DFD2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39%</w:t>
            </w:r>
          </w:p>
        </w:tc>
      </w:tr>
      <w:tr w:rsidR="00FE142E" w:rsidRPr="00717F5B" w14:paraId="72DF73A3" w14:textId="77777777" w:rsidTr="00FA436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0BF90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1B787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A8311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318E3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EA403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70858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7D82F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D501A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6C4CB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8874C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B4980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65%</w:t>
            </w:r>
          </w:p>
        </w:tc>
      </w:tr>
      <w:tr w:rsidR="00FE142E" w:rsidRPr="00717F5B" w14:paraId="7E9161ED" w14:textId="77777777" w:rsidTr="00FA436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420A4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4E0C2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F609F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A9996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309EE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09B4B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2700E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17A77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3F59B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214FF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C64BD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29%</w:t>
            </w:r>
          </w:p>
        </w:tc>
      </w:tr>
      <w:tr w:rsidR="00FE142E" w:rsidRPr="00717F5B" w14:paraId="5DBAB324" w14:textId="77777777" w:rsidTr="00FA436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6B4F0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82E22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EAB1D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74C6E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BEA15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00477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82517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3D7B9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78B0E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E706D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BE55C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78%</w:t>
            </w:r>
          </w:p>
        </w:tc>
      </w:tr>
      <w:tr w:rsidR="00FE142E" w:rsidRPr="00717F5B" w14:paraId="09AAE20F" w14:textId="77777777" w:rsidTr="00FA436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7592C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4D8CF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E3F4A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EB54D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E2663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36E85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B3E3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907EB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1B756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32679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7CDB2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84%</w:t>
            </w:r>
          </w:p>
        </w:tc>
      </w:tr>
      <w:tr w:rsidR="00FE142E" w:rsidRPr="00717F5B" w14:paraId="0D18281F" w14:textId="77777777" w:rsidTr="00FA436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F1C5B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FD722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CE16F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12DFF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E8533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8CF38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25B15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CEFE6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C1808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2BDB3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47137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6%</w:t>
            </w:r>
          </w:p>
        </w:tc>
      </w:tr>
      <w:tr w:rsidR="00FE142E" w:rsidRPr="00717F5B" w14:paraId="063C5600" w14:textId="77777777" w:rsidTr="00FA436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7D845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0B2F1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DCCB3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2C053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90D10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701A5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6E0E5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E95BF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39116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1C486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CFFC0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44%</w:t>
            </w:r>
          </w:p>
        </w:tc>
      </w:tr>
      <w:tr w:rsidR="00FE142E" w:rsidRPr="00717F5B" w14:paraId="2C64BCCF" w14:textId="77777777" w:rsidTr="00FA436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BEB08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4721D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AA511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B519E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70F70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80B0A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C3FD2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9362E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042DB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16B41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C7015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18%</w:t>
            </w:r>
          </w:p>
        </w:tc>
      </w:tr>
      <w:tr w:rsidR="00FE142E" w:rsidRPr="00717F5B" w14:paraId="2FA0F5F4" w14:textId="77777777" w:rsidTr="00FA436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C093F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B8AA1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22D09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6977F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ECC2F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C1A3E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7770B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EB584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65E98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7DEA9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5D389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10%</w:t>
            </w:r>
          </w:p>
        </w:tc>
      </w:tr>
      <w:tr w:rsidR="00FE142E" w:rsidRPr="00717F5B" w14:paraId="6B26ED50" w14:textId="77777777" w:rsidTr="00FA436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85A8C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67C95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64428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19F2D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469B9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8B905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ED45A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54ADF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64679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A545E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36DC5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29%</w:t>
            </w:r>
          </w:p>
        </w:tc>
      </w:tr>
      <w:tr w:rsidR="00FE142E" w:rsidRPr="00717F5B" w14:paraId="567DB8A5" w14:textId="77777777" w:rsidTr="00FA436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B1298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526DC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0B75E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744C6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63F8A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06248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73322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16411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882F2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43C2E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58861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25%</w:t>
            </w:r>
          </w:p>
        </w:tc>
      </w:tr>
      <w:tr w:rsidR="00FE142E" w:rsidRPr="00717F5B" w14:paraId="0532595E" w14:textId="77777777" w:rsidTr="00FA436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16FC1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9027A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0C11B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D3141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75B9C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25712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340DA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BDA04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797BB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4B754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9D58C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34%</w:t>
            </w:r>
          </w:p>
        </w:tc>
      </w:tr>
      <w:tr w:rsidR="00FE142E" w:rsidRPr="00717F5B" w14:paraId="498F6E22" w14:textId="77777777" w:rsidTr="00FA436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B2823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FC160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A40AF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07E59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BF114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C5073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730DB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A1CAB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AC788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5662D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DA7E9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42%</w:t>
            </w:r>
          </w:p>
        </w:tc>
      </w:tr>
      <w:tr w:rsidR="00FE142E" w:rsidRPr="00717F5B" w14:paraId="5695CCFC" w14:textId="77777777" w:rsidTr="00FA436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0FC0D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22F33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9A55F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A124A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C867C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02892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16E09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738FE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24D81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4108D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BBE07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17%</w:t>
            </w:r>
          </w:p>
        </w:tc>
      </w:tr>
      <w:tr w:rsidR="00FE142E" w:rsidRPr="00717F5B" w14:paraId="3EE25225" w14:textId="77777777" w:rsidTr="00FA436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5D376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E2FA2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6248E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53919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C41EF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A3D19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6C8AA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D00C5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34555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79775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A4B95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61%</w:t>
            </w:r>
          </w:p>
        </w:tc>
      </w:tr>
      <w:tr w:rsidR="00FE142E" w:rsidRPr="00717F5B" w14:paraId="7BB8AEBB" w14:textId="77777777" w:rsidTr="00FA436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62611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F1EBC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AF3DA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9DF11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F6618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C752B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7D348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130C5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8D792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2EC5B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2439C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49%</w:t>
            </w:r>
          </w:p>
        </w:tc>
      </w:tr>
      <w:tr w:rsidR="00FE142E" w:rsidRPr="00717F5B" w14:paraId="130F389D" w14:textId="77777777" w:rsidTr="00FA436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42DE6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1B508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AE412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C8385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E5E41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2D4C2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8D497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094F3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EFDED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04A29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9D14C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25%</w:t>
            </w:r>
          </w:p>
        </w:tc>
      </w:tr>
      <w:tr w:rsidR="00FE142E" w:rsidRPr="00717F5B" w14:paraId="00E90738" w14:textId="77777777" w:rsidTr="00FA436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B9702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CF580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31E2B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93C52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C1ACA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C7ABE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DB02E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C9094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35CA0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53E51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47B40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38%</w:t>
            </w:r>
          </w:p>
        </w:tc>
      </w:tr>
      <w:tr w:rsidR="00FE142E" w:rsidRPr="00717F5B" w14:paraId="37E0A644" w14:textId="77777777" w:rsidTr="00FA436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68EF8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7663D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9DC3C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2B01E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B479D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72E46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6FDE8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79C40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21D89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40C41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6DA47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37%</w:t>
            </w:r>
          </w:p>
        </w:tc>
      </w:tr>
      <w:tr w:rsidR="00FE142E" w:rsidRPr="00717F5B" w14:paraId="7610B14A" w14:textId="77777777" w:rsidTr="00FA436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75BB0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558BC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A106B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4B6E8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9BA8C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665A6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67482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08BF2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5B241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464D1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C93D8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8%</w:t>
            </w:r>
          </w:p>
        </w:tc>
      </w:tr>
      <w:tr w:rsidR="00FE142E" w:rsidRPr="00717F5B" w14:paraId="2D65B9DA" w14:textId="77777777" w:rsidTr="00FA436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E4C54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33AD0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400A0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8C368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D38FD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FEAF8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61A9C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7CFCD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BD280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748F9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75571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16%</w:t>
            </w:r>
          </w:p>
        </w:tc>
      </w:tr>
      <w:tr w:rsidR="00FE142E" w:rsidRPr="00717F5B" w14:paraId="74834528" w14:textId="77777777" w:rsidTr="00FA436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7A5F4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65F99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E683F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1EF83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E3807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82A4C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BA9EE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30746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ACCEA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40798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44336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21%</w:t>
            </w:r>
          </w:p>
        </w:tc>
      </w:tr>
      <w:tr w:rsidR="00FE142E" w:rsidRPr="00717F5B" w14:paraId="1F507DC5" w14:textId="77777777" w:rsidTr="00FA436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107DD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79EB3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004C7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438A3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D7FBD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A23D2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CDE92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3521E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22E63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A7A43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11E33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62%</w:t>
            </w:r>
          </w:p>
        </w:tc>
      </w:tr>
      <w:tr w:rsidR="00FE142E" w:rsidRPr="00717F5B" w14:paraId="39C95ED8" w14:textId="77777777" w:rsidTr="00FA436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5AFFA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CF99E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0D62D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54387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C814F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9A9CA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3680C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B8100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0EBBD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08C8D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CBD5D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61%</w:t>
            </w:r>
          </w:p>
        </w:tc>
      </w:tr>
      <w:tr w:rsidR="00FE142E" w:rsidRPr="00717F5B" w14:paraId="4F43EE47" w14:textId="77777777" w:rsidTr="00FA436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857EF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2795D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6C344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E09C8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9FDB9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7614D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C7833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C2355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42F73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D11C4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F4E83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64%</w:t>
            </w:r>
          </w:p>
        </w:tc>
      </w:tr>
      <w:tr w:rsidR="00FE142E" w:rsidRPr="00717F5B" w14:paraId="37AACB08" w14:textId="77777777" w:rsidTr="00FA436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8E8D7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97225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CE0F7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F304F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D129B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F77DD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60B91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66894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6EABB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7D02A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9B8FF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53%</w:t>
            </w:r>
          </w:p>
        </w:tc>
      </w:tr>
      <w:tr w:rsidR="00FE142E" w:rsidRPr="00717F5B" w14:paraId="2578CFF3" w14:textId="77777777" w:rsidTr="00FA436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14:paraId="2E3BB4D2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bottom"/>
          </w:tcPr>
          <w:p w14:paraId="439497A2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3 842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bottom"/>
          </w:tcPr>
          <w:p w14:paraId="3689F64C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196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bottom"/>
          </w:tcPr>
          <w:p w14:paraId="65BA9048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bottom"/>
          </w:tcPr>
          <w:p w14:paraId="413E0FB8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1 466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bottom"/>
          </w:tcPr>
          <w:p w14:paraId="04EDDF76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38%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bottom"/>
          </w:tcPr>
          <w:p w14:paraId="34A26EA3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2 048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bottom"/>
          </w:tcPr>
          <w:p w14:paraId="567B229A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bottom"/>
          </w:tcPr>
          <w:p w14:paraId="4CEB6169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132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bottom"/>
          </w:tcPr>
          <w:p w14:paraId="7D04CF75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bottom"/>
          </w:tcPr>
          <w:p w14:paraId="3C97C54C" w14:textId="77777777" w:rsidR="00FE142E" w:rsidRPr="00717F5B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17F5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43%</w:t>
            </w:r>
          </w:p>
        </w:tc>
      </w:tr>
    </w:tbl>
    <w:p w14:paraId="26CE60DD" w14:textId="77777777" w:rsidR="00FE142E" w:rsidRDefault="00FE142E" w:rsidP="00FE142E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Качество выполнения ВПР по биологии составило 43%. Набольший процент качества выполнения работы продемонстрировали учащиеся из гимназии №2 – 88%. </w:t>
      </w:r>
    </w:p>
    <w:p w14:paraId="5666D1FB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Наименьший процент качества выполнения работы продемонстрировали учащиеся из СОШ №4 – 6%.</w:t>
      </w:r>
    </w:p>
    <w:p w14:paraId="41925FE7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775F2F7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Распределение отметок в зависимости от варианта ВПР показывает равномерное распределение отметок, полученных при выполнении разных вариантов работы. </w:t>
      </w:r>
    </w:p>
    <w:p w14:paraId="72F6C398" w14:textId="77777777" w:rsidR="00FE142E" w:rsidRDefault="00FE142E" w:rsidP="00FE142E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Диаграмма </w:t>
      </w:r>
    </w:p>
    <w:p w14:paraId="7FBAA490" w14:textId="77777777" w:rsidR="00FE142E" w:rsidRDefault="00FE142E" w:rsidP="00FE142E">
      <w:pPr>
        <w:spacing w:after="0" w:line="276" w:lineRule="auto"/>
        <w:ind w:left="-851" w:firstLine="709"/>
        <w:jc w:val="center"/>
        <w:rPr>
          <w:rFonts w:ascii="Times New Roman" w:hAnsi="Times New Roman" w:cs="Times New Roman"/>
          <w:i/>
          <w:sz w:val="24"/>
          <w:szCs w:val="24"/>
        </w:rPr>
        <w:sectPr w:rsidR="00FE142E" w:rsidSect="00FA436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5EE0723C" wp14:editId="638B5544">
            <wp:extent cx="5353050" cy="2490788"/>
            <wp:effectExtent l="0" t="0" r="0" b="5080"/>
            <wp:docPr id="12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B0C2A474-BA76-4B48-ADFA-8DD776C8B7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36481C61" w14:textId="77777777" w:rsidR="00FE142E" w:rsidRPr="00F4788F" w:rsidRDefault="00FE142E" w:rsidP="00FE142E">
      <w:pPr>
        <w:pStyle w:val="1"/>
        <w:numPr>
          <w:ilvl w:val="1"/>
          <w:numId w:val="18"/>
        </w:numPr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5" w:name="_Toc59524856"/>
      <w:r w:rsidRPr="00F4788F">
        <w:rPr>
          <w:rFonts w:ascii="Times New Roman" w:hAnsi="Times New Roman" w:cs="Times New Roman"/>
          <w:i/>
          <w:sz w:val="24"/>
          <w:szCs w:val="24"/>
        </w:rPr>
        <w:lastRenderedPageBreak/>
        <w:t>Соотношение полученных результатов по биологии с успеваемостью (оценкой за год)</w:t>
      </w:r>
      <w:bookmarkEnd w:id="65"/>
    </w:p>
    <w:p w14:paraId="077576A8" w14:textId="77777777" w:rsidR="00FE142E" w:rsidRDefault="00FE142E" w:rsidP="00FE142E">
      <w:pPr>
        <w:spacing w:after="0" w:line="276" w:lineRule="auto"/>
        <w:ind w:firstLine="708"/>
        <w:jc w:val="both"/>
      </w:pPr>
    </w:p>
    <w:p w14:paraId="4055AE19" w14:textId="77777777" w:rsidR="00FE142E" w:rsidRDefault="00FE142E" w:rsidP="00FE142E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1 055 учащихся 6-х классов окончили год с оценкой «5», что составило 27% от общего числа.</w:t>
      </w:r>
    </w:p>
    <w:p w14:paraId="3204CF39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результатам выполнения ВПР отметку «5» получили 196 учащихся – 5% от общего числа участников ВПР. </w:t>
      </w:r>
    </w:p>
    <w:p w14:paraId="7D8E84E3" w14:textId="77777777" w:rsidR="00FE142E" w:rsidRDefault="00FE142E" w:rsidP="00FE142E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 61</w:t>
      </w:r>
    </w:p>
    <w:tbl>
      <w:tblPr>
        <w:tblW w:w="8180" w:type="dxa"/>
        <w:jc w:val="center"/>
        <w:tblLook w:val="04A0" w:firstRow="1" w:lastRow="0" w:firstColumn="1" w:lastColumn="0" w:noHBand="0" w:noVBand="1"/>
      </w:tblPr>
      <w:tblGrid>
        <w:gridCol w:w="1520"/>
        <w:gridCol w:w="1923"/>
        <w:gridCol w:w="1877"/>
        <w:gridCol w:w="1535"/>
        <w:gridCol w:w="1325"/>
      </w:tblGrid>
      <w:tr w:rsidR="00FE142E" w:rsidRPr="0005688D" w14:paraId="540C4B01" w14:textId="77777777" w:rsidTr="00FA4361">
        <w:trPr>
          <w:trHeight w:val="113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CE7BB" w14:textId="77777777" w:rsidR="00FE142E" w:rsidRPr="0005688D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отметка</w:t>
            </w:r>
          </w:p>
        </w:tc>
        <w:tc>
          <w:tcPr>
            <w:tcW w:w="3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2E719" w14:textId="77777777" w:rsidR="00FE142E" w:rsidRPr="0005688D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конец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года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86EB7" w14:textId="77777777" w:rsidR="00FE142E" w:rsidRPr="0005688D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результатам ВПР</w:t>
            </w:r>
          </w:p>
        </w:tc>
      </w:tr>
      <w:tr w:rsidR="00FE142E" w:rsidRPr="0005688D" w14:paraId="0B838DD8" w14:textId="77777777" w:rsidTr="00FA4361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64E2F" w14:textId="77777777" w:rsidR="00FE142E" w:rsidRPr="0005688D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265B2" w14:textId="77777777" w:rsidR="00FE142E" w:rsidRPr="00F4788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7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1055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44AFD" w14:textId="77777777" w:rsidR="00FE142E" w:rsidRPr="00F4788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7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D7FEA" w14:textId="77777777" w:rsidR="00FE142E" w:rsidRPr="00F4788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7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0E9BB" w14:textId="77777777" w:rsidR="00FE142E" w:rsidRPr="00F4788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7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FE142E" w:rsidRPr="0005688D" w14:paraId="1738B246" w14:textId="77777777" w:rsidTr="00FA4361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541F4" w14:textId="77777777" w:rsidR="00FE142E" w:rsidRPr="0005688D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0071C" w14:textId="77777777" w:rsidR="00FE142E" w:rsidRPr="00F4788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7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2254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D6C01" w14:textId="77777777" w:rsidR="00FE142E" w:rsidRPr="00F4788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7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529FF" w14:textId="77777777" w:rsidR="00FE142E" w:rsidRPr="00F4788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7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8E7FD" w14:textId="77777777" w:rsidR="00FE142E" w:rsidRPr="00F4788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7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</w:tr>
      <w:tr w:rsidR="00FE142E" w:rsidRPr="0005688D" w14:paraId="60E76041" w14:textId="77777777" w:rsidTr="00FA4361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BE757" w14:textId="77777777" w:rsidR="00FE142E" w:rsidRPr="0005688D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6F27C" w14:textId="77777777" w:rsidR="00FE142E" w:rsidRPr="00F4788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7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533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15EE2" w14:textId="77777777" w:rsidR="00FE142E" w:rsidRPr="00F4788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7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1C3CA" w14:textId="77777777" w:rsidR="00FE142E" w:rsidRPr="00F4788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7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2048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1055B" w14:textId="77777777" w:rsidR="00FE142E" w:rsidRPr="00F4788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7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</w:tr>
      <w:tr w:rsidR="00FE142E" w:rsidRPr="0005688D" w14:paraId="1D0E698D" w14:textId="77777777" w:rsidTr="00FA4361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4828B" w14:textId="77777777" w:rsidR="00FE142E" w:rsidRPr="0005688D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0DBAC" w14:textId="77777777" w:rsidR="00FE142E" w:rsidRPr="00F4788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7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832C6" w14:textId="77777777" w:rsidR="00FE142E" w:rsidRPr="00F4788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08EE0" w14:textId="77777777" w:rsidR="00FE142E" w:rsidRPr="00F4788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7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60304" w14:textId="77777777" w:rsidR="00FE142E" w:rsidRPr="00F4788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7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3,4%</w:t>
            </w:r>
          </w:p>
        </w:tc>
      </w:tr>
      <w:tr w:rsidR="00FE142E" w:rsidRPr="0005688D" w14:paraId="55267612" w14:textId="77777777" w:rsidTr="00FA4361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4CF4096F" w14:textId="77777777" w:rsidR="00FE142E" w:rsidRPr="0005688D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491ABE8A" w14:textId="77777777" w:rsidR="00FE142E" w:rsidRPr="00F4788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478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3 842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220C9E75" w14:textId="77777777" w:rsidR="00FE142E" w:rsidRPr="00F4788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478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5927BEAD" w14:textId="77777777" w:rsidR="00FE142E" w:rsidRPr="00F4788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478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3 842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64CADA52" w14:textId="77777777" w:rsidR="00FE142E" w:rsidRPr="00F4788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7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14:paraId="3F8C7B2A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B5DBFF2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Подтвердить свои р</w:t>
      </w:r>
      <w:r w:rsidRPr="00583B50">
        <w:rPr>
          <w:rFonts w:ascii="Times New Roman" w:hAnsi="Times New Roman"/>
          <w:sz w:val="24"/>
          <w:szCs w:val="24"/>
        </w:rPr>
        <w:t xml:space="preserve">езультаты </w:t>
      </w:r>
      <w:r>
        <w:rPr>
          <w:rFonts w:ascii="Times New Roman" w:hAnsi="Times New Roman"/>
          <w:sz w:val="24"/>
          <w:szCs w:val="24"/>
        </w:rPr>
        <w:t xml:space="preserve">смогли 1 474 учащихся, что составило 38% от общего числа. В СОШ №1 подтвердить свой результат смогли 90% учащихся. </w:t>
      </w:r>
    </w:p>
    <w:p w14:paraId="2699578B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2 289 учащихся (60%) п</w:t>
      </w:r>
      <w:r w:rsidRPr="00583B50">
        <w:rPr>
          <w:rFonts w:ascii="Times New Roman" w:hAnsi="Times New Roman"/>
          <w:sz w:val="24"/>
          <w:szCs w:val="24"/>
        </w:rPr>
        <w:t>онизили сво</w:t>
      </w:r>
      <w:r>
        <w:rPr>
          <w:rFonts w:ascii="Times New Roman" w:hAnsi="Times New Roman"/>
          <w:sz w:val="24"/>
          <w:szCs w:val="24"/>
        </w:rPr>
        <w:t>й результат, из них 343 учащихся из 26 ОУ с «5» на «3», 63 учащихся из 12 ОУ с «4» на «2» и 58 учащихся из 14 ОУ с «3» на «2».</w:t>
      </w:r>
    </w:p>
    <w:p w14:paraId="63C044EA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23 ОУ доля учащихся, понизивших свою годовую отметку, превышает 50%. Наибольший процент продемонстрировали учащиеся из лицея им. генерал-майора В.И. Хисматулина – 93%.</w:t>
      </w:r>
    </w:p>
    <w:p w14:paraId="6220A18B" w14:textId="77777777" w:rsidR="00FE142E" w:rsidRPr="00F4788F" w:rsidRDefault="00FE142E" w:rsidP="00FE142E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p w14:paraId="18E237DA" w14:textId="77777777" w:rsidR="00FE142E" w:rsidRDefault="00FE142E" w:rsidP="00FE142E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352FA00" wp14:editId="514DCC35">
            <wp:extent cx="5940425" cy="3898952"/>
            <wp:effectExtent l="19050" t="0" r="317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855E51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Повысить свой результат смогли 79 учащихся, что составило 2% от общего числа. И</w:t>
      </w:r>
      <w:r w:rsidRPr="00583B50">
        <w:rPr>
          <w:rFonts w:ascii="Times New Roman" w:hAnsi="Times New Roman"/>
          <w:sz w:val="24"/>
          <w:szCs w:val="24"/>
        </w:rPr>
        <w:t xml:space="preserve">з них </w:t>
      </w:r>
      <w:r>
        <w:rPr>
          <w:rFonts w:ascii="Times New Roman" w:hAnsi="Times New Roman"/>
          <w:sz w:val="24"/>
          <w:szCs w:val="24"/>
        </w:rPr>
        <w:t>46 учащихся</w:t>
      </w:r>
      <w:r w:rsidRPr="00583B5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из 16 ОУ </w:t>
      </w:r>
      <w:r w:rsidRPr="00583B50">
        <w:rPr>
          <w:rFonts w:ascii="Times New Roman" w:hAnsi="Times New Roman"/>
          <w:sz w:val="24"/>
          <w:szCs w:val="24"/>
        </w:rPr>
        <w:t>с «</w:t>
      </w:r>
      <w:r>
        <w:rPr>
          <w:rFonts w:ascii="Times New Roman" w:hAnsi="Times New Roman"/>
          <w:sz w:val="24"/>
          <w:szCs w:val="24"/>
        </w:rPr>
        <w:t>4</w:t>
      </w:r>
      <w:r w:rsidRPr="00583B50">
        <w:rPr>
          <w:rFonts w:ascii="Times New Roman" w:hAnsi="Times New Roman"/>
          <w:sz w:val="24"/>
          <w:szCs w:val="24"/>
        </w:rPr>
        <w:t>» на «5</w:t>
      </w:r>
      <w:r>
        <w:rPr>
          <w:rFonts w:ascii="Times New Roman" w:hAnsi="Times New Roman"/>
          <w:sz w:val="24"/>
          <w:szCs w:val="24"/>
        </w:rPr>
        <w:t xml:space="preserve">», 33 учащихся с «4» на «5». </w:t>
      </w:r>
    </w:p>
    <w:p w14:paraId="4C802523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Наибольший процент учащихся, которые смогли повысить свою годовую отметку, приходится на СОШ №3 – 13%. </w:t>
      </w:r>
    </w:p>
    <w:p w14:paraId="6B1D9624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915C887" w14:textId="77777777" w:rsidR="00FE142E" w:rsidRPr="001A3D5E" w:rsidRDefault="00FE142E" w:rsidP="00FE142E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D5E">
        <w:rPr>
          <w:rFonts w:ascii="Times New Roman" w:hAnsi="Times New Roman"/>
          <w:sz w:val="24"/>
          <w:szCs w:val="24"/>
        </w:rPr>
        <w:lastRenderedPageBreak/>
        <w:t xml:space="preserve">При сравнительном анализе результатов ВПР с успеваемостью можно сделать выводы:  </w:t>
      </w:r>
    </w:p>
    <w:p w14:paraId="03BAE127" w14:textId="77777777" w:rsidR="00FE142E" w:rsidRPr="001A3D5E" w:rsidRDefault="00FE142E" w:rsidP="00FE142E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A3D5E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по окончанию </w:t>
      </w:r>
      <w:r>
        <w:rPr>
          <w:rFonts w:ascii="Times New Roman" w:hAnsi="Times New Roman"/>
          <w:i/>
          <w:sz w:val="24"/>
          <w:szCs w:val="24"/>
          <w:u w:val="single"/>
        </w:rPr>
        <w:t>года</w:t>
      </w:r>
      <w:r w:rsidRPr="001A3D5E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«5»:</w:t>
      </w:r>
    </w:p>
    <w:p w14:paraId="335C3D2E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D5E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150</w:t>
      </w:r>
      <w:r w:rsidRPr="001A3D5E">
        <w:rPr>
          <w:rFonts w:ascii="Times New Roman" w:hAnsi="Times New Roman"/>
          <w:sz w:val="24"/>
          <w:szCs w:val="24"/>
        </w:rPr>
        <w:t xml:space="preserve"> уча</w:t>
      </w:r>
      <w:r>
        <w:rPr>
          <w:rFonts w:ascii="Times New Roman" w:hAnsi="Times New Roman"/>
          <w:sz w:val="24"/>
          <w:szCs w:val="24"/>
        </w:rPr>
        <w:t>щихся</w:t>
      </w:r>
      <w:r w:rsidRPr="001A3D5E">
        <w:rPr>
          <w:rFonts w:ascii="Times New Roman" w:hAnsi="Times New Roman"/>
          <w:sz w:val="24"/>
          <w:szCs w:val="24"/>
        </w:rPr>
        <w:t xml:space="preserve"> за ВПР получили отметку «5», что составило </w:t>
      </w:r>
      <w:r>
        <w:rPr>
          <w:rFonts w:ascii="Times New Roman" w:hAnsi="Times New Roman"/>
          <w:sz w:val="24"/>
          <w:szCs w:val="24"/>
        </w:rPr>
        <w:t>14,2% от общего числа;</w:t>
      </w:r>
    </w:p>
    <w:p w14:paraId="74A3E766" w14:textId="77777777" w:rsidR="00FE142E" w:rsidRPr="001A3D5E" w:rsidRDefault="00FE142E" w:rsidP="00FE142E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- 343 учащихся из 26 ОУ за ВПР получили отметку «3»;</w:t>
      </w:r>
    </w:p>
    <w:p w14:paraId="4EF11E27" w14:textId="77777777" w:rsidR="00FE142E" w:rsidRPr="001A3D5E" w:rsidRDefault="00FE142E" w:rsidP="00FE142E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D5E">
        <w:rPr>
          <w:rFonts w:ascii="Times New Roman" w:hAnsi="Times New Roman"/>
          <w:sz w:val="24"/>
          <w:szCs w:val="24"/>
        </w:rPr>
        <w:t>- неудовлетворительный результат продемонстрировал</w:t>
      </w:r>
      <w:r>
        <w:rPr>
          <w:rFonts w:ascii="Times New Roman" w:hAnsi="Times New Roman"/>
          <w:sz w:val="24"/>
          <w:szCs w:val="24"/>
        </w:rPr>
        <w:t xml:space="preserve">и 11 </w:t>
      </w:r>
      <w:r w:rsidRPr="001A3D5E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щихся из СОШ №10 с УИОП (4 учащихся), гимназии им. Ф.К. Салманова и СОШ №15 (по 2 учащихся), СШ №12, СОШ №19 и СШ №31 (по 1 участнику)</w:t>
      </w:r>
      <w:r w:rsidRPr="001A3D5E">
        <w:rPr>
          <w:rFonts w:ascii="Times New Roman" w:hAnsi="Times New Roman"/>
          <w:sz w:val="24"/>
          <w:szCs w:val="24"/>
        </w:rPr>
        <w:t>.</w:t>
      </w:r>
    </w:p>
    <w:p w14:paraId="131E9FCD" w14:textId="77777777" w:rsidR="00FE142E" w:rsidRPr="0075779B" w:rsidRDefault="00FE142E" w:rsidP="00FE142E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Схема </w:t>
      </w:r>
    </w:p>
    <w:p w14:paraId="18E548F4" w14:textId="77777777" w:rsidR="00FE142E" w:rsidRPr="00777B27" w:rsidRDefault="00FE142E" w:rsidP="00FE142E">
      <w:pPr>
        <w:ind w:hanging="284"/>
      </w:pPr>
      <w:r w:rsidRPr="0011245E">
        <w:rPr>
          <w:noProof/>
          <w:lang w:eastAsia="ru-RU"/>
        </w:rPr>
        <w:drawing>
          <wp:inline distT="0" distB="0" distL="0" distR="0" wp14:anchorId="309FF0FC" wp14:editId="02ECC453">
            <wp:extent cx="6116210" cy="3079115"/>
            <wp:effectExtent l="0" t="57150" r="0" b="26035"/>
            <wp:docPr id="15" name="Схема 35">
              <a:extLst xmlns:a="http://schemas.openxmlformats.org/drawingml/2006/main">
                <a:ext uri="{FF2B5EF4-FFF2-40B4-BE49-F238E27FC236}">
                  <a16:creationId xmlns:a16="http://schemas.microsoft.com/office/drawing/2014/main" id="{C1B81551-68ED-4DE8-AE1B-91C586D6DC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4" r:lo="rId65" r:qs="rId66" r:cs="rId67"/>
              </a:graphicData>
            </a:graphic>
          </wp:inline>
        </w:drawing>
      </w:r>
    </w:p>
    <w:p w14:paraId="2F2C6513" w14:textId="77777777" w:rsidR="00FE142E" w:rsidRPr="00C77960" w:rsidRDefault="00FE142E" w:rsidP="00FE142E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C77960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по окончанию </w:t>
      </w:r>
      <w:r>
        <w:rPr>
          <w:rFonts w:ascii="Times New Roman" w:hAnsi="Times New Roman"/>
          <w:i/>
          <w:sz w:val="24"/>
          <w:szCs w:val="24"/>
          <w:u w:val="single"/>
        </w:rPr>
        <w:t>года</w:t>
      </w:r>
      <w:r w:rsidRPr="00C77960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«4»:</w:t>
      </w:r>
    </w:p>
    <w:p w14:paraId="552E58BA" w14:textId="77777777" w:rsidR="00FE142E" w:rsidRPr="00C77960" w:rsidRDefault="00FE142E" w:rsidP="00FE142E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7960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46</w:t>
      </w:r>
      <w:r w:rsidRPr="00C77960">
        <w:rPr>
          <w:rFonts w:ascii="Times New Roman" w:hAnsi="Times New Roman"/>
          <w:sz w:val="24"/>
          <w:szCs w:val="24"/>
        </w:rPr>
        <w:t xml:space="preserve"> уча</w:t>
      </w:r>
      <w:r>
        <w:rPr>
          <w:rFonts w:ascii="Times New Roman" w:hAnsi="Times New Roman"/>
          <w:sz w:val="24"/>
          <w:szCs w:val="24"/>
        </w:rPr>
        <w:t>щихся (2% от общего числа)</w:t>
      </w:r>
      <w:r w:rsidRPr="00C779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из 16 ОУ </w:t>
      </w:r>
      <w:r w:rsidRPr="00C77960">
        <w:rPr>
          <w:rFonts w:ascii="Times New Roman" w:hAnsi="Times New Roman"/>
          <w:sz w:val="24"/>
          <w:szCs w:val="24"/>
        </w:rPr>
        <w:t xml:space="preserve">получили отметку «5», </w:t>
      </w:r>
      <w:r>
        <w:rPr>
          <w:rFonts w:ascii="Times New Roman" w:hAnsi="Times New Roman"/>
          <w:sz w:val="24"/>
          <w:szCs w:val="24"/>
        </w:rPr>
        <w:t xml:space="preserve">тем самым превысили свой результат. Наибольшее количество учащихся, которые за ВПР получили отметку «5», приходится на СОШ №3 – 12 участников. </w:t>
      </w:r>
    </w:p>
    <w:p w14:paraId="6E0EB4B4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- 882</w:t>
      </w:r>
      <w:r w:rsidRPr="00C77960">
        <w:rPr>
          <w:rFonts w:ascii="Times New Roman" w:hAnsi="Times New Roman"/>
          <w:sz w:val="24"/>
          <w:szCs w:val="24"/>
        </w:rPr>
        <w:t xml:space="preserve"> учащи</w:t>
      </w:r>
      <w:r>
        <w:rPr>
          <w:rFonts w:ascii="Times New Roman" w:hAnsi="Times New Roman"/>
          <w:sz w:val="24"/>
          <w:szCs w:val="24"/>
        </w:rPr>
        <w:t>х</w:t>
      </w:r>
      <w:r w:rsidRPr="00C77960">
        <w:rPr>
          <w:rFonts w:ascii="Times New Roman" w:hAnsi="Times New Roman"/>
          <w:sz w:val="24"/>
          <w:szCs w:val="24"/>
        </w:rPr>
        <w:t>ся (</w:t>
      </w:r>
      <w:r>
        <w:rPr>
          <w:rFonts w:ascii="Times New Roman" w:hAnsi="Times New Roman"/>
          <w:sz w:val="24"/>
          <w:szCs w:val="24"/>
        </w:rPr>
        <w:t>639,1</w:t>
      </w:r>
      <w:r w:rsidRPr="00C77960">
        <w:rPr>
          <w:rFonts w:ascii="Times New Roman" w:hAnsi="Times New Roman"/>
          <w:sz w:val="24"/>
          <w:szCs w:val="24"/>
        </w:rPr>
        <w:t xml:space="preserve">%) смогли подтвердить свою </w:t>
      </w:r>
      <w:r>
        <w:rPr>
          <w:rFonts w:ascii="Times New Roman" w:hAnsi="Times New Roman"/>
          <w:sz w:val="24"/>
          <w:szCs w:val="24"/>
        </w:rPr>
        <w:t>годовую</w:t>
      </w:r>
      <w:r w:rsidRPr="00C77960">
        <w:rPr>
          <w:rFonts w:ascii="Times New Roman" w:hAnsi="Times New Roman"/>
          <w:sz w:val="24"/>
          <w:szCs w:val="24"/>
        </w:rPr>
        <w:t xml:space="preserve"> отметку</w:t>
      </w:r>
      <w:r>
        <w:rPr>
          <w:rFonts w:ascii="Times New Roman" w:hAnsi="Times New Roman"/>
          <w:sz w:val="24"/>
          <w:szCs w:val="24"/>
        </w:rPr>
        <w:t>;</w:t>
      </w:r>
    </w:p>
    <w:p w14:paraId="45375520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- 63 учащихся из 12 ОУ не справились с работой и получили неудовлетворительную отметку. </w:t>
      </w:r>
    </w:p>
    <w:p w14:paraId="76C990A7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14:paraId="2DBF4351" w14:textId="77777777" w:rsidR="00FE142E" w:rsidRPr="00C77960" w:rsidRDefault="00FE142E" w:rsidP="00FE142E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C77960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по окончанию </w:t>
      </w:r>
      <w:r>
        <w:rPr>
          <w:rFonts w:ascii="Times New Roman" w:hAnsi="Times New Roman"/>
          <w:i/>
          <w:sz w:val="24"/>
          <w:szCs w:val="24"/>
          <w:u w:val="single"/>
        </w:rPr>
        <w:t>года</w:t>
      </w:r>
      <w:r w:rsidRPr="00C77960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«3»:</w:t>
      </w:r>
    </w:p>
    <w:p w14:paraId="1D863C97" w14:textId="77777777" w:rsidR="00FE142E" w:rsidRPr="00C77960" w:rsidRDefault="00FE142E" w:rsidP="00FE142E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7960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33 учащихся</w:t>
      </w:r>
      <w:r w:rsidRPr="00C77960">
        <w:rPr>
          <w:rFonts w:ascii="Times New Roman" w:hAnsi="Times New Roman"/>
          <w:sz w:val="24"/>
          <w:szCs w:val="24"/>
        </w:rPr>
        <w:t xml:space="preserve"> из </w:t>
      </w:r>
      <w:r>
        <w:rPr>
          <w:rFonts w:ascii="Times New Roman" w:hAnsi="Times New Roman"/>
          <w:sz w:val="24"/>
          <w:szCs w:val="24"/>
        </w:rPr>
        <w:t xml:space="preserve">13 ОУ </w:t>
      </w:r>
      <w:r w:rsidRPr="00C77960">
        <w:rPr>
          <w:rFonts w:ascii="Times New Roman" w:hAnsi="Times New Roman"/>
          <w:sz w:val="24"/>
          <w:szCs w:val="24"/>
        </w:rPr>
        <w:t xml:space="preserve">выполнили более </w:t>
      </w:r>
      <w:r>
        <w:rPr>
          <w:rFonts w:ascii="Times New Roman" w:hAnsi="Times New Roman"/>
          <w:sz w:val="24"/>
          <w:szCs w:val="24"/>
        </w:rPr>
        <w:t>60</w:t>
      </w:r>
      <w:r w:rsidRPr="00C77960">
        <w:rPr>
          <w:rFonts w:ascii="Times New Roman" w:hAnsi="Times New Roman"/>
          <w:sz w:val="24"/>
          <w:szCs w:val="24"/>
        </w:rPr>
        <w:t>% проверочной работы и получил отметку «</w:t>
      </w:r>
      <w:r>
        <w:rPr>
          <w:rFonts w:ascii="Times New Roman" w:hAnsi="Times New Roman"/>
          <w:sz w:val="24"/>
          <w:szCs w:val="24"/>
        </w:rPr>
        <w:t>4</w:t>
      </w:r>
      <w:r w:rsidRPr="00C77960">
        <w:rPr>
          <w:rFonts w:ascii="Times New Roman" w:hAnsi="Times New Roman"/>
          <w:sz w:val="24"/>
          <w:szCs w:val="24"/>
        </w:rPr>
        <w:t>»;</w:t>
      </w:r>
    </w:p>
    <w:p w14:paraId="41CF2F3E" w14:textId="77777777" w:rsidR="00FE142E" w:rsidRPr="00C77960" w:rsidRDefault="00FE142E" w:rsidP="00FE142E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7960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442</w:t>
      </w:r>
      <w:r w:rsidRPr="00C77960">
        <w:rPr>
          <w:rFonts w:ascii="Times New Roman" w:hAnsi="Times New Roman"/>
          <w:sz w:val="24"/>
          <w:szCs w:val="24"/>
        </w:rPr>
        <w:t xml:space="preserve"> учащихся (</w:t>
      </w:r>
      <w:r>
        <w:rPr>
          <w:rFonts w:ascii="Times New Roman" w:hAnsi="Times New Roman"/>
          <w:sz w:val="24"/>
          <w:szCs w:val="24"/>
        </w:rPr>
        <w:t>82,9</w:t>
      </w:r>
      <w:r w:rsidRPr="00C77960">
        <w:rPr>
          <w:rFonts w:ascii="Times New Roman" w:hAnsi="Times New Roman"/>
          <w:sz w:val="24"/>
          <w:szCs w:val="24"/>
        </w:rPr>
        <w:t xml:space="preserve">%) подтвердили свою </w:t>
      </w:r>
      <w:r>
        <w:rPr>
          <w:rFonts w:ascii="Times New Roman" w:hAnsi="Times New Roman"/>
          <w:sz w:val="24"/>
          <w:szCs w:val="24"/>
        </w:rPr>
        <w:t>годовую</w:t>
      </w:r>
      <w:r w:rsidRPr="00C77960">
        <w:rPr>
          <w:rFonts w:ascii="Times New Roman" w:hAnsi="Times New Roman"/>
          <w:sz w:val="24"/>
          <w:szCs w:val="24"/>
        </w:rPr>
        <w:t xml:space="preserve"> отметку;</w:t>
      </w:r>
    </w:p>
    <w:p w14:paraId="445434D1" w14:textId="77777777" w:rsidR="00FE142E" w:rsidRPr="00C77960" w:rsidRDefault="00FE142E" w:rsidP="00FE142E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7960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58 учащихся </w:t>
      </w:r>
      <w:r w:rsidRPr="00C77960">
        <w:rPr>
          <w:rFonts w:ascii="Times New Roman" w:hAnsi="Times New Roman"/>
          <w:sz w:val="24"/>
          <w:szCs w:val="24"/>
        </w:rPr>
        <w:t xml:space="preserve">из </w:t>
      </w:r>
      <w:r>
        <w:rPr>
          <w:rFonts w:ascii="Times New Roman" w:hAnsi="Times New Roman"/>
          <w:sz w:val="24"/>
          <w:szCs w:val="24"/>
        </w:rPr>
        <w:t xml:space="preserve">14 ОУ </w:t>
      </w:r>
      <w:r w:rsidRPr="00C77960">
        <w:rPr>
          <w:rFonts w:ascii="Times New Roman" w:hAnsi="Times New Roman"/>
          <w:sz w:val="24"/>
          <w:szCs w:val="24"/>
        </w:rPr>
        <w:t xml:space="preserve">не справились, что составило </w:t>
      </w:r>
      <w:r>
        <w:rPr>
          <w:rFonts w:ascii="Times New Roman" w:hAnsi="Times New Roman"/>
          <w:sz w:val="24"/>
          <w:szCs w:val="24"/>
        </w:rPr>
        <w:t>10,8</w:t>
      </w:r>
      <w:r w:rsidRPr="00C77960">
        <w:rPr>
          <w:rFonts w:ascii="Times New Roman" w:hAnsi="Times New Roman"/>
          <w:sz w:val="24"/>
          <w:szCs w:val="24"/>
        </w:rPr>
        <w:t xml:space="preserve">%.  </w:t>
      </w:r>
    </w:p>
    <w:p w14:paraId="6D7B00DA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14:paraId="22DC9D9D" w14:textId="77777777" w:rsidR="00FE142E" w:rsidRPr="003473AC" w:rsidRDefault="00FE142E" w:rsidP="00FE142E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473AC">
        <w:rPr>
          <w:rFonts w:ascii="Times New Roman" w:hAnsi="Times New Roman"/>
          <w:sz w:val="24"/>
          <w:szCs w:val="24"/>
        </w:rPr>
        <w:t xml:space="preserve">При сравнительном анализе результатов ВПР с успеваемостью </w:t>
      </w:r>
      <w:r w:rsidRPr="003473AC">
        <w:rPr>
          <w:rFonts w:ascii="Times New Roman" w:hAnsi="Times New Roman"/>
          <w:sz w:val="24"/>
          <w:szCs w:val="24"/>
          <w:u w:val="single"/>
        </w:rPr>
        <w:t xml:space="preserve">в разрезе </w:t>
      </w:r>
      <w:r>
        <w:rPr>
          <w:rFonts w:ascii="Times New Roman" w:hAnsi="Times New Roman"/>
          <w:sz w:val="24"/>
          <w:szCs w:val="24"/>
          <w:u w:val="single"/>
        </w:rPr>
        <w:t xml:space="preserve">ОУ </w:t>
      </w:r>
      <w:r w:rsidRPr="003473AC">
        <w:rPr>
          <w:rFonts w:ascii="Times New Roman" w:hAnsi="Times New Roman"/>
          <w:sz w:val="24"/>
          <w:szCs w:val="24"/>
        </w:rPr>
        <w:t xml:space="preserve">можно сделать выводы:  </w:t>
      </w:r>
    </w:p>
    <w:p w14:paraId="0497519A" w14:textId="77777777" w:rsidR="00FE142E" w:rsidRPr="003473AC" w:rsidRDefault="00FE142E" w:rsidP="00FE142E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3473AC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по окончанию </w:t>
      </w:r>
      <w:r>
        <w:rPr>
          <w:rFonts w:ascii="Times New Roman" w:hAnsi="Times New Roman"/>
          <w:i/>
          <w:sz w:val="24"/>
          <w:szCs w:val="24"/>
          <w:u w:val="single"/>
        </w:rPr>
        <w:t>года</w:t>
      </w:r>
      <w:r w:rsidRPr="003473AC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«5»:</w:t>
      </w:r>
    </w:p>
    <w:p w14:paraId="3C2231F3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СОШ №4 и Сургутском колледже 100% учащихся за ВПР получили отметку «4»;</w:t>
      </w:r>
    </w:p>
    <w:p w14:paraId="06E3092E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в Сургутском естественно-научном лицее. СОШ №1, №3 и №18 100% учащихся за ВПР получили отметку «4» и «5». </w:t>
      </w:r>
    </w:p>
    <w:p w14:paraId="4EE3CB47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14:paraId="13FA4B05" w14:textId="77777777" w:rsidR="00FE142E" w:rsidRPr="0075779B" w:rsidRDefault="00FE142E" w:rsidP="00FE142E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75779B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по окончанию </w:t>
      </w:r>
      <w:r>
        <w:rPr>
          <w:rFonts w:ascii="Times New Roman" w:hAnsi="Times New Roman"/>
          <w:i/>
          <w:sz w:val="24"/>
          <w:szCs w:val="24"/>
          <w:u w:val="single"/>
        </w:rPr>
        <w:t>года</w:t>
      </w:r>
      <w:r w:rsidRPr="0075779B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</w:t>
      </w:r>
      <w:r>
        <w:rPr>
          <w:rFonts w:ascii="Times New Roman" w:hAnsi="Times New Roman"/>
          <w:i/>
          <w:sz w:val="24"/>
          <w:szCs w:val="24"/>
          <w:u w:val="single"/>
        </w:rPr>
        <w:t>4</w:t>
      </w:r>
      <w:r w:rsidRPr="0075779B">
        <w:rPr>
          <w:rFonts w:ascii="Times New Roman" w:hAnsi="Times New Roman"/>
          <w:i/>
          <w:sz w:val="24"/>
          <w:szCs w:val="24"/>
          <w:u w:val="single"/>
        </w:rPr>
        <w:t>»:</w:t>
      </w:r>
    </w:p>
    <w:p w14:paraId="041CCBB2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СОШ №3 26% учащихся за выполнение ВПР получили отметку «5»;</w:t>
      </w:r>
    </w:p>
    <w:p w14:paraId="5FBF2D13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- 58 учащихся из 14 ОУ не справились с ВПР. К числу данных ОУ относятся: СОШ №19 (13 учащихся), СОШ №10 с УИОП (12 учащихся), СШО №29 (10 учащихся), СШ №12 (6 учащихся), СОШ №15 и СШ №31 (по 5 учащихся), гимназия им. Ф.К. Салманова и СОШ №24 (по 3 учащихся), СОШ №5 и №8 (по 2 учащихся), СОШ №27 и №32 (по 1 учащемуся).</w:t>
      </w:r>
    </w:p>
    <w:p w14:paraId="443121B2" w14:textId="77777777" w:rsidR="00FE142E" w:rsidRPr="004D77B3" w:rsidRDefault="00FE142E" w:rsidP="00FE142E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Таблица </w:t>
      </w:r>
    </w:p>
    <w:p w14:paraId="2BE683CE" w14:textId="77777777" w:rsidR="00FE142E" w:rsidRDefault="00FE142E" w:rsidP="00FE142E">
      <w:pPr>
        <w:spacing w:after="0" w:line="276" w:lineRule="auto"/>
        <w:ind w:hanging="426"/>
        <w:jc w:val="center"/>
      </w:pPr>
      <w:r>
        <w:rPr>
          <w:noProof/>
          <w:lang w:eastAsia="ru-RU"/>
        </w:rPr>
        <w:drawing>
          <wp:inline distT="0" distB="0" distL="0" distR="0" wp14:anchorId="50345049" wp14:editId="01F8D9D7">
            <wp:extent cx="5940425" cy="3067597"/>
            <wp:effectExtent l="19050" t="0" r="3175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7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5B3D05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75779B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по окончанию </w:t>
      </w:r>
      <w:r>
        <w:rPr>
          <w:rFonts w:ascii="Times New Roman" w:hAnsi="Times New Roman"/>
          <w:i/>
          <w:sz w:val="24"/>
          <w:szCs w:val="24"/>
          <w:u w:val="single"/>
        </w:rPr>
        <w:t>года</w:t>
      </w:r>
      <w:r w:rsidRPr="0075779B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</w:t>
      </w:r>
      <w:r>
        <w:rPr>
          <w:rFonts w:ascii="Times New Roman" w:hAnsi="Times New Roman"/>
          <w:i/>
          <w:sz w:val="24"/>
          <w:szCs w:val="24"/>
          <w:u w:val="single"/>
        </w:rPr>
        <w:t>3</w:t>
      </w:r>
      <w:r w:rsidRPr="0075779B">
        <w:rPr>
          <w:rFonts w:ascii="Times New Roman" w:hAnsi="Times New Roman"/>
          <w:i/>
          <w:sz w:val="24"/>
          <w:szCs w:val="24"/>
          <w:u w:val="single"/>
        </w:rPr>
        <w:t>»:</w:t>
      </w:r>
    </w:p>
    <w:p w14:paraId="5840B1B8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 лицее №3, СОШ №3, №22, №44 и им. Св. Николая Чудотворца 100% учащихся подтвердили свою отметку за полугодие и за ВПР получили отметку «3».   </w:t>
      </w:r>
    </w:p>
    <w:p w14:paraId="44EED5EE" w14:textId="77777777" w:rsidR="00FE142E" w:rsidRDefault="00FE142E" w:rsidP="00FE142E">
      <w:pPr>
        <w:spacing w:after="0" w:line="276" w:lineRule="auto"/>
        <w:ind w:firstLine="708"/>
        <w:jc w:val="both"/>
        <w:sectPr w:rsidR="00FE142E" w:rsidSect="00FA436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991EF7E" w14:textId="77777777" w:rsidR="00FE142E" w:rsidRDefault="00FE142E" w:rsidP="00FE142E">
      <w:pPr>
        <w:pStyle w:val="1"/>
        <w:numPr>
          <w:ilvl w:val="1"/>
          <w:numId w:val="18"/>
        </w:numPr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6" w:name="_Toc59524857"/>
      <w:r>
        <w:rPr>
          <w:rFonts w:ascii="Times New Roman" w:hAnsi="Times New Roman" w:cs="Times New Roman"/>
          <w:i/>
          <w:sz w:val="24"/>
          <w:szCs w:val="24"/>
        </w:rPr>
        <w:lastRenderedPageBreak/>
        <w:t>Распределение тестового балла по биологии</w:t>
      </w:r>
      <w:bookmarkEnd w:id="66"/>
    </w:p>
    <w:p w14:paraId="0E9D7B0F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A86B076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5E61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A95E61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20/21 учебном году максимальное количество баллов, которое мог набрать учащийся, выросло до 29 баллов (2018/19 учебный год – 27 баллов). </w:t>
      </w:r>
    </w:p>
    <w:p w14:paraId="2C2C79AF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Средний тестовый балл в 2020/21 учебном году составил 16,6 баллов. (57% выполнения). </w:t>
      </w:r>
    </w:p>
    <w:p w14:paraId="4144E7BF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рассмотрении показателя средний тестовый балл относительно ОУ можно сделать выводы:</w:t>
      </w:r>
    </w:p>
    <w:p w14:paraId="0B7B5492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наивысший тесовый балл продемонстрировали учащиеся из СОШ №3 –22,1 балл, что на 5,5 баллов выше городского показателя;</w:t>
      </w:r>
    </w:p>
    <w:p w14:paraId="156811C6" w14:textId="77777777" w:rsidR="00FE142E" w:rsidRDefault="00FE142E" w:rsidP="00FE142E">
      <w:pPr>
        <w:spacing w:after="0" w:line="276" w:lineRule="auto"/>
        <w:ind w:firstLine="567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16"/>
          <w:szCs w:val="16"/>
        </w:rPr>
        <w:t>Диаграмма</w:t>
      </w:r>
    </w:p>
    <w:p w14:paraId="547E9D43" w14:textId="77777777" w:rsidR="00FE142E" w:rsidRDefault="00FE142E" w:rsidP="00FE142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C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C9C501" wp14:editId="51977E2C">
            <wp:extent cx="5940425" cy="2804366"/>
            <wp:effectExtent l="0" t="0" r="0" b="0"/>
            <wp:docPr id="2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6774627-D1A4-4A25-962F-A50C6DE41B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14:paraId="1864065C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в 17 ОУ показатель ниже городского. Наименьший средний тестовый балл продемонстрировали учащиеся из СОШ №4 – 13,9 баллов, что на 3,7 баллов ниже городского показателя. </w:t>
      </w:r>
    </w:p>
    <w:p w14:paraId="5054A3EE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A21B741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1 371 учащийся 6-х классов выполнили менее 50% заданий проверочной работы, что составило 34,2% от общего числа (в 2018/19 учебном году данный показатель составлял 17,4%).</w:t>
      </w:r>
    </w:p>
    <w:p w14:paraId="5A8011A0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набранный балл составил 1 балл, который продемонстрировал учащийся из СОШ №20.</w:t>
      </w:r>
    </w:p>
    <w:p w14:paraId="7E311F3B" w14:textId="77777777" w:rsidR="00FE142E" w:rsidRDefault="00FE142E" w:rsidP="00FE142E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</w:rPr>
        <w:t xml:space="preserve">Таблица </w:t>
      </w:r>
    </w:p>
    <w:tbl>
      <w:tblPr>
        <w:tblW w:w="7902" w:type="dxa"/>
        <w:jc w:val="center"/>
        <w:tblLook w:val="04A0" w:firstRow="1" w:lastRow="0" w:firstColumn="1" w:lastColumn="0" w:noHBand="0" w:noVBand="1"/>
      </w:tblPr>
      <w:tblGrid>
        <w:gridCol w:w="2500"/>
        <w:gridCol w:w="1440"/>
        <w:gridCol w:w="1860"/>
        <w:gridCol w:w="2102"/>
      </w:tblGrid>
      <w:tr w:rsidR="00FE142E" w:rsidRPr="00BF6284" w14:paraId="544B7447" w14:textId="77777777" w:rsidTr="00FA4361">
        <w:trPr>
          <w:trHeight w:val="113"/>
          <w:jc w:val="center"/>
        </w:trPr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882128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выполнения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6CC5C9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EC8A16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человек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7A2E34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от общего числа</w:t>
            </w:r>
          </w:p>
        </w:tc>
      </w:tr>
      <w:tr w:rsidR="00FE142E" w:rsidRPr="00BF6284" w14:paraId="309E3B01" w14:textId="77777777" w:rsidTr="00FA4361">
        <w:trPr>
          <w:trHeight w:val="113"/>
          <w:jc w:val="center"/>
        </w:trPr>
        <w:tc>
          <w:tcPr>
            <w:tcW w:w="2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B8BD81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AE56A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FEE8C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7F3EEF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0,02%</w:t>
            </w:r>
          </w:p>
        </w:tc>
      </w:tr>
      <w:tr w:rsidR="00FE142E" w:rsidRPr="00BF6284" w14:paraId="5037EB7A" w14:textId="77777777" w:rsidTr="00FA4361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A6995" w14:textId="77777777" w:rsidR="00FE142E" w:rsidRPr="00BF6284" w:rsidRDefault="00FE142E" w:rsidP="00FA43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15943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A3AE7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028868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0,1%</w:t>
            </w:r>
          </w:p>
        </w:tc>
      </w:tr>
      <w:tr w:rsidR="00FE142E" w:rsidRPr="00BF6284" w14:paraId="0254996A" w14:textId="77777777" w:rsidTr="00FA4361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17E2A" w14:textId="77777777" w:rsidR="00FE142E" w:rsidRPr="00BF6284" w:rsidRDefault="00FE142E" w:rsidP="00FA43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1D8BE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4AF71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8B414B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</w:tr>
      <w:tr w:rsidR="00FE142E" w:rsidRPr="00BF6284" w14:paraId="4051D685" w14:textId="77777777" w:rsidTr="00FA4361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E2FB5" w14:textId="77777777" w:rsidR="00FE142E" w:rsidRPr="00BF6284" w:rsidRDefault="00FE142E" w:rsidP="00FA43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8EF13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87ED7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76F997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0,1%</w:t>
            </w:r>
          </w:p>
        </w:tc>
      </w:tr>
      <w:tr w:rsidR="00FE142E" w:rsidRPr="00BF6284" w14:paraId="2C01C43B" w14:textId="77777777" w:rsidTr="00FA4361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F7CCB" w14:textId="77777777" w:rsidR="00FE142E" w:rsidRPr="00BF6284" w:rsidRDefault="00FE142E" w:rsidP="00FA43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32E5E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6B5F3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CEF109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0,4%</w:t>
            </w:r>
          </w:p>
        </w:tc>
      </w:tr>
      <w:tr w:rsidR="00FE142E" w:rsidRPr="00BF6284" w14:paraId="210FBEEF" w14:textId="77777777" w:rsidTr="00FA4361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1DCBB" w14:textId="77777777" w:rsidR="00FE142E" w:rsidRPr="00BF6284" w:rsidRDefault="00FE142E" w:rsidP="00FA43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DCED8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5174C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1BAEDA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0,6%</w:t>
            </w:r>
          </w:p>
        </w:tc>
      </w:tr>
      <w:tr w:rsidR="00FE142E" w:rsidRPr="00BF6284" w14:paraId="1270B95E" w14:textId="77777777" w:rsidTr="00FA4361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C9337" w14:textId="77777777" w:rsidR="00FE142E" w:rsidRPr="00BF6284" w:rsidRDefault="00FE142E" w:rsidP="00FA43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88E42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63566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BB3F1C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0,3%</w:t>
            </w:r>
          </w:p>
        </w:tc>
      </w:tr>
      <w:tr w:rsidR="00FE142E" w:rsidRPr="00BF6284" w14:paraId="18764DC6" w14:textId="77777777" w:rsidTr="00FA4361">
        <w:trPr>
          <w:trHeight w:val="113"/>
          <w:jc w:val="center"/>
        </w:trPr>
        <w:tc>
          <w:tcPr>
            <w:tcW w:w="2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83F45D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24384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4ED7A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B748F2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0,4%</w:t>
            </w:r>
          </w:p>
        </w:tc>
      </w:tr>
      <w:tr w:rsidR="00FE142E" w:rsidRPr="00BF6284" w14:paraId="0B003BAC" w14:textId="77777777" w:rsidTr="00FA4361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260F3" w14:textId="77777777" w:rsidR="00FE142E" w:rsidRPr="00BF6284" w:rsidRDefault="00FE142E" w:rsidP="00FA43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E10B6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3E611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CDECC0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0,6%</w:t>
            </w:r>
          </w:p>
        </w:tc>
      </w:tr>
      <w:tr w:rsidR="00FE142E" w:rsidRPr="00BF6284" w14:paraId="6D6A4DA7" w14:textId="77777777" w:rsidTr="00FA4361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DF89F" w14:textId="77777777" w:rsidR="00FE142E" w:rsidRPr="00BF6284" w:rsidRDefault="00FE142E" w:rsidP="00FA43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7BC04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4872B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3272C9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0,9%</w:t>
            </w:r>
          </w:p>
        </w:tc>
      </w:tr>
      <w:tr w:rsidR="00FE142E" w:rsidRPr="00BF6284" w14:paraId="51412419" w14:textId="77777777" w:rsidTr="00FA4361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1E832" w14:textId="77777777" w:rsidR="00FE142E" w:rsidRPr="00BF6284" w:rsidRDefault="00FE142E" w:rsidP="00FA43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5889F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74063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398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EDDCEC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9,9%</w:t>
            </w:r>
          </w:p>
        </w:tc>
      </w:tr>
      <w:tr w:rsidR="00FE142E" w:rsidRPr="00BF6284" w14:paraId="687FAC70" w14:textId="77777777" w:rsidTr="00FA4361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2AF2B" w14:textId="77777777" w:rsidR="00FE142E" w:rsidRPr="00BF6284" w:rsidRDefault="00FE142E" w:rsidP="00FA43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6E787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CF6E5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439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18624A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10,9%</w:t>
            </w:r>
          </w:p>
        </w:tc>
      </w:tr>
      <w:tr w:rsidR="00FE142E" w:rsidRPr="00BF6284" w14:paraId="4BCEE88F" w14:textId="77777777" w:rsidTr="00FA4361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732B0" w14:textId="77777777" w:rsidR="00FE142E" w:rsidRPr="00BF6284" w:rsidRDefault="00FE142E" w:rsidP="00FA43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02FEE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B7475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9F92C8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9,7%</w:t>
            </w:r>
          </w:p>
        </w:tc>
      </w:tr>
      <w:tr w:rsidR="00FE142E" w:rsidRPr="00BF6284" w14:paraId="2174DDDE" w14:textId="77777777" w:rsidTr="00FA4361">
        <w:trPr>
          <w:trHeight w:val="113"/>
          <w:jc w:val="center"/>
        </w:trPr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C"/>
            <w:noWrap/>
            <w:vAlign w:val="center"/>
            <w:hideMark/>
          </w:tcPr>
          <w:p w14:paraId="5BBC90FC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ВСЕГО менее 50%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C"/>
            <w:noWrap/>
            <w:vAlign w:val="center"/>
            <w:hideMark/>
          </w:tcPr>
          <w:p w14:paraId="6C1307FC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1 371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C"/>
            <w:noWrap/>
            <w:vAlign w:val="center"/>
            <w:hideMark/>
          </w:tcPr>
          <w:p w14:paraId="312632BA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34,2%</w:t>
            </w:r>
          </w:p>
        </w:tc>
      </w:tr>
      <w:tr w:rsidR="00FE142E" w:rsidRPr="00BF6284" w14:paraId="7A624222" w14:textId="77777777" w:rsidTr="00FA4361">
        <w:trPr>
          <w:trHeight w:val="113"/>
          <w:jc w:val="center"/>
        </w:trPr>
        <w:tc>
          <w:tcPr>
            <w:tcW w:w="2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704E64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от 50% до 84%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C0368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B85A6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62F51E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9,2%</w:t>
            </w:r>
          </w:p>
        </w:tc>
      </w:tr>
      <w:tr w:rsidR="00FE142E" w:rsidRPr="00BF6284" w14:paraId="4D439164" w14:textId="77777777" w:rsidTr="00FA4361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00212" w14:textId="77777777" w:rsidR="00FE142E" w:rsidRPr="00BF6284" w:rsidRDefault="00FE142E" w:rsidP="00FA43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C3FC8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7D44A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3805CF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7,9%</w:t>
            </w:r>
          </w:p>
        </w:tc>
      </w:tr>
      <w:tr w:rsidR="00FE142E" w:rsidRPr="00BF6284" w14:paraId="1FB86188" w14:textId="77777777" w:rsidTr="00FA4361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D9633" w14:textId="77777777" w:rsidR="00FE142E" w:rsidRPr="00BF6284" w:rsidRDefault="00FE142E" w:rsidP="00FA43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7F971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958DE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B2F6F1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6,1%</w:t>
            </w:r>
          </w:p>
        </w:tc>
      </w:tr>
      <w:tr w:rsidR="00FE142E" w:rsidRPr="00BF6284" w14:paraId="46AD3351" w14:textId="77777777" w:rsidTr="00FA4361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25A0C" w14:textId="77777777" w:rsidR="00FE142E" w:rsidRPr="00BF6284" w:rsidRDefault="00FE142E" w:rsidP="00FA43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56EAD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3C77B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786AFD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10,2%</w:t>
            </w:r>
          </w:p>
        </w:tc>
      </w:tr>
      <w:tr w:rsidR="00FE142E" w:rsidRPr="00BF6284" w14:paraId="0F80A6AA" w14:textId="77777777" w:rsidTr="00FA4361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6883C" w14:textId="77777777" w:rsidR="00FE142E" w:rsidRPr="00BF6284" w:rsidRDefault="00FE142E" w:rsidP="00FA43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54F86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8868B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409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4E6B8C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10,2%</w:t>
            </w:r>
          </w:p>
        </w:tc>
      </w:tr>
      <w:tr w:rsidR="00FE142E" w:rsidRPr="00BF6284" w14:paraId="1CA24C14" w14:textId="77777777" w:rsidTr="00FA4361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68233" w14:textId="77777777" w:rsidR="00FE142E" w:rsidRPr="00BF6284" w:rsidRDefault="00FE142E" w:rsidP="00FA43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DD272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F12D0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283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41A6A2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7,1%</w:t>
            </w:r>
          </w:p>
        </w:tc>
      </w:tr>
      <w:tr w:rsidR="00FE142E" w:rsidRPr="00BF6284" w14:paraId="2DC7AC18" w14:textId="77777777" w:rsidTr="00FA4361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D49B9" w14:textId="77777777" w:rsidR="00FE142E" w:rsidRPr="00BF6284" w:rsidRDefault="00FE142E" w:rsidP="00FA43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2095C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DEF61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D537BA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4,3%</w:t>
            </w:r>
          </w:p>
        </w:tc>
      </w:tr>
      <w:tr w:rsidR="00FE142E" w:rsidRPr="00BF6284" w14:paraId="4BC21399" w14:textId="77777777" w:rsidTr="00FA4361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1E02B" w14:textId="77777777" w:rsidR="00FE142E" w:rsidRPr="00BF6284" w:rsidRDefault="00FE142E" w:rsidP="00FA43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1CE74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A0324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D77577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3,4%</w:t>
            </w:r>
          </w:p>
        </w:tc>
      </w:tr>
      <w:tr w:rsidR="00FE142E" w:rsidRPr="00BF6284" w14:paraId="5026C71C" w14:textId="77777777" w:rsidTr="00FA4361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6A55A" w14:textId="77777777" w:rsidR="00FE142E" w:rsidRPr="00BF6284" w:rsidRDefault="00FE142E" w:rsidP="00FA43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2668E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52EFA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B7FB0B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2,3%</w:t>
            </w:r>
          </w:p>
        </w:tc>
      </w:tr>
      <w:tr w:rsidR="00FE142E" w:rsidRPr="00BF6284" w14:paraId="299F51F6" w14:textId="77777777" w:rsidTr="00FA4361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16F96" w14:textId="77777777" w:rsidR="00FE142E" w:rsidRPr="00BF6284" w:rsidRDefault="00FE142E" w:rsidP="00FA43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2B559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3C184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E3C8E8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2,0%</w:t>
            </w:r>
          </w:p>
        </w:tc>
      </w:tr>
      <w:tr w:rsidR="00FE142E" w:rsidRPr="00BF6284" w14:paraId="147DEEED" w14:textId="77777777" w:rsidTr="00FA4361">
        <w:trPr>
          <w:trHeight w:val="113"/>
          <w:jc w:val="center"/>
        </w:trPr>
        <w:tc>
          <w:tcPr>
            <w:tcW w:w="2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181080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85% и более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DD8F1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8523E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37F350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1,3%</w:t>
            </w:r>
          </w:p>
        </w:tc>
      </w:tr>
      <w:tr w:rsidR="00FE142E" w:rsidRPr="00BF6284" w14:paraId="102397C6" w14:textId="77777777" w:rsidTr="00FA4361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3A9AE" w14:textId="77777777" w:rsidR="00FE142E" w:rsidRPr="00BF6284" w:rsidRDefault="00FE142E" w:rsidP="00FA43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14FCD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F5247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34295C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1,1%</w:t>
            </w:r>
          </w:p>
        </w:tc>
      </w:tr>
      <w:tr w:rsidR="00FE142E" w:rsidRPr="00BF6284" w14:paraId="1ECE1768" w14:textId="77777777" w:rsidTr="00FA4361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24964" w14:textId="77777777" w:rsidR="00FE142E" w:rsidRPr="00BF6284" w:rsidRDefault="00FE142E" w:rsidP="00FA43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65F96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DEAA9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B0482F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0,4%</w:t>
            </w:r>
          </w:p>
        </w:tc>
      </w:tr>
      <w:tr w:rsidR="00FE142E" w:rsidRPr="00BF6284" w14:paraId="03332FEA" w14:textId="77777777" w:rsidTr="00FA4361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4ACA6" w14:textId="77777777" w:rsidR="00FE142E" w:rsidRPr="00BF6284" w:rsidRDefault="00FE142E" w:rsidP="00FA43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03B2A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A9273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411799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0,1%</w:t>
            </w:r>
          </w:p>
        </w:tc>
      </w:tr>
      <w:tr w:rsidR="00FE142E" w:rsidRPr="00BF6284" w14:paraId="1FF6C3AA" w14:textId="77777777" w:rsidTr="00FA4361">
        <w:trPr>
          <w:trHeight w:val="113"/>
          <w:jc w:val="center"/>
        </w:trPr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C"/>
            <w:noWrap/>
            <w:vAlign w:val="center"/>
            <w:hideMark/>
          </w:tcPr>
          <w:p w14:paraId="5DC1C3A0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ВСЕГО более 50%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C"/>
            <w:noWrap/>
            <w:vAlign w:val="center"/>
            <w:hideMark/>
          </w:tcPr>
          <w:p w14:paraId="6D7AC3FD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2 639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C"/>
            <w:noWrap/>
            <w:vAlign w:val="center"/>
            <w:hideMark/>
          </w:tcPr>
          <w:p w14:paraId="19BDC337" w14:textId="77777777" w:rsidR="00FE142E" w:rsidRPr="00BF628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BF628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65,8%</w:t>
            </w:r>
          </w:p>
        </w:tc>
      </w:tr>
    </w:tbl>
    <w:p w14:paraId="58BD0A74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746D8BC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118E">
        <w:rPr>
          <w:rFonts w:ascii="Times New Roman" w:hAnsi="Times New Roman" w:cs="Times New Roman"/>
          <w:sz w:val="24"/>
          <w:szCs w:val="24"/>
        </w:rPr>
        <w:t xml:space="preserve">Максимальный балл за выполнение ВПР </w:t>
      </w:r>
      <w:r>
        <w:rPr>
          <w:rFonts w:ascii="Times New Roman" w:hAnsi="Times New Roman" w:cs="Times New Roman"/>
          <w:sz w:val="24"/>
          <w:szCs w:val="24"/>
        </w:rPr>
        <w:t xml:space="preserve">составил 28 баллов, который смогли </w:t>
      </w:r>
      <w:r w:rsidRPr="00C3118E">
        <w:rPr>
          <w:rFonts w:ascii="Times New Roman" w:hAnsi="Times New Roman" w:cs="Times New Roman"/>
          <w:sz w:val="24"/>
          <w:szCs w:val="24"/>
        </w:rPr>
        <w:t>набра</w:t>
      </w:r>
      <w:r>
        <w:rPr>
          <w:rFonts w:ascii="Times New Roman" w:hAnsi="Times New Roman" w:cs="Times New Roman"/>
          <w:sz w:val="24"/>
          <w:szCs w:val="24"/>
        </w:rPr>
        <w:t>ть</w:t>
      </w:r>
      <w:r w:rsidRPr="00C311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3118E">
        <w:rPr>
          <w:rFonts w:ascii="Times New Roman" w:hAnsi="Times New Roman" w:cs="Times New Roman"/>
          <w:sz w:val="24"/>
          <w:szCs w:val="24"/>
        </w:rPr>
        <w:t xml:space="preserve"> учащихся</w:t>
      </w:r>
      <w:r>
        <w:rPr>
          <w:rFonts w:ascii="Times New Roman" w:hAnsi="Times New Roman" w:cs="Times New Roman"/>
          <w:sz w:val="24"/>
          <w:szCs w:val="24"/>
        </w:rPr>
        <w:t xml:space="preserve"> из 3 ОУ</w:t>
      </w:r>
      <w:r w:rsidRPr="00C3118E">
        <w:rPr>
          <w:rFonts w:ascii="Times New Roman" w:hAnsi="Times New Roman" w:cs="Times New Roman"/>
          <w:sz w:val="24"/>
          <w:szCs w:val="24"/>
        </w:rPr>
        <w:t xml:space="preserve">, что составило </w:t>
      </w:r>
      <w:r>
        <w:rPr>
          <w:rFonts w:ascii="Times New Roman" w:hAnsi="Times New Roman" w:cs="Times New Roman"/>
          <w:sz w:val="24"/>
          <w:szCs w:val="24"/>
        </w:rPr>
        <w:t>0,1</w:t>
      </w:r>
      <w:r w:rsidRPr="00C3118E">
        <w:rPr>
          <w:rFonts w:ascii="Times New Roman" w:hAnsi="Times New Roman" w:cs="Times New Roman"/>
          <w:sz w:val="24"/>
          <w:szCs w:val="24"/>
        </w:rPr>
        <w:t>% от общего числа.</w:t>
      </w:r>
    </w:p>
    <w:p w14:paraId="23F580E9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C5F319B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тестового балла в разрезе ОУ позволяет сделать следующие выводы:</w:t>
      </w:r>
    </w:p>
    <w:p w14:paraId="0AFEBB50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9 ОУ более 50% учащихся выполнили мене 50% заданий. Наибольший процент учащихся данной категории приходится на СОШ №4 – 68,8%.</w:t>
      </w:r>
    </w:p>
    <w:p w14:paraId="6964A1C9" w14:textId="77777777" w:rsidR="00FE142E" w:rsidRPr="009E15D7" w:rsidRDefault="00FE142E" w:rsidP="00FE142E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9E15D7">
        <w:rPr>
          <w:rFonts w:ascii="Times New Roman" w:hAnsi="Times New Roman" w:cs="Times New Roman"/>
          <w:sz w:val="16"/>
          <w:szCs w:val="16"/>
        </w:rPr>
        <w:t>Таблица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tbl>
      <w:tblPr>
        <w:tblW w:w="9776" w:type="dxa"/>
        <w:tblLook w:val="04A0" w:firstRow="1" w:lastRow="0" w:firstColumn="1" w:lastColumn="0" w:noHBand="0" w:noVBand="1"/>
      </w:tblPr>
      <w:tblGrid>
        <w:gridCol w:w="2263"/>
        <w:gridCol w:w="1418"/>
        <w:gridCol w:w="1559"/>
        <w:gridCol w:w="1320"/>
        <w:gridCol w:w="1657"/>
        <w:gridCol w:w="1559"/>
      </w:tblGrid>
      <w:tr w:rsidR="00FE142E" w:rsidRPr="003A6BD4" w14:paraId="5B778F61" w14:textId="77777777" w:rsidTr="00FA4361">
        <w:trPr>
          <w:trHeight w:val="170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49F7EED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A6B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D51AF3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A6B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выполнения ВПР</w:t>
            </w:r>
          </w:p>
        </w:tc>
      </w:tr>
      <w:tr w:rsidR="00FE142E" w:rsidRPr="003A6BD4" w14:paraId="6ED9FA67" w14:textId="77777777" w:rsidTr="00FA4361">
        <w:trPr>
          <w:trHeight w:val="170"/>
        </w:trPr>
        <w:tc>
          <w:tcPr>
            <w:tcW w:w="22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4C4516F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74D6F5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3A6BD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менее 35%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7415A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35% до 49%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37431D6C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3A6BD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менее 50%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C784D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50% до 84%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FE110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85% и более</w:t>
            </w:r>
          </w:p>
        </w:tc>
      </w:tr>
      <w:tr w:rsidR="00FE142E" w:rsidRPr="003A6BD4" w14:paraId="6BB9964D" w14:textId="77777777" w:rsidTr="00FA436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82838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BCE47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53CC7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1E7986F8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4,2%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BA87E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85,3%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BBFCC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10,5%</w:t>
            </w:r>
          </w:p>
        </w:tc>
      </w:tr>
      <w:tr w:rsidR="00FE142E" w:rsidRPr="003A6BD4" w14:paraId="520D0049" w14:textId="77777777" w:rsidTr="00FA436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7F3B8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DBB7A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E04CC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8,7%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3EBAD8E8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8,7%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00B1C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6E7F1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11,5%</w:t>
            </w:r>
          </w:p>
        </w:tc>
      </w:tr>
      <w:tr w:rsidR="00FE142E" w:rsidRPr="003A6BD4" w14:paraId="18A8B2F6" w14:textId="77777777" w:rsidTr="00FA436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0D466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12BC5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8C874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21,1%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7F1F0A91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22,8%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54ECA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C8DCC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1,8%</w:t>
            </w:r>
          </w:p>
        </w:tc>
      </w:tr>
      <w:tr w:rsidR="00FE142E" w:rsidRPr="003A6BD4" w14:paraId="23A002F6" w14:textId="77777777" w:rsidTr="00FA436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657C5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1D039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DE243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53BE1016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25,8%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BFD79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7F0DC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3,2%</w:t>
            </w:r>
          </w:p>
        </w:tc>
      </w:tr>
      <w:tr w:rsidR="00FE142E" w:rsidRPr="003A6BD4" w14:paraId="74164E2B" w14:textId="77777777" w:rsidTr="00FA436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E6571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6843A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B9FA7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6298A9CD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15,3%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6F90A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CA6C3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0,9%</w:t>
            </w:r>
          </w:p>
        </w:tc>
      </w:tr>
      <w:tr w:rsidR="00FE142E" w:rsidRPr="003A6BD4" w14:paraId="58E23894" w14:textId="77777777" w:rsidTr="00FA436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1C4D4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8C093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08CC9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2D55DC81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23,3%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90067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76,7%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14A74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E142E" w:rsidRPr="003A6BD4" w14:paraId="32F9E3B3" w14:textId="77777777" w:rsidTr="00FA436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169F1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Хисматулина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A3D22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8217C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61,2%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20E96D9D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61,2%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ED22A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15C97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E142E" w:rsidRPr="003A6BD4" w14:paraId="472E0315" w14:textId="77777777" w:rsidTr="00FA436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11183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98D01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344F8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27,7%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20499D43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30,7%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2CB89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66,4%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72974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2,9%</w:t>
            </w:r>
          </w:p>
        </w:tc>
      </w:tr>
      <w:tr w:rsidR="00FE142E" w:rsidRPr="003A6BD4" w14:paraId="1FF7D2D4" w14:textId="77777777" w:rsidTr="00FA436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92275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BB692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7F79A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13,9%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1C728C64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13,9%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089B4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82,3%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FB320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3,8%</w:t>
            </w:r>
          </w:p>
        </w:tc>
      </w:tr>
      <w:tr w:rsidR="00FE142E" w:rsidRPr="003A6BD4" w14:paraId="450493F9" w14:textId="77777777" w:rsidTr="00FA436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FE0C4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E7932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C63A2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44,7%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17471572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44,7%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E76DB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55,3%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26B20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E142E" w:rsidRPr="003A6BD4" w14:paraId="645C9740" w14:textId="77777777" w:rsidTr="00FA436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DA021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508AD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AA3E6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18BE7A3C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11,5%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414CE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80,9%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F07D7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7,6%</w:t>
            </w:r>
          </w:p>
        </w:tc>
      </w:tr>
      <w:tr w:rsidR="00FE142E" w:rsidRPr="003A6BD4" w14:paraId="1C50651B" w14:textId="77777777" w:rsidTr="00FA436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34B6A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10132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78CEA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2295DE3A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2,1%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B1C27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66,3%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3F025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31,6%</w:t>
            </w:r>
          </w:p>
        </w:tc>
      </w:tr>
      <w:tr w:rsidR="00FE142E" w:rsidRPr="003A6BD4" w14:paraId="2E3E4EC2" w14:textId="77777777" w:rsidTr="00FA436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36FFC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BF2B5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AF3A0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11313438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68,8%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CFBD2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578F6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E142E" w:rsidRPr="003A6BD4" w14:paraId="349FFA37" w14:textId="77777777" w:rsidTr="00FA436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036B4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F6325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B4E6C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33,9%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446C3FC1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38,4%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6A3A3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0537E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1,1%</w:t>
            </w:r>
          </w:p>
        </w:tc>
      </w:tr>
      <w:tr w:rsidR="00FE142E" w:rsidRPr="003A6BD4" w14:paraId="2E55B1CA" w14:textId="77777777" w:rsidTr="00FA436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EE9F7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2AEB5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50089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6D127D1B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35,1%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66007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64,9%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EEA0D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E142E" w:rsidRPr="003A6BD4" w14:paraId="34D76906" w14:textId="77777777" w:rsidTr="00FA436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26DA6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54CED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4EED9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61,3%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61ABD0FF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61,3%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DC27F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B3F47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E142E" w:rsidRPr="003A6BD4" w14:paraId="4048C028" w14:textId="77777777" w:rsidTr="00FA436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4EA0A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359D3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9C579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55,4%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67A99A48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55,4%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0A880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D295D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1,8%</w:t>
            </w:r>
          </w:p>
        </w:tc>
      </w:tr>
      <w:tr w:rsidR="00FE142E" w:rsidRPr="003A6BD4" w14:paraId="1532B0B2" w14:textId="77777777" w:rsidTr="00FA436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0A39C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172C9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D5E10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45,2%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103E6BE0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51,0%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D1E9B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BFCED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E142E" w:rsidRPr="003A6BD4" w14:paraId="05289920" w14:textId="77777777" w:rsidTr="00FA436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150AA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07CD9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26AAC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17731A29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40,2%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F49EC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3B0F7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E142E" w:rsidRPr="003A6BD4" w14:paraId="041CE98E" w14:textId="77777777" w:rsidTr="00FA436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7063E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7330B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E0185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33,9%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4CCD0619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33,9%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FC6CE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63,5%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ACD91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2,6%</w:t>
            </w:r>
          </w:p>
        </w:tc>
      </w:tr>
      <w:tr w:rsidR="00FE142E" w:rsidRPr="003A6BD4" w14:paraId="5019CA38" w14:textId="77777777" w:rsidTr="00FA436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890B3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411FE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33DDA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1168A259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55,6%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8F51D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05000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1,7%</w:t>
            </w:r>
          </w:p>
        </w:tc>
      </w:tr>
      <w:tr w:rsidR="00FE142E" w:rsidRPr="003A6BD4" w14:paraId="09E2A77F" w14:textId="77777777" w:rsidTr="00FA436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FA55B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753D3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78F3C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53CEB282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45,2%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30A88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7CD0F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E142E" w:rsidRPr="003A6BD4" w14:paraId="0428AD07" w14:textId="77777777" w:rsidTr="00FA436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06E1B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CD9C6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B6436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13D038F2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32,3%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560C6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58,3%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E62FF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9,4%</w:t>
            </w:r>
          </w:p>
        </w:tc>
      </w:tr>
      <w:tr w:rsidR="00FE142E" w:rsidRPr="003A6BD4" w14:paraId="7CF6C6CC" w14:textId="77777777" w:rsidTr="00FA436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29799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E88F2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886E0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3FBB2CD8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17,9%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442C6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82,1%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25369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E142E" w:rsidRPr="003A6BD4" w14:paraId="49F0F1A7" w14:textId="77777777" w:rsidTr="00FA436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57047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12A7B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7B6F4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7BE29BA8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42,3%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A8740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3689B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E142E" w:rsidRPr="003A6BD4" w14:paraId="0E37B354" w14:textId="77777777" w:rsidTr="00FA436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36A5C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42B54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F2289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30,7%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7C9CC69F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37,7%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CAE56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8D45C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1,8%</w:t>
            </w:r>
          </w:p>
        </w:tc>
      </w:tr>
      <w:tr w:rsidR="00FE142E" w:rsidRPr="003A6BD4" w14:paraId="427A5386" w14:textId="77777777" w:rsidTr="00FA436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75232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8EFE1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7488E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1D1743CF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34,8%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115F9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4A6A7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5,0%</w:t>
            </w:r>
          </w:p>
        </w:tc>
      </w:tr>
      <w:tr w:rsidR="00FE142E" w:rsidRPr="003A6BD4" w14:paraId="68A48C3C" w14:textId="77777777" w:rsidTr="00FA436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30316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A40CD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4E232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58,5%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1DB67D52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66,2%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26E81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64225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E142E" w:rsidRPr="003A6BD4" w14:paraId="3CA54054" w14:textId="77777777" w:rsidTr="00FA436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4D150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E92AC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DBB8E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52,7%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0A212615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52,7%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EB1E5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B75DC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E142E" w:rsidRPr="003A6BD4" w14:paraId="5379F951" w14:textId="77777777" w:rsidTr="00FA436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1B454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FBDE1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41F87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49,7%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4AEA6020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51,7%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67C8D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4E74C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2,1%</w:t>
            </w:r>
          </w:p>
        </w:tc>
      </w:tr>
      <w:tr w:rsidR="00FE142E" w:rsidRPr="003A6BD4" w14:paraId="1C6D1B36" w14:textId="77777777" w:rsidTr="00FA436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E86CC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608F1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1CE4F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34046E7D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20,3%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F7752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14A52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0,4%</w:t>
            </w:r>
          </w:p>
        </w:tc>
      </w:tr>
      <w:tr w:rsidR="00FE142E" w:rsidRPr="003A6BD4" w14:paraId="4D07465B" w14:textId="77777777" w:rsidTr="00FA436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99DEB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BF5CC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15A23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12,1%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442BF869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12,1%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5AC2F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B7153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1,9%</w:t>
            </w:r>
          </w:p>
        </w:tc>
      </w:tr>
      <w:tr w:rsidR="00FE142E" w:rsidRPr="003A6BD4" w14:paraId="0B635DB9" w14:textId="77777777" w:rsidTr="00FA436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2FCA8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ЧОУ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38C93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4D18C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12,1%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6697C24C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12,1%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5C0AA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D188A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9,1%</w:t>
            </w:r>
          </w:p>
        </w:tc>
      </w:tr>
      <w:tr w:rsidR="00FE142E" w:rsidRPr="003A6BD4" w14:paraId="3BE5FCEA" w14:textId="77777777" w:rsidTr="00FA436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F31C8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5D2F9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B641D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762C7536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35,3%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9A02A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64,7%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2355C" w14:textId="77777777" w:rsidR="00FE142E" w:rsidRPr="003A6BD4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6B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E142E" w:rsidRPr="003A6BD4" w14:paraId="081C1EC7" w14:textId="77777777" w:rsidTr="00FA4361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01246578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6C555281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1,7%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204B1B9F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32,5%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7C6F7268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34,2%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5A850334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62,8%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3BD8D2CF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3,0%</w:t>
            </w:r>
          </w:p>
        </w:tc>
      </w:tr>
    </w:tbl>
    <w:p w14:paraId="39D56806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доля учащихся, выполнивших более 85% заданий ВПР, составила 3%. Наибольший процент продемонстрировали учащиеся из СОШ №3 – 31,6%.</w:t>
      </w:r>
    </w:p>
    <w:p w14:paraId="4B047CB4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30ED05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Исходя из данных, представленных в таблице, можно сделать выводы:</w:t>
      </w:r>
    </w:p>
    <w:p w14:paraId="1E019450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- 891 учащийся (22,2%) набрали на 1 балл более минимального балла для получения той или иной отметки. </w:t>
      </w:r>
    </w:p>
    <w:p w14:paraId="3DA37D15" w14:textId="77777777" w:rsidR="00FE142E" w:rsidRPr="00295D62" w:rsidRDefault="00FE142E" w:rsidP="00FE142E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Таблица </w:t>
      </w:r>
    </w:p>
    <w:tbl>
      <w:tblPr>
        <w:tblW w:w="8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0"/>
        <w:gridCol w:w="1960"/>
        <w:gridCol w:w="1960"/>
        <w:gridCol w:w="1960"/>
      </w:tblGrid>
      <w:tr w:rsidR="00FE142E" w:rsidRPr="00660201" w14:paraId="7499FC18" w14:textId="77777777" w:rsidTr="00FA4361">
        <w:trPr>
          <w:trHeight w:val="113"/>
          <w:jc w:val="center"/>
        </w:trPr>
        <w:tc>
          <w:tcPr>
            <w:tcW w:w="2500" w:type="dxa"/>
            <w:shd w:val="clear" w:color="000000" w:fill="D9E1F2"/>
            <w:noWrap/>
            <w:vAlign w:val="center"/>
            <w:hideMark/>
          </w:tcPr>
          <w:p w14:paraId="44025510" w14:textId="77777777" w:rsidR="00FE142E" w:rsidRPr="00660201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960" w:type="dxa"/>
            <w:shd w:val="clear" w:color="000000" w:fill="D9E1F2"/>
            <w:vAlign w:val="center"/>
            <w:hideMark/>
          </w:tcPr>
          <w:p w14:paraId="288616C3" w14:textId="77777777" w:rsidR="00FE142E" w:rsidRPr="00660201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0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пограничный балл между "2" и "3"</w:t>
            </w:r>
          </w:p>
        </w:tc>
        <w:tc>
          <w:tcPr>
            <w:tcW w:w="1960" w:type="dxa"/>
            <w:shd w:val="clear" w:color="000000" w:fill="D9E1F2"/>
            <w:vAlign w:val="center"/>
            <w:hideMark/>
          </w:tcPr>
          <w:p w14:paraId="3B240969" w14:textId="77777777" w:rsidR="00FE142E" w:rsidRPr="00660201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0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пограничный балл между "3" и "4"</w:t>
            </w:r>
          </w:p>
        </w:tc>
        <w:tc>
          <w:tcPr>
            <w:tcW w:w="1960" w:type="dxa"/>
            <w:shd w:val="clear" w:color="000000" w:fill="D9E1F2"/>
            <w:vAlign w:val="center"/>
            <w:hideMark/>
          </w:tcPr>
          <w:p w14:paraId="7089E16D" w14:textId="77777777" w:rsidR="00FE142E" w:rsidRPr="00660201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0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пограничный балл между "4" и "5"</w:t>
            </w:r>
          </w:p>
        </w:tc>
      </w:tr>
      <w:tr w:rsidR="00FE142E" w:rsidRPr="00660201" w14:paraId="1C670858" w14:textId="77777777" w:rsidTr="00FA436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52691B54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1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254A5409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2F86B40A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17,9%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5DB5A425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4,2%</w:t>
            </w:r>
          </w:p>
        </w:tc>
      </w:tr>
      <w:tr w:rsidR="00FE142E" w:rsidRPr="00660201" w14:paraId="56FC24DB" w14:textId="77777777" w:rsidTr="00FA436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37B7D6D6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22B9926E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443352C3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15,4%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7FFAE3A5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14,4%</w:t>
            </w:r>
          </w:p>
        </w:tc>
      </w:tr>
      <w:tr w:rsidR="00FE142E" w:rsidRPr="00660201" w14:paraId="0A309AFA" w14:textId="77777777" w:rsidTr="00FA436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221EBF66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10A17DBB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9,6%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1E6121F6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13,2%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0F60A898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1,8%</w:t>
            </w:r>
          </w:p>
        </w:tc>
      </w:tr>
      <w:tr w:rsidR="00FE142E" w:rsidRPr="00660201" w14:paraId="14A8597C" w14:textId="77777777" w:rsidTr="00FA436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05B60E70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34549935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2C865AC6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11,8%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39553393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3,2%</w:t>
            </w:r>
          </w:p>
        </w:tc>
      </w:tr>
      <w:tr w:rsidR="00FE142E" w:rsidRPr="00660201" w14:paraId="0B4498D7" w14:textId="77777777" w:rsidTr="00FA436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197D9DAD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0316AF19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1847FCDE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21,6%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1CBC9FA1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1,8%</w:t>
            </w:r>
          </w:p>
        </w:tc>
      </w:tr>
      <w:tr w:rsidR="00FE142E" w:rsidRPr="00660201" w14:paraId="0F97A456" w14:textId="77777777" w:rsidTr="00FA436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61A8302B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0C4CC714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787DFB7E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1425F794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E142E" w:rsidRPr="00660201" w14:paraId="1EBD5C4D" w14:textId="77777777" w:rsidTr="00FA436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47883A3A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Хисматулина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502EABBF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36,5%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297F8EB6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10,6%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1D92AB2B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E142E" w:rsidRPr="00660201" w14:paraId="4B9AC6EE" w14:textId="77777777" w:rsidTr="00FA436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618ABAFB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22341430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42F74995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8,0%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23CEB24C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0,7%</w:t>
            </w:r>
          </w:p>
        </w:tc>
      </w:tr>
      <w:tr w:rsidR="00FE142E" w:rsidRPr="00660201" w14:paraId="63894113" w14:textId="77777777" w:rsidTr="00FA436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0BCE7095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09C1A89F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656EA0D8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12,7%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601D6A70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1,9%</w:t>
            </w:r>
          </w:p>
        </w:tc>
      </w:tr>
      <w:tr w:rsidR="00FE142E" w:rsidRPr="00660201" w14:paraId="15197D58" w14:textId="77777777" w:rsidTr="00FA436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23924F72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3EFE7E37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14,6%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443CC77E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14,1%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6ABDF97F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0,5%</w:t>
            </w:r>
          </w:p>
        </w:tc>
      </w:tr>
      <w:tr w:rsidR="00FE142E" w:rsidRPr="00660201" w14:paraId="6622E28C" w14:textId="77777777" w:rsidTr="00FA436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0DEA4448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6F4A312E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0C4DA64E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19F1A3BA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E142E" w:rsidRPr="00660201" w14:paraId="52B94885" w14:textId="77777777" w:rsidTr="00FA436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6359F5BD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0D354E8C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51130023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60F93028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15,8%</w:t>
            </w:r>
          </w:p>
        </w:tc>
      </w:tr>
      <w:tr w:rsidR="00FE142E" w:rsidRPr="00660201" w14:paraId="64683EC4" w14:textId="77777777" w:rsidTr="00FA436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291FF5ED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4A2A563F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553B7DDC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66584BFE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E142E" w:rsidRPr="00660201" w14:paraId="5A22D8D0" w14:textId="77777777" w:rsidTr="00FA436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0E3CC9D6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5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4D17C80B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7,3%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24623BC5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8,5%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679BAC03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1,1%</w:t>
            </w:r>
          </w:p>
        </w:tc>
      </w:tr>
      <w:tr w:rsidR="00FE142E" w:rsidRPr="00660201" w14:paraId="4F922981" w14:textId="77777777" w:rsidTr="00FA436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05E488B8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6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2B5DB690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4531833C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1784753B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E142E" w:rsidRPr="00660201" w14:paraId="3F7753C2" w14:textId="77777777" w:rsidTr="00FA436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354F283C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38C74EA1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29,0%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51203F3E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5D2715AC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E142E" w:rsidRPr="00660201" w14:paraId="3E6AADD4" w14:textId="77777777" w:rsidTr="00FA436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5FD4FF02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8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0947DF26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25486C1B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6667FD3B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E142E" w:rsidRPr="00660201" w14:paraId="61314642" w14:textId="77777777" w:rsidTr="00FA436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1D9B7F5A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7171514C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18,3%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2348B3E4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3729FF3B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E142E" w:rsidRPr="00660201" w14:paraId="3CCB824E" w14:textId="77777777" w:rsidTr="00FA436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3A614B49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15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41920C48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1AEDFB0D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36C4F3D8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E142E" w:rsidRPr="00660201" w14:paraId="7DEB4965" w14:textId="77777777" w:rsidTr="00FA436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6652C632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18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108A6088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27A5F841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7,8%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2531ADF5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0,9%</w:t>
            </w:r>
          </w:p>
        </w:tc>
      </w:tr>
      <w:tr w:rsidR="00FE142E" w:rsidRPr="00660201" w14:paraId="292CB7C4" w14:textId="77777777" w:rsidTr="00FA436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466BAD23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19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2BDE04E3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19,1%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7F6E44E3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4455C328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0,6%</w:t>
            </w:r>
          </w:p>
        </w:tc>
      </w:tr>
      <w:tr w:rsidR="00FE142E" w:rsidRPr="00660201" w14:paraId="4AD3598D" w14:textId="77777777" w:rsidTr="00FA436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339292B3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20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1912B538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23,2%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7DBEF729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10,1%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221CED96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3,6%</w:t>
            </w:r>
          </w:p>
        </w:tc>
      </w:tr>
      <w:tr w:rsidR="00FE142E" w:rsidRPr="00660201" w14:paraId="22B39966" w14:textId="77777777" w:rsidTr="00FA436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291F49B2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22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305AF27A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2C1510BB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3F2FAAAE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0,8%</w:t>
            </w:r>
          </w:p>
        </w:tc>
      </w:tr>
      <w:tr w:rsidR="00FE142E" w:rsidRPr="00660201" w14:paraId="7EA70813" w14:textId="77777777" w:rsidTr="00FA436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5F109CC5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24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1B5B0CAF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0F024442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10,3%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650151AB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5,1%</w:t>
            </w:r>
          </w:p>
        </w:tc>
      </w:tr>
      <w:tr w:rsidR="00FE142E" w:rsidRPr="00660201" w14:paraId="213FF365" w14:textId="77777777" w:rsidTr="00FA436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68EDC3E0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25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048055B3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8,5%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4A646807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14,1%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08F7B0A2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1,4%</w:t>
            </w:r>
          </w:p>
        </w:tc>
      </w:tr>
      <w:tr w:rsidR="00FE142E" w:rsidRPr="00660201" w14:paraId="670B3473" w14:textId="77777777" w:rsidTr="00FA436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2D693A8A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26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38F79999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0DCC57C7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8,8%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735034EC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2,6%</w:t>
            </w:r>
          </w:p>
        </w:tc>
      </w:tr>
      <w:tr w:rsidR="00FE142E" w:rsidRPr="00660201" w14:paraId="670E0C66" w14:textId="77777777" w:rsidTr="00FA436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33E7FD37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27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65E9EDDC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5A570AAE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5841956B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E142E" w:rsidRPr="00660201" w14:paraId="1A195DA6" w14:textId="77777777" w:rsidTr="00FA436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20FE9FCA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6344D016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32,3%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61EFD5AD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48E52716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E142E" w:rsidRPr="00660201" w14:paraId="003CE75A" w14:textId="77777777" w:rsidTr="00FA436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5A2A56EF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2556006B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21,3%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6F5ACA6E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0914DBB2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E142E" w:rsidRPr="00660201" w14:paraId="4F200612" w14:textId="77777777" w:rsidTr="00FA436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3B841733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32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557ADF83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65DD809A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7D9B6FE1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0,7%</w:t>
            </w:r>
          </w:p>
        </w:tc>
      </w:tr>
      <w:tr w:rsidR="00FE142E" w:rsidRPr="00660201" w14:paraId="722AA3CE" w14:textId="77777777" w:rsidTr="00FA436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1A95B9C8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7D04EDF1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8,7%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412930E9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31,6%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644625F2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3,9%</w:t>
            </w:r>
          </w:p>
        </w:tc>
      </w:tr>
      <w:tr w:rsidR="00FE142E" w:rsidRPr="00660201" w14:paraId="53519A98" w14:textId="77777777" w:rsidTr="00FA436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68DB0F71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36EC5AC3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2462B638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19,6%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79F551D7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2,8%</w:t>
            </w:r>
          </w:p>
        </w:tc>
      </w:tr>
      <w:tr w:rsidR="00FE142E" w:rsidRPr="00660201" w14:paraId="4B77774D" w14:textId="77777777" w:rsidTr="00FA436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7CA48BDC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4F968489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5C67614C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21,2%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050C7F2C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6,1%</w:t>
            </w:r>
          </w:p>
        </w:tc>
      </w:tr>
      <w:tr w:rsidR="00FE142E" w:rsidRPr="00660201" w14:paraId="5962B735" w14:textId="77777777" w:rsidTr="00FA436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14:paraId="4128A747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СКРК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4FA6349F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11,8%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363D8BD5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29,4%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722A3C93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5,9%</w:t>
            </w:r>
          </w:p>
        </w:tc>
      </w:tr>
      <w:tr w:rsidR="00FE142E" w:rsidRPr="00660201" w14:paraId="3034A1F6" w14:textId="77777777" w:rsidTr="00FA4361">
        <w:trPr>
          <w:trHeight w:val="113"/>
          <w:jc w:val="center"/>
        </w:trPr>
        <w:tc>
          <w:tcPr>
            <w:tcW w:w="2500" w:type="dxa"/>
            <w:shd w:val="clear" w:color="auto" w:fill="B4C6E7" w:themeFill="accent1" w:themeFillTint="66"/>
            <w:noWrap/>
            <w:vAlign w:val="center"/>
            <w:hideMark/>
          </w:tcPr>
          <w:p w14:paraId="3B1B43FF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960" w:type="dxa"/>
            <w:shd w:val="clear" w:color="auto" w:fill="B4C6E7" w:themeFill="accent1" w:themeFillTint="66"/>
            <w:noWrap/>
            <w:vAlign w:val="center"/>
          </w:tcPr>
          <w:p w14:paraId="200C5C04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9,9%</w:t>
            </w:r>
          </w:p>
        </w:tc>
        <w:tc>
          <w:tcPr>
            <w:tcW w:w="1960" w:type="dxa"/>
            <w:shd w:val="clear" w:color="auto" w:fill="B4C6E7" w:themeFill="accent1" w:themeFillTint="66"/>
            <w:noWrap/>
            <w:vAlign w:val="center"/>
          </w:tcPr>
          <w:p w14:paraId="1532B8C8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10,2%</w:t>
            </w:r>
          </w:p>
        </w:tc>
        <w:tc>
          <w:tcPr>
            <w:tcW w:w="1960" w:type="dxa"/>
            <w:shd w:val="clear" w:color="auto" w:fill="B4C6E7" w:themeFill="accent1" w:themeFillTint="66"/>
            <w:noWrap/>
            <w:vAlign w:val="center"/>
          </w:tcPr>
          <w:p w14:paraId="55E79464" w14:textId="77777777" w:rsidR="00FE142E" w:rsidRPr="00ED09C8" w:rsidRDefault="00FE142E" w:rsidP="00FA43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ED09C8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2,0%</w:t>
            </w:r>
          </w:p>
        </w:tc>
      </w:tr>
    </w:tbl>
    <w:p w14:paraId="6E3627D7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лицее им. генерал-майора В.И. Хисматулина и СОШ №29 более 30% учащихся участников ВПР набрали 12 баллов, что является пограничным баллом между отметкой «2» и «3». </w:t>
      </w:r>
    </w:p>
    <w:p w14:paraId="2EA35C44" w14:textId="77777777" w:rsidR="00FE142E" w:rsidRDefault="00FE142E" w:rsidP="00FE1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FE142E" w:rsidSect="00FA436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C176B9A" w14:textId="77777777" w:rsidR="00FE142E" w:rsidRPr="004511CA" w:rsidRDefault="00FE142E" w:rsidP="00FE142E">
      <w:pPr>
        <w:pStyle w:val="1"/>
        <w:numPr>
          <w:ilvl w:val="1"/>
          <w:numId w:val="18"/>
        </w:numPr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7" w:name="_Toc59524858"/>
      <w:r w:rsidRPr="004511CA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Поэлементный анализ выполнения ВПР по </w:t>
      </w:r>
      <w:r>
        <w:rPr>
          <w:rFonts w:ascii="Times New Roman" w:hAnsi="Times New Roman" w:cs="Times New Roman"/>
          <w:i/>
          <w:sz w:val="24"/>
          <w:szCs w:val="24"/>
        </w:rPr>
        <w:t>биологии</w:t>
      </w:r>
      <w:bookmarkEnd w:id="67"/>
    </w:p>
    <w:p w14:paraId="3987D70D" w14:textId="77777777" w:rsidR="00FE142E" w:rsidRDefault="00FE142E" w:rsidP="00FE142E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B51DAFA" w14:textId="77777777" w:rsidR="00FE142E" w:rsidRDefault="00FE142E" w:rsidP="00FE142E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ВПР по биологии включала в себя 10 заданий базового уровня сложности. Средний по городу Сургут процент выполнения ВПР составил 60% (</w:t>
      </w:r>
      <w:r w:rsidRPr="00627A89">
        <w:rPr>
          <w:rFonts w:ascii="Times New Roman" w:hAnsi="Times New Roman" w:cs="Times New Roman"/>
          <w:sz w:val="24"/>
          <w:szCs w:val="24"/>
        </w:rPr>
        <w:t>по РФ –</w:t>
      </w:r>
      <w:r>
        <w:rPr>
          <w:rFonts w:ascii="Times New Roman" w:hAnsi="Times New Roman" w:cs="Times New Roman"/>
          <w:sz w:val="24"/>
          <w:szCs w:val="24"/>
        </w:rPr>
        <w:t>57</w:t>
      </w:r>
      <w:r w:rsidRPr="00627A89">
        <w:rPr>
          <w:rFonts w:ascii="Times New Roman" w:hAnsi="Times New Roman" w:cs="Times New Roman"/>
          <w:sz w:val="24"/>
          <w:szCs w:val="24"/>
        </w:rPr>
        <w:t>%, по ХМАО –</w:t>
      </w:r>
      <w:r>
        <w:rPr>
          <w:rFonts w:ascii="Times New Roman" w:hAnsi="Times New Roman" w:cs="Times New Roman"/>
          <w:sz w:val="24"/>
          <w:szCs w:val="24"/>
        </w:rPr>
        <w:t>61%).</w:t>
      </w:r>
    </w:p>
    <w:p w14:paraId="7E4A66B5" w14:textId="77777777" w:rsidR="00FE142E" w:rsidRDefault="00FE142E" w:rsidP="00FE142E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связи с тем, что структура КИМа по биологии по сравнению с прошлым учебным годом изменилась, в </w:t>
      </w:r>
      <w:r w:rsidRPr="00552E6D">
        <w:rPr>
          <w:rFonts w:ascii="Times New Roman" w:hAnsi="Times New Roman" w:cs="Times New Roman"/>
          <w:sz w:val="24"/>
          <w:szCs w:val="24"/>
        </w:rPr>
        <w:t xml:space="preserve">таблице </w:t>
      </w:r>
      <w:r>
        <w:rPr>
          <w:rFonts w:ascii="Times New Roman" w:hAnsi="Times New Roman" w:cs="Times New Roman"/>
          <w:sz w:val="24"/>
          <w:szCs w:val="24"/>
        </w:rPr>
        <w:t xml:space="preserve">будут </w:t>
      </w:r>
      <w:r w:rsidRPr="00552E6D">
        <w:rPr>
          <w:rFonts w:ascii="Times New Roman" w:hAnsi="Times New Roman" w:cs="Times New Roman"/>
          <w:sz w:val="24"/>
          <w:szCs w:val="24"/>
        </w:rPr>
        <w:t>представлены доля учащихся, справившихся с заданиями</w:t>
      </w:r>
      <w:r>
        <w:rPr>
          <w:rFonts w:ascii="Times New Roman" w:hAnsi="Times New Roman" w:cs="Times New Roman"/>
          <w:sz w:val="24"/>
          <w:szCs w:val="24"/>
        </w:rPr>
        <w:t xml:space="preserve"> по контролируемым элементам за 2020/21 </w:t>
      </w:r>
      <w:r w:rsidRPr="00552E6D">
        <w:rPr>
          <w:rFonts w:ascii="Times New Roman" w:hAnsi="Times New Roman" w:cs="Times New Roman"/>
          <w:sz w:val="24"/>
          <w:szCs w:val="24"/>
        </w:rPr>
        <w:t>учебны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552E6D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7532F4F" w14:textId="77777777" w:rsidR="00FE142E" w:rsidRDefault="00FE142E" w:rsidP="00FE142E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Таблица </w:t>
      </w:r>
    </w:p>
    <w:tbl>
      <w:tblPr>
        <w:tblW w:w="10074" w:type="dxa"/>
        <w:jc w:val="center"/>
        <w:tblLook w:val="04A0" w:firstRow="1" w:lastRow="0" w:firstColumn="1" w:lastColumn="0" w:noHBand="0" w:noVBand="1"/>
      </w:tblPr>
      <w:tblGrid>
        <w:gridCol w:w="1433"/>
        <w:gridCol w:w="7170"/>
        <w:gridCol w:w="1471"/>
      </w:tblGrid>
      <w:tr w:rsidR="00FE142E" w:rsidRPr="000A49AF" w14:paraId="3E75DB90" w14:textId="77777777" w:rsidTr="00FA4361">
        <w:trPr>
          <w:trHeight w:val="113"/>
          <w:jc w:val="center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A9F6D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задания в ВПР</w:t>
            </w:r>
          </w:p>
        </w:tc>
        <w:tc>
          <w:tcPr>
            <w:tcW w:w="7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2D524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Блоки ПООП НОО: выпускник научится / </w:t>
            </w:r>
            <w:r w:rsidRPr="000A49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получит возможность научиться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4796EC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 год</w:t>
            </w:r>
          </w:p>
        </w:tc>
      </w:tr>
      <w:tr w:rsidR="00FE142E" w:rsidRPr="000A49AF" w14:paraId="657ED932" w14:textId="77777777" w:rsidTr="00FA4361">
        <w:trPr>
          <w:trHeight w:val="113"/>
          <w:jc w:val="center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4F8A8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1(1)</w:t>
            </w:r>
          </w:p>
        </w:tc>
        <w:tc>
          <w:tcPr>
            <w:tcW w:w="7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41A9A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обучающихся определять на рисунке объекты живой природы (вирусы, растения, животные).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2D4A0D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98%</w:t>
            </w:r>
          </w:p>
        </w:tc>
      </w:tr>
      <w:tr w:rsidR="00FE142E" w:rsidRPr="000A49AF" w14:paraId="4A7B7338" w14:textId="77777777" w:rsidTr="00FA4361">
        <w:trPr>
          <w:trHeight w:val="113"/>
          <w:jc w:val="center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F3266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1(2)</w:t>
            </w:r>
          </w:p>
        </w:tc>
        <w:tc>
          <w:tcPr>
            <w:tcW w:w="7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D47BA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сравнивать объекты и находить различия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F5567C9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  <w:t>41%</w:t>
            </w:r>
          </w:p>
        </w:tc>
      </w:tr>
      <w:tr w:rsidR="00FE142E" w:rsidRPr="000A49AF" w14:paraId="6C908FB1" w14:textId="77777777" w:rsidTr="00FA4361">
        <w:trPr>
          <w:trHeight w:val="113"/>
          <w:jc w:val="center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00614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1(3)</w:t>
            </w:r>
          </w:p>
        </w:tc>
        <w:tc>
          <w:tcPr>
            <w:tcW w:w="7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F62C33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находить у одного из объектов отсутствующий признак.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0A489C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  <w:t>35%</w:t>
            </w:r>
          </w:p>
        </w:tc>
      </w:tr>
      <w:tr w:rsidR="00FE142E" w:rsidRPr="000A49AF" w14:paraId="4571D1FD" w14:textId="77777777" w:rsidTr="00FA4361">
        <w:trPr>
          <w:trHeight w:val="113"/>
          <w:jc w:val="center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55F6F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71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8AC89D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по описанию биологического явления определять процесс и формулировать его роль в жизни растения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3F1E15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74%</w:t>
            </w:r>
          </w:p>
        </w:tc>
      </w:tr>
      <w:tr w:rsidR="00FE142E" w:rsidRPr="000A49AF" w14:paraId="154931BB" w14:textId="77777777" w:rsidTr="00FA4361">
        <w:trPr>
          <w:trHeight w:val="113"/>
          <w:jc w:val="center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19FE4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71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FC484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13023A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  <w:t>46%</w:t>
            </w:r>
          </w:p>
        </w:tc>
      </w:tr>
      <w:tr w:rsidR="00FE142E" w:rsidRPr="000A49AF" w14:paraId="44A7F175" w14:textId="77777777" w:rsidTr="00FA4361">
        <w:trPr>
          <w:trHeight w:val="113"/>
          <w:jc w:val="center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5916D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71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8C8CE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знание биологических методов и оборудования, необходимого для биологических исследований в конкретных условиях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2C683E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73%</w:t>
            </w:r>
          </w:p>
        </w:tc>
      </w:tr>
      <w:tr w:rsidR="00FE142E" w:rsidRPr="000A49AF" w14:paraId="7261C695" w14:textId="77777777" w:rsidTr="00FA4361">
        <w:trPr>
          <w:trHeight w:val="113"/>
          <w:jc w:val="center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6F4A9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3.2.</w:t>
            </w:r>
          </w:p>
        </w:tc>
        <w:tc>
          <w:tcPr>
            <w:tcW w:w="71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4EB76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B09CF47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  <w:t>51%</w:t>
            </w:r>
          </w:p>
        </w:tc>
      </w:tr>
      <w:tr w:rsidR="00FE142E" w:rsidRPr="000A49AF" w14:paraId="69C39A1C" w14:textId="77777777" w:rsidTr="00FA4361">
        <w:trPr>
          <w:trHeight w:val="113"/>
          <w:jc w:val="center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C42A2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4.1.</w:t>
            </w:r>
          </w:p>
        </w:tc>
        <w:tc>
          <w:tcPr>
            <w:tcW w:w="71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65081B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знание устройства оптических приборов, и умение ими пользоваться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F4EA0B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  <w:t>59%</w:t>
            </w:r>
          </w:p>
        </w:tc>
      </w:tr>
      <w:tr w:rsidR="00FE142E" w:rsidRPr="000A49AF" w14:paraId="3B7EFBF7" w14:textId="77777777" w:rsidTr="00FA4361">
        <w:trPr>
          <w:trHeight w:val="113"/>
          <w:jc w:val="center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C1684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4.2.</w:t>
            </w:r>
          </w:p>
        </w:tc>
        <w:tc>
          <w:tcPr>
            <w:tcW w:w="71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88079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65767A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  <w:t>53%</w:t>
            </w:r>
          </w:p>
        </w:tc>
      </w:tr>
      <w:tr w:rsidR="00FE142E" w:rsidRPr="000A49AF" w14:paraId="4A84D282" w14:textId="77777777" w:rsidTr="00FA4361">
        <w:trPr>
          <w:trHeight w:val="113"/>
          <w:jc w:val="center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4FDD0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4.3.</w:t>
            </w:r>
          </w:p>
        </w:tc>
        <w:tc>
          <w:tcPr>
            <w:tcW w:w="71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9C831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CE1B90D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72%</w:t>
            </w:r>
          </w:p>
        </w:tc>
      </w:tr>
      <w:tr w:rsidR="00FE142E" w:rsidRPr="000A49AF" w14:paraId="31FB3189" w14:textId="77777777" w:rsidTr="00FA4361">
        <w:trPr>
          <w:trHeight w:val="113"/>
          <w:jc w:val="center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C9433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E539B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проверяет умение систематизировать животных и растения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7A0414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74%</w:t>
            </w:r>
          </w:p>
        </w:tc>
      </w:tr>
      <w:tr w:rsidR="00FE142E" w:rsidRPr="000A49AF" w14:paraId="356AADE2" w14:textId="77777777" w:rsidTr="00FA4361">
        <w:trPr>
          <w:trHeight w:val="113"/>
          <w:jc w:val="center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81476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6(1)</w:t>
            </w:r>
          </w:p>
        </w:tc>
        <w:tc>
          <w:tcPr>
            <w:tcW w:w="7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25B57B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работать с информацией, представленной в графической форме или умение работать с географической картой, проводя описание ареала обитания животного (растения)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AFF584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  <w:t>46%</w:t>
            </w:r>
          </w:p>
        </w:tc>
      </w:tr>
      <w:tr w:rsidR="00FE142E" w:rsidRPr="000A49AF" w14:paraId="430BB63E" w14:textId="77777777" w:rsidTr="00FA4361">
        <w:trPr>
          <w:trHeight w:val="113"/>
          <w:jc w:val="center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D845A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6(2)</w:t>
            </w:r>
          </w:p>
        </w:tc>
        <w:tc>
          <w:tcPr>
            <w:tcW w:w="7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B54F3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умения делать выводы на основании проведенного анализа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826C977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75%</w:t>
            </w:r>
          </w:p>
        </w:tc>
      </w:tr>
      <w:tr w:rsidR="00FE142E" w:rsidRPr="000A49AF" w14:paraId="0DCDF519" w14:textId="77777777" w:rsidTr="00FA4361">
        <w:trPr>
          <w:trHeight w:val="113"/>
          <w:jc w:val="center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B4476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7(1)</w:t>
            </w:r>
          </w:p>
        </w:tc>
        <w:tc>
          <w:tcPr>
            <w:tcW w:w="7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E37D6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анализировать текст биологического содержания на предмет выявления в нем необходимой информации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90E5D4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  <w:t>66%</w:t>
            </w:r>
          </w:p>
        </w:tc>
      </w:tr>
      <w:tr w:rsidR="00FE142E" w:rsidRPr="000A49AF" w14:paraId="031E3BE3" w14:textId="77777777" w:rsidTr="00FA4361">
        <w:trPr>
          <w:trHeight w:val="113"/>
          <w:jc w:val="center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075F5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7(2)</w:t>
            </w:r>
          </w:p>
        </w:tc>
        <w:tc>
          <w:tcPr>
            <w:tcW w:w="7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FA027C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делать сравнительное описание двух объектов по заданному плану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3E17A7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  <w:t>25%</w:t>
            </w:r>
          </w:p>
        </w:tc>
      </w:tr>
      <w:tr w:rsidR="00FE142E" w:rsidRPr="000A49AF" w14:paraId="5BCADEF9" w14:textId="77777777" w:rsidTr="00FA4361">
        <w:trPr>
          <w:trHeight w:val="113"/>
          <w:jc w:val="center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C1B41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E5167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находить недостающую информацию для описания важнейших природных зон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8E59D28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  <w:t>51%</w:t>
            </w:r>
          </w:p>
        </w:tc>
      </w:tr>
      <w:tr w:rsidR="00FE142E" w:rsidRPr="000A49AF" w14:paraId="20E89A73" w14:textId="77777777" w:rsidTr="00FA4361">
        <w:trPr>
          <w:trHeight w:val="113"/>
          <w:jc w:val="center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8CF53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666F6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понимание обучающимися схематического изображения правил природопользования и техники безопасности при работе в биологической лаборатории и способность объяснить необходимость соблюдения этих правил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F8D3F7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73%</w:t>
            </w:r>
          </w:p>
        </w:tc>
      </w:tr>
      <w:tr w:rsidR="00FE142E" w:rsidRPr="000A49AF" w14:paraId="29813FD8" w14:textId="77777777" w:rsidTr="00FA4361">
        <w:trPr>
          <w:trHeight w:val="113"/>
          <w:jc w:val="center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A0107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10К1</w:t>
            </w:r>
          </w:p>
        </w:tc>
        <w:tc>
          <w:tcPr>
            <w:tcW w:w="7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861573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Определение профессии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F1C78C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81%</w:t>
            </w:r>
          </w:p>
        </w:tc>
      </w:tr>
      <w:tr w:rsidR="00FE142E" w:rsidRPr="000A49AF" w14:paraId="29E91E23" w14:textId="77777777" w:rsidTr="00FA4361">
        <w:trPr>
          <w:trHeight w:val="113"/>
          <w:jc w:val="center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B1038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10К2</w:t>
            </w:r>
          </w:p>
        </w:tc>
        <w:tc>
          <w:tcPr>
            <w:tcW w:w="7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2A0A83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Пояснение работы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E21916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70%</w:t>
            </w:r>
          </w:p>
        </w:tc>
      </w:tr>
      <w:tr w:rsidR="00FE142E" w:rsidRPr="000A49AF" w14:paraId="00EC9304" w14:textId="77777777" w:rsidTr="00FA4361">
        <w:trPr>
          <w:trHeight w:val="113"/>
          <w:jc w:val="center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5E094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10К3</w:t>
            </w:r>
          </w:p>
        </w:tc>
        <w:tc>
          <w:tcPr>
            <w:tcW w:w="7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F592FE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Объяснение пользы для общества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14CC40" w14:textId="77777777" w:rsidR="00FE142E" w:rsidRPr="000A49AF" w:rsidRDefault="00FE142E" w:rsidP="00FA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</w:pPr>
            <w:r w:rsidRPr="000A49AF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  <w:t>44%</w:t>
            </w:r>
          </w:p>
        </w:tc>
      </w:tr>
    </w:tbl>
    <w:p w14:paraId="0ED09E47" w14:textId="77777777" w:rsidR="00FE142E" w:rsidRDefault="00FE142E" w:rsidP="00FE142E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68" w:name="_Hlk9594416"/>
      <w:bookmarkStart w:id="69" w:name="_Hlk10035949"/>
      <w:r>
        <w:rPr>
          <w:rFonts w:ascii="Times New Roman" w:hAnsi="Times New Roman" w:cs="Times New Roman"/>
          <w:sz w:val="24"/>
          <w:szCs w:val="24"/>
        </w:rPr>
        <w:t xml:space="preserve">К числу задний, которые выполняются учащимися два года подряд на низком уровне (средний процент не превышает 65%), относятся задания: </w:t>
      </w:r>
    </w:p>
    <w:bookmarkEnd w:id="68"/>
    <w:p w14:paraId="7454C882" w14:textId="77777777" w:rsidR="00FE142E" w:rsidRPr="00EE44C7" w:rsidRDefault="00FE142E" w:rsidP="00FE142E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E44C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>Задание 1.2</w:t>
      </w:r>
      <w:r w:rsidRPr="00EE44C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054D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умени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е</w:t>
      </w:r>
      <w:r w:rsidRPr="00054D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обучающихся</w:t>
      </w:r>
      <w:r w:rsidRPr="00EE44C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0A49A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сравнивать объекты и находить различия</w:t>
      </w:r>
      <w:r w:rsidRPr="00EE44C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;</w:t>
      </w:r>
    </w:p>
    <w:p w14:paraId="739D09D7" w14:textId="77777777" w:rsidR="00FE142E" w:rsidRPr="00EE44C7" w:rsidRDefault="00FE142E" w:rsidP="00FE142E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E44C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>Задание 1.3</w:t>
      </w:r>
      <w:r w:rsidRPr="00EE44C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0A49A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умение находить у одного из объектов отсутствующий признак</w:t>
      </w:r>
    </w:p>
    <w:p w14:paraId="6A8F60D5" w14:textId="77777777" w:rsidR="00FE142E" w:rsidRPr="00EE44C7" w:rsidRDefault="00FE142E" w:rsidP="00FE142E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E44C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>Задание 2</w:t>
      </w:r>
      <w:r w:rsidRPr="00EE44C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</w:t>
      </w:r>
      <w:r w:rsidRPr="000A49A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умение по описанию биологического явления определять процесс и формулировать его роль в жизни растения</w:t>
      </w:r>
    </w:p>
    <w:p w14:paraId="1982C298" w14:textId="77777777" w:rsidR="00FE142E" w:rsidRDefault="00FE142E" w:rsidP="00FE142E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E44C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>Задани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>я</w:t>
      </w:r>
      <w:r w:rsidRPr="00EE44C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 xml:space="preserve"> 4.1 и 4.2</w:t>
      </w:r>
      <w:r w:rsidRPr="00EE44C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</w:t>
      </w:r>
      <w:r w:rsidRPr="000A49A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знание устройства оптических приборов, и умение ими пользоваться</w:t>
      </w:r>
    </w:p>
    <w:p w14:paraId="486FF452" w14:textId="77777777" w:rsidR="00FE142E" w:rsidRDefault="00FE142E" w:rsidP="00FE142E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E44C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>Задание 6.1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0A49A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умение работать с информацией, представленной в графической форме или умение работать с географической картой, проводя описание ареала обитания животного (растения)</w:t>
      </w:r>
    </w:p>
    <w:p w14:paraId="09FCC2FC" w14:textId="77777777" w:rsidR="00FE142E" w:rsidRDefault="00FE142E" w:rsidP="00FE142E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E44C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>Задание 7.1.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0A49A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умение анализировать текст биологического содержания на предмет выявления в нем необходимой информации</w:t>
      </w:r>
    </w:p>
    <w:p w14:paraId="40D1052E" w14:textId="77777777" w:rsidR="00FE142E" w:rsidRDefault="00FE142E" w:rsidP="00FE142E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E44C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lastRenderedPageBreak/>
        <w:t>Задание 7.2.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054D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умение делать сравнительное описание двух объектов по заданному плану</w:t>
      </w:r>
    </w:p>
    <w:p w14:paraId="2DC08210" w14:textId="77777777" w:rsidR="00FE142E" w:rsidRDefault="00FE142E" w:rsidP="00FE142E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E44C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>Задание 10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 xml:space="preserve"> </w:t>
      </w:r>
      <w:r w:rsidRPr="00EE44C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>К3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умение</w:t>
      </w:r>
      <w:r w:rsidRPr="00EE44C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054D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анализировали профессии, связанные с применением биологических знаний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 о</w:t>
      </w:r>
      <w:r w:rsidRPr="00054D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бъяснение пользы для общества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. </w:t>
      </w:r>
    </w:p>
    <w:bookmarkEnd w:id="69"/>
    <w:p w14:paraId="4D4A7D2C" w14:textId="77777777" w:rsidR="00FE142E" w:rsidRDefault="00FE142E" w:rsidP="00FE142E">
      <w:pPr>
        <w:widowControl w:val="0"/>
        <w:spacing w:after="0" w:line="276" w:lineRule="auto"/>
        <w:ind w:firstLine="7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54D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Анализ выполнения заданий ВПР по уровням в разрезе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ОУ </w:t>
      </w:r>
      <w:r w:rsidRPr="00054D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представлен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таблице</w:t>
      </w:r>
      <w:r w:rsidRPr="00054D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14:paraId="3DB0E743" w14:textId="77777777" w:rsidR="00FE142E" w:rsidRDefault="00FE142E" w:rsidP="00FE142E">
      <w:pPr>
        <w:widowControl w:val="0"/>
        <w:spacing w:after="0" w:line="276" w:lineRule="auto"/>
        <w:ind w:firstLine="740"/>
        <w:contextualSpacing/>
        <w:jc w:val="right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Таблица </w:t>
      </w:r>
    </w:p>
    <w:p w14:paraId="46A4CCDB" w14:textId="77777777" w:rsidR="00FE142E" w:rsidRPr="004E69F0" w:rsidRDefault="00FE142E" w:rsidP="00FE142E">
      <w:pPr>
        <w:widowControl w:val="0"/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3BD0416A" wp14:editId="3F6A5AC5">
            <wp:extent cx="5933034" cy="2847975"/>
            <wp:effectExtent l="19050" t="0" r="0" b="0"/>
            <wp:docPr id="4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53CD64" w14:textId="77777777" w:rsidR="00FE142E" w:rsidRDefault="00FE142E" w:rsidP="00FE142E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1FE5">
        <w:rPr>
          <w:rFonts w:ascii="Times New Roman" w:hAnsi="Times New Roman" w:cs="Times New Roman"/>
          <w:sz w:val="24"/>
          <w:szCs w:val="24"/>
        </w:rPr>
        <w:t>Анализируя данные, представленные н</w:t>
      </w:r>
      <w:r>
        <w:rPr>
          <w:rFonts w:ascii="Times New Roman" w:hAnsi="Times New Roman" w:cs="Times New Roman"/>
          <w:sz w:val="24"/>
          <w:szCs w:val="24"/>
        </w:rPr>
        <w:t xml:space="preserve">а рисунке, можно сделать вывод, что в 20 ОУ процент выполнения половины базовых заданий находится на критическом уровне. </w:t>
      </w:r>
    </w:p>
    <w:p w14:paraId="18FB5B62" w14:textId="77777777" w:rsidR="00FE142E" w:rsidRDefault="00FE142E" w:rsidP="00FE142E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80F">
        <w:rPr>
          <w:rFonts w:ascii="Times New Roman" w:hAnsi="Times New Roman" w:cs="Times New Roman"/>
          <w:sz w:val="24"/>
          <w:szCs w:val="24"/>
        </w:rPr>
        <w:t xml:space="preserve">В целом учащиеся города Сургут выполнили проверочную работу на том же уровне, что и учащиеся Российской Федерации. </w:t>
      </w:r>
      <w:r>
        <w:rPr>
          <w:rFonts w:ascii="Times New Roman" w:hAnsi="Times New Roman" w:cs="Times New Roman"/>
          <w:sz w:val="24"/>
          <w:szCs w:val="24"/>
        </w:rPr>
        <w:t>Исключением являются задания:</w:t>
      </w:r>
    </w:p>
    <w:p w14:paraId="7DED8136" w14:textId="77777777" w:rsidR="00FE142E" w:rsidRPr="003C480F" w:rsidRDefault="00FE142E" w:rsidP="00FE142E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- 6.1 – процент выполнения учащимися города Сургута ниже показателя по РФ на 25,5%;</w:t>
      </w:r>
    </w:p>
    <w:p w14:paraId="1B82E0D1" w14:textId="77777777" w:rsidR="00FE142E" w:rsidRPr="003C480F" w:rsidRDefault="00FE142E" w:rsidP="00FE142E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- 6.2 – процент выполнения учащимися города Сургута превышает показатель по РФ на 29,5%.</w:t>
      </w:r>
    </w:p>
    <w:p w14:paraId="06F7707F" w14:textId="77777777" w:rsidR="00FE142E" w:rsidRPr="003C480F" w:rsidRDefault="00FE142E" w:rsidP="00FE142E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80F">
        <w:rPr>
          <w:rFonts w:ascii="Times New Roman" w:hAnsi="Times New Roman" w:cs="Times New Roman"/>
          <w:sz w:val="24"/>
          <w:szCs w:val="24"/>
        </w:rPr>
        <w:t>Из числа заданий базового уровня сложности к числу заданий, выполнивших на низком уровне как по России в целом, так и по городу, относятся задания №</w:t>
      </w:r>
      <w:r>
        <w:rPr>
          <w:rFonts w:ascii="Times New Roman" w:hAnsi="Times New Roman" w:cs="Times New Roman"/>
          <w:sz w:val="24"/>
          <w:szCs w:val="24"/>
        </w:rPr>
        <w:t>1,.2, 1.3,  и 7.2.</w:t>
      </w:r>
      <w:r w:rsidRPr="003C480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A35EF3" w14:textId="77777777" w:rsidR="00FE142E" w:rsidRPr="003C480F" w:rsidRDefault="00FE142E" w:rsidP="00FE142E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3C480F">
        <w:rPr>
          <w:rFonts w:ascii="Times New Roman" w:hAnsi="Times New Roman" w:cs="Times New Roman"/>
          <w:sz w:val="16"/>
          <w:szCs w:val="16"/>
        </w:rPr>
        <w:t>Диаграмма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F7E6D90" w14:textId="77777777" w:rsidR="00FE142E" w:rsidRPr="00DD4A9F" w:rsidRDefault="00FE142E" w:rsidP="00FE142E">
      <w:pPr>
        <w:spacing w:after="0" w:line="300" w:lineRule="auto"/>
        <w:ind w:hanging="284"/>
        <w:jc w:val="center"/>
        <w:rPr>
          <w:rFonts w:ascii="Times New Roman" w:hAnsi="Times New Roman" w:cs="Times New Roman"/>
          <w:sz w:val="24"/>
          <w:szCs w:val="24"/>
        </w:rPr>
      </w:pPr>
      <w:r w:rsidRPr="00EE44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291A8B" wp14:editId="39EC44AD">
            <wp:extent cx="5838825" cy="1714500"/>
            <wp:effectExtent l="0" t="0" r="0" b="0"/>
            <wp:docPr id="55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62099903-C6DD-45AB-8197-034607AAB9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14:paraId="103E0CA0" w14:textId="77777777" w:rsidR="00FE142E" w:rsidRDefault="00FE142E" w:rsidP="00FE142E">
      <w:pPr>
        <w:spacing w:after="0" w:line="300" w:lineRule="auto"/>
        <w:ind w:firstLine="709"/>
        <w:jc w:val="both"/>
      </w:pPr>
      <w:r w:rsidRPr="00DD4A9F">
        <w:rPr>
          <w:rFonts w:ascii="Times New Roman" w:hAnsi="Times New Roman" w:cs="Times New Roman"/>
          <w:sz w:val="24"/>
          <w:szCs w:val="24"/>
        </w:rPr>
        <w:t>Результаты Всероссийской проверочной работы по предмету «</w:t>
      </w:r>
      <w:r>
        <w:rPr>
          <w:rFonts w:ascii="Times New Roman" w:hAnsi="Times New Roman" w:cs="Times New Roman"/>
          <w:sz w:val="24"/>
          <w:szCs w:val="24"/>
        </w:rPr>
        <w:t>Биология</w:t>
      </w:r>
      <w:r w:rsidRPr="00DD4A9F">
        <w:rPr>
          <w:rFonts w:ascii="Times New Roman" w:hAnsi="Times New Roman" w:cs="Times New Roman"/>
          <w:sz w:val="24"/>
          <w:szCs w:val="24"/>
        </w:rPr>
        <w:t xml:space="preserve">» в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DD4A9F">
        <w:rPr>
          <w:rFonts w:ascii="Times New Roman" w:hAnsi="Times New Roman" w:cs="Times New Roman"/>
          <w:sz w:val="24"/>
          <w:szCs w:val="24"/>
        </w:rPr>
        <w:t xml:space="preserve">-х классах показали, что уровень овладения </w:t>
      </w:r>
      <w:r>
        <w:rPr>
          <w:rFonts w:ascii="Times New Roman" w:hAnsi="Times New Roman" w:cs="Times New Roman"/>
          <w:sz w:val="24"/>
          <w:szCs w:val="24"/>
        </w:rPr>
        <w:t>учащимися</w:t>
      </w:r>
      <w:r w:rsidRPr="00DD4A9F">
        <w:rPr>
          <w:rFonts w:ascii="Times New Roman" w:hAnsi="Times New Roman" w:cs="Times New Roman"/>
          <w:sz w:val="24"/>
          <w:szCs w:val="24"/>
        </w:rPr>
        <w:t xml:space="preserve"> предметными знаниями в целом находится в границах, соответствующих отметкам «хорошо» и «</w:t>
      </w:r>
      <w:r>
        <w:rPr>
          <w:rFonts w:ascii="Times New Roman" w:hAnsi="Times New Roman" w:cs="Times New Roman"/>
          <w:sz w:val="24"/>
          <w:szCs w:val="24"/>
        </w:rPr>
        <w:t>удовлетворительно</w:t>
      </w:r>
      <w:r w:rsidRPr="00DD4A9F">
        <w:rPr>
          <w:rFonts w:ascii="Times New Roman" w:hAnsi="Times New Roman" w:cs="Times New Roman"/>
          <w:sz w:val="24"/>
          <w:szCs w:val="24"/>
        </w:rPr>
        <w:t>» (</w:t>
      </w:r>
      <w:r>
        <w:rPr>
          <w:rFonts w:ascii="Times New Roman" w:hAnsi="Times New Roman" w:cs="Times New Roman"/>
          <w:sz w:val="24"/>
          <w:szCs w:val="24"/>
        </w:rPr>
        <w:t>91,5</w:t>
      </w:r>
      <w:r w:rsidRPr="00DD4A9F">
        <w:rPr>
          <w:rFonts w:ascii="Times New Roman" w:hAnsi="Times New Roman" w:cs="Times New Roman"/>
          <w:sz w:val="24"/>
          <w:szCs w:val="24"/>
        </w:rPr>
        <w:t>%). Не справился с проверочной работой</w:t>
      </w:r>
      <w:r>
        <w:rPr>
          <w:rFonts w:ascii="Times New Roman" w:hAnsi="Times New Roman" w:cs="Times New Roman"/>
          <w:sz w:val="24"/>
          <w:szCs w:val="24"/>
        </w:rPr>
        <w:t xml:space="preserve"> 132</w:t>
      </w:r>
      <w:r w:rsidRPr="00DD4A9F">
        <w:rPr>
          <w:rFonts w:ascii="Times New Roman" w:hAnsi="Times New Roman" w:cs="Times New Roman"/>
          <w:sz w:val="24"/>
          <w:szCs w:val="24"/>
        </w:rPr>
        <w:t xml:space="preserve"> участник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D4A9F">
        <w:rPr>
          <w:rFonts w:ascii="Times New Roman" w:hAnsi="Times New Roman" w:cs="Times New Roman"/>
          <w:sz w:val="24"/>
          <w:szCs w:val="24"/>
        </w:rPr>
        <w:t xml:space="preserve">, что составило </w:t>
      </w:r>
      <w:r>
        <w:rPr>
          <w:rFonts w:ascii="Times New Roman" w:hAnsi="Times New Roman" w:cs="Times New Roman"/>
          <w:sz w:val="24"/>
          <w:szCs w:val="24"/>
        </w:rPr>
        <w:t>3,4</w:t>
      </w:r>
      <w:r w:rsidRPr="00DD4A9F">
        <w:rPr>
          <w:rFonts w:ascii="Times New Roman" w:hAnsi="Times New Roman" w:cs="Times New Roman"/>
          <w:sz w:val="24"/>
          <w:szCs w:val="24"/>
        </w:rPr>
        <w:t>% от общего числа.</w:t>
      </w:r>
    </w:p>
    <w:p w14:paraId="55C77F4C" w14:textId="5BC57E6E" w:rsidR="00922144" w:rsidRDefault="00922144" w:rsidP="00922144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70" w:name="_Toc59524859"/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Методические рекомендации по результатам выполнения  </w:t>
      </w:r>
      <w:r>
        <w:rPr>
          <w:rFonts w:ascii="Times New Roman" w:hAnsi="Times New Roman" w:cs="Times New Roman"/>
          <w:i/>
          <w:sz w:val="24"/>
          <w:szCs w:val="24"/>
        </w:rPr>
        <w:br/>
        <w:t xml:space="preserve">Всероссийской проверочной работы среди учащихся 6-х классов города Сургута </w:t>
      </w:r>
      <w:r>
        <w:rPr>
          <w:rFonts w:ascii="Times New Roman" w:hAnsi="Times New Roman" w:cs="Times New Roman"/>
          <w:i/>
          <w:sz w:val="24"/>
          <w:szCs w:val="24"/>
        </w:rPr>
        <w:br/>
        <w:t>по биологии</w:t>
      </w:r>
      <w:bookmarkEnd w:id="70"/>
    </w:p>
    <w:p w14:paraId="616B77F9" w14:textId="77777777" w:rsidR="00922144" w:rsidRPr="001E18E9" w:rsidRDefault="00922144" w:rsidP="001E18E9">
      <w:pPr>
        <w:pStyle w:val="22"/>
        <w:shd w:val="clear" w:color="auto" w:fill="auto"/>
        <w:tabs>
          <w:tab w:val="left" w:pos="851"/>
        </w:tabs>
        <w:spacing w:line="240" w:lineRule="auto"/>
        <w:contextualSpacing/>
        <w:rPr>
          <w:rFonts w:cs="Times New Roman"/>
          <w:i/>
          <w:sz w:val="24"/>
          <w:szCs w:val="24"/>
        </w:rPr>
      </w:pPr>
      <w:r w:rsidRPr="001E18E9">
        <w:rPr>
          <w:i/>
          <w:sz w:val="24"/>
          <w:szCs w:val="24"/>
        </w:rPr>
        <w:t>1. МАУ «Информационно-методический центр»:</w:t>
      </w:r>
    </w:p>
    <w:p w14:paraId="72E684D7" w14:textId="30E69F74" w:rsidR="00922144" w:rsidRDefault="00922144" w:rsidP="00922144">
      <w:pPr>
        <w:pStyle w:val="22"/>
        <w:shd w:val="clear" w:color="auto" w:fill="auto"/>
        <w:tabs>
          <w:tab w:val="left" w:pos="1276"/>
        </w:tabs>
        <w:spacing w:line="240" w:lineRule="auto"/>
        <w:ind w:firstLine="709"/>
        <w:contextualSpacing/>
        <w:rPr>
          <w:sz w:val="24"/>
          <w:szCs w:val="24"/>
        </w:rPr>
      </w:pPr>
      <w:r>
        <w:rPr>
          <w:sz w:val="24"/>
          <w:szCs w:val="24"/>
        </w:rPr>
        <w:t>1.1. Изучить и проанализировать результаты ВПР среди учащихся 6-х классов по биологии.</w:t>
      </w:r>
    </w:p>
    <w:p w14:paraId="10830FD7" w14:textId="77777777" w:rsidR="00922144" w:rsidRDefault="00922144" w:rsidP="00922144">
      <w:pPr>
        <w:pStyle w:val="22"/>
        <w:shd w:val="clear" w:color="auto" w:fill="auto"/>
        <w:tabs>
          <w:tab w:val="left" w:pos="1276"/>
        </w:tabs>
        <w:spacing w:line="240" w:lineRule="auto"/>
        <w:ind w:firstLine="709"/>
        <w:contextualSpacing/>
        <w:rPr>
          <w:sz w:val="24"/>
          <w:szCs w:val="24"/>
        </w:rPr>
      </w:pPr>
      <w:r>
        <w:rPr>
          <w:sz w:val="24"/>
          <w:szCs w:val="24"/>
        </w:rPr>
        <w:t>1.2. Довести результаты ВПР до сведения руководителей общеобразовательных учреждений.</w:t>
      </w:r>
    </w:p>
    <w:p w14:paraId="0F035598" w14:textId="586618F6" w:rsidR="00922144" w:rsidRDefault="00922144" w:rsidP="00922144">
      <w:pPr>
        <w:pStyle w:val="22"/>
        <w:shd w:val="clear" w:color="auto" w:fill="auto"/>
        <w:tabs>
          <w:tab w:val="left" w:pos="1276"/>
        </w:tabs>
        <w:spacing w:line="240" w:lineRule="auto"/>
        <w:ind w:firstLine="709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1.3. Представить результаты ВПР на заседаниях ГМО учителей биологии, организовать их обсуждение, разработать методические рекомендации по устранению выявленных пробелов в знаниях учащихся. </w:t>
      </w:r>
    </w:p>
    <w:p w14:paraId="0DF75B53" w14:textId="76ECBA26" w:rsidR="00922144" w:rsidRDefault="00922144" w:rsidP="00922144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 Включить в план методического сопровождения учителей биологии на 2020/21 учебный год мероприятия для педагогов по обмену опытом подготовки учащихся  к ВПР по </w:t>
      </w:r>
      <w:r w:rsidR="00D60C18">
        <w:rPr>
          <w:rFonts w:ascii="Times New Roman" w:hAnsi="Times New Roman" w:cs="Times New Roman"/>
          <w:sz w:val="24"/>
          <w:szCs w:val="24"/>
        </w:rPr>
        <w:t>биологии</w:t>
      </w:r>
      <w:r>
        <w:rPr>
          <w:rFonts w:ascii="Times New Roman" w:hAnsi="Times New Roman" w:cs="Times New Roman"/>
          <w:sz w:val="24"/>
          <w:szCs w:val="24"/>
        </w:rPr>
        <w:t xml:space="preserve"> в условиях дистанционного обучения, применения в образовательном процессе эффективных образовательных технологий, информационно-образовательных средств, способствующих качественному усвоению учащимися учебного материала.</w:t>
      </w:r>
    </w:p>
    <w:p w14:paraId="65772DFB" w14:textId="77777777" w:rsidR="00922144" w:rsidRPr="001E18E9" w:rsidRDefault="00922144" w:rsidP="001E18E9">
      <w:pPr>
        <w:pStyle w:val="22"/>
        <w:shd w:val="clear" w:color="auto" w:fill="auto"/>
        <w:tabs>
          <w:tab w:val="left" w:pos="851"/>
        </w:tabs>
        <w:spacing w:line="240" w:lineRule="auto"/>
        <w:contextualSpacing/>
        <w:rPr>
          <w:i/>
          <w:sz w:val="24"/>
          <w:szCs w:val="24"/>
        </w:rPr>
      </w:pPr>
      <w:r w:rsidRPr="001E18E9">
        <w:rPr>
          <w:i/>
          <w:sz w:val="24"/>
          <w:szCs w:val="24"/>
        </w:rPr>
        <w:t>2. Руководителям общеобразовательных учреждений:</w:t>
      </w:r>
    </w:p>
    <w:p w14:paraId="282BE42E" w14:textId="202F085C" w:rsidR="00922144" w:rsidRDefault="00922144" w:rsidP="00922144">
      <w:pPr>
        <w:pStyle w:val="22"/>
        <w:shd w:val="clear" w:color="auto" w:fill="auto"/>
        <w:tabs>
          <w:tab w:val="left" w:pos="1276"/>
        </w:tabs>
        <w:spacing w:line="240" w:lineRule="auto"/>
        <w:ind w:firstLine="709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2.1.  Рассмотреть результаты ВПР среди учащихся 6 классов по </w:t>
      </w:r>
      <w:r w:rsidR="00D60C18">
        <w:rPr>
          <w:sz w:val="24"/>
          <w:szCs w:val="24"/>
        </w:rPr>
        <w:t>биологии</w:t>
      </w:r>
      <w:r>
        <w:rPr>
          <w:sz w:val="24"/>
          <w:szCs w:val="24"/>
        </w:rPr>
        <w:t xml:space="preserve"> на педагогических советах, школьных методических объединениях, кафедрах, акцентировать внимание на низких показателях выполнения отдельных групп заданий, определении причин снижения качества их выполнения и путей их предупреждения и коррекции.</w:t>
      </w:r>
    </w:p>
    <w:p w14:paraId="36DD8510" w14:textId="4C58ECCE" w:rsidR="00922144" w:rsidRDefault="00922144" w:rsidP="00922144">
      <w:pPr>
        <w:pStyle w:val="22"/>
        <w:shd w:val="clear" w:color="auto" w:fill="auto"/>
        <w:tabs>
          <w:tab w:val="left" w:pos="1276"/>
        </w:tabs>
        <w:spacing w:line="240" w:lineRule="auto"/>
        <w:ind w:firstLine="709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2.2. Обеспечить на уровне общеобразовательного учреждения оказание адресной методической помощи учителям </w:t>
      </w:r>
      <w:r w:rsidR="00D60C18">
        <w:rPr>
          <w:sz w:val="24"/>
          <w:szCs w:val="24"/>
        </w:rPr>
        <w:t>биологии</w:t>
      </w:r>
      <w:r>
        <w:rPr>
          <w:sz w:val="24"/>
          <w:szCs w:val="24"/>
        </w:rPr>
        <w:t xml:space="preserve"> в целях повышения качества подготовки учащихся к ВПР по </w:t>
      </w:r>
      <w:r w:rsidR="00D60C18">
        <w:rPr>
          <w:sz w:val="24"/>
          <w:szCs w:val="24"/>
        </w:rPr>
        <w:t>биологии</w:t>
      </w:r>
      <w:r>
        <w:rPr>
          <w:sz w:val="24"/>
          <w:szCs w:val="24"/>
        </w:rPr>
        <w:t>.</w:t>
      </w:r>
    </w:p>
    <w:p w14:paraId="3BA0A1C8" w14:textId="77777777" w:rsidR="001E18E9" w:rsidRDefault="001E18E9" w:rsidP="001E18E9">
      <w:pPr>
        <w:pStyle w:val="22"/>
        <w:shd w:val="clear" w:color="auto" w:fill="auto"/>
        <w:tabs>
          <w:tab w:val="left" w:pos="851"/>
        </w:tabs>
        <w:spacing w:line="240" w:lineRule="auto"/>
        <w:contextualSpacing/>
        <w:rPr>
          <w:i/>
          <w:sz w:val="24"/>
          <w:szCs w:val="24"/>
        </w:rPr>
      </w:pPr>
    </w:p>
    <w:p w14:paraId="6B46942C" w14:textId="77777777" w:rsidR="00922144" w:rsidRPr="001E18E9" w:rsidRDefault="00922144" w:rsidP="001E18E9">
      <w:pPr>
        <w:pStyle w:val="22"/>
        <w:shd w:val="clear" w:color="auto" w:fill="auto"/>
        <w:tabs>
          <w:tab w:val="left" w:pos="851"/>
        </w:tabs>
        <w:spacing w:line="240" w:lineRule="auto"/>
        <w:contextualSpacing/>
        <w:rPr>
          <w:i/>
          <w:sz w:val="24"/>
          <w:szCs w:val="24"/>
        </w:rPr>
      </w:pPr>
      <w:r w:rsidRPr="001E18E9">
        <w:rPr>
          <w:i/>
          <w:sz w:val="24"/>
          <w:szCs w:val="24"/>
        </w:rPr>
        <w:t>3. Заместителям руководителей общеобразовательных учреждений:</w:t>
      </w:r>
    </w:p>
    <w:p w14:paraId="0DAF4244" w14:textId="5B83455B" w:rsidR="00922144" w:rsidRDefault="00922144" w:rsidP="00922144">
      <w:pPr>
        <w:pStyle w:val="22"/>
        <w:shd w:val="clear" w:color="auto" w:fill="auto"/>
        <w:tabs>
          <w:tab w:val="left" w:pos="851"/>
        </w:tabs>
        <w:spacing w:line="240" w:lineRule="auto"/>
        <w:ind w:firstLine="709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3.1. Организовать работу учителей </w:t>
      </w:r>
      <w:r w:rsidR="00D60C18">
        <w:rPr>
          <w:sz w:val="24"/>
          <w:szCs w:val="24"/>
        </w:rPr>
        <w:t>биологии</w:t>
      </w:r>
      <w:r>
        <w:rPr>
          <w:sz w:val="24"/>
          <w:szCs w:val="24"/>
        </w:rPr>
        <w:t xml:space="preserve"> по анализу результатов ВПР в 6 классах в сравнении с результатами выполнения аналогичных заданий ВПР за 3 предыдущих учебных года.</w:t>
      </w:r>
    </w:p>
    <w:p w14:paraId="178DDBEF" w14:textId="3AD8F127" w:rsidR="00922144" w:rsidRDefault="00922144" w:rsidP="00922144">
      <w:pPr>
        <w:pStyle w:val="22"/>
        <w:shd w:val="clear" w:color="auto" w:fill="auto"/>
        <w:tabs>
          <w:tab w:val="left" w:pos="851"/>
        </w:tabs>
        <w:spacing w:line="240" w:lineRule="auto"/>
        <w:ind w:firstLine="709"/>
        <w:contextualSpacing/>
        <w:rPr>
          <w:sz w:val="24"/>
          <w:szCs w:val="24"/>
        </w:rPr>
      </w:pPr>
      <w:r>
        <w:rPr>
          <w:sz w:val="24"/>
          <w:szCs w:val="24"/>
        </w:rPr>
        <w:t>3.2. Поставить на контроль учебные занятия по темам, по которым на основе анализа ВПР учащиеся показывают наиболее низкие результаты, в том числе темам, формирующим умения:</w:t>
      </w:r>
    </w:p>
    <w:p w14:paraId="652F99C4" w14:textId="792C8510" w:rsidR="001501CB" w:rsidRPr="00EE44C7" w:rsidRDefault="001501CB" w:rsidP="001501CB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D30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 </w:t>
      </w:r>
      <w:r w:rsidRPr="00054D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умени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е</w:t>
      </w:r>
      <w:r w:rsidRPr="00054D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обучающихся</w:t>
      </w:r>
      <w:r w:rsidRPr="00EE44C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0A49A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сравнивать объекты и находить различия</w:t>
      </w:r>
      <w:r w:rsidRPr="00EE44C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;</w:t>
      </w:r>
    </w:p>
    <w:p w14:paraId="6E2AE6FE" w14:textId="775ED5A5" w:rsidR="001501CB" w:rsidRPr="00EE44C7" w:rsidRDefault="001501CB" w:rsidP="001501CB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D30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 </w:t>
      </w:r>
      <w:r w:rsidRPr="000A49A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умение находить у одного из объектов отсутствующий признак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;</w:t>
      </w:r>
    </w:p>
    <w:p w14:paraId="7EEC8299" w14:textId="3C4FB497" w:rsidR="001501CB" w:rsidRPr="00EE44C7" w:rsidRDefault="001501CB" w:rsidP="001501CB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D30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 </w:t>
      </w:r>
      <w:r w:rsidRPr="000A49A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умение по</w:t>
      </w:r>
      <w:r w:rsidR="00D30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 </w:t>
      </w:r>
      <w:r w:rsidRPr="000A49A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описанию биологического явления определять процесс и формулировать его роль в жизни растения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;</w:t>
      </w:r>
    </w:p>
    <w:p w14:paraId="525B302D" w14:textId="13AB4CE2" w:rsidR="001501CB" w:rsidRDefault="001501CB" w:rsidP="001501CB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501C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 w:bidi="ru-RU"/>
        </w:rPr>
        <w:t>-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 w:bidi="ru-RU"/>
        </w:rPr>
        <w:t xml:space="preserve"> </w:t>
      </w:r>
      <w:r w:rsidRPr="000A49A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знание устройства оптических приборов, и умение ими пользоваться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;</w:t>
      </w:r>
    </w:p>
    <w:p w14:paraId="0F540D49" w14:textId="44F872E2" w:rsidR="001501CB" w:rsidRDefault="001501CB" w:rsidP="001501CB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501C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 w:bidi="ru-RU"/>
        </w:rPr>
        <w:t>-</w:t>
      </w:r>
      <w:r w:rsidR="00D30F6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 w:bidi="ru-RU"/>
        </w:rPr>
        <w:t> </w:t>
      </w:r>
      <w:r w:rsidRPr="000A49A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умение работать с информацией, представленной в графической форме или умение работать с географической картой, проводя описание ареала обитания животного (растения)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;</w:t>
      </w:r>
    </w:p>
    <w:p w14:paraId="268E6251" w14:textId="2FDF4049" w:rsidR="001501CB" w:rsidRDefault="001501CB" w:rsidP="001501CB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501C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 w:bidi="ru-RU"/>
        </w:rPr>
        <w:t>-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 w:bidi="ru-RU"/>
        </w:rPr>
        <w:t xml:space="preserve"> </w:t>
      </w:r>
      <w:r w:rsidRPr="000A49A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умение анализировать текст биологического содержания на предмет выявления в нем необходимой информации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;</w:t>
      </w:r>
    </w:p>
    <w:p w14:paraId="3F5E8B20" w14:textId="22A62435" w:rsidR="001501CB" w:rsidRDefault="001501CB" w:rsidP="001501CB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501C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 w:bidi="ru-RU"/>
        </w:rPr>
        <w:t>-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 w:bidi="ru-RU"/>
        </w:rPr>
        <w:t xml:space="preserve"> </w:t>
      </w:r>
      <w:r w:rsidRPr="00054D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умение делать сравнительное описание двух объектов по заданному плану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;</w:t>
      </w:r>
    </w:p>
    <w:p w14:paraId="290C3254" w14:textId="0B1351CA" w:rsidR="001501CB" w:rsidRDefault="001501CB" w:rsidP="001501CB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501C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 w:bidi="ru-RU"/>
        </w:rPr>
        <w:t>-</w:t>
      </w:r>
      <w:r w:rsidR="00D30F6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 w:bidi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умение</w:t>
      </w:r>
      <w:r w:rsidRPr="00EE44C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054D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анализировали профессии, связанные с применением биологических знаний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 о</w:t>
      </w:r>
      <w:r w:rsidRPr="00054D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бъяснение пользы для общества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. </w:t>
      </w:r>
    </w:p>
    <w:p w14:paraId="2FA8436E" w14:textId="77777777" w:rsidR="001501CB" w:rsidRDefault="001501CB" w:rsidP="00922144">
      <w:pPr>
        <w:pStyle w:val="22"/>
        <w:shd w:val="clear" w:color="auto" w:fill="auto"/>
        <w:tabs>
          <w:tab w:val="left" w:pos="851"/>
        </w:tabs>
        <w:spacing w:line="240" w:lineRule="auto"/>
        <w:ind w:firstLine="709"/>
        <w:contextualSpacing/>
        <w:rPr>
          <w:sz w:val="24"/>
          <w:szCs w:val="24"/>
        </w:rPr>
      </w:pPr>
    </w:p>
    <w:p w14:paraId="66D5616B" w14:textId="77777777" w:rsidR="00922144" w:rsidRDefault="00922144" w:rsidP="00922144">
      <w:pPr>
        <w:pStyle w:val="a4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67B0">
        <w:rPr>
          <w:rFonts w:ascii="Times New Roman" w:eastAsia="Times New Roman" w:hAnsi="Times New Roman" w:cs="Times New Roman"/>
          <w:sz w:val="24"/>
          <w:szCs w:val="24"/>
        </w:rPr>
        <w:lastRenderedPageBreak/>
        <w:t>Задания, направленные на формирование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указанных умений, выполняются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на протяжении трех учебных лет на низком уровне.</w:t>
      </w:r>
    </w:p>
    <w:p w14:paraId="23072AE0" w14:textId="50E7EC06" w:rsidR="00922144" w:rsidRDefault="00922144" w:rsidP="00922144">
      <w:pPr>
        <w:pStyle w:val="a4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3.3. Организовать внутришкольное обучение и повышение</w:t>
      </w:r>
      <w:r>
        <w:rPr>
          <w:rFonts w:ascii="Times New Roman" w:hAnsi="Times New Roman" w:cs="Times New Roman"/>
          <w:sz w:val="24"/>
          <w:szCs w:val="24"/>
        </w:rPr>
        <w:t xml:space="preserve"> квалификации учителей </w:t>
      </w:r>
      <w:r w:rsidR="00D60C18">
        <w:rPr>
          <w:rFonts w:ascii="Times New Roman" w:hAnsi="Times New Roman" w:cs="Times New Roman"/>
          <w:sz w:val="24"/>
          <w:szCs w:val="24"/>
        </w:rPr>
        <w:t>математики</w:t>
      </w:r>
      <w:r>
        <w:rPr>
          <w:rFonts w:ascii="Times New Roman" w:hAnsi="Times New Roman" w:cs="Times New Roman"/>
          <w:sz w:val="24"/>
          <w:szCs w:val="24"/>
        </w:rPr>
        <w:t xml:space="preserve"> посредством организации краткосрочных (каникулярных) проблемно-тематических, проблемно-предметных курсов, семинаров-практикумов, в том числе в дистанционной форме, с привлечением педагогов, демонстрирующих стабильно высокие результаты обучения.</w:t>
      </w:r>
    </w:p>
    <w:p w14:paraId="6504A784" w14:textId="77989FDB" w:rsidR="00922144" w:rsidRDefault="00922144" w:rsidP="00922144">
      <w:pPr>
        <w:pStyle w:val="a4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Оперативно информировать родителей о результатах выполнения ВПР, графиках проведения дополнительных занятий, результатах отработки пробелов, диагностике успеваемости по </w:t>
      </w:r>
      <w:r w:rsidR="00D60C18">
        <w:rPr>
          <w:rFonts w:ascii="Times New Roman" w:hAnsi="Times New Roman" w:cs="Times New Roman"/>
          <w:sz w:val="24"/>
          <w:szCs w:val="24"/>
        </w:rPr>
        <w:t>биологии</w:t>
      </w:r>
      <w:r>
        <w:rPr>
          <w:rFonts w:ascii="Times New Roman" w:hAnsi="Times New Roman" w:cs="Times New Roman"/>
          <w:sz w:val="24"/>
          <w:szCs w:val="24"/>
        </w:rPr>
        <w:t xml:space="preserve"> учащихся «группы риска».</w:t>
      </w:r>
    </w:p>
    <w:p w14:paraId="7E9B727A" w14:textId="0576CA23" w:rsidR="00922144" w:rsidRPr="006B5931" w:rsidRDefault="00922144" w:rsidP="006B5931">
      <w:pPr>
        <w:pStyle w:val="22"/>
        <w:tabs>
          <w:tab w:val="left" w:pos="851"/>
        </w:tabs>
        <w:spacing w:line="240" w:lineRule="auto"/>
        <w:contextualSpacing/>
        <w:rPr>
          <w:rFonts w:cs="Times New Roman"/>
          <w:i/>
          <w:sz w:val="24"/>
          <w:szCs w:val="24"/>
        </w:rPr>
      </w:pPr>
      <w:r w:rsidRPr="006B5931">
        <w:rPr>
          <w:i/>
          <w:sz w:val="24"/>
          <w:szCs w:val="24"/>
        </w:rPr>
        <w:t xml:space="preserve">4. Руководителям школьных методических объединений, учителям </w:t>
      </w:r>
      <w:r w:rsidR="00D60C18" w:rsidRPr="006B5931">
        <w:rPr>
          <w:i/>
          <w:sz w:val="24"/>
          <w:szCs w:val="24"/>
        </w:rPr>
        <w:t>биологии</w:t>
      </w:r>
      <w:r w:rsidRPr="006B5931">
        <w:rPr>
          <w:i/>
          <w:sz w:val="24"/>
          <w:szCs w:val="24"/>
        </w:rPr>
        <w:t xml:space="preserve">: </w:t>
      </w:r>
    </w:p>
    <w:p w14:paraId="2C83B85E" w14:textId="70543C40" w:rsidR="00922144" w:rsidRPr="003567B0" w:rsidRDefault="00922144" w:rsidP="009221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4.1. </w:t>
      </w:r>
      <w:r w:rsidRPr="003567B0">
        <w:rPr>
          <w:rFonts w:ascii="Times New Roman" w:hAnsi="Times New Roman" w:cs="Times New Roman"/>
          <w:sz w:val="24"/>
          <w:szCs w:val="24"/>
        </w:rPr>
        <w:t xml:space="preserve">Выявить на основе анализа результатов ВПР западающие темы по </w:t>
      </w:r>
      <w:r w:rsidR="00D60C18">
        <w:rPr>
          <w:rFonts w:ascii="Times New Roman" w:hAnsi="Times New Roman" w:cs="Times New Roman"/>
          <w:sz w:val="24"/>
          <w:szCs w:val="24"/>
        </w:rPr>
        <w:t>биологии</w:t>
      </w:r>
      <w:r w:rsidRPr="003567B0">
        <w:rPr>
          <w:rFonts w:ascii="Times New Roman" w:hAnsi="Times New Roman" w:cs="Times New Roman"/>
          <w:sz w:val="24"/>
          <w:szCs w:val="24"/>
        </w:rPr>
        <w:t xml:space="preserve"> в 6 классах, как в целом по учреждению, так по классам и отдельным учащимся. Особо акцентировать внимание на заданиях, которые выполняются учащимися на низком уровне (средний процент не превышает 65%), в том числе заданиях, направленных на умения: </w:t>
      </w:r>
    </w:p>
    <w:p w14:paraId="5444C657" w14:textId="038F7B68" w:rsidR="00922144" w:rsidRPr="003567B0" w:rsidRDefault="00922144" w:rsidP="009221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7B0">
        <w:rPr>
          <w:rFonts w:ascii="Times New Roman" w:hAnsi="Times New Roman" w:cs="Times New Roman"/>
          <w:sz w:val="24"/>
          <w:szCs w:val="24"/>
        </w:rPr>
        <w:t>- </w:t>
      </w:r>
      <w:r w:rsidR="00851E0C">
        <w:rPr>
          <w:rFonts w:ascii="Times New Roman" w:hAnsi="Times New Roman" w:cs="Times New Roman"/>
          <w:sz w:val="24"/>
          <w:szCs w:val="24"/>
        </w:rPr>
        <w:t>умение составлять сравнение объектов по заданному плану;</w:t>
      </w:r>
    </w:p>
    <w:p w14:paraId="6D79C96D" w14:textId="3F0324CD" w:rsidR="00922144" w:rsidRPr="003567B0" w:rsidRDefault="00922144" w:rsidP="009221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7B0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="00851E0C" w:rsidRPr="00851E0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находить у одного из объектов отсутствующий признак</w:t>
      </w:r>
      <w:r w:rsidR="00851E0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43141EC" w14:textId="5411DC4C" w:rsidR="00922144" w:rsidRPr="003567B0" w:rsidRDefault="00922144" w:rsidP="009221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7B0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="00851E0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</w:t>
      </w:r>
      <w:r w:rsidR="00851E0C" w:rsidRPr="00851E0C">
        <w:rPr>
          <w:rFonts w:ascii="Times New Roman" w:eastAsia="Times New Roman" w:hAnsi="Times New Roman" w:cs="Times New Roman"/>
          <w:sz w:val="24"/>
          <w:szCs w:val="24"/>
          <w:lang w:eastAsia="ru-RU"/>
        </w:rPr>
        <w:t>бъясни</w:t>
      </w:r>
      <w:r w:rsidR="00851E0C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="00851E0C" w:rsidRPr="00851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польз</w:t>
      </w:r>
      <w:r w:rsidR="00851E0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851E0C" w:rsidRPr="00851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общества</w:t>
      </w:r>
      <w:r w:rsidR="00851E0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0BAE728" w14:textId="77777777" w:rsidR="00922144" w:rsidRPr="003567B0" w:rsidRDefault="00922144" w:rsidP="009221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67B0">
        <w:rPr>
          <w:rFonts w:ascii="Times New Roman" w:hAnsi="Times New Roman" w:cs="Times New Roman"/>
          <w:sz w:val="24"/>
          <w:szCs w:val="24"/>
        </w:rPr>
        <w:t xml:space="preserve">Задания по указанным контролируемым умениям выполнены учащимися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3567B0">
        <w:rPr>
          <w:rFonts w:ascii="Times New Roman" w:hAnsi="Times New Roman" w:cs="Times New Roman"/>
          <w:sz w:val="24"/>
          <w:szCs w:val="24"/>
        </w:rPr>
        <w:t xml:space="preserve"> классов города Сургута в 2020/21 учебном году на низком уровне.</w:t>
      </w:r>
    </w:p>
    <w:p w14:paraId="3D42BD14" w14:textId="77777777" w:rsidR="00922144" w:rsidRDefault="00922144" w:rsidP="00922144">
      <w:pPr>
        <w:pStyle w:val="22"/>
        <w:tabs>
          <w:tab w:val="left" w:pos="567"/>
        </w:tabs>
        <w:spacing w:before="0" w:line="240" w:lineRule="auto"/>
        <w:ind w:firstLine="709"/>
        <w:contextualSpacing/>
        <w:rPr>
          <w:bCs/>
          <w:kern w:val="2"/>
          <w:sz w:val="24"/>
          <w:szCs w:val="24"/>
        </w:rPr>
      </w:pPr>
      <w:r w:rsidRPr="003567B0">
        <w:rPr>
          <w:rFonts w:cs="Times New Roman"/>
          <w:sz w:val="24"/>
          <w:szCs w:val="24"/>
        </w:rPr>
        <w:t>4.2. Спланировать по результатам ВПР коррекционную работу</w:t>
      </w:r>
      <w:r>
        <w:rPr>
          <w:sz w:val="24"/>
          <w:szCs w:val="24"/>
        </w:rPr>
        <w:t xml:space="preserve"> по ликвидации выявленных пробелов, предусматривающую корректировку рабочих программ и включение дополнительного материала по темам, вызывающим по результатам ВПР, наибольшие трудности у учащихся, в том числе по темам, направленным на формирование умений, указанных в п. 3.2, 4.1.</w:t>
      </w:r>
    </w:p>
    <w:p w14:paraId="445C700C" w14:textId="3935425C" w:rsidR="00922144" w:rsidRDefault="00922144" w:rsidP="0092214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kern w:val="2"/>
          <w:sz w:val="24"/>
          <w:szCs w:val="24"/>
        </w:rPr>
      </w:pPr>
      <w:r>
        <w:rPr>
          <w:rFonts w:ascii="Times New Roman" w:hAnsi="Times New Roman"/>
          <w:bCs/>
          <w:kern w:val="2"/>
          <w:sz w:val="24"/>
          <w:szCs w:val="24"/>
        </w:rPr>
        <w:t>4.3. Применять в образовательном процессе современные технологии, информационно-образовательные системы, позволяющие организовать качественное освоение учащимися учебного материала, в том числе в условиях дистанционного обучения.</w:t>
      </w:r>
    </w:p>
    <w:p w14:paraId="294356A6" w14:textId="77777777" w:rsidR="00922144" w:rsidRDefault="00922144" w:rsidP="0092214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Cs/>
          <w:kern w:val="2"/>
          <w:sz w:val="24"/>
          <w:szCs w:val="24"/>
        </w:rPr>
        <w:t>4.4. </w:t>
      </w:r>
      <w:r>
        <w:rPr>
          <w:rFonts w:ascii="Times New Roman" w:hAnsi="Times New Roman" w:cs="Times New Roman"/>
          <w:sz w:val="24"/>
          <w:szCs w:val="24"/>
        </w:rPr>
        <w:t>Организовать (по возможности) систематическое взаимопосещение уроков учителями для оказания методической помощи в вопросах совершенствования методики преподавания учебного предмета, освоения эффективных образовательных технологий.</w:t>
      </w:r>
    </w:p>
    <w:p w14:paraId="37770B66" w14:textId="6382F97E" w:rsidR="00922144" w:rsidRDefault="00922144" w:rsidP="003976FB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922144" w:rsidSect="00E74F3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CFD2783" w14:textId="77777777" w:rsidR="00D44602" w:rsidRPr="00E343FB" w:rsidRDefault="00D44602" w:rsidP="00D44602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71" w:name="_Toc10015451"/>
      <w:bookmarkStart w:id="72" w:name="_Hlk10018590"/>
      <w:bookmarkStart w:id="73" w:name="_Hlk10038456"/>
      <w:bookmarkStart w:id="74" w:name="_Toc59524860"/>
      <w:r>
        <w:rPr>
          <w:rFonts w:ascii="Times New Roman" w:hAnsi="Times New Roman" w:cs="Times New Roman"/>
          <w:sz w:val="24"/>
          <w:szCs w:val="24"/>
        </w:rPr>
        <w:lastRenderedPageBreak/>
        <w:t>Выводы</w:t>
      </w:r>
      <w:bookmarkEnd w:id="71"/>
      <w:bookmarkEnd w:id="74"/>
    </w:p>
    <w:p w14:paraId="4CCA3658" w14:textId="109DF7DF" w:rsidR="00612BE7" w:rsidRDefault="00612BE7" w:rsidP="00612BE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Всероссийских проверочных работах приняли участие 100% шестиклассников из 35 О</w:t>
      </w:r>
      <w:r>
        <w:rPr>
          <w:rFonts w:ascii="Times New Roman" w:hAnsi="Times New Roman" w:cs="Times New Roman"/>
          <w:sz w:val="24"/>
          <w:szCs w:val="24"/>
        </w:rPr>
        <w:t>У</w:t>
      </w:r>
      <w:bookmarkStart w:id="75" w:name="_GoBack"/>
      <w:bookmarkEnd w:id="75"/>
      <w:r>
        <w:rPr>
          <w:rFonts w:ascii="Times New Roman" w:hAnsi="Times New Roman" w:cs="Times New Roman"/>
          <w:sz w:val="24"/>
          <w:szCs w:val="24"/>
        </w:rPr>
        <w:t xml:space="preserve"> города Сургут:</w:t>
      </w:r>
    </w:p>
    <w:p w14:paraId="04939C93" w14:textId="77777777" w:rsidR="00612BE7" w:rsidRPr="00644BBD" w:rsidRDefault="00612BE7" w:rsidP="00612BE7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644BBD">
        <w:rPr>
          <w:rFonts w:ascii="Times New Roman" w:hAnsi="Times New Roman" w:cs="Times New Roman"/>
          <w:sz w:val="16"/>
          <w:szCs w:val="16"/>
        </w:rPr>
        <w:t>Диаграмма</w:t>
      </w:r>
      <w:r>
        <w:rPr>
          <w:rFonts w:ascii="Times New Roman" w:hAnsi="Times New Roman" w:cs="Times New Roman"/>
          <w:sz w:val="16"/>
          <w:szCs w:val="16"/>
        </w:rPr>
        <w:t xml:space="preserve"> 31</w:t>
      </w:r>
    </w:p>
    <w:p w14:paraId="2DEA5545" w14:textId="77777777" w:rsidR="00612BE7" w:rsidRDefault="00612BE7" w:rsidP="00612BE7">
      <w:pPr>
        <w:spacing w:after="0" w:line="276" w:lineRule="auto"/>
        <w:ind w:left="-709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618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F57935" wp14:editId="6237B633">
            <wp:extent cx="4521145" cy="1892410"/>
            <wp:effectExtent l="19050" t="0" r="0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14:paraId="11D615CE" w14:textId="77777777" w:rsidR="00612BE7" w:rsidRPr="00260C01" w:rsidRDefault="00612BE7" w:rsidP="00612BE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C01">
        <w:rPr>
          <w:rFonts w:ascii="Times New Roman" w:hAnsi="Times New Roman" w:cs="Times New Roman"/>
          <w:sz w:val="24"/>
          <w:szCs w:val="24"/>
        </w:rPr>
        <w:t>При сравнении результатов выполнения ВПР учащимися 6-х классов можно сделать следующие выводы:</w:t>
      </w:r>
    </w:p>
    <w:p w14:paraId="5D0F3C3A" w14:textId="77777777" w:rsidR="00612BE7" w:rsidRPr="00260C01" w:rsidRDefault="00612BE7" w:rsidP="00612BE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C01">
        <w:rPr>
          <w:rFonts w:ascii="Times New Roman" w:hAnsi="Times New Roman" w:cs="Times New Roman"/>
          <w:sz w:val="24"/>
          <w:szCs w:val="24"/>
        </w:rPr>
        <w:t xml:space="preserve">- средняя отметка за выполнение ВПР у пятиклассников города Сургут по всем русскому языку и математике выше, чем по РФ. </w:t>
      </w:r>
    </w:p>
    <w:p w14:paraId="2C866659" w14:textId="77777777" w:rsidR="00612BE7" w:rsidRPr="00260C01" w:rsidRDefault="00612BE7" w:rsidP="00612BE7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260C01">
        <w:rPr>
          <w:rFonts w:ascii="Times New Roman" w:hAnsi="Times New Roman" w:cs="Times New Roman"/>
          <w:sz w:val="16"/>
          <w:szCs w:val="16"/>
        </w:rPr>
        <w:t xml:space="preserve">Диаграмма </w:t>
      </w:r>
      <w:r>
        <w:rPr>
          <w:rFonts w:ascii="Times New Roman" w:hAnsi="Times New Roman" w:cs="Times New Roman"/>
          <w:sz w:val="16"/>
          <w:szCs w:val="16"/>
        </w:rPr>
        <w:t>32</w:t>
      </w:r>
    </w:p>
    <w:p w14:paraId="3B111FAD" w14:textId="77777777" w:rsidR="00612BE7" w:rsidRPr="00C6188D" w:rsidRDefault="00612BE7" w:rsidP="00612BE7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24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55BB77" wp14:editId="0A057E27">
            <wp:extent cx="5572125" cy="2114550"/>
            <wp:effectExtent l="19050" t="0" r="0" b="0"/>
            <wp:docPr id="29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14:paraId="1AF9044B" w14:textId="77777777" w:rsidR="00612BE7" w:rsidRPr="00260C01" w:rsidRDefault="00612BE7" w:rsidP="00612BE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C01">
        <w:rPr>
          <w:rFonts w:ascii="Times New Roman" w:hAnsi="Times New Roman" w:cs="Times New Roman"/>
          <w:sz w:val="24"/>
          <w:szCs w:val="24"/>
        </w:rPr>
        <w:t>– показатель качества выполнения сургутскими школьниками ВПР по всем предметам, за исключением математики, не превышает 50%;</w:t>
      </w:r>
    </w:p>
    <w:p w14:paraId="5E267FEB" w14:textId="77777777" w:rsidR="00612BE7" w:rsidRPr="00260C01" w:rsidRDefault="00612BE7" w:rsidP="00612BE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C01">
        <w:rPr>
          <w:rFonts w:ascii="Times New Roman" w:hAnsi="Times New Roman" w:cs="Times New Roman"/>
          <w:sz w:val="24"/>
          <w:szCs w:val="24"/>
        </w:rPr>
        <w:t xml:space="preserve">– доля сургутских учащихся, получивших неудовлетворительный результат, по всем предметам ниже показателей по РФ (на 7 – 14%), по ХМАО (на 1-4,5%); </w:t>
      </w:r>
    </w:p>
    <w:p w14:paraId="06064FF0" w14:textId="77777777" w:rsidR="00612BE7" w:rsidRPr="00260C01" w:rsidRDefault="00612BE7" w:rsidP="00612BE7">
      <w:pPr>
        <w:spacing w:after="0" w:line="240" w:lineRule="auto"/>
        <w:jc w:val="right"/>
        <w:rPr>
          <w:rFonts w:ascii="Times New Roman" w:eastAsiaTheme="majorEastAsia" w:hAnsi="Times New Roman" w:cs="Times New Roman"/>
          <w:bCs/>
          <w:sz w:val="16"/>
          <w:szCs w:val="16"/>
        </w:rPr>
      </w:pPr>
      <w:r w:rsidRPr="00260C01">
        <w:rPr>
          <w:rFonts w:ascii="Times New Roman" w:eastAsiaTheme="majorEastAsia" w:hAnsi="Times New Roman" w:cs="Times New Roman"/>
          <w:bCs/>
          <w:sz w:val="16"/>
          <w:szCs w:val="16"/>
        </w:rPr>
        <w:t xml:space="preserve">Таблица </w:t>
      </w:r>
      <w:r>
        <w:rPr>
          <w:rFonts w:ascii="Times New Roman" w:eastAsiaTheme="majorEastAsia" w:hAnsi="Times New Roman" w:cs="Times New Roman"/>
          <w:bCs/>
          <w:sz w:val="16"/>
          <w:szCs w:val="16"/>
        </w:rPr>
        <w:t>63</w:t>
      </w:r>
    </w:p>
    <w:tbl>
      <w:tblPr>
        <w:tblW w:w="9776" w:type="dxa"/>
        <w:jc w:val="center"/>
        <w:tblLook w:val="04A0" w:firstRow="1" w:lastRow="0" w:firstColumn="1" w:lastColumn="0" w:noHBand="0" w:noVBand="1"/>
      </w:tblPr>
      <w:tblGrid>
        <w:gridCol w:w="2061"/>
        <w:gridCol w:w="1378"/>
        <w:gridCol w:w="1653"/>
        <w:gridCol w:w="1653"/>
        <w:gridCol w:w="1379"/>
        <w:gridCol w:w="1652"/>
      </w:tblGrid>
      <w:tr w:rsidR="00612BE7" w:rsidRPr="00260C01" w14:paraId="00370D63" w14:textId="77777777" w:rsidTr="007F4342">
        <w:trPr>
          <w:trHeight w:val="64"/>
          <w:jc w:val="center"/>
        </w:trPr>
        <w:tc>
          <w:tcPr>
            <w:tcW w:w="2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55D70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E74D2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65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45BAE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65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DEF50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2A661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65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8E5BAAB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Качество выполнения</w:t>
            </w:r>
          </w:p>
        </w:tc>
      </w:tr>
      <w:tr w:rsidR="00612BE7" w:rsidRPr="00260C01" w14:paraId="7B04A9A4" w14:textId="77777777" w:rsidTr="007F4342">
        <w:trPr>
          <w:trHeight w:val="113"/>
          <w:jc w:val="center"/>
        </w:trPr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094B95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7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56AF3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0C0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</w:tr>
      <w:tr w:rsidR="00612BE7" w:rsidRPr="00260C01" w14:paraId="73A05E44" w14:textId="77777777" w:rsidTr="007F4342">
        <w:trPr>
          <w:trHeight w:val="113"/>
          <w:jc w:val="center"/>
        </w:trPr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CEFB6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51221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C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19,8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53CF3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C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40,2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022A0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C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30,4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D20A1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C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9,6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99856C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60C0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40,0</w:t>
            </w:r>
          </w:p>
        </w:tc>
      </w:tr>
      <w:tr w:rsidR="00612BE7" w:rsidRPr="00260C01" w14:paraId="629DC778" w14:textId="77777777" w:rsidTr="007F4342">
        <w:trPr>
          <w:trHeight w:val="113"/>
          <w:jc w:val="center"/>
        </w:trPr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D5554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F76D2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C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E2111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C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43,4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76DA7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C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68FC4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C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10,9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55FB7E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60C0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46,5</w:t>
            </w:r>
          </w:p>
        </w:tc>
      </w:tr>
      <w:tr w:rsidR="00612BE7" w:rsidRPr="00260C01" w14:paraId="1F5F628E" w14:textId="77777777" w:rsidTr="007F4342">
        <w:trPr>
          <w:trHeight w:val="113"/>
          <w:jc w:val="center"/>
        </w:trPr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A375C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AAC6B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C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58991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C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45,8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B73E3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C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37,4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9C11A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C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B1E308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60C0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48,6</w:t>
            </w:r>
          </w:p>
        </w:tc>
      </w:tr>
      <w:tr w:rsidR="00612BE7" w:rsidRPr="00260C01" w14:paraId="67563C81" w14:textId="77777777" w:rsidTr="007F4342">
        <w:trPr>
          <w:trHeight w:val="113"/>
          <w:jc w:val="center"/>
        </w:trPr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4A15A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7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EC347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0C0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</w:tr>
      <w:tr w:rsidR="00612BE7" w:rsidRPr="00260C01" w14:paraId="59C9FEDA" w14:textId="77777777" w:rsidTr="007F4342">
        <w:trPr>
          <w:trHeight w:val="113"/>
          <w:jc w:val="center"/>
        </w:trPr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C062A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56946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C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18,3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4918D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C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38,2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09002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C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30,2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188FF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C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13,4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619626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260C0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43,6</w:t>
            </w:r>
          </w:p>
        </w:tc>
      </w:tr>
      <w:tr w:rsidR="00612BE7" w:rsidRPr="00260C01" w14:paraId="17315DC2" w14:textId="77777777" w:rsidTr="007F4342">
        <w:trPr>
          <w:trHeight w:val="113"/>
          <w:jc w:val="center"/>
        </w:trPr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2E33D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4602B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C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A36A0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C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41,7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E6C44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C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C6C3C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C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12,9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70F344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260C0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48,5</w:t>
            </w:r>
          </w:p>
        </w:tc>
      </w:tr>
      <w:tr w:rsidR="00612BE7" w:rsidRPr="00260C01" w14:paraId="4CA0DD46" w14:textId="77777777" w:rsidTr="007F4342">
        <w:trPr>
          <w:trHeight w:val="113"/>
          <w:jc w:val="center"/>
        </w:trPr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69E16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B9E30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C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07C5E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C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44,1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FEF54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C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D2070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C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1524800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260C0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50,6</w:t>
            </w:r>
          </w:p>
        </w:tc>
      </w:tr>
      <w:tr w:rsidR="00612BE7" w:rsidRPr="00260C01" w14:paraId="6F36260F" w14:textId="77777777" w:rsidTr="007F4342">
        <w:trPr>
          <w:trHeight w:val="113"/>
          <w:jc w:val="center"/>
        </w:trPr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5A5E4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7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9EA81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0C0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</w:tr>
      <w:tr w:rsidR="00612BE7" w:rsidRPr="00260C01" w14:paraId="3DB7CD17" w14:textId="77777777" w:rsidTr="007F4342">
        <w:trPr>
          <w:trHeight w:val="113"/>
          <w:jc w:val="center"/>
        </w:trPr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F0D6E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2F1BA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C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05253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C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45,3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30741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C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A1EEE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C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B173E5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60C0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39,7</w:t>
            </w:r>
          </w:p>
        </w:tc>
      </w:tr>
      <w:tr w:rsidR="00612BE7" w:rsidRPr="00C6188D" w14:paraId="6FD3CD2C" w14:textId="77777777" w:rsidTr="007F4342">
        <w:trPr>
          <w:trHeight w:val="113"/>
          <w:jc w:val="center"/>
        </w:trPr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3CE56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F910E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C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CC1CB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C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44,9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35E64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C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40,9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8ED68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C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7,9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E888C6" w14:textId="77777777" w:rsidR="00612BE7" w:rsidRPr="00C6188D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60C0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48,8</w:t>
            </w:r>
          </w:p>
        </w:tc>
      </w:tr>
      <w:tr w:rsidR="00612BE7" w:rsidRPr="00C6188D" w14:paraId="1F944712" w14:textId="77777777" w:rsidTr="007F4342">
        <w:trPr>
          <w:trHeight w:val="113"/>
          <w:jc w:val="center"/>
        </w:trPr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3087F" w14:textId="77777777" w:rsidR="00612BE7" w:rsidRPr="00C6188D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18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9BF2F" w14:textId="77777777" w:rsidR="00612BE7" w:rsidRPr="00C6188D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18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8601E" w14:textId="77777777" w:rsidR="00612BE7" w:rsidRPr="00C6188D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18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53,3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C240E" w14:textId="77777777" w:rsidR="00612BE7" w:rsidRPr="00C6188D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18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38,1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02007" w14:textId="77777777" w:rsidR="00612BE7" w:rsidRPr="00C6188D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18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F97899" w14:textId="77777777" w:rsidR="00612BE7" w:rsidRPr="00C6188D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6188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43,2</w:t>
            </w:r>
          </w:p>
        </w:tc>
      </w:tr>
      <w:tr w:rsidR="00612BE7" w:rsidRPr="00C6188D" w14:paraId="64C1A6CF" w14:textId="77777777" w:rsidTr="007F4342">
        <w:trPr>
          <w:trHeight w:val="113"/>
          <w:jc w:val="center"/>
        </w:trPr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74DF1" w14:textId="77777777" w:rsidR="00612BE7" w:rsidRPr="00C6188D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7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5C634" w14:textId="77777777" w:rsidR="00612BE7" w:rsidRPr="00C6188D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618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История</w:t>
            </w:r>
          </w:p>
        </w:tc>
      </w:tr>
      <w:tr w:rsidR="00612BE7" w:rsidRPr="00C6188D" w14:paraId="4AAA71F9" w14:textId="77777777" w:rsidTr="007F4342">
        <w:trPr>
          <w:trHeight w:val="113"/>
          <w:jc w:val="center"/>
        </w:trPr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93F05" w14:textId="77777777" w:rsidR="00612BE7" w:rsidRPr="00C6188D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18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38B44" w14:textId="77777777" w:rsidR="00612BE7" w:rsidRPr="00C6188D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18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10,6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291A3" w14:textId="77777777" w:rsidR="00612BE7" w:rsidRPr="00C6188D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18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41,4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9DD46" w14:textId="77777777" w:rsidR="00612BE7" w:rsidRPr="00C6188D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18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35,8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AB613" w14:textId="77777777" w:rsidR="00612BE7" w:rsidRPr="00C6188D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18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17C342" w14:textId="77777777" w:rsidR="00612BE7" w:rsidRPr="00C6188D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6188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48,0</w:t>
            </w:r>
          </w:p>
        </w:tc>
      </w:tr>
      <w:tr w:rsidR="00612BE7" w:rsidRPr="00C6188D" w14:paraId="27E1C84F" w14:textId="77777777" w:rsidTr="007F4342">
        <w:trPr>
          <w:trHeight w:val="113"/>
          <w:jc w:val="center"/>
        </w:trPr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343BD" w14:textId="77777777" w:rsidR="00612BE7" w:rsidRPr="00C6188D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18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A5AD0" w14:textId="77777777" w:rsidR="00612BE7" w:rsidRPr="00C6188D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18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ABD66" w14:textId="77777777" w:rsidR="00612BE7" w:rsidRPr="00C6188D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18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40,4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0B1BE" w14:textId="77777777" w:rsidR="00612BE7" w:rsidRPr="00C6188D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18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FAEFF" w14:textId="77777777" w:rsidR="00612BE7" w:rsidRPr="00C6188D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18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12,3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4958D5" w14:textId="77777777" w:rsidR="00612BE7" w:rsidRPr="00C6188D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6188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54,9</w:t>
            </w:r>
          </w:p>
        </w:tc>
      </w:tr>
      <w:tr w:rsidR="00612BE7" w:rsidRPr="00C6188D" w14:paraId="302F5D83" w14:textId="77777777" w:rsidTr="007F4342">
        <w:trPr>
          <w:trHeight w:val="113"/>
          <w:jc w:val="center"/>
        </w:trPr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E4BE1" w14:textId="77777777" w:rsidR="00612BE7" w:rsidRPr="00C6188D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18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1ADA9" w14:textId="77777777" w:rsidR="00612BE7" w:rsidRPr="00C6188D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18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00BB3" w14:textId="77777777" w:rsidR="00612BE7" w:rsidRPr="00C6188D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18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47,6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DD407" w14:textId="77777777" w:rsidR="00612BE7" w:rsidRPr="00C6188D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18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39,9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BF014" w14:textId="77777777" w:rsidR="00612BE7" w:rsidRPr="00C6188D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18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B5F973" w14:textId="77777777" w:rsidR="00612BE7" w:rsidRPr="00C6188D" w:rsidRDefault="00612BE7" w:rsidP="007F43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6188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49,0</w:t>
            </w:r>
          </w:p>
        </w:tc>
      </w:tr>
    </w:tbl>
    <w:p w14:paraId="24232EED" w14:textId="77777777" w:rsidR="00612BE7" w:rsidRPr="00260C01" w:rsidRDefault="00612BE7" w:rsidP="00612BE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C01">
        <w:rPr>
          <w:rFonts w:ascii="Times New Roman" w:hAnsi="Times New Roman" w:cs="Times New Roman"/>
          <w:sz w:val="24"/>
          <w:szCs w:val="24"/>
        </w:rPr>
        <w:t>– средний процент выполнения заданий базового уровня сложности учащимися сургутских ОУ по всем предметам превышает 50% и превышает показатели по РФ;</w:t>
      </w:r>
    </w:p>
    <w:p w14:paraId="74CC06BF" w14:textId="77777777" w:rsidR="00612BE7" w:rsidRPr="00260C01" w:rsidRDefault="00612BE7" w:rsidP="00612BE7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260C01">
        <w:rPr>
          <w:rFonts w:ascii="Times New Roman" w:hAnsi="Times New Roman" w:cs="Times New Roman"/>
          <w:sz w:val="16"/>
          <w:szCs w:val="16"/>
        </w:rPr>
        <w:t>Таблица</w:t>
      </w:r>
      <w:r>
        <w:rPr>
          <w:rFonts w:ascii="Times New Roman" w:hAnsi="Times New Roman" w:cs="Times New Roman"/>
          <w:sz w:val="16"/>
          <w:szCs w:val="16"/>
        </w:rPr>
        <w:t xml:space="preserve"> 64</w:t>
      </w:r>
    </w:p>
    <w:tbl>
      <w:tblPr>
        <w:tblW w:w="1073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135"/>
        <w:gridCol w:w="1136"/>
        <w:gridCol w:w="1351"/>
        <w:gridCol w:w="922"/>
        <w:gridCol w:w="1351"/>
        <w:gridCol w:w="1136"/>
        <w:gridCol w:w="1351"/>
        <w:gridCol w:w="1136"/>
        <w:gridCol w:w="1221"/>
      </w:tblGrid>
      <w:tr w:rsidR="00612BE7" w:rsidRPr="00ED4C20" w14:paraId="4B3141E3" w14:textId="77777777" w:rsidTr="007F4342">
        <w:trPr>
          <w:trHeight w:val="315"/>
        </w:trPr>
        <w:tc>
          <w:tcPr>
            <w:tcW w:w="11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2BC69F" w14:textId="77777777" w:rsidR="00612BE7" w:rsidRPr="00ED4C20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6F97B4" w14:textId="77777777" w:rsidR="00612BE7" w:rsidRPr="00ED4C20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4C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227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1BBB57" w14:textId="77777777" w:rsidR="00612BE7" w:rsidRPr="00ED4C20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4C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24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EEE89F" w14:textId="77777777" w:rsidR="00612BE7" w:rsidRPr="00ED4C20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4C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235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5F0AE2" w14:textId="77777777" w:rsidR="00612BE7" w:rsidRPr="00ED4C20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4C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биоло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r w:rsidRPr="00ED4C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ия</w:t>
            </w:r>
          </w:p>
        </w:tc>
      </w:tr>
      <w:tr w:rsidR="00612BE7" w:rsidRPr="00ED4C20" w14:paraId="12F656B7" w14:textId="77777777" w:rsidTr="007F4342">
        <w:trPr>
          <w:trHeight w:val="540"/>
        </w:trPr>
        <w:tc>
          <w:tcPr>
            <w:tcW w:w="11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B98DBD" w14:textId="77777777" w:rsidR="00612BE7" w:rsidRPr="00ED4C20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7F5131" w14:textId="77777777" w:rsidR="00612BE7" w:rsidRPr="00ED4C20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4C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базовый уровень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5AB439" w14:textId="77777777" w:rsidR="00612BE7" w:rsidRPr="00ED4C20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4C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повышенный уровень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0A601" w14:textId="77777777" w:rsidR="00612BE7" w:rsidRPr="00ED4C20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4C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базовый уровень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AD5027" w14:textId="77777777" w:rsidR="00612BE7" w:rsidRPr="00ED4C20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4C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повышенный уровень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E8AF34" w14:textId="77777777" w:rsidR="00612BE7" w:rsidRPr="00ED4C20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4C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базовый уровень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9618DC" w14:textId="77777777" w:rsidR="00612BE7" w:rsidRPr="00ED4C20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4C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повышенный уровень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487E3" w14:textId="77777777" w:rsidR="00612BE7" w:rsidRPr="00ED4C20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4C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базовый уровень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1DF2BF" w14:textId="77777777" w:rsidR="00612BE7" w:rsidRPr="00ED4C20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4C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повышенный уровень</w:t>
            </w:r>
          </w:p>
        </w:tc>
      </w:tr>
      <w:tr w:rsidR="00612BE7" w:rsidRPr="00ED4C20" w14:paraId="51D2FB99" w14:textId="77777777" w:rsidTr="007F4342">
        <w:trPr>
          <w:trHeight w:val="315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696F58" w14:textId="77777777" w:rsidR="00612BE7" w:rsidRPr="00ED4C20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4C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133AC" w14:textId="77777777" w:rsidR="00612BE7" w:rsidRPr="00ED4C20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4C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8829E0" w14:textId="77777777" w:rsidR="00612BE7" w:rsidRPr="00ED4C20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4C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BB286D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0AC453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1A7F1E" w14:textId="77777777" w:rsidR="00612BE7" w:rsidRPr="00ED4C20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4C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8B6901" w14:textId="77777777" w:rsidR="00612BE7" w:rsidRPr="00ED4C20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4C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833A9" w14:textId="77777777" w:rsidR="00612BE7" w:rsidRPr="00ED4C20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4C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F2D49A" w14:textId="77777777" w:rsidR="00612BE7" w:rsidRPr="00ED4C20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4C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12BE7" w:rsidRPr="00ED4C20" w14:paraId="71CFD10A" w14:textId="77777777" w:rsidTr="007F4342">
        <w:trPr>
          <w:trHeight w:val="315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0B0CE7" w14:textId="77777777" w:rsidR="00612BE7" w:rsidRPr="00ED4C20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4C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FAB81D" w14:textId="77777777" w:rsidR="00612BE7" w:rsidRPr="00ED4C20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4C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75DADE" w14:textId="77777777" w:rsidR="00612BE7" w:rsidRPr="00ED4C20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4C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5A688A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695393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B7CEEB" w14:textId="77777777" w:rsidR="00612BE7" w:rsidRPr="00ED4C20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4C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8A0722" w14:textId="77777777" w:rsidR="00612BE7" w:rsidRPr="00ED4C20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4C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406B95" w14:textId="77777777" w:rsidR="00612BE7" w:rsidRPr="00ED4C20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4C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6C10DD" w14:textId="77777777" w:rsidR="00612BE7" w:rsidRPr="00ED4C20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4C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12BE7" w:rsidRPr="00ED4C20" w14:paraId="4A0E057D" w14:textId="77777777" w:rsidTr="007F4342">
        <w:trPr>
          <w:trHeight w:val="540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9355E8" w14:textId="77777777" w:rsidR="00612BE7" w:rsidRPr="00ED4C20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4C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538710" w14:textId="77777777" w:rsidR="00612BE7" w:rsidRPr="00ED4C20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4C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714C39" w14:textId="77777777" w:rsidR="00612BE7" w:rsidRPr="00ED4C20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4C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8617A0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4524B3" w14:textId="77777777" w:rsidR="00612BE7" w:rsidRPr="00260C01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9DBD1F" w14:textId="77777777" w:rsidR="00612BE7" w:rsidRPr="00ED4C20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4C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6D1CCA" w14:textId="77777777" w:rsidR="00612BE7" w:rsidRPr="00ED4C20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4C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F632A6" w14:textId="77777777" w:rsidR="00612BE7" w:rsidRPr="00ED4C20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4C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01C5CC" w14:textId="77777777" w:rsidR="00612BE7" w:rsidRPr="00ED4C20" w:rsidRDefault="00612BE7" w:rsidP="007F4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4C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29CCA1F5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выполнения ВПР </w:t>
      </w:r>
      <w:r w:rsidRPr="00602E72">
        <w:rPr>
          <w:rFonts w:ascii="Times New Roman" w:hAnsi="Times New Roman" w:cs="Times New Roman"/>
          <w:i/>
          <w:iCs/>
          <w:sz w:val="24"/>
          <w:szCs w:val="24"/>
          <w:u w:val="single"/>
        </w:rPr>
        <w:t>по русскому языку</w:t>
      </w: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можно сделать следующие выводы:</w:t>
      </w:r>
    </w:p>
    <w:p w14:paraId="2A6E04A1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сравнению с 2087/19 учебным годом процент качества выполнения ВПР снизилось на 8,9%;</w:t>
      </w:r>
    </w:p>
    <w:p w14:paraId="59B4590C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средняя отметка составила 3,5 баллов, что на 0,2 балл ниже показателей 2018/19 учебного года;</w:t>
      </w:r>
    </w:p>
    <w:p w14:paraId="76C902EA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B5244">
        <w:rPr>
          <w:rFonts w:ascii="Times New Roman" w:hAnsi="Times New Roman" w:cs="Times New Roman"/>
          <w:sz w:val="24"/>
          <w:szCs w:val="24"/>
        </w:rPr>
        <w:t xml:space="preserve">разница между индексом низких результатов и долей, не преодолевших минимальный порог, составила </w:t>
      </w:r>
      <w:r>
        <w:rPr>
          <w:rFonts w:ascii="Times New Roman" w:hAnsi="Times New Roman" w:cs="Times New Roman"/>
          <w:sz w:val="24"/>
          <w:szCs w:val="24"/>
        </w:rPr>
        <w:t>10,5</w:t>
      </w:r>
      <w:r w:rsidRPr="006B5244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881B7E2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доля учащихся, не преодолевших минимальный балловой порог, составила 5,6% (2018/19 уч. год – 3,4%);</w:t>
      </w:r>
    </w:p>
    <w:p w14:paraId="437809BB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подтвердить свою отметку за год смогли 57% учащихся;</w:t>
      </w:r>
    </w:p>
    <w:p w14:paraId="6F1A2059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1 599 </w:t>
      </w:r>
      <w:r w:rsidRPr="00583B50">
        <w:rPr>
          <w:rFonts w:ascii="Times New Roman" w:hAnsi="Times New Roman"/>
          <w:sz w:val="24"/>
          <w:szCs w:val="24"/>
        </w:rPr>
        <w:t>обучающи</w:t>
      </w:r>
      <w:r>
        <w:rPr>
          <w:rFonts w:ascii="Times New Roman" w:hAnsi="Times New Roman"/>
          <w:sz w:val="24"/>
          <w:szCs w:val="24"/>
        </w:rPr>
        <w:t>х</w:t>
      </w:r>
      <w:r w:rsidRPr="00583B50">
        <w:rPr>
          <w:rFonts w:ascii="Times New Roman" w:hAnsi="Times New Roman"/>
          <w:sz w:val="24"/>
          <w:szCs w:val="24"/>
        </w:rPr>
        <w:t>ся</w:t>
      </w:r>
      <w:r>
        <w:rPr>
          <w:rFonts w:ascii="Times New Roman" w:hAnsi="Times New Roman"/>
          <w:sz w:val="24"/>
          <w:szCs w:val="24"/>
        </w:rPr>
        <w:t xml:space="preserve"> (38%)</w:t>
      </w:r>
      <w:r w:rsidRPr="00583B50">
        <w:rPr>
          <w:rFonts w:ascii="Times New Roman" w:hAnsi="Times New Roman"/>
          <w:sz w:val="24"/>
          <w:szCs w:val="24"/>
        </w:rPr>
        <w:t xml:space="preserve"> понизили свои отметки</w:t>
      </w:r>
      <w:r>
        <w:rPr>
          <w:rFonts w:ascii="Times New Roman" w:hAnsi="Times New Roman"/>
          <w:sz w:val="24"/>
          <w:szCs w:val="24"/>
        </w:rPr>
        <w:t>, из них 67 учащихся из 15 ОУ с «5» на «3», 31 учащийся из 13 ОУ с «4» на «2» и 208 учащихся с «3» на «2»;</w:t>
      </w:r>
    </w:p>
    <w:p w14:paraId="5857F93B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выполнили менее 50% работы 1 344 учащихся, что составило 30,6% (2018/19 учебный год - 24,4%) от общего числа участников ВПР;</w:t>
      </w:r>
    </w:p>
    <w:p w14:paraId="420132DC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- 593 участника (14%) набрали на 1 балл более минимального балла для получения той или иной отметки;</w:t>
      </w:r>
    </w:p>
    <w:p w14:paraId="43090760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E56">
        <w:rPr>
          <w:rFonts w:ascii="Times New Roman" w:hAnsi="Times New Roman" w:cs="Times New Roman"/>
          <w:sz w:val="24"/>
          <w:szCs w:val="24"/>
        </w:rPr>
        <w:t xml:space="preserve">При рассмотрении </w:t>
      </w:r>
      <w:r w:rsidRPr="00847B2D">
        <w:rPr>
          <w:rFonts w:ascii="Times New Roman" w:hAnsi="Times New Roman" w:cs="Times New Roman"/>
          <w:i/>
          <w:iCs/>
          <w:sz w:val="24"/>
          <w:szCs w:val="24"/>
        </w:rPr>
        <w:t>поэлементного анализа</w:t>
      </w:r>
      <w:r w:rsidRPr="00362E56">
        <w:rPr>
          <w:rFonts w:ascii="Times New Roman" w:hAnsi="Times New Roman" w:cs="Times New Roman"/>
          <w:sz w:val="24"/>
          <w:szCs w:val="24"/>
        </w:rPr>
        <w:t xml:space="preserve"> выполнения ВПР в сравнении с прошлыми учебными годами, необходимо отметить:</w:t>
      </w:r>
    </w:p>
    <w:bookmarkEnd w:id="72"/>
    <w:p w14:paraId="4C6CC577" w14:textId="77777777" w:rsidR="00D44602" w:rsidRDefault="00D44602" w:rsidP="00D4460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5F53">
        <w:rPr>
          <w:rFonts w:ascii="Times New Roman" w:hAnsi="Times New Roman" w:cs="Times New Roman"/>
          <w:sz w:val="24"/>
          <w:szCs w:val="24"/>
        </w:rPr>
        <w:t xml:space="preserve">Сравнительный анализ выполнения заданий ВПР за </w:t>
      </w:r>
      <w:r>
        <w:rPr>
          <w:rFonts w:ascii="Times New Roman" w:hAnsi="Times New Roman" w:cs="Times New Roman"/>
          <w:sz w:val="24"/>
          <w:szCs w:val="24"/>
        </w:rPr>
        <w:t>три</w:t>
      </w:r>
      <w:r w:rsidRPr="00EA5F53">
        <w:rPr>
          <w:rFonts w:ascii="Times New Roman" w:hAnsi="Times New Roman" w:cs="Times New Roman"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sz w:val="24"/>
          <w:szCs w:val="24"/>
        </w:rPr>
        <w:t xml:space="preserve"> подряд показал, что средний процент выполнения 15 заданий (71%) </w:t>
      </w:r>
      <w:r w:rsidRPr="00464CB4">
        <w:rPr>
          <w:rFonts w:ascii="Times New Roman" w:hAnsi="Times New Roman" w:cs="Times New Roman"/>
          <w:sz w:val="24"/>
          <w:szCs w:val="24"/>
        </w:rPr>
        <w:t xml:space="preserve">находится на критическом уровне </w:t>
      </w:r>
      <w:r>
        <w:rPr>
          <w:rFonts w:ascii="Times New Roman" w:hAnsi="Times New Roman" w:cs="Times New Roman"/>
          <w:sz w:val="24"/>
          <w:szCs w:val="24"/>
        </w:rPr>
        <w:t xml:space="preserve">– выполнение </w:t>
      </w:r>
      <w:r w:rsidRPr="00464CB4">
        <w:rPr>
          <w:rFonts w:ascii="Times New Roman" w:hAnsi="Times New Roman" w:cs="Times New Roman"/>
          <w:sz w:val="24"/>
          <w:szCs w:val="24"/>
        </w:rPr>
        <w:t>менее 65%.</w:t>
      </w:r>
    </w:p>
    <w:p w14:paraId="03E04D09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числу данных заданий относятся:</w:t>
      </w:r>
    </w:p>
    <w:p w14:paraId="4EF80DD6" w14:textId="77777777" w:rsidR="00D44602" w:rsidRDefault="00D44602" w:rsidP="00D4460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B23B8">
        <w:rPr>
          <w:rFonts w:ascii="Times New Roman" w:hAnsi="Times New Roman" w:cs="Times New Roman"/>
          <w:sz w:val="24"/>
          <w:szCs w:val="24"/>
        </w:rPr>
        <w:t>задание 1 К1 проверяет традиционное правописное умение обучающихся правильно списывать осложненный пропусками орфограмм, соблюдая при письме изученные орфографические правила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D37B418" w14:textId="77777777" w:rsidR="00D44602" w:rsidRDefault="00D44602" w:rsidP="00D4460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23B8">
        <w:rPr>
          <w:rFonts w:ascii="Times New Roman" w:hAnsi="Times New Roman" w:cs="Times New Roman"/>
          <w:sz w:val="24"/>
          <w:szCs w:val="24"/>
        </w:rPr>
        <w:t>- задание 1 К</w:t>
      </w:r>
      <w:r>
        <w:rPr>
          <w:rFonts w:ascii="Times New Roman" w:hAnsi="Times New Roman" w:cs="Times New Roman"/>
          <w:sz w:val="24"/>
          <w:szCs w:val="24"/>
        </w:rPr>
        <w:t>2с</w:t>
      </w:r>
      <w:r w:rsidRPr="00AC6A1D">
        <w:rPr>
          <w:rFonts w:ascii="Times New Roman" w:hAnsi="Times New Roman" w:cs="Times New Roman"/>
          <w:sz w:val="24"/>
          <w:szCs w:val="24"/>
        </w:rPr>
        <w:t>облюдение пунктуационных норм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D04BF07" w14:textId="77777777" w:rsidR="00D44602" w:rsidRDefault="00D44602" w:rsidP="00D4460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23B8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AB23B8">
        <w:rPr>
          <w:rFonts w:ascii="Times New Roman" w:hAnsi="Times New Roman" w:cs="Times New Roman"/>
          <w:sz w:val="24"/>
          <w:szCs w:val="24"/>
        </w:rPr>
        <w:t xml:space="preserve">адание 2 К1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B23B8">
        <w:rPr>
          <w:rFonts w:ascii="Times New Roman" w:hAnsi="Times New Roman" w:cs="Times New Roman"/>
          <w:sz w:val="24"/>
          <w:szCs w:val="24"/>
        </w:rPr>
        <w:t>фонетический разбор направлен на проверку предметного учебно-языкового аналитического умения обучающихся проводить фонетический анализ слова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A21663B" w14:textId="77777777" w:rsidR="00D44602" w:rsidRDefault="00D44602" w:rsidP="00D4460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23B8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AB23B8">
        <w:rPr>
          <w:rFonts w:ascii="Times New Roman" w:hAnsi="Times New Roman" w:cs="Times New Roman"/>
          <w:sz w:val="24"/>
          <w:szCs w:val="24"/>
        </w:rPr>
        <w:t>адание 2 К3 - морфологический разбор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E5BB47C" w14:textId="77777777" w:rsidR="00D44602" w:rsidRDefault="00D44602" w:rsidP="00D4460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23B8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AB23B8">
        <w:rPr>
          <w:rFonts w:ascii="Times New Roman" w:hAnsi="Times New Roman" w:cs="Times New Roman"/>
          <w:sz w:val="24"/>
          <w:szCs w:val="24"/>
        </w:rPr>
        <w:t xml:space="preserve">адание 2 К4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B23B8">
        <w:rPr>
          <w:rFonts w:ascii="Times New Roman" w:hAnsi="Times New Roman" w:cs="Times New Roman"/>
          <w:sz w:val="24"/>
          <w:szCs w:val="24"/>
        </w:rPr>
        <w:t>синтаксический разбор.</w:t>
      </w:r>
    </w:p>
    <w:p w14:paraId="0F27C4BA" w14:textId="77777777" w:rsidR="00D44602" w:rsidRDefault="00D44602" w:rsidP="00D4460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</w:t>
      </w:r>
      <w:r w:rsidRPr="00AB23B8">
        <w:rPr>
          <w:rFonts w:ascii="Times New Roman" w:hAnsi="Times New Roman" w:cs="Times New Roman"/>
          <w:sz w:val="24"/>
          <w:szCs w:val="24"/>
        </w:rPr>
        <w:t xml:space="preserve">адание 4.2. </w:t>
      </w:r>
      <w:r w:rsidRPr="007F2BBF">
        <w:rPr>
          <w:rFonts w:ascii="Times New Roman" w:hAnsi="Times New Roman" w:cs="Times New Roman"/>
          <w:sz w:val="24"/>
          <w:szCs w:val="24"/>
        </w:rPr>
        <w:t xml:space="preserve"> проверя</w:t>
      </w:r>
      <w:r>
        <w:rPr>
          <w:rFonts w:ascii="Times New Roman" w:hAnsi="Times New Roman" w:cs="Times New Roman"/>
          <w:sz w:val="24"/>
          <w:szCs w:val="24"/>
        </w:rPr>
        <w:t>лось</w:t>
      </w:r>
      <w:r w:rsidRPr="007F2BBF">
        <w:rPr>
          <w:rFonts w:ascii="Times New Roman" w:hAnsi="Times New Roman" w:cs="Times New Roman"/>
          <w:sz w:val="24"/>
          <w:szCs w:val="24"/>
        </w:rPr>
        <w:t xml:space="preserve"> предметное учебно-языковое умение опознавать самостоятельные части речи и их формы, служебные части речи в указанном </w:t>
      </w:r>
      <w:r w:rsidRPr="007F2BBF">
        <w:rPr>
          <w:rFonts w:ascii="Times New Roman" w:hAnsi="Times New Roman" w:cs="Times New Roman"/>
          <w:sz w:val="24"/>
          <w:szCs w:val="24"/>
        </w:rPr>
        <w:lastRenderedPageBreak/>
        <w:t>предложении, определять отсутствующие в указанном предложении изученные части речи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3B2D895" w14:textId="77777777" w:rsidR="00D44602" w:rsidRDefault="00D44602" w:rsidP="00D4460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</w:t>
      </w:r>
      <w:r w:rsidRPr="00AB23B8">
        <w:rPr>
          <w:rFonts w:ascii="Times New Roman" w:hAnsi="Times New Roman" w:cs="Times New Roman"/>
          <w:sz w:val="24"/>
          <w:szCs w:val="24"/>
        </w:rPr>
        <w:t xml:space="preserve">адание </w:t>
      </w:r>
      <w:r>
        <w:rPr>
          <w:rFonts w:ascii="Times New Roman" w:hAnsi="Times New Roman" w:cs="Times New Roman"/>
          <w:sz w:val="24"/>
          <w:szCs w:val="24"/>
        </w:rPr>
        <w:t>5.1 - у</w:t>
      </w:r>
      <w:r w:rsidRPr="00B8234C">
        <w:rPr>
          <w:rFonts w:ascii="Times New Roman" w:hAnsi="Times New Roman" w:cs="Times New Roman"/>
          <w:sz w:val="24"/>
          <w:szCs w:val="24"/>
        </w:rPr>
        <w:t>мение опознавать прямую речь и слова автора, обращение, сложное предложение с помощью графических схем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F2B8AC4" w14:textId="77777777" w:rsidR="00D44602" w:rsidRDefault="00D44602" w:rsidP="00D4460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</w:t>
      </w:r>
      <w:r w:rsidRPr="00AB23B8">
        <w:rPr>
          <w:rFonts w:ascii="Times New Roman" w:hAnsi="Times New Roman" w:cs="Times New Roman"/>
          <w:sz w:val="24"/>
          <w:szCs w:val="24"/>
        </w:rPr>
        <w:t xml:space="preserve">адание </w:t>
      </w:r>
      <w:r>
        <w:rPr>
          <w:rFonts w:ascii="Times New Roman" w:hAnsi="Times New Roman" w:cs="Times New Roman"/>
          <w:sz w:val="24"/>
          <w:szCs w:val="24"/>
        </w:rPr>
        <w:t xml:space="preserve">5.2.  – составление схемы предложения. </w:t>
      </w:r>
    </w:p>
    <w:p w14:paraId="44777BB6" w14:textId="77777777" w:rsidR="00D44602" w:rsidRDefault="00D44602" w:rsidP="00D4460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</w:t>
      </w:r>
      <w:r w:rsidRPr="00AB23B8">
        <w:rPr>
          <w:rFonts w:ascii="Times New Roman" w:hAnsi="Times New Roman" w:cs="Times New Roman"/>
          <w:sz w:val="24"/>
          <w:szCs w:val="24"/>
        </w:rPr>
        <w:t xml:space="preserve">адание </w:t>
      </w:r>
      <w:r>
        <w:rPr>
          <w:rFonts w:ascii="Times New Roman" w:hAnsi="Times New Roman" w:cs="Times New Roman"/>
          <w:sz w:val="24"/>
          <w:szCs w:val="24"/>
        </w:rPr>
        <w:t xml:space="preserve">6.1 - </w:t>
      </w:r>
      <w:r w:rsidRPr="00B8234C">
        <w:rPr>
          <w:rFonts w:ascii="Times New Roman" w:hAnsi="Times New Roman" w:cs="Times New Roman"/>
          <w:sz w:val="24"/>
          <w:szCs w:val="24"/>
        </w:rPr>
        <w:t>распознавание предложения и расстановка знаков препинания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6D1CE5C" w14:textId="77777777" w:rsidR="00D44602" w:rsidRDefault="00D44602" w:rsidP="00D4460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</w:t>
      </w:r>
      <w:r w:rsidRPr="00AB23B8">
        <w:rPr>
          <w:rFonts w:ascii="Times New Roman" w:hAnsi="Times New Roman" w:cs="Times New Roman"/>
          <w:sz w:val="24"/>
          <w:szCs w:val="24"/>
        </w:rPr>
        <w:t xml:space="preserve">адание </w:t>
      </w:r>
      <w:r>
        <w:rPr>
          <w:rFonts w:ascii="Times New Roman" w:hAnsi="Times New Roman" w:cs="Times New Roman"/>
          <w:sz w:val="24"/>
          <w:szCs w:val="24"/>
        </w:rPr>
        <w:t>– 6.2. - о</w:t>
      </w:r>
      <w:r w:rsidRPr="002D2466">
        <w:rPr>
          <w:rFonts w:ascii="Times New Roman" w:hAnsi="Times New Roman" w:cs="Times New Roman"/>
          <w:sz w:val="24"/>
          <w:szCs w:val="24"/>
        </w:rPr>
        <w:t>бъяснени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2D2466">
        <w:rPr>
          <w:rFonts w:ascii="Times New Roman" w:hAnsi="Times New Roman" w:cs="Times New Roman"/>
          <w:sz w:val="24"/>
          <w:szCs w:val="24"/>
        </w:rPr>
        <w:t xml:space="preserve"> основания выбора предложения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9E65FB6" w14:textId="77777777" w:rsidR="00D44602" w:rsidRDefault="00D44602" w:rsidP="00D4460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</w:t>
      </w:r>
      <w:r w:rsidRPr="00AB23B8">
        <w:rPr>
          <w:rFonts w:ascii="Times New Roman" w:hAnsi="Times New Roman" w:cs="Times New Roman"/>
          <w:sz w:val="24"/>
          <w:szCs w:val="24"/>
        </w:rPr>
        <w:t>адание</w:t>
      </w:r>
      <w:r>
        <w:rPr>
          <w:rFonts w:ascii="Times New Roman" w:hAnsi="Times New Roman" w:cs="Times New Roman"/>
          <w:sz w:val="24"/>
          <w:szCs w:val="24"/>
        </w:rPr>
        <w:t xml:space="preserve"> 7.1. </w:t>
      </w:r>
      <w:r w:rsidRPr="00127134">
        <w:rPr>
          <w:rFonts w:ascii="Times New Roman" w:hAnsi="Times New Roman" w:cs="Times New Roman"/>
          <w:sz w:val="24"/>
          <w:szCs w:val="24"/>
        </w:rPr>
        <w:t xml:space="preserve">- распознавание предложения и расстановка знаков препинания. </w:t>
      </w:r>
    </w:p>
    <w:p w14:paraId="05F29D1E" w14:textId="77777777" w:rsidR="00D44602" w:rsidRDefault="00D44602" w:rsidP="00D4460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</w:t>
      </w:r>
      <w:r w:rsidRPr="00AB23B8">
        <w:rPr>
          <w:rFonts w:ascii="Times New Roman" w:hAnsi="Times New Roman" w:cs="Times New Roman"/>
          <w:sz w:val="24"/>
          <w:szCs w:val="24"/>
        </w:rPr>
        <w:t>адание</w:t>
      </w:r>
      <w:r>
        <w:rPr>
          <w:rFonts w:ascii="Times New Roman" w:hAnsi="Times New Roman" w:cs="Times New Roman"/>
          <w:sz w:val="24"/>
          <w:szCs w:val="24"/>
        </w:rPr>
        <w:t>7.</w:t>
      </w:r>
      <w:r w:rsidRPr="0012713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27134">
        <w:rPr>
          <w:rFonts w:ascii="Times New Roman" w:hAnsi="Times New Roman" w:cs="Times New Roman"/>
          <w:sz w:val="24"/>
          <w:szCs w:val="24"/>
        </w:rPr>
        <w:t>- объяснение основания выбора предложения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7822CC3" w14:textId="77777777" w:rsidR="00D44602" w:rsidRDefault="00D44602" w:rsidP="00D4460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B23B8">
        <w:rPr>
          <w:rFonts w:ascii="Times New Roman" w:hAnsi="Times New Roman" w:cs="Times New Roman"/>
          <w:sz w:val="24"/>
          <w:szCs w:val="24"/>
        </w:rPr>
        <w:t>задани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AB23B8">
        <w:rPr>
          <w:rFonts w:ascii="Times New Roman" w:hAnsi="Times New Roman" w:cs="Times New Roman"/>
          <w:sz w:val="24"/>
          <w:szCs w:val="24"/>
        </w:rPr>
        <w:t xml:space="preserve"> 8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7F2BBF">
        <w:rPr>
          <w:rFonts w:ascii="Times New Roman" w:hAnsi="Times New Roman" w:cs="Times New Roman"/>
          <w:sz w:val="24"/>
          <w:szCs w:val="24"/>
        </w:rPr>
        <w:t>на основании адекватного понимания обучающимися письменно предъявляемой текстовой информации, ориентирования в содержании текста, владения изучающим видом чтени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7F2BBF">
        <w:rPr>
          <w:rFonts w:ascii="Times New Roman" w:hAnsi="Times New Roman" w:cs="Times New Roman"/>
          <w:sz w:val="24"/>
          <w:szCs w:val="24"/>
        </w:rPr>
        <w:t>.</w:t>
      </w:r>
    </w:p>
    <w:p w14:paraId="67FC1CC3" w14:textId="77777777" w:rsidR="00D44602" w:rsidRDefault="00D44602" w:rsidP="00D4460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</w:t>
      </w:r>
      <w:r w:rsidRPr="00AB23B8">
        <w:rPr>
          <w:rFonts w:ascii="Times New Roman" w:hAnsi="Times New Roman" w:cs="Times New Roman"/>
          <w:sz w:val="24"/>
          <w:szCs w:val="24"/>
        </w:rPr>
        <w:t>адание 9</w:t>
      </w:r>
      <w:r w:rsidRPr="007F2BBF">
        <w:rPr>
          <w:rFonts w:ascii="Times New Roman" w:hAnsi="Times New Roman" w:cs="Times New Roman"/>
          <w:sz w:val="24"/>
          <w:szCs w:val="24"/>
        </w:rPr>
        <w:t xml:space="preserve"> предполаг</w:t>
      </w:r>
      <w:r>
        <w:rPr>
          <w:rFonts w:ascii="Times New Roman" w:hAnsi="Times New Roman" w:cs="Times New Roman"/>
          <w:sz w:val="24"/>
          <w:szCs w:val="24"/>
        </w:rPr>
        <w:t>ало</w:t>
      </w:r>
      <w:r w:rsidRPr="007F2BBF">
        <w:rPr>
          <w:rFonts w:ascii="Times New Roman" w:hAnsi="Times New Roman" w:cs="Times New Roman"/>
          <w:sz w:val="24"/>
          <w:szCs w:val="24"/>
        </w:rPr>
        <w:t xml:space="preserve"> ориентирование в содержании текста, понимание его целостного смысла, нахождение в тексте требуемой информации, подтверждения выдвинутых тезисов, на основе которых выявля</w:t>
      </w:r>
      <w:r>
        <w:rPr>
          <w:rFonts w:ascii="Times New Roman" w:hAnsi="Times New Roman" w:cs="Times New Roman"/>
          <w:sz w:val="24"/>
          <w:szCs w:val="24"/>
        </w:rPr>
        <w:t>лась</w:t>
      </w:r>
      <w:r w:rsidRPr="007F2BBF">
        <w:rPr>
          <w:rFonts w:ascii="Times New Roman" w:hAnsi="Times New Roman" w:cs="Times New Roman"/>
          <w:sz w:val="24"/>
          <w:szCs w:val="24"/>
        </w:rPr>
        <w:t xml:space="preserve"> способность обучающихся строить речевое высказывание в письм</w:t>
      </w:r>
      <w:r>
        <w:rPr>
          <w:rFonts w:ascii="Times New Roman" w:hAnsi="Times New Roman" w:cs="Times New Roman"/>
          <w:sz w:val="24"/>
          <w:szCs w:val="24"/>
        </w:rPr>
        <w:t>енной форме</w:t>
      </w:r>
      <w:r w:rsidRPr="007F2BBF">
        <w:rPr>
          <w:rFonts w:ascii="Times New Roman" w:hAnsi="Times New Roman" w:cs="Times New Roman"/>
          <w:sz w:val="24"/>
          <w:szCs w:val="24"/>
        </w:rPr>
        <w:t>, соблюдая нормы построения предложения и словоупотребления.</w:t>
      </w:r>
    </w:p>
    <w:p w14:paraId="4DE86292" w14:textId="77777777" w:rsidR="00D44602" w:rsidRDefault="00D44602" w:rsidP="00D4460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задание 10 </w:t>
      </w:r>
      <w:r w:rsidRPr="007F2BBF">
        <w:rPr>
          <w:rFonts w:ascii="Times New Roman" w:hAnsi="Times New Roman" w:cs="Times New Roman"/>
          <w:sz w:val="24"/>
          <w:szCs w:val="24"/>
        </w:rPr>
        <w:t>предполаг</w:t>
      </w:r>
      <w:r>
        <w:rPr>
          <w:rFonts w:ascii="Times New Roman" w:hAnsi="Times New Roman" w:cs="Times New Roman"/>
          <w:sz w:val="24"/>
          <w:szCs w:val="24"/>
        </w:rPr>
        <w:t>ало</w:t>
      </w:r>
      <w:r w:rsidRPr="00B8234C">
        <w:rPr>
          <w:rFonts w:ascii="Times New Roman" w:hAnsi="Times New Roman" w:cs="Times New Roman"/>
          <w:sz w:val="24"/>
          <w:szCs w:val="24"/>
        </w:rPr>
        <w:t xml:space="preserve"> ориентирование в содержании текста, понимание его целостного смысла, нахождение в тексте требуемой информации, проверку предметного коммуникативного умения опознавать функционально-смысловые типы речи, представленные в тексте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71A4CEF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7065B1E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выполнения ВПР </w:t>
      </w:r>
      <w:r w:rsidRPr="00602E72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по </w:t>
      </w: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математике </w:t>
      </w:r>
      <w:r>
        <w:rPr>
          <w:rFonts w:ascii="Times New Roman" w:hAnsi="Times New Roman" w:cs="Times New Roman"/>
          <w:sz w:val="24"/>
          <w:szCs w:val="24"/>
        </w:rPr>
        <w:t>можно сделать следующие выводы:</w:t>
      </w:r>
    </w:p>
    <w:p w14:paraId="49E27620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сравнению с 2018/19 учебным годом процент качества выполнения ВПР снизилось на 10,8%;</w:t>
      </w:r>
    </w:p>
    <w:p w14:paraId="0FDA7694" w14:textId="77777777" w:rsidR="00D44602" w:rsidRPr="00FB0348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348">
        <w:rPr>
          <w:rFonts w:ascii="Times New Roman" w:hAnsi="Times New Roman" w:cs="Times New Roman"/>
          <w:sz w:val="24"/>
          <w:szCs w:val="24"/>
        </w:rPr>
        <w:t>На момент проведения ВПР:</w:t>
      </w:r>
    </w:p>
    <w:p w14:paraId="4B03D425" w14:textId="77777777" w:rsidR="00D44602" w:rsidRPr="00FB0348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348">
        <w:rPr>
          <w:rFonts w:ascii="Times New Roman" w:hAnsi="Times New Roman" w:cs="Times New Roman"/>
          <w:sz w:val="24"/>
          <w:szCs w:val="24"/>
        </w:rPr>
        <w:t xml:space="preserve">- в гимназии им. Ф.К. Салманова, СОШ №1, №7, №15, №22, №44. №45 и Сургутском колледже русской культуры  не пройдено по1 теме. </w:t>
      </w:r>
    </w:p>
    <w:p w14:paraId="6CEE7B1C" w14:textId="77777777" w:rsidR="00D44602" w:rsidRPr="00FB0348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348">
        <w:rPr>
          <w:rFonts w:ascii="Times New Roman" w:hAnsi="Times New Roman" w:cs="Times New Roman"/>
          <w:sz w:val="24"/>
          <w:szCs w:val="24"/>
        </w:rPr>
        <w:t>- в лицее №1, СОШ №3, №5 и №26 не было пройдено 2 темы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B0348">
        <w:rPr>
          <w:rFonts w:ascii="Times New Roman" w:hAnsi="Times New Roman" w:cs="Times New Roman"/>
          <w:sz w:val="24"/>
          <w:szCs w:val="24"/>
        </w:rPr>
        <w:t xml:space="preserve">Перевод в отметку в данных ОУ был осуществлен с учетом вычета баллов, которые учащиеся могли набрать за данные темы.    </w:t>
      </w:r>
    </w:p>
    <w:p w14:paraId="13F5E20D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средняя отметка составила 3,6 баллов, что на 0,2 балла ниже показателей прошлого учебного года;</w:t>
      </w:r>
    </w:p>
    <w:p w14:paraId="5AEDD062" w14:textId="77777777" w:rsidR="00D44602" w:rsidRPr="00905A13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5A13">
        <w:rPr>
          <w:rFonts w:ascii="Times New Roman" w:hAnsi="Times New Roman" w:cs="Times New Roman"/>
          <w:sz w:val="24"/>
          <w:szCs w:val="24"/>
        </w:rPr>
        <w:t xml:space="preserve">- доля учащихся, </w:t>
      </w:r>
      <w:r>
        <w:rPr>
          <w:rFonts w:ascii="Times New Roman" w:hAnsi="Times New Roman" w:cs="Times New Roman"/>
          <w:sz w:val="24"/>
          <w:szCs w:val="24"/>
        </w:rPr>
        <w:t xml:space="preserve">не </w:t>
      </w:r>
      <w:r w:rsidRPr="00905A13">
        <w:rPr>
          <w:rFonts w:ascii="Times New Roman" w:hAnsi="Times New Roman" w:cs="Times New Roman"/>
          <w:sz w:val="24"/>
          <w:szCs w:val="24"/>
        </w:rPr>
        <w:t xml:space="preserve">преодолевших минимальный балловый порог, </w:t>
      </w:r>
      <w:r>
        <w:rPr>
          <w:rFonts w:ascii="Times New Roman" w:hAnsi="Times New Roman" w:cs="Times New Roman"/>
          <w:sz w:val="24"/>
          <w:szCs w:val="24"/>
        </w:rPr>
        <w:t>составила на 5,4%, что на 2,2% выше показателей 2018/19 учебного года</w:t>
      </w:r>
      <w:r w:rsidRPr="00905A13">
        <w:rPr>
          <w:rFonts w:ascii="Times New Roman" w:hAnsi="Times New Roman" w:cs="Times New Roman"/>
          <w:sz w:val="24"/>
          <w:szCs w:val="24"/>
        </w:rPr>
        <w:t>;</w:t>
      </w:r>
    </w:p>
    <w:p w14:paraId="70601A43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B5244">
        <w:rPr>
          <w:rFonts w:ascii="Times New Roman" w:hAnsi="Times New Roman" w:cs="Times New Roman"/>
          <w:sz w:val="24"/>
          <w:szCs w:val="24"/>
        </w:rPr>
        <w:t xml:space="preserve">разница между индексом низких результатов и долей, не преодолевших минимальный порог, составила </w:t>
      </w:r>
      <w:r>
        <w:rPr>
          <w:rFonts w:ascii="Times New Roman" w:hAnsi="Times New Roman" w:cs="Times New Roman"/>
          <w:sz w:val="24"/>
          <w:szCs w:val="24"/>
        </w:rPr>
        <w:t>15,5</w:t>
      </w:r>
      <w:r w:rsidRPr="006B5244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1DC744D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подтвердить свою отметку за год смогли </w:t>
      </w:r>
      <w:r>
        <w:rPr>
          <w:rFonts w:ascii="Times New Roman" w:hAnsi="Times New Roman"/>
          <w:sz w:val="24"/>
          <w:szCs w:val="24"/>
        </w:rPr>
        <w:t>2 129 учащихся, что составило 51% от общего числа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1668077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1 724 уча</w:t>
      </w:r>
      <w:r w:rsidRPr="00583B50">
        <w:rPr>
          <w:rFonts w:ascii="Times New Roman" w:hAnsi="Times New Roman"/>
          <w:sz w:val="24"/>
          <w:szCs w:val="24"/>
        </w:rPr>
        <w:t>щи</w:t>
      </w:r>
      <w:r>
        <w:rPr>
          <w:rFonts w:ascii="Times New Roman" w:hAnsi="Times New Roman"/>
          <w:sz w:val="24"/>
          <w:szCs w:val="24"/>
        </w:rPr>
        <w:t>х</w:t>
      </w:r>
      <w:r w:rsidRPr="00583B50">
        <w:rPr>
          <w:rFonts w:ascii="Times New Roman" w:hAnsi="Times New Roman"/>
          <w:sz w:val="24"/>
          <w:szCs w:val="24"/>
        </w:rPr>
        <w:t>ся</w:t>
      </w:r>
      <w:r>
        <w:rPr>
          <w:rFonts w:ascii="Times New Roman" w:hAnsi="Times New Roman"/>
          <w:sz w:val="24"/>
          <w:szCs w:val="24"/>
        </w:rPr>
        <w:t xml:space="preserve"> (41%)</w:t>
      </w:r>
      <w:r w:rsidRPr="00583B50">
        <w:rPr>
          <w:rFonts w:ascii="Times New Roman" w:hAnsi="Times New Roman"/>
          <w:sz w:val="24"/>
          <w:szCs w:val="24"/>
        </w:rPr>
        <w:t xml:space="preserve"> понизили свои отметки</w:t>
      </w:r>
      <w:r>
        <w:rPr>
          <w:rFonts w:ascii="Times New Roman" w:hAnsi="Times New Roman"/>
          <w:sz w:val="24"/>
          <w:szCs w:val="24"/>
        </w:rPr>
        <w:t>, из них 1 учащийся из СОШ №24 с «5» на «2», 87 учащихся из 19 ОУ «5» на «3», 32 учащихся из 11 ОУ с «4» на «2» и 191 учащийся с «3» на «2»;</w:t>
      </w:r>
    </w:p>
    <w:p w14:paraId="045B54EA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ED535E7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- 1 251 учащийся выполнили менее </w:t>
      </w:r>
      <w:r>
        <w:rPr>
          <w:rFonts w:ascii="Times New Roman" w:hAnsi="Times New Roman" w:cs="Times New Roman"/>
          <w:sz w:val="24"/>
          <w:szCs w:val="24"/>
        </w:rPr>
        <w:t>50% заданий, что составило 45,1% от общего числа;</w:t>
      </w:r>
    </w:p>
    <w:p w14:paraId="1481AECB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- 833 участника (30,1%) набрали на 1 балл более минимального балла для получения той или иной отметки;</w:t>
      </w:r>
    </w:p>
    <w:p w14:paraId="4E1B6D59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E56">
        <w:rPr>
          <w:rFonts w:ascii="Times New Roman" w:hAnsi="Times New Roman" w:cs="Times New Roman"/>
          <w:sz w:val="24"/>
          <w:szCs w:val="24"/>
        </w:rPr>
        <w:t xml:space="preserve">При рассмотрении </w:t>
      </w:r>
      <w:r w:rsidRPr="00847B2D">
        <w:rPr>
          <w:rFonts w:ascii="Times New Roman" w:hAnsi="Times New Roman" w:cs="Times New Roman"/>
          <w:i/>
          <w:iCs/>
          <w:sz w:val="24"/>
          <w:szCs w:val="24"/>
        </w:rPr>
        <w:t>поэлементного анализа</w:t>
      </w:r>
      <w:r w:rsidRPr="00362E56">
        <w:rPr>
          <w:rFonts w:ascii="Times New Roman" w:hAnsi="Times New Roman" w:cs="Times New Roman"/>
          <w:sz w:val="24"/>
          <w:szCs w:val="24"/>
        </w:rPr>
        <w:t xml:space="preserve"> выполнения ВПР в сравнении с прошлыми учебными годами, необходимо отметить:</w:t>
      </w:r>
    </w:p>
    <w:p w14:paraId="0D3ED3BD" w14:textId="77777777" w:rsidR="00D44602" w:rsidRDefault="00D44602" w:rsidP="00D4460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5F53">
        <w:rPr>
          <w:rFonts w:ascii="Times New Roman" w:hAnsi="Times New Roman" w:cs="Times New Roman"/>
          <w:sz w:val="24"/>
          <w:szCs w:val="24"/>
        </w:rPr>
        <w:t xml:space="preserve">Сравнительный анализ выполнения заданий ВПР за </w:t>
      </w:r>
      <w:r>
        <w:rPr>
          <w:rFonts w:ascii="Times New Roman" w:hAnsi="Times New Roman" w:cs="Times New Roman"/>
          <w:sz w:val="24"/>
          <w:szCs w:val="24"/>
        </w:rPr>
        <w:t>три</w:t>
      </w:r>
      <w:r w:rsidRPr="00EA5F53">
        <w:rPr>
          <w:rFonts w:ascii="Times New Roman" w:hAnsi="Times New Roman" w:cs="Times New Roman"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sz w:val="24"/>
          <w:szCs w:val="24"/>
        </w:rPr>
        <w:t xml:space="preserve"> подряд показал, что средний процент выполнения 8 заданий (50%) </w:t>
      </w:r>
      <w:r w:rsidRPr="00464CB4">
        <w:rPr>
          <w:rFonts w:ascii="Times New Roman" w:hAnsi="Times New Roman" w:cs="Times New Roman"/>
          <w:sz w:val="24"/>
          <w:szCs w:val="24"/>
        </w:rPr>
        <w:t xml:space="preserve">находится на критическом уровне </w:t>
      </w:r>
      <w:r>
        <w:rPr>
          <w:rFonts w:ascii="Times New Roman" w:hAnsi="Times New Roman" w:cs="Times New Roman"/>
          <w:sz w:val="24"/>
          <w:szCs w:val="24"/>
        </w:rPr>
        <w:t xml:space="preserve">– выполнение </w:t>
      </w:r>
      <w:r w:rsidRPr="00464CB4">
        <w:rPr>
          <w:rFonts w:ascii="Times New Roman" w:hAnsi="Times New Roman" w:cs="Times New Roman"/>
          <w:sz w:val="24"/>
          <w:szCs w:val="24"/>
        </w:rPr>
        <w:t>менее 65%.</w:t>
      </w:r>
    </w:p>
    <w:p w14:paraId="3E4DBC6C" w14:textId="77777777" w:rsidR="00D44602" w:rsidRDefault="00D44602" w:rsidP="00D44602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числу заданий базового уровня сложности, которые выполняются учащимися два года подряд на низком уровне (средний процент не превышает 65%), относятся заданий, которые направлены на: </w:t>
      </w:r>
    </w:p>
    <w:p w14:paraId="47424F01" w14:textId="77777777" w:rsidR="00D44602" w:rsidRPr="00F0478D" w:rsidRDefault="00D44602" w:rsidP="00D44602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478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F0478D">
        <w:rPr>
          <w:rFonts w:ascii="Times New Roman" w:hAnsi="Times New Roman" w:cs="Times New Roman"/>
          <w:sz w:val="24"/>
          <w:szCs w:val="24"/>
        </w:rPr>
        <w:t xml:space="preserve">азвитие представлений о числе и числовых системах от натуральных до действительных чисел. Решать задачи на нахождение части числа и числа по его части </w:t>
      </w:r>
      <w:r w:rsidRPr="00F0478D">
        <w:rPr>
          <w:rFonts w:ascii="Times New Roman" w:hAnsi="Times New Roman" w:cs="Times New Roman"/>
          <w:i/>
          <w:iCs/>
          <w:sz w:val="24"/>
          <w:szCs w:val="24"/>
        </w:rPr>
        <w:t>(задание 4</w:t>
      </w:r>
      <w:r>
        <w:rPr>
          <w:rFonts w:ascii="Times New Roman" w:hAnsi="Times New Roman" w:cs="Times New Roman"/>
          <w:i/>
          <w:iCs/>
          <w:sz w:val="24"/>
          <w:szCs w:val="24"/>
        </w:rPr>
        <w:t>);</w:t>
      </w:r>
    </w:p>
    <w:p w14:paraId="55DDB60C" w14:textId="77777777" w:rsidR="00D44602" w:rsidRPr="00F0478D" w:rsidRDefault="00D44602" w:rsidP="00D44602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478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F0478D">
        <w:rPr>
          <w:rFonts w:ascii="Times New Roman" w:hAnsi="Times New Roman" w:cs="Times New Roman"/>
          <w:sz w:val="24"/>
          <w:szCs w:val="24"/>
        </w:rPr>
        <w:t>мение применять изученные понятия, результаты, методы для решения задач практического характера и задач из смежных дисциплин. Решать задачи разных типов (на работу, на движение), связывающих три величины; выделять эти величины и отношения между ними</w:t>
      </w:r>
      <w:r w:rsidRPr="00F0478D">
        <w:rPr>
          <w:rFonts w:ascii="Times New Roman" w:hAnsi="Times New Roman" w:cs="Times New Roman"/>
          <w:i/>
          <w:iCs/>
          <w:sz w:val="24"/>
          <w:szCs w:val="24"/>
        </w:rPr>
        <w:t xml:space="preserve">(задание </w:t>
      </w:r>
      <w:r>
        <w:rPr>
          <w:rFonts w:ascii="Times New Roman" w:hAnsi="Times New Roman" w:cs="Times New Roman"/>
          <w:i/>
          <w:iCs/>
          <w:sz w:val="24"/>
          <w:szCs w:val="24"/>
        </w:rPr>
        <w:t>6);</w:t>
      </w:r>
    </w:p>
    <w:p w14:paraId="359DDEA6" w14:textId="77777777" w:rsidR="00D44602" w:rsidRPr="00F0478D" w:rsidRDefault="00D44602" w:rsidP="00D44602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478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F0478D">
        <w:rPr>
          <w:rFonts w:ascii="Times New Roman" w:hAnsi="Times New Roman" w:cs="Times New Roman"/>
          <w:sz w:val="24"/>
          <w:szCs w:val="24"/>
        </w:rPr>
        <w:t>мение применять изученные понятия, результаты, методы для решения задач практического характера и задач из смежных дисциплин. Решать несложные сюжетные задачи разных типов на все арифметические действия</w:t>
      </w:r>
      <w:r w:rsidRPr="00F0478D">
        <w:rPr>
          <w:rFonts w:ascii="Times New Roman" w:hAnsi="Times New Roman" w:cs="Times New Roman"/>
          <w:i/>
          <w:iCs/>
          <w:sz w:val="24"/>
          <w:szCs w:val="24"/>
        </w:rPr>
        <w:t xml:space="preserve">(задание </w:t>
      </w:r>
      <w:r>
        <w:rPr>
          <w:rFonts w:ascii="Times New Roman" w:hAnsi="Times New Roman" w:cs="Times New Roman"/>
          <w:i/>
          <w:iCs/>
          <w:sz w:val="24"/>
          <w:szCs w:val="24"/>
        </w:rPr>
        <w:t>7);</w:t>
      </w:r>
    </w:p>
    <w:p w14:paraId="04735C8D" w14:textId="77777777" w:rsidR="00D44602" w:rsidRPr="00F0478D" w:rsidRDefault="00D44602" w:rsidP="00D44602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478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F0478D">
        <w:rPr>
          <w:rFonts w:ascii="Times New Roman" w:hAnsi="Times New Roman" w:cs="Times New Roman"/>
          <w:sz w:val="24"/>
          <w:szCs w:val="24"/>
        </w:rPr>
        <w:t>мение применять изученные понятия, результаты, методы для решения задач практического характера и задач из смежных дисциплин. Находить процент от числа, число по проценту от него; находить процентное отношение двух чисел; находить процентное снижение или процентное повышение величины</w:t>
      </w:r>
      <w:r w:rsidRPr="00F0478D">
        <w:rPr>
          <w:rFonts w:ascii="Times New Roman" w:hAnsi="Times New Roman" w:cs="Times New Roman"/>
          <w:i/>
          <w:iCs/>
          <w:sz w:val="24"/>
          <w:szCs w:val="24"/>
        </w:rPr>
        <w:t xml:space="preserve">(задание </w:t>
      </w:r>
      <w:r>
        <w:rPr>
          <w:rFonts w:ascii="Times New Roman" w:hAnsi="Times New Roman" w:cs="Times New Roman"/>
          <w:i/>
          <w:iCs/>
          <w:sz w:val="24"/>
          <w:szCs w:val="24"/>
        </w:rPr>
        <w:t>8);</w:t>
      </w:r>
    </w:p>
    <w:p w14:paraId="58B24352" w14:textId="77777777" w:rsidR="00D44602" w:rsidRPr="00F0478D" w:rsidRDefault="00D44602" w:rsidP="00D44602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478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F0478D">
        <w:rPr>
          <w:rFonts w:ascii="Times New Roman" w:hAnsi="Times New Roman" w:cs="Times New Roman"/>
          <w:sz w:val="24"/>
          <w:szCs w:val="24"/>
        </w:rPr>
        <w:t>владение навыками письменных вычислений. Использовать свойства чисел и правила действий с рациональными числами при выполнении вычислений / выполнять вычисления, в том числе с использованием приемов рациональных вычислений, обосновывать алгоритмы выполнения действий</w:t>
      </w:r>
      <w:r w:rsidRPr="00F0478D">
        <w:rPr>
          <w:rFonts w:ascii="Times New Roman" w:hAnsi="Times New Roman" w:cs="Times New Roman"/>
          <w:i/>
          <w:iCs/>
          <w:sz w:val="24"/>
          <w:szCs w:val="24"/>
        </w:rPr>
        <w:t xml:space="preserve">(задание </w:t>
      </w:r>
      <w:r>
        <w:rPr>
          <w:rFonts w:ascii="Times New Roman" w:hAnsi="Times New Roman" w:cs="Times New Roman"/>
          <w:i/>
          <w:iCs/>
          <w:sz w:val="24"/>
          <w:szCs w:val="24"/>
        </w:rPr>
        <w:t>9);</w:t>
      </w:r>
    </w:p>
    <w:p w14:paraId="49CD802C" w14:textId="77777777" w:rsidR="00D44602" w:rsidRPr="00F0478D" w:rsidRDefault="00D44602" w:rsidP="00D44602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478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F0478D">
        <w:rPr>
          <w:rFonts w:ascii="Times New Roman" w:hAnsi="Times New Roman" w:cs="Times New Roman"/>
          <w:sz w:val="24"/>
          <w:szCs w:val="24"/>
        </w:rPr>
        <w:t>мение применять изученные понятия, результаты, методы для решения задач практического характера и задач из смежных дисциплин. Решать задачи на покупки, решать несложные логические задачи методом рассуждений</w:t>
      </w:r>
      <w:r w:rsidRPr="00F0478D">
        <w:rPr>
          <w:rFonts w:ascii="Times New Roman" w:hAnsi="Times New Roman" w:cs="Times New Roman"/>
          <w:i/>
          <w:iCs/>
          <w:sz w:val="24"/>
          <w:szCs w:val="24"/>
        </w:rPr>
        <w:t xml:space="preserve">(задание </w:t>
      </w:r>
      <w:r>
        <w:rPr>
          <w:rFonts w:ascii="Times New Roman" w:hAnsi="Times New Roman" w:cs="Times New Roman"/>
          <w:i/>
          <w:iCs/>
          <w:sz w:val="24"/>
          <w:szCs w:val="24"/>
        </w:rPr>
        <w:t>10);</w:t>
      </w:r>
    </w:p>
    <w:p w14:paraId="6BBAFA96" w14:textId="77777777" w:rsidR="00D44602" w:rsidRDefault="00D44602" w:rsidP="00D44602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478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F0478D">
        <w:rPr>
          <w:rFonts w:ascii="Times New Roman" w:hAnsi="Times New Roman" w:cs="Times New Roman"/>
          <w:sz w:val="24"/>
          <w:szCs w:val="24"/>
        </w:rPr>
        <w:t>азвитие пространственных представлений. Оперировать на базовом уровне понятиями: «прямоугольный параллелепипед», «куб», «шар»</w:t>
      </w:r>
      <w:r w:rsidRPr="00F0478D">
        <w:rPr>
          <w:rFonts w:ascii="Times New Roman" w:hAnsi="Times New Roman" w:cs="Times New Roman"/>
          <w:i/>
          <w:iCs/>
          <w:sz w:val="24"/>
          <w:szCs w:val="24"/>
        </w:rPr>
        <w:t xml:space="preserve">(задание </w:t>
      </w:r>
      <w:r>
        <w:rPr>
          <w:rFonts w:ascii="Times New Roman" w:hAnsi="Times New Roman" w:cs="Times New Roman"/>
          <w:i/>
          <w:iCs/>
          <w:sz w:val="24"/>
          <w:szCs w:val="24"/>
        </w:rPr>
        <w:t>13)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F2C4E31" w14:textId="77777777" w:rsidR="00D44602" w:rsidRDefault="00D44602" w:rsidP="00D44602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по сравнению с прошлым учебным годом шестиклассники лучше справляются с заданиями, направленные на:</w:t>
      </w:r>
    </w:p>
    <w:p w14:paraId="61C097D3" w14:textId="77777777" w:rsidR="00D44602" w:rsidRPr="003C68EB" w:rsidRDefault="00D44602" w:rsidP="00D44602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8EB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3C68EB">
        <w:rPr>
          <w:rFonts w:ascii="Times New Roman" w:hAnsi="Times New Roman" w:cs="Times New Roman"/>
          <w:sz w:val="24"/>
          <w:szCs w:val="24"/>
        </w:rPr>
        <w:t>ладение понятием «обыкновенная дробь»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48D5464" w14:textId="77777777" w:rsidR="00D44602" w:rsidRDefault="00D44602" w:rsidP="00D44602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- у</w:t>
      </w:r>
      <w:r w:rsidRPr="003C68EB">
        <w:rPr>
          <w:rFonts w:ascii="Times New Roman" w:hAnsi="Times New Roman" w:cs="Times New Roman"/>
          <w:sz w:val="24"/>
          <w:szCs w:val="24"/>
        </w:rPr>
        <w:t>мение решать несложные сюжетные задачи разных типов на все арифметические действия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CEB58E5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</w:t>
      </w:r>
      <w:r w:rsidRPr="00F0478D">
        <w:rPr>
          <w:rFonts w:ascii="Times New Roman" w:hAnsi="Times New Roman" w:cs="Times New Roman"/>
          <w:sz w:val="24"/>
          <w:szCs w:val="24"/>
        </w:rPr>
        <w:t>мение извлекать информацию, представленную в таблицах, на диаграммах. Читать информацию, представленную в виде таблицы, диаграммы/извлекать, интерпретировать информацию, представленную в таблицах и на диаграммах, отражающую свойства и характеристики реальных процессов и явлений.</w:t>
      </w:r>
    </w:p>
    <w:p w14:paraId="5BBE177D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6980F7F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 результатам выполнения ВПР </w:t>
      </w:r>
      <w:r w:rsidRPr="00602E72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по </w:t>
      </w: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истории </w:t>
      </w:r>
      <w:r>
        <w:rPr>
          <w:rFonts w:ascii="Times New Roman" w:hAnsi="Times New Roman" w:cs="Times New Roman"/>
          <w:sz w:val="24"/>
          <w:szCs w:val="24"/>
        </w:rPr>
        <w:t>можно сделать следующие выводы:</w:t>
      </w:r>
    </w:p>
    <w:p w14:paraId="329742FE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сравнению с 2018/19 учебным годом процент качества выполнения ВПР снизилось на 14,3%;</w:t>
      </w:r>
    </w:p>
    <w:p w14:paraId="6FF1EB87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средняя отметка составила 3,5 баллов, что на 0,3 балла ниже показателя 2018/19 учебного года;</w:t>
      </w:r>
    </w:p>
    <w:p w14:paraId="2EE59168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B5244">
        <w:rPr>
          <w:rFonts w:ascii="Times New Roman" w:hAnsi="Times New Roman" w:cs="Times New Roman"/>
          <w:sz w:val="24"/>
          <w:szCs w:val="24"/>
        </w:rPr>
        <w:t xml:space="preserve">разница между индексом низких результатов и долей, не преодолевших минимальный порог, составила </w:t>
      </w:r>
      <w:r>
        <w:rPr>
          <w:rFonts w:ascii="Times New Roman" w:hAnsi="Times New Roman" w:cs="Times New Roman"/>
          <w:sz w:val="24"/>
          <w:szCs w:val="24"/>
        </w:rPr>
        <w:t>13,2</w:t>
      </w:r>
      <w:r w:rsidRPr="006B5244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80803E5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доля учащихся, не преодолевших минимальный балловой порог, составила 3,4% (2018/19 уч. год – 2,7%);</w:t>
      </w:r>
    </w:p>
    <w:p w14:paraId="268A3C1D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1 971 учащийся по результатам ВПР подтвердили свои р</w:t>
      </w:r>
      <w:r w:rsidRPr="00583B50">
        <w:rPr>
          <w:rFonts w:ascii="Times New Roman" w:hAnsi="Times New Roman"/>
          <w:sz w:val="24"/>
          <w:szCs w:val="24"/>
        </w:rPr>
        <w:t>езультаты</w:t>
      </w:r>
      <w:r>
        <w:rPr>
          <w:rFonts w:ascii="Times New Roman" w:hAnsi="Times New Roman"/>
          <w:sz w:val="24"/>
          <w:szCs w:val="24"/>
        </w:rPr>
        <w:t>, что составило 46% от общего числа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030E8CC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п</w:t>
      </w:r>
      <w:r w:rsidRPr="00583B50">
        <w:rPr>
          <w:rFonts w:ascii="Times New Roman" w:hAnsi="Times New Roman"/>
          <w:sz w:val="24"/>
          <w:szCs w:val="24"/>
        </w:rPr>
        <w:t>онизили сво</w:t>
      </w:r>
      <w:r>
        <w:rPr>
          <w:rFonts w:ascii="Times New Roman" w:hAnsi="Times New Roman"/>
          <w:sz w:val="24"/>
          <w:szCs w:val="24"/>
        </w:rPr>
        <w:t>й результат 2 122 учащихся (50%), из них 10 учащихся из 4 ОУ с «5» на «2», 264 учащихся с «5» на «3» и 44 учащихся с «4» на «2» и 92 учащихся с «3» на «2»;</w:t>
      </w:r>
    </w:p>
    <w:p w14:paraId="0F5F9FCC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- 2 176 учащихся выполнили менее </w:t>
      </w:r>
      <w:r>
        <w:rPr>
          <w:rFonts w:ascii="Times New Roman" w:hAnsi="Times New Roman" w:cs="Times New Roman"/>
          <w:sz w:val="24"/>
          <w:szCs w:val="24"/>
        </w:rPr>
        <w:t>50% заданий, что составило 47,8% от общего числа (в 2018/19 учебном году данный показатель составлял 36,7%);</w:t>
      </w:r>
    </w:p>
    <w:p w14:paraId="628205BC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- 1 219 учащийся (28,6%) набрали на 1 балл более минимального балла для получения той или иной отметки;</w:t>
      </w:r>
    </w:p>
    <w:p w14:paraId="3122F914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E56">
        <w:rPr>
          <w:rFonts w:ascii="Times New Roman" w:hAnsi="Times New Roman" w:cs="Times New Roman"/>
          <w:sz w:val="24"/>
          <w:szCs w:val="24"/>
        </w:rPr>
        <w:t xml:space="preserve">При рассмотрении </w:t>
      </w:r>
      <w:r w:rsidRPr="00847B2D">
        <w:rPr>
          <w:rFonts w:ascii="Times New Roman" w:hAnsi="Times New Roman" w:cs="Times New Roman"/>
          <w:i/>
          <w:iCs/>
          <w:sz w:val="24"/>
          <w:szCs w:val="24"/>
        </w:rPr>
        <w:t>поэлементного анализа</w:t>
      </w:r>
      <w:r w:rsidRPr="00362E56">
        <w:rPr>
          <w:rFonts w:ascii="Times New Roman" w:hAnsi="Times New Roman" w:cs="Times New Roman"/>
          <w:sz w:val="24"/>
          <w:szCs w:val="24"/>
        </w:rPr>
        <w:t xml:space="preserve"> выполнения ВПР в сравнении с прошлыми учебными годами, необходимо отметить:</w:t>
      </w:r>
    </w:p>
    <w:p w14:paraId="25BA50CE" w14:textId="77777777" w:rsidR="00D44602" w:rsidRDefault="00D44602" w:rsidP="00D4460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5F53">
        <w:rPr>
          <w:rFonts w:ascii="Times New Roman" w:hAnsi="Times New Roman" w:cs="Times New Roman"/>
          <w:sz w:val="24"/>
          <w:szCs w:val="24"/>
        </w:rPr>
        <w:t xml:space="preserve">Сравнительный анализ выполнения заданий ВПР за </w:t>
      </w:r>
      <w:r>
        <w:rPr>
          <w:rFonts w:ascii="Times New Roman" w:hAnsi="Times New Roman" w:cs="Times New Roman"/>
          <w:sz w:val="24"/>
          <w:szCs w:val="24"/>
        </w:rPr>
        <w:t>три</w:t>
      </w:r>
      <w:r w:rsidRPr="00EA5F53">
        <w:rPr>
          <w:rFonts w:ascii="Times New Roman" w:hAnsi="Times New Roman" w:cs="Times New Roman"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sz w:val="24"/>
          <w:szCs w:val="24"/>
        </w:rPr>
        <w:t xml:space="preserve"> подряд показал, что средний процент выполнения 4 заданий (50%) </w:t>
      </w:r>
      <w:r w:rsidRPr="00464CB4">
        <w:rPr>
          <w:rFonts w:ascii="Times New Roman" w:hAnsi="Times New Roman" w:cs="Times New Roman"/>
          <w:sz w:val="24"/>
          <w:szCs w:val="24"/>
        </w:rPr>
        <w:t xml:space="preserve">находится на критическом уровне </w:t>
      </w:r>
      <w:r>
        <w:rPr>
          <w:rFonts w:ascii="Times New Roman" w:hAnsi="Times New Roman" w:cs="Times New Roman"/>
          <w:sz w:val="24"/>
          <w:szCs w:val="24"/>
        </w:rPr>
        <w:t xml:space="preserve">– выполнение </w:t>
      </w:r>
      <w:r w:rsidRPr="00464CB4">
        <w:rPr>
          <w:rFonts w:ascii="Times New Roman" w:hAnsi="Times New Roman" w:cs="Times New Roman"/>
          <w:sz w:val="24"/>
          <w:szCs w:val="24"/>
        </w:rPr>
        <w:t>менее 65%.</w:t>
      </w:r>
    </w:p>
    <w:p w14:paraId="77BAAED2" w14:textId="77777777" w:rsidR="00D44602" w:rsidRDefault="00D44602" w:rsidP="00D4460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числу данных заданий </w:t>
      </w:r>
      <w:r w:rsidRPr="00573D47">
        <w:rPr>
          <w:rFonts w:ascii="Times New Roman" w:hAnsi="Times New Roman" w:cs="Times New Roman"/>
          <w:sz w:val="24"/>
          <w:szCs w:val="24"/>
          <w:u w:val="single"/>
        </w:rPr>
        <w:t>базового уровня</w:t>
      </w:r>
      <w:r>
        <w:rPr>
          <w:rFonts w:ascii="Times New Roman" w:hAnsi="Times New Roman" w:cs="Times New Roman"/>
          <w:sz w:val="24"/>
          <w:szCs w:val="24"/>
        </w:rPr>
        <w:t xml:space="preserve"> сложности относятся:</w:t>
      </w:r>
    </w:p>
    <w:p w14:paraId="4FD1B323" w14:textId="77777777" w:rsidR="00D44602" w:rsidRDefault="00D44602" w:rsidP="00D4460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3D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Задания 3</w:t>
      </w:r>
      <w:r w:rsidRPr="00573D47">
        <w:rPr>
          <w:rFonts w:ascii="Times New Roman" w:hAnsi="Times New Roman" w:cs="Times New Roman"/>
          <w:sz w:val="24"/>
          <w:szCs w:val="24"/>
        </w:rPr>
        <w:t xml:space="preserve"> – умение объяснять смысл основных хронологических понятий, терминов</w:t>
      </w:r>
      <w:r>
        <w:rPr>
          <w:rFonts w:ascii="Times New Roman" w:hAnsi="Times New Roman" w:cs="Times New Roman"/>
          <w:sz w:val="24"/>
          <w:szCs w:val="24"/>
        </w:rPr>
        <w:t xml:space="preserve">. Оно было </w:t>
      </w:r>
      <w:r w:rsidRPr="00573D47">
        <w:rPr>
          <w:rFonts w:ascii="Times New Roman" w:hAnsi="Times New Roman" w:cs="Times New Roman"/>
          <w:sz w:val="24"/>
          <w:szCs w:val="24"/>
        </w:rPr>
        <w:t>нацелено на проверку знания исторической терминологии и состоит из двух частей. В первой части от обучающегося требуется соотнести выбранную тему (страну) с термином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3D47">
        <w:rPr>
          <w:rFonts w:ascii="Times New Roman" w:hAnsi="Times New Roman" w:cs="Times New Roman"/>
          <w:sz w:val="24"/>
          <w:szCs w:val="24"/>
        </w:rPr>
        <w:t>(понятием), который с ней непосредственно связан. Во второй части задания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3D47">
        <w:rPr>
          <w:rFonts w:ascii="Times New Roman" w:hAnsi="Times New Roman" w:cs="Times New Roman"/>
          <w:sz w:val="24"/>
          <w:szCs w:val="24"/>
        </w:rPr>
        <w:t>нужно объяснить значение этого термина (понятия).</w:t>
      </w:r>
    </w:p>
    <w:p w14:paraId="3AD22181" w14:textId="77777777" w:rsidR="00D44602" w:rsidRPr="00573D47" w:rsidRDefault="00D44602" w:rsidP="00D4460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3D47">
        <w:rPr>
          <w:rFonts w:ascii="Times New Roman" w:hAnsi="Times New Roman" w:cs="Times New Roman"/>
          <w:sz w:val="24"/>
          <w:szCs w:val="24"/>
        </w:rPr>
        <w:t xml:space="preserve">К числу заданий </w:t>
      </w:r>
      <w:r w:rsidRPr="00573D47">
        <w:rPr>
          <w:rFonts w:ascii="Times New Roman" w:hAnsi="Times New Roman" w:cs="Times New Roman"/>
          <w:sz w:val="24"/>
          <w:szCs w:val="24"/>
          <w:u w:val="single"/>
        </w:rPr>
        <w:t>повышенного уровня</w:t>
      </w:r>
      <w:r w:rsidRPr="00573D47">
        <w:rPr>
          <w:rFonts w:ascii="Times New Roman" w:hAnsi="Times New Roman" w:cs="Times New Roman"/>
          <w:sz w:val="24"/>
          <w:szCs w:val="24"/>
        </w:rPr>
        <w:t xml:space="preserve"> сложности относятся:</w:t>
      </w:r>
    </w:p>
    <w:p w14:paraId="2A5C18E6" w14:textId="77777777" w:rsidR="00D44602" w:rsidRDefault="00D44602" w:rsidP="00D44602">
      <w:pPr>
        <w:spacing w:after="0" w:line="276" w:lineRule="auto"/>
        <w:ind w:firstLine="567"/>
        <w:contextualSpacing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573D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4</w:t>
      </w:r>
      <w:r w:rsidRPr="00573D47">
        <w:rPr>
          <w:rFonts w:ascii="Times New Roman" w:hAnsi="Times New Roman" w:cs="Times New Roman"/>
          <w:sz w:val="24"/>
          <w:szCs w:val="24"/>
        </w:rPr>
        <w:t xml:space="preserve"> – умение рассказывать о событиях древней истории. </w:t>
      </w:r>
      <w:r w:rsidRPr="00573D47">
        <w:rPr>
          <w:rFonts w:ascii="Times New Roman" w:eastAsia="TimesNew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было </w:t>
      </w:r>
      <w:r w:rsidRPr="00573D47">
        <w:rPr>
          <w:rFonts w:ascii="Times New Roman" w:eastAsia="TimesNewRoman" w:hAnsi="Times New Roman" w:cs="Times New Roman"/>
          <w:sz w:val="24"/>
          <w:szCs w:val="24"/>
        </w:rPr>
        <w:t>нацелено на проверку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573D47">
        <w:rPr>
          <w:rFonts w:ascii="Times New Roman" w:eastAsia="TimesNewRoman" w:hAnsi="Times New Roman" w:cs="Times New Roman"/>
          <w:sz w:val="24"/>
          <w:szCs w:val="24"/>
        </w:rPr>
        <w:t>знания исторических фактов и умения излагать исторический материал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573D47">
        <w:rPr>
          <w:rFonts w:ascii="Times New Roman" w:eastAsia="TimesNewRoman" w:hAnsi="Times New Roman" w:cs="Times New Roman"/>
          <w:sz w:val="24"/>
          <w:szCs w:val="24"/>
        </w:rPr>
        <w:t>в виде последовательного связного текста. Оно состо</w:t>
      </w:r>
      <w:r>
        <w:rPr>
          <w:rFonts w:ascii="Times New Roman" w:eastAsia="TimesNewRoman" w:hAnsi="Times New Roman" w:cs="Times New Roman"/>
          <w:sz w:val="24"/>
          <w:szCs w:val="24"/>
        </w:rPr>
        <w:t>яло</w:t>
      </w:r>
      <w:r w:rsidRPr="00573D47">
        <w:rPr>
          <w:rFonts w:ascii="Times New Roman" w:eastAsia="TimesNewRoman" w:hAnsi="Times New Roman" w:cs="Times New Roman"/>
          <w:sz w:val="24"/>
          <w:szCs w:val="24"/>
        </w:rPr>
        <w:t xml:space="preserve"> из двух частей. От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ученика</w:t>
      </w:r>
      <w:r w:rsidRPr="00573D47">
        <w:rPr>
          <w:rFonts w:ascii="Times New Roman" w:eastAsia="TimesNewRoman" w:hAnsi="Times New Roman" w:cs="Times New Roman"/>
          <w:sz w:val="24"/>
          <w:szCs w:val="24"/>
        </w:rPr>
        <w:t xml:space="preserve"> треб</w:t>
      </w:r>
      <w:r>
        <w:rPr>
          <w:rFonts w:ascii="Times New Roman" w:eastAsia="TimesNewRoman" w:hAnsi="Times New Roman" w:cs="Times New Roman"/>
          <w:sz w:val="24"/>
          <w:szCs w:val="24"/>
        </w:rPr>
        <w:t>овалось</w:t>
      </w:r>
      <w:r w:rsidRPr="00573D47">
        <w:rPr>
          <w:rFonts w:ascii="Times New Roman" w:eastAsia="TimesNewRoman" w:hAnsi="Times New Roman" w:cs="Times New Roman"/>
          <w:sz w:val="24"/>
          <w:szCs w:val="24"/>
        </w:rPr>
        <w:t xml:space="preserve"> соотнести выбранную тему (страну) с одним из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573D47">
        <w:rPr>
          <w:rFonts w:ascii="Times New Roman" w:eastAsia="TimesNewRoman" w:hAnsi="Times New Roman" w:cs="Times New Roman"/>
          <w:sz w:val="24"/>
          <w:szCs w:val="24"/>
        </w:rPr>
        <w:t>событий (процессов, явлений), данных в списке. Во второй части задания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учащийся</w:t>
      </w:r>
      <w:r w:rsidRPr="00573D47">
        <w:rPr>
          <w:rFonts w:ascii="Times New Roman" w:eastAsia="TimesNewRoman" w:hAnsi="Times New Roman" w:cs="Times New Roman"/>
          <w:sz w:val="24"/>
          <w:szCs w:val="24"/>
        </w:rPr>
        <w:t xml:space="preserve"> должен 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был </w:t>
      </w:r>
      <w:r w:rsidRPr="00573D47">
        <w:rPr>
          <w:rFonts w:ascii="Times New Roman" w:eastAsia="TimesNewRoman" w:hAnsi="Times New Roman" w:cs="Times New Roman"/>
          <w:sz w:val="24"/>
          <w:szCs w:val="24"/>
        </w:rPr>
        <w:t>привести краткий письменный рассказ об этом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573D47">
        <w:rPr>
          <w:rFonts w:ascii="Times New Roman" w:eastAsia="TimesNewRoman" w:hAnsi="Times New Roman" w:cs="Times New Roman"/>
          <w:sz w:val="24"/>
          <w:szCs w:val="24"/>
        </w:rPr>
        <w:t>событии (явлении, процессе).</w:t>
      </w:r>
    </w:p>
    <w:p w14:paraId="2A33EA86" w14:textId="77777777" w:rsidR="00D44602" w:rsidRPr="00573D47" w:rsidRDefault="00D44602" w:rsidP="00D4460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3D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6</w:t>
      </w:r>
      <w:r w:rsidRPr="00573D47">
        <w:rPr>
          <w:rFonts w:ascii="Times New Roman" w:hAnsi="Times New Roman" w:cs="Times New Roman"/>
          <w:sz w:val="24"/>
          <w:szCs w:val="24"/>
        </w:rPr>
        <w:t xml:space="preserve"> – умение описывать условия существования, основные занятия, образ жизни людей в древности. </w:t>
      </w:r>
      <w:r>
        <w:rPr>
          <w:rFonts w:ascii="Times New Roman" w:eastAsia="TimesNewRoman" w:hAnsi="Times New Roman" w:cs="Times New Roman"/>
          <w:sz w:val="24"/>
          <w:szCs w:val="24"/>
        </w:rPr>
        <w:t>Проверяло</w:t>
      </w:r>
      <w:r w:rsidRPr="00573D47">
        <w:rPr>
          <w:rFonts w:ascii="Times New Roman" w:eastAsia="TimesNewRoman" w:hAnsi="Times New Roman" w:cs="Times New Roman"/>
          <w:sz w:val="24"/>
          <w:szCs w:val="24"/>
        </w:rPr>
        <w:t xml:space="preserve"> знание причин и следствий и умение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573D47">
        <w:rPr>
          <w:rFonts w:ascii="Times New Roman" w:eastAsia="TimesNewRoman" w:hAnsi="Times New Roman" w:cs="Times New Roman"/>
          <w:sz w:val="24"/>
          <w:szCs w:val="24"/>
        </w:rPr>
        <w:t>формулировать положения, содержащие причинно-следственные связи.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573D47">
        <w:rPr>
          <w:rFonts w:ascii="Times New Roman" w:eastAsia="TimesNewRoman" w:hAnsi="Times New Roman" w:cs="Times New Roman"/>
          <w:sz w:val="24"/>
          <w:szCs w:val="24"/>
        </w:rPr>
        <w:t>В задании треб</w:t>
      </w:r>
      <w:r>
        <w:rPr>
          <w:rFonts w:ascii="Times New Roman" w:eastAsia="TimesNewRoman" w:hAnsi="Times New Roman" w:cs="Times New Roman"/>
          <w:sz w:val="24"/>
          <w:szCs w:val="24"/>
        </w:rPr>
        <w:t>овалось</w:t>
      </w:r>
      <w:r w:rsidRPr="00573D47">
        <w:rPr>
          <w:rFonts w:ascii="Times New Roman" w:eastAsia="TimesNewRoman" w:hAnsi="Times New Roman" w:cs="Times New Roman"/>
          <w:sz w:val="24"/>
          <w:szCs w:val="24"/>
        </w:rPr>
        <w:t xml:space="preserve"> объяснить, как природно-климатические условия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573D47">
        <w:rPr>
          <w:rFonts w:ascii="Times New Roman" w:eastAsia="TimesNewRoman" w:hAnsi="Times New Roman" w:cs="Times New Roman"/>
          <w:sz w:val="24"/>
          <w:szCs w:val="24"/>
        </w:rPr>
        <w:t>повлияли на занятия жителей страны, указанной в выбранной теме (модель 1) или на занятия жителей страны (территории), указанной в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573D47">
        <w:rPr>
          <w:rFonts w:ascii="Times New Roman" w:eastAsia="TimesNewRoman" w:hAnsi="Times New Roman" w:cs="Times New Roman"/>
          <w:sz w:val="24"/>
          <w:szCs w:val="24"/>
        </w:rPr>
        <w:t>самом задании (модель 2).</w:t>
      </w:r>
    </w:p>
    <w:p w14:paraId="24B8EEA6" w14:textId="77777777" w:rsidR="00D44602" w:rsidRDefault="00D44602" w:rsidP="00D4460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3D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8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573D47">
        <w:rPr>
          <w:rFonts w:ascii="Times New Roman" w:hAnsi="Times New Roman" w:cs="Times New Roman"/>
          <w:sz w:val="24"/>
          <w:szCs w:val="24"/>
        </w:rPr>
        <w:t>реализация историко</w:t>
      </w:r>
      <w:r w:rsidRPr="00573D47">
        <w:rPr>
          <w:rFonts w:ascii="Times New Roman" w:hAnsi="Times New Roman" w:cs="Times New Roman"/>
          <w:sz w:val="24"/>
          <w:szCs w:val="24"/>
        </w:rPr>
        <w:softHyphen/>
        <w:t>-культурологического подхода, формирующего способности к межкультурному диалогу, восприятию и бережному отношению к культурному наследию Родины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5A81338" w14:textId="77777777" w:rsidR="00D44602" w:rsidRDefault="00D44602" w:rsidP="00D4460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в 2020/21 учебном году на низком уровне были выполнены задания базового уровня сложности:</w:t>
      </w:r>
    </w:p>
    <w:p w14:paraId="7BF63F08" w14:textId="77777777" w:rsidR="00D44602" w:rsidRPr="00573D47" w:rsidRDefault="00D44602" w:rsidP="00D4460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3D47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Задание 5</w:t>
      </w:r>
      <w:r w:rsidRPr="00573D47">
        <w:rPr>
          <w:rFonts w:ascii="Times New Roman" w:hAnsi="Times New Roman" w:cs="Times New Roman"/>
          <w:sz w:val="24"/>
          <w:szCs w:val="24"/>
        </w:rPr>
        <w:t xml:space="preserve"> было нацелено на проверку умения работать с исторической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3D47">
        <w:rPr>
          <w:rFonts w:ascii="Times New Roman" w:hAnsi="Times New Roman" w:cs="Times New Roman"/>
          <w:sz w:val="24"/>
          <w:szCs w:val="24"/>
        </w:rPr>
        <w:t>картой. В задании требуется заштриховать на контурной карте один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3D47">
        <w:rPr>
          <w:rFonts w:ascii="Times New Roman" w:hAnsi="Times New Roman" w:cs="Times New Roman"/>
          <w:sz w:val="24"/>
          <w:szCs w:val="24"/>
        </w:rPr>
        <w:t>четырёхугольник, образованный градусной сеткой, в котором полностью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3D47">
        <w:rPr>
          <w:rFonts w:ascii="Times New Roman" w:hAnsi="Times New Roman" w:cs="Times New Roman"/>
          <w:sz w:val="24"/>
          <w:szCs w:val="24"/>
        </w:rPr>
        <w:t>частично располагалась выбранная обучающимся страна (модель 1)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3D47">
        <w:rPr>
          <w:rFonts w:ascii="Times New Roman" w:hAnsi="Times New Roman" w:cs="Times New Roman"/>
          <w:sz w:val="24"/>
          <w:szCs w:val="24"/>
        </w:rPr>
        <w:t>названный в задании объект (модель 2).</w:t>
      </w:r>
    </w:p>
    <w:p w14:paraId="30DD0121" w14:textId="77777777" w:rsidR="00D44602" w:rsidRPr="00573D47" w:rsidRDefault="00D44602" w:rsidP="00D4460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3D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Задания 7</w:t>
      </w:r>
      <w:r w:rsidRPr="00573D47">
        <w:rPr>
          <w:rFonts w:ascii="Times New Roman" w:hAnsi="Times New Roman" w:cs="Times New Roman"/>
          <w:sz w:val="24"/>
          <w:szCs w:val="24"/>
        </w:rPr>
        <w:t xml:space="preserve"> проверяло знание истории родного края.</w:t>
      </w:r>
    </w:p>
    <w:p w14:paraId="29812622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AA0A358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выполнения ВПР </w:t>
      </w:r>
      <w:r w:rsidRPr="00602E72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по </w:t>
      </w: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биологии </w:t>
      </w:r>
      <w:r>
        <w:rPr>
          <w:rFonts w:ascii="Times New Roman" w:hAnsi="Times New Roman" w:cs="Times New Roman"/>
          <w:sz w:val="24"/>
          <w:szCs w:val="24"/>
        </w:rPr>
        <w:t>можно сделать следующие выводы:</w:t>
      </w:r>
    </w:p>
    <w:p w14:paraId="5FA73B43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сравнению с 2018/19 учебным годом процент качества выполнения ВПР снизилось на 22,6%;</w:t>
      </w:r>
    </w:p>
    <w:p w14:paraId="2D996071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средняя отметка составила 3,4 балла, что на 0,4 балла ниже показателя 2018/19 учебного года;</w:t>
      </w:r>
    </w:p>
    <w:p w14:paraId="7015A67D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B5244">
        <w:rPr>
          <w:rFonts w:ascii="Times New Roman" w:hAnsi="Times New Roman" w:cs="Times New Roman"/>
          <w:sz w:val="24"/>
          <w:szCs w:val="24"/>
        </w:rPr>
        <w:t xml:space="preserve">разница между индексом низких результатов и долей, не преодолевших минимальный порог, составила </w:t>
      </w:r>
      <w:r>
        <w:rPr>
          <w:rFonts w:ascii="Times New Roman" w:hAnsi="Times New Roman" w:cs="Times New Roman"/>
          <w:sz w:val="24"/>
          <w:szCs w:val="24"/>
        </w:rPr>
        <w:t>10,1</w:t>
      </w:r>
      <w:r w:rsidRPr="006B5244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9A108A4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доля учащихся, не преодолевших минимальный балловый порог, составила 3,4% (2018/19 уч. год – 0,5%);</w:t>
      </w:r>
    </w:p>
    <w:p w14:paraId="01D53F8B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подтвердить свою отметку за год смогли 38% учащихся;</w:t>
      </w:r>
    </w:p>
    <w:p w14:paraId="6CF3614E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2 289 учащихся (60%) п</w:t>
      </w:r>
      <w:r w:rsidRPr="00583B50">
        <w:rPr>
          <w:rFonts w:ascii="Times New Roman" w:hAnsi="Times New Roman"/>
          <w:sz w:val="24"/>
          <w:szCs w:val="24"/>
        </w:rPr>
        <w:t>онизили сво</w:t>
      </w:r>
      <w:r>
        <w:rPr>
          <w:rFonts w:ascii="Times New Roman" w:hAnsi="Times New Roman"/>
          <w:sz w:val="24"/>
          <w:szCs w:val="24"/>
        </w:rPr>
        <w:t>й результат, из них 343 учащихся из 26 ОУ с «5» на «3», 63 учащихся из 12 ОУ с «4» на «2» и 58 учащихся из 14 ОУ с «3» на «2»;</w:t>
      </w:r>
    </w:p>
    <w:p w14:paraId="4FE8D4D0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- 1 371 учащийся выполнили менее </w:t>
      </w:r>
      <w:r>
        <w:rPr>
          <w:rFonts w:ascii="Times New Roman" w:hAnsi="Times New Roman" w:cs="Times New Roman"/>
          <w:sz w:val="24"/>
          <w:szCs w:val="24"/>
        </w:rPr>
        <w:t>50% заданий, что составило 32,4% от общего числа (в 2018/19 учебном году данный показатель составлял 17,4%);</w:t>
      </w:r>
    </w:p>
    <w:p w14:paraId="32391A7D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- 891 учащийся (22,2%) набрали на 1 балл более минимального балла для получения той или иной отметки;</w:t>
      </w:r>
    </w:p>
    <w:p w14:paraId="53B9E89A" w14:textId="77777777" w:rsidR="00D44602" w:rsidRDefault="00D44602" w:rsidP="00D446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E56">
        <w:rPr>
          <w:rFonts w:ascii="Times New Roman" w:hAnsi="Times New Roman" w:cs="Times New Roman"/>
          <w:sz w:val="24"/>
          <w:szCs w:val="24"/>
        </w:rPr>
        <w:t xml:space="preserve">При рассмотрении </w:t>
      </w:r>
      <w:r w:rsidRPr="00847B2D">
        <w:rPr>
          <w:rFonts w:ascii="Times New Roman" w:hAnsi="Times New Roman" w:cs="Times New Roman"/>
          <w:i/>
          <w:iCs/>
          <w:sz w:val="24"/>
          <w:szCs w:val="24"/>
        </w:rPr>
        <w:t>поэлементного анализа</w:t>
      </w:r>
      <w:r w:rsidRPr="00362E56">
        <w:rPr>
          <w:rFonts w:ascii="Times New Roman" w:hAnsi="Times New Roman" w:cs="Times New Roman"/>
          <w:sz w:val="24"/>
          <w:szCs w:val="24"/>
        </w:rPr>
        <w:t xml:space="preserve"> выполнения ВПР в сравнении с прошлыми учебными годами, необходимо отметить:</w:t>
      </w:r>
    </w:p>
    <w:p w14:paraId="1E1D48D2" w14:textId="77777777" w:rsidR="00D44602" w:rsidRDefault="00D44602" w:rsidP="00D44602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числу задний, которые выполняются учащимися два года подряд на низком уровне (средний процент не превышает 65%), относятся задания: </w:t>
      </w:r>
    </w:p>
    <w:p w14:paraId="647F50D7" w14:textId="77777777" w:rsidR="00D44602" w:rsidRPr="00EE44C7" w:rsidRDefault="00D44602" w:rsidP="00D44602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E44C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>Задание 1.2</w:t>
      </w:r>
      <w:r w:rsidRPr="00EE44C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054D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умени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е</w:t>
      </w:r>
      <w:r w:rsidRPr="00054D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обучающихся</w:t>
      </w:r>
      <w:r w:rsidRPr="00EE44C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0A49A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сравнивать объекты и находить различия</w:t>
      </w:r>
      <w:r w:rsidRPr="00EE44C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;</w:t>
      </w:r>
    </w:p>
    <w:p w14:paraId="034D3CEC" w14:textId="77777777" w:rsidR="00D44602" w:rsidRPr="00EE44C7" w:rsidRDefault="00D44602" w:rsidP="00D44602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E44C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>Задание 1.3</w:t>
      </w:r>
      <w:r w:rsidRPr="00EE44C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0A49A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умение находить у одного из объектов отсутствующий признак</w:t>
      </w:r>
    </w:p>
    <w:p w14:paraId="4526E407" w14:textId="77777777" w:rsidR="00D44602" w:rsidRPr="00EE44C7" w:rsidRDefault="00D44602" w:rsidP="00D44602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E44C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>Задание 2</w:t>
      </w:r>
      <w:r w:rsidRPr="00EE44C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</w:t>
      </w:r>
      <w:r w:rsidRPr="000A49A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умение по описанию биологического явления определять процесс и формулировать его роль в жизни растения</w:t>
      </w:r>
    </w:p>
    <w:p w14:paraId="0006C687" w14:textId="77777777" w:rsidR="00D44602" w:rsidRDefault="00D44602" w:rsidP="00D44602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E44C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>Задани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>я</w:t>
      </w:r>
      <w:r w:rsidRPr="00EE44C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 xml:space="preserve"> 4.1 и 4.2</w:t>
      </w:r>
      <w:r w:rsidRPr="00EE44C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</w:t>
      </w:r>
      <w:r w:rsidRPr="000A49A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знание устройства оптических приборов, и умение ими пользоваться</w:t>
      </w:r>
    </w:p>
    <w:p w14:paraId="1EFAD554" w14:textId="77777777" w:rsidR="00D44602" w:rsidRDefault="00D44602" w:rsidP="00D44602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E44C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>Задание 6.1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0A49A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умение работать с информацией, представленной в графической форме или умение работать с географической картой, проводя описание ареала обитания животного (растения)</w:t>
      </w:r>
    </w:p>
    <w:p w14:paraId="17D6B868" w14:textId="77777777" w:rsidR="00D44602" w:rsidRDefault="00D44602" w:rsidP="00D44602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E44C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>Задание 7.1.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0A49A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умение анализировать текст биологического содержания на предмет выявления в нем необходимой информации</w:t>
      </w:r>
    </w:p>
    <w:p w14:paraId="236D3A6F" w14:textId="77777777" w:rsidR="00D44602" w:rsidRDefault="00D44602" w:rsidP="00D44602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E44C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>Задание 7.2.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054D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умение делать сравнительное описание двух объектов по заданному плану</w:t>
      </w:r>
    </w:p>
    <w:p w14:paraId="1ED9B605" w14:textId="5CBF9630" w:rsidR="001162F1" w:rsidRPr="00D44602" w:rsidRDefault="00D44602" w:rsidP="006B5931">
      <w:pPr>
        <w:spacing w:after="0" w:line="300" w:lineRule="auto"/>
        <w:ind w:firstLine="709"/>
        <w:jc w:val="both"/>
        <w:rPr>
          <w:rFonts w:ascii="Times New Roman" w:hAnsi="Times New Roman" w:cs="Times New Roman"/>
        </w:rPr>
      </w:pPr>
      <w:r w:rsidRPr="00EE44C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>Задание 10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 xml:space="preserve"> </w:t>
      </w:r>
      <w:r w:rsidRPr="00EE44C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>К3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умение</w:t>
      </w:r>
      <w:r w:rsidRPr="00EE44C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054D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анализировали профессии, связанные с применением биологических знаний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 о</w:t>
      </w:r>
      <w:r w:rsidRPr="00054D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бъяснение пользы для общества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bookmarkEnd w:id="73"/>
    </w:p>
    <w:sectPr w:rsidR="001162F1" w:rsidRPr="00D44602" w:rsidSect="00E74F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93B5A9" w14:textId="77777777" w:rsidR="004973F8" w:rsidRDefault="004973F8" w:rsidP="00E74F3B">
      <w:pPr>
        <w:spacing w:after="0" w:line="240" w:lineRule="auto"/>
      </w:pPr>
      <w:r>
        <w:separator/>
      </w:r>
    </w:p>
  </w:endnote>
  <w:endnote w:type="continuationSeparator" w:id="0">
    <w:p w14:paraId="364615A7" w14:textId="77777777" w:rsidR="004973F8" w:rsidRDefault="004973F8" w:rsidP="00E74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5040213"/>
      <w:docPartObj>
        <w:docPartGallery w:val="Page Numbers (Bottom of Page)"/>
        <w:docPartUnique/>
      </w:docPartObj>
    </w:sdtPr>
    <w:sdtEndPr/>
    <w:sdtContent>
      <w:p w14:paraId="11F0A6F9" w14:textId="77777777" w:rsidR="001E18E9" w:rsidRDefault="004973F8">
        <w:pPr>
          <w:pStyle w:val="af3"/>
        </w:pPr>
        <w:r>
          <w:rPr>
            <w:noProof/>
          </w:rPr>
          <w:pict w14:anchorId="7836B197">
            <v:group id="Группа 41" o:spid="_x0000_s2049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2053" type="#_x0000_t202" style="position:absolute;left:782;top:14990;width:659;height:2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<v:textbox inset="0,0,0,0">
                  <w:txbxContent>
                    <w:p w14:paraId="0DFCDB16" w14:textId="77777777" w:rsidR="001E18E9" w:rsidRDefault="001E18E9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>PAGE    \* MERGEFORMAT</w:instrText>
                      </w:r>
                      <w:r>
                        <w:fldChar w:fldCharType="separate"/>
                      </w:r>
                      <w:r w:rsidR="006B5931" w:rsidRPr="006B5931">
                        <w:rPr>
                          <w:noProof/>
                          <w:color w:val="8C8C8C" w:themeColor="background1" w:themeShade="8C"/>
                        </w:rPr>
                        <w:t>95</w:t>
                      </w:r>
                      <w:r>
                        <w:rPr>
                          <w:color w:val="8C8C8C" w:themeColor="background1" w:themeShade="8C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2050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2052" type="#_x0000_t34" style="position:absolute;left:-8;top:14978;width:1260;height:230;flip:y;visibility:visibl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" strokecolor="#a5a5a5"/>
                <v:shape id="AutoShape 28" o:spid="_x0000_s2051" type="#_x0000_t34" style="position:absolute;left:1252;top:14978;width:10995;height:230;rotation:180;visibility:visibl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" adj="20904" strokecolor="#a5a5a5"/>
              </v:group>
              <w10:wrap anchorx="page" anchory="margin"/>
            </v:group>
          </w:pic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3C399B" w14:textId="77777777" w:rsidR="004973F8" w:rsidRDefault="004973F8" w:rsidP="00E74F3B">
      <w:pPr>
        <w:spacing w:after="0" w:line="240" w:lineRule="auto"/>
      </w:pPr>
      <w:r>
        <w:separator/>
      </w:r>
    </w:p>
  </w:footnote>
  <w:footnote w:type="continuationSeparator" w:id="0">
    <w:p w14:paraId="63899F3C" w14:textId="77777777" w:rsidR="004973F8" w:rsidRDefault="004973F8" w:rsidP="00E74F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10E4F"/>
    <w:multiLevelType w:val="multilevel"/>
    <w:tmpl w:val="31D2B90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FE02F2F"/>
    <w:multiLevelType w:val="hybridMultilevel"/>
    <w:tmpl w:val="B4940796"/>
    <w:lvl w:ilvl="0" w:tplc="04190001">
      <w:start w:val="1"/>
      <w:numFmt w:val="bullet"/>
      <w:lvlText w:val=""/>
      <w:lvlJc w:val="left"/>
      <w:pPr>
        <w:ind w:left="101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5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22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30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37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4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51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5895" w:hanging="360"/>
      </w:pPr>
      <w:rPr>
        <w:rFonts w:ascii="Wingdings" w:hAnsi="Wingdings" w:hint="default"/>
      </w:rPr>
    </w:lvl>
  </w:abstractNum>
  <w:abstractNum w:abstractNumId="2" w15:restartNumberingAfterBreak="0">
    <w:nsid w:val="151F0502"/>
    <w:multiLevelType w:val="hybridMultilevel"/>
    <w:tmpl w:val="3364F7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A1459C"/>
    <w:multiLevelType w:val="multilevel"/>
    <w:tmpl w:val="5802D0D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F9439DE"/>
    <w:multiLevelType w:val="multilevel"/>
    <w:tmpl w:val="89028A2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25805D1F"/>
    <w:multiLevelType w:val="multilevel"/>
    <w:tmpl w:val="52F87F1A"/>
    <w:lvl w:ilvl="0">
      <w:start w:val="2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 w15:restartNumberingAfterBreak="0">
    <w:nsid w:val="31D72F5A"/>
    <w:multiLevelType w:val="multilevel"/>
    <w:tmpl w:val="A36AB8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36174778"/>
    <w:multiLevelType w:val="multilevel"/>
    <w:tmpl w:val="364EA8E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38EA3199"/>
    <w:multiLevelType w:val="multilevel"/>
    <w:tmpl w:val="0DCCBA3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0832FA2"/>
    <w:multiLevelType w:val="multilevel"/>
    <w:tmpl w:val="3EA2546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2E2212D"/>
    <w:multiLevelType w:val="multilevel"/>
    <w:tmpl w:val="E820BAFC"/>
    <w:lvl w:ilvl="0">
      <w:start w:val="2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 w15:restartNumberingAfterBreak="0">
    <w:nsid w:val="444F3C8F"/>
    <w:multiLevelType w:val="hybridMultilevel"/>
    <w:tmpl w:val="0B7250F8"/>
    <w:lvl w:ilvl="0" w:tplc="A23C4EC6">
      <w:start w:val="1"/>
      <w:numFmt w:val="bullet"/>
      <w:lvlText w:val=""/>
      <w:lvlJc w:val="left"/>
      <w:pPr>
        <w:ind w:left="1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2" w15:restartNumberingAfterBreak="0">
    <w:nsid w:val="47E84440"/>
    <w:multiLevelType w:val="multilevel"/>
    <w:tmpl w:val="3F72585E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3" w15:restartNumberingAfterBreak="0">
    <w:nsid w:val="47FF39B1"/>
    <w:multiLevelType w:val="multilevel"/>
    <w:tmpl w:val="1F4E78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49FC7ABC"/>
    <w:multiLevelType w:val="multilevel"/>
    <w:tmpl w:val="920ECB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C906BEF"/>
    <w:multiLevelType w:val="hybridMultilevel"/>
    <w:tmpl w:val="E2B2858A"/>
    <w:lvl w:ilvl="0" w:tplc="A23C4E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B6586B"/>
    <w:multiLevelType w:val="multilevel"/>
    <w:tmpl w:val="89028A2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56C6415E"/>
    <w:multiLevelType w:val="multilevel"/>
    <w:tmpl w:val="89028A2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57454334"/>
    <w:multiLevelType w:val="multilevel"/>
    <w:tmpl w:val="BDBEC7C0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9" w15:restartNumberingAfterBreak="0">
    <w:nsid w:val="593F11FF"/>
    <w:multiLevelType w:val="hybridMultilevel"/>
    <w:tmpl w:val="01B02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1C3533"/>
    <w:multiLevelType w:val="hybridMultilevel"/>
    <w:tmpl w:val="4F083FE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60DE6A8B"/>
    <w:multiLevelType w:val="hybridMultilevel"/>
    <w:tmpl w:val="B502A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2D36C9"/>
    <w:multiLevelType w:val="hybridMultilevel"/>
    <w:tmpl w:val="BDE0B2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68461F59"/>
    <w:multiLevelType w:val="hybridMultilevel"/>
    <w:tmpl w:val="7930B66E"/>
    <w:lvl w:ilvl="0" w:tplc="9C5271B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76E87849"/>
    <w:multiLevelType w:val="hybridMultilevel"/>
    <w:tmpl w:val="DB8E67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7C627F13"/>
    <w:multiLevelType w:val="hybridMultilevel"/>
    <w:tmpl w:val="91C6C042"/>
    <w:lvl w:ilvl="0" w:tplc="2F0C4B8A">
      <w:numFmt w:val="bullet"/>
      <w:lvlText w:val=""/>
      <w:lvlJc w:val="left"/>
      <w:pPr>
        <w:ind w:left="272" w:hanging="428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50FAE2D6">
      <w:numFmt w:val="bullet"/>
      <w:lvlText w:val="-"/>
      <w:lvlJc w:val="left"/>
      <w:pPr>
        <w:ind w:left="27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A95EEAAC">
      <w:numFmt w:val="bullet"/>
      <w:lvlText w:val="•"/>
      <w:lvlJc w:val="left"/>
      <w:pPr>
        <w:ind w:left="2317" w:hanging="425"/>
      </w:pPr>
      <w:rPr>
        <w:lang w:val="ru-RU" w:eastAsia="ru-RU" w:bidi="ru-RU"/>
      </w:rPr>
    </w:lvl>
    <w:lvl w:ilvl="3" w:tplc="6E82E320">
      <w:numFmt w:val="bullet"/>
      <w:lvlText w:val="•"/>
      <w:lvlJc w:val="left"/>
      <w:pPr>
        <w:ind w:left="3335" w:hanging="425"/>
      </w:pPr>
      <w:rPr>
        <w:lang w:val="ru-RU" w:eastAsia="ru-RU" w:bidi="ru-RU"/>
      </w:rPr>
    </w:lvl>
    <w:lvl w:ilvl="4" w:tplc="C8063C04">
      <w:numFmt w:val="bullet"/>
      <w:lvlText w:val="•"/>
      <w:lvlJc w:val="left"/>
      <w:pPr>
        <w:ind w:left="4354" w:hanging="425"/>
      </w:pPr>
      <w:rPr>
        <w:lang w:val="ru-RU" w:eastAsia="ru-RU" w:bidi="ru-RU"/>
      </w:rPr>
    </w:lvl>
    <w:lvl w:ilvl="5" w:tplc="F6FCB3D8">
      <w:numFmt w:val="bullet"/>
      <w:lvlText w:val="•"/>
      <w:lvlJc w:val="left"/>
      <w:pPr>
        <w:ind w:left="5373" w:hanging="425"/>
      </w:pPr>
      <w:rPr>
        <w:lang w:val="ru-RU" w:eastAsia="ru-RU" w:bidi="ru-RU"/>
      </w:rPr>
    </w:lvl>
    <w:lvl w:ilvl="6" w:tplc="EF3C6794">
      <w:numFmt w:val="bullet"/>
      <w:lvlText w:val="•"/>
      <w:lvlJc w:val="left"/>
      <w:pPr>
        <w:ind w:left="6391" w:hanging="425"/>
      </w:pPr>
      <w:rPr>
        <w:lang w:val="ru-RU" w:eastAsia="ru-RU" w:bidi="ru-RU"/>
      </w:rPr>
    </w:lvl>
    <w:lvl w:ilvl="7" w:tplc="2F1465A2">
      <w:numFmt w:val="bullet"/>
      <w:lvlText w:val="•"/>
      <w:lvlJc w:val="left"/>
      <w:pPr>
        <w:ind w:left="7410" w:hanging="425"/>
      </w:pPr>
      <w:rPr>
        <w:lang w:val="ru-RU" w:eastAsia="ru-RU" w:bidi="ru-RU"/>
      </w:rPr>
    </w:lvl>
    <w:lvl w:ilvl="8" w:tplc="59D8304E">
      <w:numFmt w:val="bullet"/>
      <w:lvlText w:val="•"/>
      <w:lvlJc w:val="left"/>
      <w:pPr>
        <w:ind w:left="8429" w:hanging="425"/>
      </w:pPr>
      <w:rPr>
        <w:lang w:val="ru-RU" w:eastAsia="ru-RU" w:bidi="ru-RU"/>
      </w:rPr>
    </w:lvl>
  </w:abstractNum>
  <w:num w:numId="1">
    <w:abstractNumId w:val="0"/>
  </w:num>
  <w:num w:numId="2">
    <w:abstractNumId w:val="24"/>
  </w:num>
  <w:num w:numId="3">
    <w:abstractNumId w:val="14"/>
  </w:num>
  <w:num w:numId="4">
    <w:abstractNumId w:val="13"/>
  </w:num>
  <w:num w:numId="5">
    <w:abstractNumId w:val="3"/>
  </w:num>
  <w:num w:numId="6">
    <w:abstractNumId w:val="20"/>
  </w:num>
  <w:num w:numId="7">
    <w:abstractNumId w:val="10"/>
  </w:num>
  <w:num w:numId="8">
    <w:abstractNumId w:val="5"/>
  </w:num>
  <w:num w:numId="9">
    <w:abstractNumId w:val="18"/>
  </w:num>
  <w:num w:numId="10">
    <w:abstractNumId w:val="9"/>
  </w:num>
  <w:num w:numId="11">
    <w:abstractNumId w:val="8"/>
  </w:num>
  <w:num w:numId="12">
    <w:abstractNumId w:val="7"/>
  </w:num>
  <w:num w:numId="13">
    <w:abstractNumId w:val="6"/>
  </w:num>
  <w:num w:numId="14">
    <w:abstractNumId w:val="16"/>
  </w:num>
  <w:num w:numId="15">
    <w:abstractNumId w:val="1"/>
  </w:num>
  <w:num w:numId="16">
    <w:abstractNumId w:val="22"/>
  </w:num>
  <w:num w:numId="17">
    <w:abstractNumId w:val="17"/>
  </w:num>
  <w:num w:numId="18">
    <w:abstractNumId w:val="4"/>
  </w:num>
  <w:num w:numId="19">
    <w:abstractNumId w:val="23"/>
  </w:num>
  <w:num w:numId="20">
    <w:abstractNumId w:val="21"/>
  </w:num>
  <w:num w:numId="21">
    <w:abstractNumId w:val="2"/>
  </w:num>
  <w:num w:numId="22">
    <w:abstractNumId w:val="19"/>
  </w:num>
  <w:num w:numId="23">
    <w:abstractNumId w:val="12"/>
  </w:num>
  <w:num w:numId="24">
    <w:abstractNumId w:val="11"/>
  </w:num>
  <w:num w:numId="25">
    <w:abstractNumId w:val="15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AutoShape 27"/>
        <o:r id="V:Rule2" type="connector" idref="#AutoShape 28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320F"/>
    <w:rsid w:val="000116CB"/>
    <w:rsid w:val="00015067"/>
    <w:rsid w:val="00035C62"/>
    <w:rsid w:val="0003651E"/>
    <w:rsid w:val="00041574"/>
    <w:rsid w:val="000424C1"/>
    <w:rsid w:val="00044977"/>
    <w:rsid w:val="00047E58"/>
    <w:rsid w:val="00053098"/>
    <w:rsid w:val="00066B51"/>
    <w:rsid w:val="00077F39"/>
    <w:rsid w:val="000837EC"/>
    <w:rsid w:val="000857FB"/>
    <w:rsid w:val="000B55B8"/>
    <w:rsid w:val="000B6E50"/>
    <w:rsid w:val="000B77ED"/>
    <w:rsid w:val="000D288C"/>
    <w:rsid w:val="000E6A60"/>
    <w:rsid w:val="000E6B16"/>
    <w:rsid w:val="000F47E1"/>
    <w:rsid w:val="001071DA"/>
    <w:rsid w:val="00112F9C"/>
    <w:rsid w:val="001162F1"/>
    <w:rsid w:val="00116D80"/>
    <w:rsid w:val="0011741C"/>
    <w:rsid w:val="00122662"/>
    <w:rsid w:val="00144E55"/>
    <w:rsid w:val="001458B3"/>
    <w:rsid w:val="001466F5"/>
    <w:rsid w:val="001501CB"/>
    <w:rsid w:val="00152125"/>
    <w:rsid w:val="001545CF"/>
    <w:rsid w:val="0015525C"/>
    <w:rsid w:val="001807B0"/>
    <w:rsid w:val="00181769"/>
    <w:rsid w:val="001A3D5E"/>
    <w:rsid w:val="001B39A7"/>
    <w:rsid w:val="001C34F8"/>
    <w:rsid w:val="001D7195"/>
    <w:rsid w:val="001E000A"/>
    <w:rsid w:val="001E0DE1"/>
    <w:rsid w:val="001E18E9"/>
    <w:rsid w:val="001E47E1"/>
    <w:rsid w:val="001F25DB"/>
    <w:rsid w:val="00201837"/>
    <w:rsid w:val="00203FCE"/>
    <w:rsid w:val="00204851"/>
    <w:rsid w:val="0021750E"/>
    <w:rsid w:val="0022569B"/>
    <w:rsid w:val="00231BBD"/>
    <w:rsid w:val="00233C3C"/>
    <w:rsid w:val="002416F8"/>
    <w:rsid w:val="00250068"/>
    <w:rsid w:val="002562A8"/>
    <w:rsid w:val="00257652"/>
    <w:rsid w:val="002630AF"/>
    <w:rsid w:val="0026425E"/>
    <w:rsid w:val="0026490C"/>
    <w:rsid w:val="00264B52"/>
    <w:rsid w:val="002744EB"/>
    <w:rsid w:val="00275FE3"/>
    <w:rsid w:val="0029127E"/>
    <w:rsid w:val="00292A59"/>
    <w:rsid w:val="002B3B86"/>
    <w:rsid w:val="002C49B6"/>
    <w:rsid w:val="002E56F3"/>
    <w:rsid w:val="002E69B4"/>
    <w:rsid w:val="002F07E9"/>
    <w:rsid w:val="003019AA"/>
    <w:rsid w:val="0030494A"/>
    <w:rsid w:val="00304A40"/>
    <w:rsid w:val="0031102C"/>
    <w:rsid w:val="00327D48"/>
    <w:rsid w:val="00330B11"/>
    <w:rsid w:val="00337732"/>
    <w:rsid w:val="003473AC"/>
    <w:rsid w:val="0035029A"/>
    <w:rsid w:val="003509F4"/>
    <w:rsid w:val="0035174D"/>
    <w:rsid w:val="003567B0"/>
    <w:rsid w:val="00357D9A"/>
    <w:rsid w:val="003605E4"/>
    <w:rsid w:val="00362E56"/>
    <w:rsid w:val="00373F2A"/>
    <w:rsid w:val="00376308"/>
    <w:rsid w:val="00385EB6"/>
    <w:rsid w:val="003865FB"/>
    <w:rsid w:val="003976FB"/>
    <w:rsid w:val="003B2B29"/>
    <w:rsid w:val="003B3A40"/>
    <w:rsid w:val="003C1670"/>
    <w:rsid w:val="003C3D6E"/>
    <w:rsid w:val="003C480F"/>
    <w:rsid w:val="003C6528"/>
    <w:rsid w:val="003C68EB"/>
    <w:rsid w:val="003D574F"/>
    <w:rsid w:val="003E2B62"/>
    <w:rsid w:val="003E55DC"/>
    <w:rsid w:val="003F0DE2"/>
    <w:rsid w:val="003F63AD"/>
    <w:rsid w:val="003F6FE3"/>
    <w:rsid w:val="003F72D3"/>
    <w:rsid w:val="00400106"/>
    <w:rsid w:val="004078A9"/>
    <w:rsid w:val="0041050C"/>
    <w:rsid w:val="00424E64"/>
    <w:rsid w:val="00430E03"/>
    <w:rsid w:val="00443497"/>
    <w:rsid w:val="00455B9A"/>
    <w:rsid w:val="00457873"/>
    <w:rsid w:val="0046669E"/>
    <w:rsid w:val="00474BED"/>
    <w:rsid w:val="00475598"/>
    <w:rsid w:val="00481641"/>
    <w:rsid w:val="00485DAA"/>
    <w:rsid w:val="00490966"/>
    <w:rsid w:val="00493B30"/>
    <w:rsid w:val="00495A5E"/>
    <w:rsid w:val="004973F8"/>
    <w:rsid w:val="004A2623"/>
    <w:rsid w:val="004B5D26"/>
    <w:rsid w:val="004E69F0"/>
    <w:rsid w:val="004F24F0"/>
    <w:rsid w:val="004F606D"/>
    <w:rsid w:val="005011FA"/>
    <w:rsid w:val="00501661"/>
    <w:rsid w:val="00510CF1"/>
    <w:rsid w:val="005111C5"/>
    <w:rsid w:val="00511C0A"/>
    <w:rsid w:val="00515635"/>
    <w:rsid w:val="0051635E"/>
    <w:rsid w:val="00587A25"/>
    <w:rsid w:val="005D0DF7"/>
    <w:rsid w:val="005D25A9"/>
    <w:rsid w:val="005D345F"/>
    <w:rsid w:val="005E4442"/>
    <w:rsid w:val="005F3AA0"/>
    <w:rsid w:val="00602F90"/>
    <w:rsid w:val="0060533D"/>
    <w:rsid w:val="00612BE7"/>
    <w:rsid w:val="00613E08"/>
    <w:rsid w:val="00615A88"/>
    <w:rsid w:val="00615BA2"/>
    <w:rsid w:val="0061688A"/>
    <w:rsid w:val="00624449"/>
    <w:rsid w:val="00627A89"/>
    <w:rsid w:val="00660201"/>
    <w:rsid w:val="006712E7"/>
    <w:rsid w:val="00673F97"/>
    <w:rsid w:val="00675C18"/>
    <w:rsid w:val="00690B04"/>
    <w:rsid w:val="006A4FFC"/>
    <w:rsid w:val="006A5E7C"/>
    <w:rsid w:val="006B34AE"/>
    <w:rsid w:val="006B5931"/>
    <w:rsid w:val="006C1D5B"/>
    <w:rsid w:val="006C366D"/>
    <w:rsid w:val="006D02CA"/>
    <w:rsid w:val="006D7C12"/>
    <w:rsid w:val="006E12FE"/>
    <w:rsid w:val="006F020C"/>
    <w:rsid w:val="006F3EF7"/>
    <w:rsid w:val="006F6CB1"/>
    <w:rsid w:val="00711DEE"/>
    <w:rsid w:val="007212CC"/>
    <w:rsid w:val="0072209D"/>
    <w:rsid w:val="00722F83"/>
    <w:rsid w:val="00723454"/>
    <w:rsid w:val="00730DA3"/>
    <w:rsid w:val="007376B7"/>
    <w:rsid w:val="00763033"/>
    <w:rsid w:val="007712C9"/>
    <w:rsid w:val="00775F20"/>
    <w:rsid w:val="00783BB3"/>
    <w:rsid w:val="00786F04"/>
    <w:rsid w:val="00790F85"/>
    <w:rsid w:val="00791E49"/>
    <w:rsid w:val="007A213D"/>
    <w:rsid w:val="007A69F6"/>
    <w:rsid w:val="007B4A31"/>
    <w:rsid w:val="007B7920"/>
    <w:rsid w:val="007C01DD"/>
    <w:rsid w:val="007C0C4D"/>
    <w:rsid w:val="007C19EE"/>
    <w:rsid w:val="007C22D0"/>
    <w:rsid w:val="007D10C5"/>
    <w:rsid w:val="007D336F"/>
    <w:rsid w:val="007D6AB0"/>
    <w:rsid w:val="007D7CA7"/>
    <w:rsid w:val="007E07C1"/>
    <w:rsid w:val="007F0C61"/>
    <w:rsid w:val="0080148A"/>
    <w:rsid w:val="00804E8E"/>
    <w:rsid w:val="0080500B"/>
    <w:rsid w:val="0081788E"/>
    <w:rsid w:val="008215FB"/>
    <w:rsid w:val="00827900"/>
    <w:rsid w:val="008461CE"/>
    <w:rsid w:val="008475F1"/>
    <w:rsid w:val="008511B1"/>
    <w:rsid w:val="00851E0C"/>
    <w:rsid w:val="00864C6E"/>
    <w:rsid w:val="00892F8F"/>
    <w:rsid w:val="00893283"/>
    <w:rsid w:val="008968AD"/>
    <w:rsid w:val="00896FF4"/>
    <w:rsid w:val="008974F6"/>
    <w:rsid w:val="0089770E"/>
    <w:rsid w:val="008A04D0"/>
    <w:rsid w:val="008A06D3"/>
    <w:rsid w:val="008A7C84"/>
    <w:rsid w:val="008B5B7F"/>
    <w:rsid w:val="008B73D1"/>
    <w:rsid w:val="008E48EF"/>
    <w:rsid w:val="008F464A"/>
    <w:rsid w:val="008F5167"/>
    <w:rsid w:val="008F7921"/>
    <w:rsid w:val="00900B72"/>
    <w:rsid w:val="00905A13"/>
    <w:rsid w:val="00905A38"/>
    <w:rsid w:val="0090749D"/>
    <w:rsid w:val="00915BC0"/>
    <w:rsid w:val="00916C66"/>
    <w:rsid w:val="00922144"/>
    <w:rsid w:val="00926E6B"/>
    <w:rsid w:val="00927F17"/>
    <w:rsid w:val="00937EE7"/>
    <w:rsid w:val="00961B8B"/>
    <w:rsid w:val="00971255"/>
    <w:rsid w:val="0097150D"/>
    <w:rsid w:val="0097320F"/>
    <w:rsid w:val="00983552"/>
    <w:rsid w:val="00995861"/>
    <w:rsid w:val="00997655"/>
    <w:rsid w:val="00997778"/>
    <w:rsid w:val="009A46CC"/>
    <w:rsid w:val="009B4125"/>
    <w:rsid w:val="009B61C4"/>
    <w:rsid w:val="009C2830"/>
    <w:rsid w:val="009D10AA"/>
    <w:rsid w:val="009D4F11"/>
    <w:rsid w:val="009E4982"/>
    <w:rsid w:val="009F00F4"/>
    <w:rsid w:val="009F083A"/>
    <w:rsid w:val="009F3C78"/>
    <w:rsid w:val="009F6D9C"/>
    <w:rsid w:val="009F7F0D"/>
    <w:rsid w:val="00A01580"/>
    <w:rsid w:val="00A06D4C"/>
    <w:rsid w:val="00A21E1D"/>
    <w:rsid w:val="00A22461"/>
    <w:rsid w:val="00A2732C"/>
    <w:rsid w:val="00A27CF5"/>
    <w:rsid w:val="00A30FCC"/>
    <w:rsid w:val="00A56D06"/>
    <w:rsid w:val="00A6055B"/>
    <w:rsid w:val="00A66388"/>
    <w:rsid w:val="00A71D28"/>
    <w:rsid w:val="00A95E61"/>
    <w:rsid w:val="00AA2402"/>
    <w:rsid w:val="00AB23B8"/>
    <w:rsid w:val="00AC58A4"/>
    <w:rsid w:val="00AD18FC"/>
    <w:rsid w:val="00AD1CFF"/>
    <w:rsid w:val="00AD7808"/>
    <w:rsid w:val="00AE1545"/>
    <w:rsid w:val="00AE4EEC"/>
    <w:rsid w:val="00AF1278"/>
    <w:rsid w:val="00AF553A"/>
    <w:rsid w:val="00B046E4"/>
    <w:rsid w:val="00B168F7"/>
    <w:rsid w:val="00B21BEC"/>
    <w:rsid w:val="00B250BC"/>
    <w:rsid w:val="00B271F7"/>
    <w:rsid w:val="00B37C2E"/>
    <w:rsid w:val="00B52BDF"/>
    <w:rsid w:val="00B53940"/>
    <w:rsid w:val="00B61F9A"/>
    <w:rsid w:val="00B77EBA"/>
    <w:rsid w:val="00B8234C"/>
    <w:rsid w:val="00B82605"/>
    <w:rsid w:val="00B86FB9"/>
    <w:rsid w:val="00B87C10"/>
    <w:rsid w:val="00BA1156"/>
    <w:rsid w:val="00BB0FA2"/>
    <w:rsid w:val="00BB4393"/>
    <w:rsid w:val="00BC1DD5"/>
    <w:rsid w:val="00BC36F0"/>
    <w:rsid w:val="00BD6312"/>
    <w:rsid w:val="00BE038D"/>
    <w:rsid w:val="00BE4821"/>
    <w:rsid w:val="00BF1613"/>
    <w:rsid w:val="00BF17E1"/>
    <w:rsid w:val="00C15429"/>
    <w:rsid w:val="00C272C8"/>
    <w:rsid w:val="00C30018"/>
    <w:rsid w:val="00C407E1"/>
    <w:rsid w:val="00C423D1"/>
    <w:rsid w:val="00C50291"/>
    <w:rsid w:val="00C7281C"/>
    <w:rsid w:val="00C74661"/>
    <w:rsid w:val="00C77960"/>
    <w:rsid w:val="00CB0AAF"/>
    <w:rsid w:val="00CB7305"/>
    <w:rsid w:val="00CB73A8"/>
    <w:rsid w:val="00CB73BC"/>
    <w:rsid w:val="00CC3A01"/>
    <w:rsid w:val="00CC3C44"/>
    <w:rsid w:val="00CC3DFF"/>
    <w:rsid w:val="00CC79A8"/>
    <w:rsid w:val="00CD0D5F"/>
    <w:rsid w:val="00CD3F3A"/>
    <w:rsid w:val="00CE28CA"/>
    <w:rsid w:val="00CE4E6C"/>
    <w:rsid w:val="00CE5D3D"/>
    <w:rsid w:val="00CF3822"/>
    <w:rsid w:val="00CF62D8"/>
    <w:rsid w:val="00D14E9D"/>
    <w:rsid w:val="00D2006B"/>
    <w:rsid w:val="00D216AD"/>
    <w:rsid w:val="00D2279B"/>
    <w:rsid w:val="00D30F68"/>
    <w:rsid w:val="00D44602"/>
    <w:rsid w:val="00D513A7"/>
    <w:rsid w:val="00D60C18"/>
    <w:rsid w:val="00D625F8"/>
    <w:rsid w:val="00D629AC"/>
    <w:rsid w:val="00D935A6"/>
    <w:rsid w:val="00D942CF"/>
    <w:rsid w:val="00D94571"/>
    <w:rsid w:val="00DA4F43"/>
    <w:rsid w:val="00DB78B5"/>
    <w:rsid w:val="00DC31D1"/>
    <w:rsid w:val="00DD69CD"/>
    <w:rsid w:val="00DE5471"/>
    <w:rsid w:val="00DE7255"/>
    <w:rsid w:val="00E01A88"/>
    <w:rsid w:val="00E17252"/>
    <w:rsid w:val="00E260AA"/>
    <w:rsid w:val="00E42040"/>
    <w:rsid w:val="00E54524"/>
    <w:rsid w:val="00E62A28"/>
    <w:rsid w:val="00E643A4"/>
    <w:rsid w:val="00E74F3B"/>
    <w:rsid w:val="00E76F6F"/>
    <w:rsid w:val="00E813F5"/>
    <w:rsid w:val="00E81893"/>
    <w:rsid w:val="00E877FF"/>
    <w:rsid w:val="00EB52C8"/>
    <w:rsid w:val="00EB7DDE"/>
    <w:rsid w:val="00EC279E"/>
    <w:rsid w:val="00ED2F56"/>
    <w:rsid w:val="00EF5077"/>
    <w:rsid w:val="00F0478D"/>
    <w:rsid w:val="00F66B3D"/>
    <w:rsid w:val="00F67C96"/>
    <w:rsid w:val="00F7052F"/>
    <w:rsid w:val="00F722BC"/>
    <w:rsid w:val="00F7476A"/>
    <w:rsid w:val="00F822B2"/>
    <w:rsid w:val="00FA1F3E"/>
    <w:rsid w:val="00FA4361"/>
    <w:rsid w:val="00FA5FD5"/>
    <w:rsid w:val="00FB21D3"/>
    <w:rsid w:val="00FB6BF5"/>
    <w:rsid w:val="00FD1AE5"/>
    <w:rsid w:val="00FD2FB7"/>
    <w:rsid w:val="00FE142E"/>
    <w:rsid w:val="00FE4809"/>
    <w:rsid w:val="00FF1086"/>
    <w:rsid w:val="00FF4D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66DA015"/>
  <w15:docId w15:val="{C654FA16-97D1-46C1-BC13-E4768BBC9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7D9A"/>
  </w:style>
  <w:style w:type="paragraph" w:styleId="1">
    <w:name w:val="heading 1"/>
    <w:basedOn w:val="a"/>
    <w:next w:val="a"/>
    <w:link w:val="10"/>
    <w:uiPriority w:val="9"/>
    <w:qFormat/>
    <w:rsid w:val="00673F97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446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3F9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a3">
    <w:name w:val="Table Grid"/>
    <w:basedOn w:val="a1"/>
    <w:uiPriority w:val="59"/>
    <w:rsid w:val="00673F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73F97"/>
    <w:pPr>
      <w:ind w:left="720"/>
      <w:contextualSpacing/>
    </w:pPr>
  </w:style>
  <w:style w:type="character" w:customStyle="1" w:styleId="FontStyle34">
    <w:name w:val="Font Style34"/>
    <w:basedOn w:val="a0"/>
    <w:uiPriority w:val="99"/>
    <w:rsid w:val="00ED2F56"/>
    <w:rPr>
      <w:rFonts w:ascii="Times New Roman" w:hAnsi="Times New Roman" w:cs="Times New Roman"/>
      <w:color w:val="000000"/>
      <w:sz w:val="16"/>
      <w:szCs w:val="16"/>
    </w:rPr>
  </w:style>
  <w:style w:type="paragraph" w:customStyle="1" w:styleId="Default">
    <w:name w:val="Default"/>
    <w:rsid w:val="00CD0D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annotation reference"/>
    <w:basedOn w:val="a0"/>
    <w:uiPriority w:val="99"/>
    <w:semiHidden/>
    <w:unhideWhenUsed/>
    <w:rsid w:val="00A27CF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A27CF5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A27CF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A27CF5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A27CF5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27C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27CF5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iPriority w:val="99"/>
    <w:unhideWhenUsed/>
    <w:rsid w:val="00A27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link w:val="ae"/>
    <w:uiPriority w:val="1"/>
    <w:qFormat/>
    <w:rsid w:val="00A27CF5"/>
    <w:pPr>
      <w:spacing w:after="0" w:line="240" w:lineRule="auto"/>
    </w:pPr>
  </w:style>
  <w:style w:type="character" w:customStyle="1" w:styleId="ae">
    <w:name w:val="Без интервала Знак"/>
    <w:basedOn w:val="a0"/>
    <w:link w:val="ad"/>
    <w:uiPriority w:val="1"/>
    <w:rsid w:val="00A27CF5"/>
  </w:style>
  <w:style w:type="paragraph" w:styleId="af">
    <w:name w:val="TOC Heading"/>
    <w:basedOn w:val="1"/>
    <w:next w:val="a"/>
    <w:uiPriority w:val="39"/>
    <w:unhideWhenUsed/>
    <w:qFormat/>
    <w:rsid w:val="00A27CF5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27CF5"/>
    <w:pPr>
      <w:spacing w:after="100"/>
    </w:pPr>
  </w:style>
  <w:style w:type="character" w:styleId="af0">
    <w:name w:val="Hyperlink"/>
    <w:basedOn w:val="a0"/>
    <w:uiPriority w:val="99"/>
    <w:unhideWhenUsed/>
    <w:rsid w:val="00A27CF5"/>
    <w:rPr>
      <w:color w:val="0563C1" w:themeColor="hyperlink"/>
      <w:u w:val="single"/>
    </w:rPr>
  </w:style>
  <w:style w:type="paragraph" w:styleId="af1">
    <w:name w:val="header"/>
    <w:basedOn w:val="a"/>
    <w:link w:val="af2"/>
    <w:uiPriority w:val="99"/>
    <w:unhideWhenUsed/>
    <w:rsid w:val="00E74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E74F3B"/>
  </w:style>
  <w:style w:type="paragraph" w:styleId="af3">
    <w:name w:val="footer"/>
    <w:basedOn w:val="a"/>
    <w:link w:val="af4"/>
    <w:uiPriority w:val="99"/>
    <w:unhideWhenUsed/>
    <w:rsid w:val="00E74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E74F3B"/>
  </w:style>
  <w:style w:type="character" w:customStyle="1" w:styleId="af5">
    <w:name w:val="Основной текст_"/>
    <w:basedOn w:val="a0"/>
    <w:link w:val="12"/>
    <w:rsid w:val="00E74F3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f5"/>
    <w:rsid w:val="00E74F3B"/>
    <w:pPr>
      <w:shd w:val="clear" w:color="auto" w:fill="FFFFFF"/>
      <w:spacing w:after="174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2105pt">
    <w:name w:val="Основной текст (2) + 10;5 pt"/>
    <w:basedOn w:val="a0"/>
    <w:rsid w:val="00613E0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4F606D"/>
    <w:rPr>
      <w:color w:val="605E5C"/>
      <w:shd w:val="clear" w:color="auto" w:fill="E1DFDD"/>
    </w:rPr>
  </w:style>
  <w:style w:type="character" w:customStyle="1" w:styleId="21">
    <w:name w:val="Основной текст (2)_"/>
    <w:link w:val="22"/>
    <w:locked/>
    <w:rsid w:val="00AF553A"/>
    <w:rPr>
      <w:rFonts w:ascii="Times New Roman" w:eastAsia="Times New Roman" w:hAnsi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AF553A"/>
    <w:pPr>
      <w:widowControl w:val="0"/>
      <w:shd w:val="clear" w:color="auto" w:fill="FFFFFF"/>
      <w:spacing w:before="240" w:after="0" w:line="317" w:lineRule="exact"/>
      <w:jc w:val="both"/>
    </w:pPr>
    <w:rPr>
      <w:rFonts w:ascii="Times New Roman" w:eastAsia="Times New Roman" w:hAnsi="Times New Roman"/>
    </w:rPr>
  </w:style>
  <w:style w:type="paragraph" w:customStyle="1" w:styleId="Iniiaiieoaeno">
    <w:name w:val="Iniiaiie oaeno"/>
    <w:basedOn w:val="Default"/>
    <w:next w:val="Default"/>
    <w:uiPriority w:val="99"/>
    <w:rsid w:val="00FE142E"/>
    <w:rPr>
      <w:color w:val="auto"/>
    </w:rPr>
  </w:style>
  <w:style w:type="character" w:customStyle="1" w:styleId="20">
    <w:name w:val="Заголовок 2 Знак"/>
    <w:basedOn w:val="a0"/>
    <w:link w:val="2"/>
    <w:uiPriority w:val="9"/>
    <w:rsid w:val="00D4460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9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1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microsoft.com/office/2007/relationships/diagramDrawing" Target="diagrams/drawing1.xml"/><Relationship Id="rId26" Type="http://schemas.openxmlformats.org/officeDocument/2006/relationships/chart" Target="charts/chart10.xml"/><Relationship Id="rId39" Type="http://schemas.openxmlformats.org/officeDocument/2006/relationships/image" Target="media/image6.png"/><Relationship Id="rId21" Type="http://schemas.openxmlformats.org/officeDocument/2006/relationships/chart" Target="charts/chart6.xml"/><Relationship Id="rId34" Type="http://schemas.microsoft.com/office/2007/relationships/diagramDrawing" Target="diagrams/drawing2.xml"/><Relationship Id="rId42" Type="http://schemas.openxmlformats.org/officeDocument/2006/relationships/chart" Target="charts/chart18.xml"/><Relationship Id="rId47" Type="http://schemas.openxmlformats.org/officeDocument/2006/relationships/diagramData" Target="diagrams/data3.xml"/><Relationship Id="rId50" Type="http://schemas.openxmlformats.org/officeDocument/2006/relationships/diagramColors" Target="diagrams/colors3.xml"/><Relationship Id="rId55" Type="http://schemas.openxmlformats.org/officeDocument/2006/relationships/chart" Target="charts/chart24.xml"/><Relationship Id="rId63" Type="http://schemas.openxmlformats.org/officeDocument/2006/relationships/image" Target="media/image10.png"/><Relationship Id="rId68" Type="http://schemas.microsoft.com/office/2007/relationships/diagramDrawing" Target="diagrams/drawing4.xm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9" Type="http://schemas.openxmlformats.org/officeDocument/2006/relationships/image" Target="media/image4.png"/><Relationship Id="rId11" Type="http://schemas.openxmlformats.org/officeDocument/2006/relationships/chart" Target="charts/chart3.xml"/><Relationship Id="rId24" Type="http://schemas.openxmlformats.org/officeDocument/2006/relationships/chart" Target="charts/chart8.xml"/><Relationship Id="rId32" Type="http://schemas.openxmlformats.org/officeDocument/2006/relationships/diagramQuickStyle" Target="diagrams/quickStyle2.xml"/><Relationship Id="rId37" Type="http://schemas.openxmlformats.org/officeDocument/2006/relationships/chart" Target="charts/chart14.xml"/><Relationship Id="rId40" Type="http://schemas.openxmlformats.org/officeDocument/2006/relationships/chart" Target="charts/chart16.xml"/><Relationship Id="rId45" Type="http://schemas.openxmlformats.org/officeDocument/2006/relationships/chart" Target="charts/chart21.xml"/><Relationship Id="rId53" Type="http://schemas.openxmlformats.org/officeDocument/2006/relationships/chart" Target="charts/chart22.xml"/><Relationship Id="rId58" Type="http://schemas.openxmlformats.org/officeDocument/2006/relationships/chart" Target="charts/chart26.xml"/><Relationship Id="rId66" Type="http://schemas.openxmlformats.org/officeDocument/2006/relationships/diagramQuickStyle" Target="diagrams/quickStyle4.xml"/><Relationship Id="rId74" Type="http://schemas.openxmlformats.org/officeDocument/2006/relationships/chart" Target="charts/chart34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openxmlformats.org/officeDocument/2006/relationships/chart" Target="charts/chart7.xml"/><Relationship Id="rId28" Type="http://schemas.openxmlformats.org/officeDocument/2006/relationships/chart" Target="charts/chart12.xml"/><Relationship Id="rId36" Type="http://schemas.openxmlformats.org/officeDocument/2006/relationships/chart" Target="charts/chart13.xml"/><Relationship Id="rId49" Type="http://schemas.openxmlformats.org/officeDocument/2006/relationships/diagramQuickStyle" Target="diagrams/quickStyle3.xml"/><Relationship Id="rId57" Type="http://schemas.openxmlformats.org/officeDocument/2006/relationships/chart" Target="charts/chart25.xml"/><Relationship Id="rId61" Type="http://schemas.openxmlformats.org/officeDocument/2006/relationships/chart" Target="charts/chart29.xml"/><Relationship Id="rId10" Type="http://schemas.openxmlformats.org/officeDocument/2006/relationships/chart" Target="charts/chart2.xml"/><Relationship Id="rId19" Type="http://schemas.openxmlformats.org/officeDocument/2006/relationships/image" Target="media/image2.png"/><Relationship Id="rId31" Type="http://schemas.openxmlformats.org/officeDocument/2006/relationships/diagramLayout" Target="diagrams/layout2.xml"/><Relationship Id="rId44" Type="http://schemas.openxmlformats.org/officeDocument/2006/relationships/chart" Target="charts/chart20.xml"/><Relationship Id="rId52" Type="http://schemas.openxmlformats.org/officeDocument/2006/relationships/image" Target="media/image8.png"/><Relationship Id="rId60" Type="http://schemas.openxmlformats.org/officeDocument/2006/relationships/chart" Target="charts/chart28.xml"/><Relationship Id="rId65" Type="http://schemas.openxmlformats.org/officeDocument/2006/relationships/diagramLayout" Target="diagrams/layout4.xml"/><Relationship Id="rId73" Type="http://schemas.openxmlformats.org/officeDocument/2006/relationships/chart" Target="charts/chart33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diagramData" Target="diagrams/data1.xml"/><Relationship Id="rId22" Type="http://schemas.openxmlformats.org/officeDocument/2006/relationships/image" Target="media/image3.png"/><Relationship Id="rId27" Type="http://schemas.openxmlformats.org/officeDocument/2006/relationships/chart" Target="charts/chart11.xml"/><Relationship Id="rId30" Type="http://schemas.openxmlformats.org/officeDocument/2006/relationships/diagramData" Target="diagrams/data2.xml"/><Relationship Id="rId35" Type="http://schemas.openxmlformats.org/officeDocument/2006/relationships/image" Target="media/image5.png"/><Relationship Id="rId43" Type="http://schemas.openxmlformats.org/officeDocument/2006/relationships/chart" Target="charts/chart19.xml"/><Relationship Id="rId48" Type="http://schemas.openxmlformats.org/officeDocument/2006/relationships/diagramLayout" Target="diagrams/layout3.xml"/><Relationship Id="rId56" Type="http://schemas.openxmlformats.org/officeDocument/2006/relationships/image" Target="media/image9.png"/><Relationship Id="rId64" Type="http://schemas.openxmlformats.org/officeDocument/2006/relationships/diagramData" Target="diagrams/data4.xml"/><Relationship Id="rId69" Type="http://schemas.openxmlformats.org/officeDocument/2006/relationships/image" Target="media/image11.png"/><Relationship Id="rId8" Type="http://schemas.openxmlformats.org/officeDocument/2006/relationships/footer" Target="footer1.xml"/><Relationship Id="rId51" Type="http://schemas.microsoft.com/office/2007/relationships/diagramDrawing" Target="diagrams/drawing3.xml"/><Relationship Id="rId72" Type="http://schemas.openxmlformats.org/officeDocument/2006/relationships/chart" Target="charts/chart32.xm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diagramColors" Target="diagrams/colors1.xml"/><Relationship Id="rId25" Type="http://schemas.openxmlformats.org/officeDocument/2006/relationships/chart" Target="charts/chart9.xml"/><Relationship Id="rId33" Type="http://schemas.openxmlformats.org/officeDocument/2006/relationships/diagramColors" Target="diagrams/colors2.xml"/><Relationship Id="rId38" Type="http://schemas.openxmlformats.org/officeDocument/2006/relationships/chart" Target="charts/chart15.xml"/><Relationship Id="rId46" Type="http://schemas.openxmlformats.org/officeDocument/2006/relationships/image" Target="media/image7.png"/><Relationship Id="rId59" Type="http://schemas.openxmlformats.org/officeDocument/2006/relationships/chart" Target="charts/chart27.xml"/><Relationship Id="rId67" Type="http://schemas.openxmlformats.org/officeDocument/2006/relationships/diagramColors" Target="diagrams/colors4.xml"/><Relationship Id="rId20" Type="http://schemas.openxmlformats.org/officeDocument/2006/relationships/chart" Target="charts/chart5.xml"/><Relationship Id="rId41" Type="http://schemas.openxmlformats.org/officeDocument/2006/relationships/chart" Target="charts/chart17.xml"/><Relationship Id="rId54" Type="http://schemas.openxmlformats.org/officeDocument/2006/relationships/chart" Target="charts/chart23.xml"/><Relationship Id="rId62" Type="http://schemas.openxmlformats.org/officeDocument/2006/relationships/chart" Target="charts/chart30.xml"/><Relationship Id="rId70" Type="http://schemas.openxmlformats.org/officeDocument/2006/relationships/chart" Target="charts/chart31.xm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6%20&#1082;&#1083;&#1072;&#1089;&#1089;\&#1090;&#1072;&#1073;&#1083;&#1080;&#1094;&#1099;%20&#1088;&#1091;&#1089;&#1089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6%20&#1082;&#1083;&#1072;&#1089;&#1089;\&#1090;&#1072;&#1073;&#1083;&#1080;&#1094;&#1099;%20&#1088;&#1091;&#1089;&#1089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6%20&#1082;&#1083;&#1072;&#1089;&#1089;\&#1090;&#1072;&#1073;&#1083;&#1080;&#1094;&#1099;%20&#1084;&#1072;&#1090;&#1077;&#1084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6%20&#1082;&#1083;&#1072;&#1089;&#1089;\&#1090;&#1072;&#1073;&#1083;&#1080;&#1094;&#1099;%20&#1084;&#1072;&#1090;&#1077;&#1084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6%20&#1082;&#1083;&#1072;&#1089;&#1089;\&#1090;&#1072;&#1073;&#1083;&#1080;&#1094;&#1099;%20&#1084;&#1072;&#1090;&#1077;&#1084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OV\Desktop\&#1042;&#1055;&#1056;\2018-2019%20&#1075;&#1086;&#1076;\&#1072;&#1085;&#1072;&#1083;&#1080;&#1090;&#1080;&#1082;&#1072;\5%20&#1082;&#1083;&#1072;&#1089;&#1089;&#1099;\&#1090;&#1072;&#1073;&#1083;&#1080;&#1094;&#1099;%20&#1084;&#1072;&#1090;&#1077;&#1084;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6%20&#1082;&#1083;&#1072;&#1089;&#1089;\&#1090;&#1072;&#1073;&#1083;&#1080;&#1094;&#1099;%20&#1084;&#1072;&#1090;&#1077;&#1084;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OV\Desktop\&#1042;&#1055;&#1056;\2018-2019%20&#1075;&#1086;&#1076;\&#1072;&#1085;&#1072;&#1083;&#1080;&#1090;&#1080;&#1082;&#1072;\5%20&#1082;&#1083;&#1072;&#1089;&#1089;&#1099;\&#1090;&#1072;&#1073;&#1083;&#1080;&#1094;&#1099;%20&#1084;&#1072;&#1090;&#1077;&#1084;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OV\Desktop\&#1042;&#1055;&#1056;\2018-2019%20&#1075;&#1086;&#1076;\&#1072;&#1085;&#1072;&#1083;&#1080;&#1090;&#1080;&#1082;&#1072;\5%20&#1082;&#1083;&#1072;&#1089;&#1089;&#1099;\&#1090;&#1072;&#1073;&#1083;&#1080;&#1094;&#1099;%20&#1084;&#1072;&#1090;&#1077;&#1084;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6%20&#1082;&#1083;&#1072;&#1089;&#1089;\&#1090;&#1072;&#1073;&#1083;&#1080;&#1094;&#1099;%20&#1080;&#1089;&#1090;&#1086;&#1088;&#1080;&#1103;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6%20&#1082;&#1083;&#1072;&#1089;&#1089;\&#1090;&#1072;&#1073;&#1083;&#1080;&#1094;&#1099;%20&#1080;&#1089;&#1090;&#1086;&#1088;&#1080;&#1103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6%20&#1082;&#1083;&#1072;&#1089;&#1089;\&#1090;&#1072;&#1073;&#1083;&#1080;&#1094;&#1099;%20&#1088;&#1091;&#1089;&#1089;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6%20&#1082;&#1083;&#1072;&#1089;&#1089;\&#1090;&#1072;&#1073;&#1083;&#1080;&#1094;&#1099;%20&#1080;&#1089;&#1090;&#1086;&#1088;&#1080;&#1103;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6%20&#1082;&#1083;&#1072;&#1089;&#1089;\&#1090;&#1072;&#1073;&#1083;&#1080;&#1094;&#1099;%20&#1080;&#1089;&#1090;&#1086;&#1088;&#1080;&#1103;.xlsx" TargetMode="Externa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6%20&#1082;&#1083;&#1072;&#1089;&#1089;\&#1090;&#1072;&#1073;&#1083;&#1080;&#1094;&#1099;%20&#1080;&#1089;&#1090;&#1086;&#1088;&#1080;&#1103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6%20&#1082;&#1083;&#1072;&#1089;&#1089;\&#1090;&#1072;&#1073;&#1083;&#1080;&#1094;&#1099;%20&#1080;&#1089;&#1090;&#1086;&#1088;&#1080;&#1103;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6%20&#1082;&#1083;&#1072;&#1089;&#1089;\&#1090;&#1072;&#1073;&#1083;&#1080;&#1094;&#1099;%20&#1080;&#1089;&#1090;&#1086;&#1088;&#1080;&#1103;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6%20&#1082;&#1083;&#1072;&#1089;&#1089;\&#1090;&#1072;&#1073;&#1083;&#1080;&#1094;&#1099;%20&#1080;&#1089;&#1090;&#1086;&#1088;&#1080;&#1103;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6%20&#1082;&#1083;&#1072;&#1089;&#1089;\&#1090;&#1072;&#1073;&#1083;&#1080;&#1094;&#1099;%20&#1080;&#1089;&#1090;&#1086;&#1088;&#1080;&#1103;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6%20&#1082;&#1083;&#1072;&#1089;&#1089;\&#1090;&#1072;&#1073;&#1083;&#1080;&#1094;&#1099;%20&#1073;&#1080;&#1086;&#1083;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6%20&#1082;&#1083;&#1072;&#1089;&#1089;\&#1090;&#1072;&#1073;&#1083;&#1080;&#1094;&#1099;%20&#1073;&#1080;&#1086;&#1083;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6%20&#1082;&#1083;&#1072;&#1089;&#1089;\&#1090;&#1072;&#1073;&#1083;&#1080;&#1094;&#1099;%20&#1073;&#1080;&#1086;&#1083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6%20&#1082;&#1083;&#1072;&#1089;&#1089;\&#1090;&#1072;&#1073;&#1083;&#1080;&#1094;&#1099;%20&#1088;&#1091;&#1089;&#1089;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6%20&#1082;&#1083;&#1072;&#1089;&#1089;\&#1090;&#1072;&#1073;&#1083;&#1080;&#1094;&#1099;%20&#1073;&#1080;&#1086;&#1083;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6%20&#1082;&#1083;&#1072;&#1089;&#1089;\&#1090;&#1072;&#1073;&#1083;&#1080;&#1094;&#1099;%20&#1073;&#1080;&#1086;&#1083;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6%20&#1082;&#1083;&#1072;&#1089;&#1089;\&#1090;&#1072;&#1073;&#1083;&#1080;&#1094;&#1099;%20&#1073;&#1080;&#1086;&#1083;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6%20&#1082;&#1083;&#1072;&#1089;&#1089;\&#1074;&#1099;&#1074;&#1086;&#1076;&#1099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6%20&#1082;&#1083;&#1072;&#1089;&#1089;\&#1090;&#1072;&#1073;&#1083;&#1080;&#1094;&#1099;%20&#1088;&#1091;&#1089;&#108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6%20&#1082;&#1083;&#1072;&#1089;&#1089;\&#1090;&#1072;&#1073;&#1083;&#1080;&#1094;&#1099;%20&#1088;&#1091;&#1089;&#1089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6%20&#1082;&#1083;&#1072;&#1089;&#1089;\&#1090;&#1072;&#1073;&#1083;&#1080;&#1094;&#1099;%20&#1088;&#1091;&#1089;&#1089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6%20&#1082;&#1083;&#1072;&#1089;&#1089;\&#1090;&#1072;&#1073;&#1083;&#1080;&#1094;&#1099;%20&#1088;&#1091;&#1089;&#1089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6%20&#1082;&#1083;&#1072;&#1089;&#1089;\&#1090;&#1072;&#1073;&#1083;&#1080;&#1094;&#1099;%20&#1088;&#1091;&#1089;&#1089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6%20&#1082;&#1083;&#1072;&#1089;&#1089;\&#1090;&#1072;&#1073;&#1083;&#1080;&#1094;&#1099;%20&#1084;&#1072;&#1090;&#1077;&#1084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effectLst/>
                <a:latin typeface="Times New Roman" pitchFamily="18" charset="0"/>
                <a:cs typeface="Times New Roman" pitchFamily="18" charset="0"/>
              </a:rPr>
              <a:t>Средняя отметка по МО ХМАО</a:t>
            </a:r>
            <a:endParaRPr lang="ru-RU" sz="1200">
              <a:solidFill>
                <a:sysClr val="windowText" lastClr="000000"/>
              </a:solidFill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1378941742383792E-2"/>
          <c:y val="0.15030503808975099"/>
          <c:w val="0.95296632816675475"/>
          <c:h val="0.318379105050894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Лист12!$B$1</c:f>
              <c:strCache>
                <c:ptCount val="1"/>
                <c:pt idx="0">
                  <c:v>по МО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9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Лист12!$A$2:$A$23</c:f>
              <c:strCache>
                <c:ptCount val="22"/>
                <c:pt idx="0">
                  <c:v>город Нижневартовск</c:v>
                </c:pt>
                <c:pt idx="1">
                  <c:v>город Покачи</c:v>
                </c:pt>
                <c:pt idx="2">
                  <c:v>Ханты-Мансийский район</c:v>
                </c:pt>
                <c:pt idx="3">
                  <c:v>город Радужный</c:v>
                </c:pt>
                <c:pt idx="4">
                  <c:v>Нефтеюганский район</c:v>
                </c:pt>
                <c:pt idx="5">
                  <c:v>Октябрьский район</c:v>
                </c:pt>
                <c:pt idx="6">
                  <c:v>город Ханты-Мансийск</c:v>
                </c:pt>
                <c:pt idx="7">
                  <c:v>город Мегион</c:v>
                </c:pt>
                <c:pt idx="8">
                  <c:v>город Когалым</c:v>
                </c:pt>
                <c:pt idx="9">
                  <c:v>Белоярский район</c:v>
                </c:pt>
                <c:pt idx="10">
                  <c:v>город Нефтеюганск</c:v>
                </c:pt>
                <c:pt idx="11">
                  <c:v>город Сургут</c:v>
                </c:pt>
                <c:pt idx="12">
                  <c:v>город Нягань</c:v>
                </c:pt>
                <c:pt idx="13">
                  <c:v>город Лангепас</c:v>
                </c:pt>
                <c:pt idx="14">
                  <c:v>город Урай</c:v>
                </c:pt>
                <c:pt idx="15">
                  <c:v>Советский район</c:v>
                </c:pt>
                <c:pt idx="16">
                  <c:v>город Пыть-Ях</c:v>
                </c:pt>
                <c:pt idx="17">
                  <c:v>Кондинский район</c:v>
                </c:pt>
                <c:pt idx="18">
                  <c:v>Березовский район</c:v>
                </c:pt>
                <c:pt idx="19">
                  <c:v>Сургутский район</c:v>
                </c:pt>
                <c:pt idx="20">
                  <c:v>Нижневартовский район</c:v>
                </c:pt>
                <c:pt idx="21">
                  <c:v>город Югорск</c:v>
                </c:pt>
              </c:strCache>
            </c:strRef>
          </c:cat>
          <c:val>
            <c:numRef>
              <c:f>Лист12!$B$2:$B$23</c:f>
              <c:numCache>
                <c:formatCode>0.0</c:formatCode>
                <c:ptCount val="22"/>
                <c:pt idx="0">
                  <c:v>4.067241379310345</c:v>
                </c:pt>
                <c:pt idx="1">
                  <c:v>3.8766666666666625</c:v>
                </c:pt>
                <c:pt idx="2">
                  <c:v>3.7342857142857144</c:v>
                </c:pt>
                <c:pt idx="3">
                  <c:v>3.6779999999999999</c:v>
                </c:pt>
                <c:pt idx="4">
                  <c:v>3.6484615384615422</c:v>
                </c:pt>
                <c:pt idx="5">
                  <c:v>3.6442857142857146</c:v>
                </c:pt>
                <c:pt idx="6">
                  <c:v>3.5837500000000002</c:v>
                </c:pt>
                <c:pt idx="7">
                  <c:v>3.5657142857142858</c:v>
                </c:pt>
                <c:pt idx="8">
                  <c:v>3.56</c:v>
                </c:pt>
                <c:pt idx="9">
                  <c:v>3.5277777777777843</c:v>
                </c:pt>
                <c:pt idx="10">
                  <c:v>3.5178571428571432</c:v>
                </c:pt>
                <c:pt idx="11">
                  <c:v>3.5008571428571442</c:v>
                </c:pt>
                <c:pt idx="12">
                  <c:v>3.464</c:v>
                </c:pt>
                <c:pt idx="13">
                  <c:v>3.4433333333333342</c:v>
                </c:pt>
                <c:pt idx="14">
                  <c:v>3.4400000000000004</c:v>
                </c:pt>
                <c:pt idx="15">
                  <c:v>3.4354545454545447</c:v>
                </c:pt>
                <c:pt idx="16">
                  <c:v>3.4139999999999997</c:v>
                </c:pt>
                <c:pt idx="17">
                  <c:v>3.3906666666666667</c:v>
                </c:pt>
                <c:pt idx="18">
                  <c:v>3.3699999999999997</c:v>
                </c:pt>
                <c:pt idx="19">
                  <c:v>3.2740909090909089</c:v>
                </c:pt>
                <c:pt idx="20">
                  <c:v>3.1714285714285713</c:v>
                </c:pt>
                <c:pt idx="21">
                  <c:v>2.8439999999999999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29513984"/>
        <c:axId val="402609280"/>
      </c:barChart>
      <c:lineChart>
        <c:grouping val="standard"/>
        <c:varyColors val="0"/>
        <c:ser>
          <c:idx val="1"/>
          <c:order val="1"/>
          <c:tx>
            <c:strRef>
              <c:f>Лист12!$C$1</c:f>
              <c:strCache>
                <c:ptCount val="1"/>
                <c:pt idx="0">
                  <c:v>по ХМАО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Лист12!$A$2:$A$23</c:f>
              <c:strCache>
                <c:ptCount val="22"/>
                <c:pt idx="0">
                  <c:v>город Нижневартовск</c:v>
                </c:pt>
                <c:pt idx="1">
                  <c:v>город Покачи</c:v>
                </c:pt>
                <c:pt idx="2">
                  <c:v>Ханты-Мансийский район</c:v>
                </c:pt>
                <c:pt idx="3">
                  <c:v>город Радужный</c:v>
                </c:pt>
                <c:pt idx="4">
                  <c:v>Нефтеюганский район</c:v>
                </c:pt>
                <c:pt idx="5">
                  <c:v>Октябрьский район</c:v>
                </c:pt>
                <c:pt idx="6">
                  <c:v>город Ханты-Мансийск</c:v>
                </c:pt>
                <c:pt idx="7">
                  <c:v>город Мегион</c:v>
                </c:pt>
                <c:pt idx="8">
                  <c:v>город Когалым</c:v>
                </c:pt>
                <c:pt idx="9">
                  <c:v>Белоярский район</c:v>
                </c:pt>
                <c:pt idx="10">
                  <c:v>город Нефтеюганск</c:v>
                </c:pt>
                <c:pt idx="11">
                  <c:v>город Сургут</c:v>
                </c:pt>
                <c:pt idx="12">
                  <c:v>город Нягань</c:v>
                </c:pt>
                <c:pt idx="13">
                  <c:v>город Лангепас</c:v>
                </c:pt>
                <c:pt idx="14">
                  <c:v>город Урай</c:v>
                </c:pt>
                <c:pt idx="15">
                  <c:v>Советский район</c:v>
                </c:pt>
                <c:pt idx="16">
                  <c:v>город Пыть-Ях</c:v>
                </c:pt>
                <c:pt idx="17">
                  <c:v>Кондинский район</c:v>
                </c:pt>
                <c:pt idx="18">
                  <c:v>Березовский район</c:v>
                </c:pt>
                <c:pt idx="19">
                  <c:v>Сургутский район</c:v>
                </c:pt>
                <c:pt idx="20">
                  <c:v>Нижневартовский район</c:v>
                </c:pt>
                <c:pt idx="21">
                  <c:v>город Югорск</c:v>
                </c:pt>
              </c:strCache>
            </c:strRef>
          </c:cat>
          <c:val>
            <c:numRef>
              <c:f>Лист12!$C$2:$C$23</c:f>
              <c:numCache>
                <c:formatCode>General</c:formatCode>
                <c:ptCount val="22"/>
                <c:pt idx="0">
                  <c:v>3.5</c:v>
                </c:pt>
                <c:pt idx="1">
                  <c:v>3.5</c:v>
                </c:pt>
                <c:pt idx="2">
                  <c:v>3.5</c:v>
                </c:pt>
                <c:pt idx="3">
                  <c:v>3.5</c:v>
                </c:pt>
                <c:pt idx="4">
                  <c:v>3.5</c:v>
                </c:pt>
                <c:pt idx="5">
                  <c:v>3.5</c:v>
                </c:pt>
                <c:pt idx="6">
                  <c:v>3.5</c:v>
                </c:pt>
                <c:pt idx="7">
                  <c:v>3.5</c:v>
                </c:pt>
                <c:pt idx="8">
                  <c:v>3.5</c:v>
                </c:pt>
                <c:pt idx="9">
                  <c:v>3.5</c:v>
                </c:pt>
                <c:pt idx="10">
                  <c:v>3.5</c:v>
                </c:pt>
                <c:pt idx="11">
                  <c:v>3.5</c:v>
                </c:pt>
                <c:pt idx="12">
                  <c:v>3.5</c:v>
                </c:pt>
                <c:pt idx="13">
                  <c:v>3.5</c:v>
                </c:pt>
                <c:pt idx="14">
                  <c:v>3.5</c:v>
                </c:pt>
                <c:pt idx="15">
                  <c:v>3.5</c:v>
                </c:pt>
                <c:pt idx="16">
                  <c:v>3.5</c:v>
                </c:pt>
                <c:pt idx="17">
                  <c:v>3.5</c:v>
                </c:pt>
                <c:pt idx="18">
                  <c:v>3.5</c:v>
                </c:pt>
                <c:pt idx="19">
                  <c:v>3.5</c:v>
                </c:pt>
                <c:pt idx="20">
                  <c:v>3.5</c:v>
                </c:pt>
                <c:pt idx="21">
                  <c:v>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9513984"/>
        <c:axId val="402609280"/>
      </c:lineChart>
      <c:catAx>
        <c:axId val="329513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402609280"/>
        <c:crosses val="autoZero"/>
        <c:auto val="1"/>
        <c:lblAlgn val="ctr"/>
        <c:lblOffset val="100"/>
        <c:noMultiLvlLbl val="0"/>
      </c:catAx>
      <c:valAx>
        <c:axId val="402609280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329513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00" i="1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Сравнительная динамика «средней отметки» по русскому языку по РФ, ХМАО и городу Сургут за 3 учебных года</a:t>
            </a:r>
            <a:endParaRPr lang="ru-RU" sz="110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1663159443073119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Лист12!$A$27</c:f>
              <c:strCache>
                <c:ptCount val="1"/>
                <c:pt idx="0">
                  <c:v>2017/18 уч.год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Лист12!$B$26:$D$26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городу Сургут</c:v>
                </c:pt>
              </c:strCache>
            </c:strRef>
          </c:cat>
          <c:val>
            <c:numRef>
              <c:f>Лист12!$B$27:$D$27</c:f>
              <c:numCache>
                <c:formatCode>General</c:formatCode>
                <c:ptCount val="3"/>
                <c:pt idx="0">
                  <c:v>3.4</c:v>
                </c:pt>
                <c:pt idx="1">
                  <c:v>3.5</c:v>
                </c:pt>
                <c:pt idx="2">
                  <c:v>3.8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A046-4951-AF58-13C067ADCCE5}"/>
            </c:ext>
          </c:extLst>
        </c:ser>
        <c:ser>
          <c:idx val="1"/>
          <c:order val="1"/>
          <c:tx>
            <c:strRef>
              <c:f>Лист12!$A$28</c:f>
              <c:strCache>
                <c:ptCount val="1"/>
                <c:pt idx="0">
                  <c:v>2018/19 уч.год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Лист12!$B$26:$D$26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городу Сургут</c:v>
                </c:pt>
              </c:strCache>
            </c:strRef>
          </c:cat>
          <c:val>
            <c:numRef>
              <c:f>Лист12!$B$28:$D$28</c:f>
              <c:numCache>
                <c:formatCode>General</c:formatCode>
                <c:ptCount val="3"/>
                <c:pt idx="0">
                  <c:v>3.5</c:v>
                </c:pt>
                <c:pt idx="1">
                  <c:v>3.5</c:v>
                </c:pt>
                <c:pt idx="2">
                  <c:v>3.7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A046-4951-AF58-13C067ADCCE5}"/>
            </c:ext>
          </c:extLst>
        </c:ser>
        <c:ser>
          <c:idx val="2"/>
          <c:order val="2"/>
          <c:tx>
            <c:strRef>
              <c:f>Лист12!$A$29</c:f>
              <c:strCache>
                <c:ptCount val="1"/>
                <c:pt idx="0">
                  <c:v>2020/21 уч.год (осень)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Лист12!$B$26:$D$26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городу Сургут</c:v>
                </c:pt>
              </c:strCache>
            </c:strRef>
          </c:cat>
          <c:val>
            <c:numRef>
              <c:f>Лист12!$B$29:$D$29</c:f>
              <c:numCache>
                <c:formatCode>General</c:formatCode>
                <c:ptCount val="3"/>
                <c:pt idx="0">
                  <c:v>3.3</c:v>
                </c:pt>
                <c:pt idx="1">
                  <c:v>3.5</c:v>
                </c:pt>
                <c:pt idx="2">
                  <c:v>3.5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B64A-4AC2-80C6-0051F9E49D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45429248"/>
        <c:axId val="445430784"/>
        <c:axId val="0"/>
      </c:bar3DChart>
      <c:catAx>
        <c:axId val="445429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445430784"/>
        <c:crosses val="autoZero"/>
        <c:auto val="1"/>
        <c:lblAlgn val="ctr"/>
        <c:lblOffset val="100"/>
        <c:noMultiLvlLbl val="0"/>
      </c:catAx>
      <c:valAx>
        <c:axId val="4454307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45429248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Средняя</a:t>
            </a:r>
            <a:r>
              <a:rPr lang="ru-RU" sz="1200" b="0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отметка по ОУ</a:t>
            </a:r>
            <a:endParaRPr lang="ru-RU" sz="1200" b="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показатель ОУ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Лист2!$A$2:$A$36</c:f>
              <c:strCache>
                <c:ptCount val="35"/>
                <c:pt idx="0">
                  <c:v>лицей 1</c:v>
                </c:pt>
                <c:pt idx="1">
                  <c:v>гимназия 1</c:v>
                </c:pt>
                <c:pt idx="2">
                  <c:v>лицей 3</c:v>
                </c:pt>
                <c:pt idx="3">
                  <c:v>СОШ 1</c:v>
                </c:pt>
                <c:pt idx="4">
                  <c:v>СОШ 10 с УИОП</c:v>
                </c:pt>
                <c:pt idx="5">
                  <c:v>гимназия 3</c:v>
                </c:pt>
                <c:pt idx="6">
                  <c:v>СЕНЛ</c:v>
                </c:pt>
                <c:pt idx="7">
                  <c:v>СОШ 46 с УИОП</c:v>
                </c:pt>
                <c:pt idx="8">
                  <c:v>СОШ 22</c:v>
                </c:pt>
                <c:pt idx="9">
                  <c:v>СКРК</c:v>
                </c:pt>
                <c:pt idx="10">
                  <c:v>гимназия 2</c:v>
                </c:pt>
                <c:pt idx="11">
                  <c:v>СОШ 44</c:v>
                </c:pt>
                <c:pt idx="12">
                  <c:v>лицей Хисматулина</c:v>
                </c:pt>
                <c:pt idx="13">
                  <c:v>СШ 12</c:v>
                </c:pt>
                <c:pt idx="14">
                  <c:v>СОШ 5</c:v>
                </c:pt>
                <c:pt idx="15">
                  <c:v>ЧОУ</c:v>
                </c:pt>
                <c:pt idx="16">
                  <c:v>СОШ 29</c:v>
                </c:pt>
                <c:pt idx="17">
                  <c:v>СОШ 18</c:v>
                </c:pt>
                <c:pt idx="18">
                  <c:v>СОШ 26</c:v>
                </c:pt>
                <c:pt idx="19">
                  <c:v>СШ 31</c:v>
                </c:pt>
                <c:pt idx="20">
                  <c:v>СОШ 15</c:v>
                </c:pt>
                <c:pt idx="21">
                  <c:v>СОШ 32</c:v>
                </c:pt>
                <c:pt idx="22">
                  <c:v>СОШ 25</c:v>
                </c:pt>
                <c:pt idx="23">
                  <c:v>СОШ 45</c:v>
                </c:pt>
                <c:pt idx="24">
                  <c:v>СОШ 27</c:v>
                </c:pt>
                <c:pt idx="25">
                  <c:v>СОШ 3</c:v>
                </c:pt>
                <c:pt idx="26">
                  <c:v>СОШ 19</c:v>
                </c:pt>
                <c:pt idx="27">
                  <c:v>СТШ</c:v>
                </c:pt>
                <c:pt idx="28">
                  <c:v>СОШ 7</c:v>
                </c:pt>
                <c:pt idx="29">
                  <c:v>СШ 9</c:v>
                </c:pt>
                <c:pt idx="30">
                  <c:v>СОШ 8</c:v>
                </c:pt>
                <c:pt idx="31">
                  <c:v>СОШ 6</c:v>
                </c:pt>
                <c:pt idx="32">
                  <c:v>СОШ 20</c:v>
                </c:pt>
                <c:pt idx="33">
                  <c:v>СОШ 4</c:v>
                </c:pt>
                <c:pt idx="34">
                  <c:v>СОШ 24</c:v>
                </c:pt>
              </c:strCache>
            </c:strRef>
          </c:cat>
          <c:val>
            <c:numRef>
              <c:f>Лист2!$B$2:$B$36</c:f>
              <c:numCache>
                <c:formatCode>0.0</c:formatCode>
                <c:ptCount val="35"/>
                <c:pt idx="0">
                  <c:v>4.3804347826086953</c:v>
                </c:pt>
                <c:pt idx="1">
                  <c:v>4.3559322033898296</c:v>
                </c:pt>
                <c:pt idx="2">
                  <c:v>4.1388888888888875</c:v>
                </c:pt>
                <c:pt idx="3">
                  <c:v>4.0458015267175531</c:v>
                </c:pt>
                <c:pt idx="4">
                  <c:v>4</c:v>
                </c:pt>
                <c:pt idx="5">
                  <c:v>3.9816513761467887</c:v>
                </c:pt>
                <c:pt idx="6">
                  <c:v>3.926605504587156</c:v>
                </c:pt>
                <c:pt idx="7">
                  <c:v>3.8493150684931505</c:v>
                </c:pt>
                <c:pt idx="8">
                  <c:v>3.8151260504201683</c:v>
                </c:pt>
                <c:pt idx="9">
                  <c:v>3.8124999999999969</c:v>
                </c:pt>
                <c:pt idx="10">
                  <c:v>3.7766990291262137</c:v>
                </c:pt>
                <c:pt idx="11">
                  <c:v>3.7328244274809159</c:v>
                </c:pt>
                <c:pt idx="12">
                  <c:v>3.7023809523809565</c:v>
                </c:pt>
                <c:pt idx="13">
                  <c:v>3.606060606060606</c:v>
                </c:pt>
                <c:pt idx="14">
                  <c:v>3.6038961038961039</c:v>
                </c:pt>
                <c:pt idx="15">
                  <c:v>3.5833333333333357</c:v>
                </c:pt>
                <c:pt idx="16">
                  <c:v>3.5225225225225247</c:v>
                </c:pt>
                <c:pt idx="17">
                  <c:v>3.5096153846153837</c:v>
                </c:pt>
                <c:pt idx="18">
                  <c:v>3.4959999999999987</c:v>
                </c:pt>
                <c:pt idx="19">
                  <c:v>3.4876033057851239</c:v>
                </c:pt>
                <c:pt idx="20">
                  <c:v>3.4414414414414414</c:v>
                </c:pt>
                <c:pt idx="21">
                  <c:v>3.4397590361445767</c:v>
                </c:pt>
                <c:pt idx="22">
                  <c:v>3.4320987654320989</c:v>
                </c:pt>
                <c:pt idx="23">
                  <c:v>3.4306220095693778</c:v>
                </c:pt>
                <c:pt idx="24">
                  <c:v>3.3851351351351338</c:v>
                </c:pt>
                <c:pt idx="25">
                  <c:v>3.3775510204081627</c:v>
                </c:pt>
                <c:pt idx="26">
                  <c:v>3.35862068965517</c:v>
                </c:pt>
                <c:pt idx="27">
                  <c:v>3.3365853658536562</c:v>
                </c:pt>
                <c:pt idx="28">
                  <c:v>3.3333333333333335</c:v>
                </c:pt>
                <c:pt idx="29">
                  <c:v>3.2952380952380937</c:v>
                </c:pt>
                <c:pt idx="30">
                  <c:v>3.2903225806451615</c:v>
                </c:pt>
                <c:pt idx="31">
                  <c:v>3.2786885245901627</c:v>
                </c:pt>
                <c:pt idx="32">
                  <c:v>3.1040462427745688</c:v>
                </c:pt>
                <c:pt idx="33">
                  <c:v>3.0888888888888877</c:v>
                </c:pt>
                <c:pt idx="34">
                  <c:v>3.0612244897959182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C2-404B-B13B-95A3BAD2E6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82762112"/>
        <c:axId val="483202176"/>
      </c:barChart>
      <c:lineChart>
        <c:grouping val="standard"/>
        <c:varyColors val="0"/>
        <c:ser>
          <c:idx val="1"/>
          <c:order val="1"/>
          <c:tx>
            <c:strRef>
              <c:f>Лист2!$C$1</c:f>
              <c:strCache>
                <c:ptCount val="1"/>
                <c:pt idx="0">
                  <c:v>показатель по городу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Лист2!$A$2:$A$36</c:f>
              <c:strCache>
                <c:ptCount val="35"/>
                <c:pt idx="0">
                  <c:v>лицей 1</c:v>
                </c:pt>
                <c:pt idx="1">
                  <c:v>гимназия 1</c:v>
                </c:pt>
                <c:pt idx="2">
                  <c:v>лицей 3</c:v>
                </c:pt>
                <c:pt idx="3">
                  <c:v>СОШ 1</c:v>
                </c:pt>
                <c:pt idx="4">
                  <c:v>СОШ 10 с УИОП</c:v>
                </c:pt>
                <c:pt idx="5">
                  <c:v>гимназия 3</c:v>
                </c:pt>
                <c:pt idx="6">
                  <c:v>СЕНЛ</c:v>
                </c:pt>
                <c:pt idx="7">
                  <c:v>СОШ 46 с УИОП</c:v>
                </c:pt>
                <c:pt idx="8">
                  <c:v>СОШ 22</c:v>
                </c:pt>
                <c:pt idx="9">
                  <c:v>СКРК</c:v>
                </c:pt>
                <c:pt idx="10">
                  <c:v>гимназия 2</c:v>
                </c:pt>
                <c:pt idx="11">
                  <c:v>СОШ 44</c:v>
                </c:pt>
                <c:pt idx="12">
                  <c:v>лицей Хисматулина</c:v>
                </c:pt>
                <c:pt idx="13">
                  <c:v>СШ 12</c:v>
                </c:pt>
                <c:pt idx="14">
                  <c:v>СОШ 5</c:v>
                </c:pt>
                <c:pt idx="15">
                  <c:v>ЧОУ</c:v>
                </c:pt>
                <c:pt idx="16">
                  <c:v>СОШ 29</c:v>
                </c:pt>
                <c:pt idx="17">
                  <c:v>СОШ 18</c:v>
                </c:pt>
                <c:pt idx="18">
                  <c:v>СОШ 26</c:v>
                </c:pt>
                <c:pt idx="19">
                  <c:v>СШ 31</c:v>
                </c:pt>
                <c:pt idx="20">
                  <c:v>СОШ 15</c:v>
                </c:pt>
                <c:pt idx="21">
                  <c:v>СОШ 32</c:v>
                </c:pt>
                <c:pt idx="22">
                  <c:v>СОШ 25</c:v>
                </c:pt>
                <c:pt idx="23">
                  <c:v>СОШ 45</c:v>
                </c:pt>
                <c:pt idx="24">
                  <c:v>СОШ 27</c:v>
                </c:pt>
                <c:pt idx="25">
                  <c:v>СОШ 3</c:v>
                </c:pt>
                <c:pt idx="26">
                  <c:v>СОШ 19</c:v>
                </c:pt>
                <c:pt idx="27">
                  <c:v>СТШ</c:v>
                </c:pt>
                <c:pt idx="28">
                  <c:v>СОШ 7</c:v>
                </c:pt>
                <c:pt idx="29">
                  <c:v>СШ 9</c:v>
                </c:pt>
                <c:pt idx="30">
                  <c:v>СОШ 8</c:v>
                </c:pt>
                <c:pt idx="31">
                  <c:v>СОШ 6</c:v>
                </c:pt>
                <c:pt idx="32">
                  <c:v>СОШ 20</c:v>
                </c:pt>
                <c:pt idx="33">
                  <c:v>СОШ 4</c:v>
                </c:pt>
                <c:pt idx="34">
                  <c:v>СОШ 24</c:v>
                </c:pt>
              </c:strCache>
            </c:strRef>
          </c:cat>
          <c:val>
            <c:numRef>
              <c:f>Лист2!$C$2:$C$36</c:f>
              <c:numCache>
                <c:formatCode>0.0</c:formatCode>
                <c:ptCount val="35"/>
                <c:pt idx="0">
                  <c:v>3.6038961038961039</c:v>
                </c:pt>
                <c:pt idx="1">
                  <c:v>3.6038961038961039</c:v>
                </c:pt>
                <c:pt idx="2">
                  <c:v>3.6038961038961039</c:v>
                </c:pt>
                <c:pt idx="3">
                  <c:v>3.6038961038961039</c:v>
                </c:pt>
                <c:pt idx="4">
                  <c:v>3.6038961038961039</c:v>
                </c:pt>
                <c:pt idx="5">
                  <c:v>3.6038961038961039</c:v>
                </c:pt>
                <c:pt idx="6">
                  <c:v>3.6038961038961039</c:v>
                </c:pt>
                <c:pt idx="7">
                  <c:v>3.6038961038961039</c:v>
                </c:pt>
                <c:pt idx="8">
                  <c:v>3.6038961038961039</c:v>
                </c:pt>
                <c:pt idx="9">
                  <c:v>3.6038961038961039</c:v>
                </c:pt>
                <c:pt idx="10">
                  <c:v>3.6038961038961039</c:v>
                </c:pt>
                <c:pt idx="11">
                  <c:v>3.6038961038961039</c:v>
                </c:pt>
                <c:pt idx="12">
                  <c:v>3.6038961038961039</c:v>
                </c:pt>
                <c:pt idx="13">
                  <c:v>3.6038961038961039</c:v>
                </c:pt>
                <c:pt idx="14">
                  <c:v>3.6038961038961039</c:v>
                </c:pt>
                <c:pt idx="15">
                  <c:v>3.6038961038961039</c:v>
                </c:pt>
                <c:pt idx="16">
                  <c:v>3.6038961038961039</c:v>
                </c:pt>
                <c:pt idx="17">
                  <c:v>3.6038961038961039</c:v>
                </c:pt>
                <c:pt idx="18">
                  <c:v>3.6038961038961039</c:v>
                </c:pt>
                <c:pt idx="19">
                  <c:v>3.6038961038961039</c:v>
                </c:pt>
                <c:pt idx="20">
                  <c:v>3.6038961038961039</c:v>
                </c:pt>
                <c:pt idx="21">
                  <c:v>3.6038961038961039</c:v>
                </c:pt>
                <c:pt idx="22">
                  <c:v>3.6038961038961039</c:v>
                </c:pt>
                <c:pt idx="23">
                  <c:v>3.6038961038961039</c:v>
                </c:pt>
                <c:pt idx="24">
                  <c:v>3.6038961038961039</c:v>
                </c:pt>
                <c:pt idx="25">
                  <c:v>3.6038961038961039</c:v>
                </c:pt>
                <c:pt idx="26">
                  <c:v>3.6038961038961039</c:v>
                </c:pt>
                <c:pt idx="27">
                  <c:v>3.6038961038961039</c:v>
                </c:pt>
                <c:pt idx="28">
                  <c:v>3.6038961038961039</c:v>
                </c:pt>
                <c:pt idx="29">
                  <c:v>3.6038961038961039</c:v>
                </c:pt>
                <c:pt idx="30">
                  <c:v>3.6038961038961039</c:v>
                </c:pt>
                <c:pt idx="31">
                  <c:v>3.6038961038961039</c:v>
                </c:pt>
                <c:pt idx="32">
                  <c:v>3.6038961038961039</c:v>
                </c:pt>
                <c:pt idx="33">
                  <c:v>3.6038961038961039</c:v>
                </c:pt>
                <c:pt idx="34">
                  <c:v>3.6038961038961039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CC2-404B-B13B-95A3BAD2E6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2762112"/>
        <c:axId val="483202176"/>
      </c:lineChart>
      <c:catAx>
        <c:axId val="482762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483202176"/>
        <c:crosses val="autoZero"/>
        <c:auto val="1"/>
        <c:lblAlgn val="ctr"/>
        <c:lblOffset val="100"/>
        <c:noMultiLvlLbl val="0"/>
      </c:catAx>
      <c:valAx>
        <c:axId val="483202176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82762112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effectLst/>
                <a:latin typeface="Times New Roman" pitchFamily="18" charset="0"/>
                <a:cs typeface="Times New Roman" pitchFamily="18" charset="0"/>
              </a:rPr>
              <a:t>Распределение отметок по вариантам</a:t>
            </a:r>
            <a:endParaRPr lang="ru-RU" sz="1200">
              <a:solidFill>
                <a:sysClr val="windowText" lastClr="000000"/>
              </a:solidFill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5867136978248089E-2"/>
          <c:y val="0.20864197530864187"/>
          <c:w val="0.94826572604350434"/>
          <c:h val="0.5451623408185085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Лист21!$A$2</c:f>
              <c:strCache>
                <c:ptCount val="1"/>
                <c:pt idx="0">
                  <c:v>1 вариант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Лист21!$B$1:$E$1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Лист21!$B$2:$E$2</c:f>
              <c:numCache>
                <c:formatCode>0.0%</c:formatCode>
                <c:ptCount val="4"/>
                <c:pt idx="0">
                  <c:v>0.14152265296590377</c:v>
                </c:pt>
                <c:pt idx="1">
                  <c:v>0.35824381130312927</c:v>
                </c:pt>
                <c:pt idx="2">
                  <c:v>0.44792153199439538</c:v>
                </c:pt>
                <c:pt idx="3">
                  <c:v>5.2312003736571792E-2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33B0-41B6-8206-2921242D67E5}"/>
            </c:ext>
          </c:extLst>
        </c:ser>
        <c:ser>
          <c:idx val="1"/>
          <c:order val="1"/>
          <c:tx>
            <c:strRef>
              <c:f>Лист21!$A$3</c:f>
              <c:strCache>
                <c:ptCount val="1"/>
                <c:pt idx="0">
                  <c:v>2 вариант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Лист21!$B$1:$E$1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Лист21!$B$3:$E$3</c:f>
              <c:numCache>
                <c:formatCode>0.0%</c:formatCode>
                <c:ptCount val="4"/>
                <c:pt idx="0">
                  <c:v>0.13757899854156541</c:v>
                </c:pt>
                <c:pt idx="1">
                  <c:v>0.37384540593096793</c:v>
                </c:pt>
                <c:pt idx="2">
                  <c:v>0.43364122508507535</c:v>
                </c:pt>
                <c:pt idx="3">
                  <c:v>5.493437044239189E-2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33B0-41B6-8206-2921242D67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44625664"/>
        <c:axId val="444627200"/>
        <c:axId val="0"/>
      </c:bar3DChart>
      <c:catAx>
        <c:axId val="444625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444627200"/>
        <c:crosses val="autoZero"/>
        <c:auto val="1"/>
        <c:lblAlgn val="ctr"/>
        <c:lblOffset val="100"/>
        <c:noMultiLvlLbl val="0"/>
      </c:catAx>
      <c:valAx>
        <c:axId val="444627200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444625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effectLst/>
                <a:latin typeface="Times New Roman" pitchFamily="18" charset="0"/>
                <a:cs typeface="Times New Roman" pitchFamily="18" charset="0"/>
              </a:rPr>
              <a:t>Средняя отметка по ОУ</a:t>
            </a:r>
            <a:endParaRPr lang="ru-RU" sz="1200">
              <a:solidFill>
                <a:sysClr val="windowText" lastClr="000000"/>
              </a:solidFill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3516835916622132E-2"/>
          <c:y val="0.15883019589438752"/>
          <c:w val="0.95296632816675519"/>
          <c:h val="0.3890208757017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'Лист12 (2)'!$B$1</c:f>
              <c:strCache>
                <c:ptCount val="1"/>
                <c:pt idx="0">
                  <c:v>по ОУ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'Лист12 (2)'!$A$2:$A$25</c:f>
              <c:strCache>
                <c:ptCount val="24"/>
                <c:pt idx="0">
                  <c:v>гимназия 1</c:v>
                </c:pt>
                <c:pt idx="1">
                  <c:v>лицей 3</c:v>
                </c:pt>
                <c:pt idx="2">
                  <c:v>СОШ 10 с УИОП</c:v>
                </c:pt>
                <c:pt idx="3">
                  <c:v>СЕНЛ</c:v>
                </c:pt>
                <c:pt idx="4">
                  <c:v>СОШ 46 с УИОП</c:v>
                </c:pt>
                <c:pt idx="5">
                  <c:v>гимназия 2</c:v>
                </c:pt>
                <c:pt idx="6">
                  <c:v>лицей Хисматулина</c:v>
                </c:pt>
                <c:pt idx="7">
                  <c:v>ЧОУ</c:v>
                </c:pt>
                <c:pt idx="8">
                  <c:v>СОШ 18</c:v>
                </c:pt>
                <c:pt idx="9">
                  <c:v>СШ 12</c:v>
                </c:pt>
                <c:pt idx="10">
                  <c:v>СОШ 29</c:v>
                </c:pt>
                <c:pt idx="11">
                  <c:v>СОШ 27</c:v>
                </c:pt>
                <c:pt idx="12">
                  <c:v>СШ 31</c:v>
                </c:pt>
                <c:pt idx="13">
                  <c:v>СОШ 25</c:v>
                </c:pt>
                <c:pt idx="14">
                  <c:v>СОШ 8</c:v>
                </c:pt>
                <c:pt idx="15">
                  <c:v>СОШ 19</c:v>
                </c:pt>
                <c:pt idx="16">
                  <c:v>СОШ 32</c:v>
                </c:pt>
                <c:pt idx="17">
                  <c:v>СТШ</c:v>
                </c:pt>
                <c:pt idx="18">
                  <c:v>СШ 9</c:v>
                </c:pt>
                <c:pt idx="19">
                  <c:v>СОШ 7</c:v>
                </c:pt>
                <c:pt idx="20">
                  <c:v>СОШ 6</c:v>
                </c:pt>
                <c:pt idx="21">
                  <c:v>СОШ 4</c:v>
                </c:pt>
                <c:pt idx="22">
                  <c:v>СОШ 24</c:v>
                </c:pt>
                <c:pt idx="23">
                  <c:v>СОШ 20</c:v>
                </c:pt>
              </c:strCache>
            </c:strRef>
          </c:cat>
          <c:val>
            <c:numRef>
              <c:f>'Лист12 (2)'!$B$2:$B$25</c:f>
              <c:numCache>
                <c:formatCode>0.0</c:formatCode>
                <c:ptCount val="24"/>
                <c:pt idx="0">
                  <c:v>14.322033898305099</c:v>
                </c:pt>
                <c:pt idx="1">
                  <c:v>13.027777777777771</c:v>
                </c:pt>
                <c:pt idx="2">
                  <c:v>12.335877862595419</c:v>
                </c:pt>
                <c:pt idx="3">
                  <c:v>12.100917431192661</c:v>
                </c:pt>
                <c:pt idx="4">
                  <c:v>11.972602739726042</c:v>
                </c:pt>
                <c:pt idx="5">
                  <c:v>11.349514563106805</c:v>
                </c:pt>
                <c:pt idx="6">
                  <c:v>11.107142857142859</c:v>
                </c:pt>
                <c:pt idx="7">
                  <c:v>10.916666666666675</c:v>
                </c:pt>
                <c:pt idx="8">
                  <c:v>10.826923076923077</c:v>
                </c:pt>
                <c:pt idx="9">
                  <c:v>10.535353535353535</c:v>
                </c:pt>
                <c:pt idx="10">
                  <c:v>10.225225225225225</c:v>
                </c:pt>
                <c:pt idx="11">
                  <c:v>9.9662162162162282</c:v>
                </c:pt>
                <c:pt idx="12">
                  <c:v>9.9421487603305643</c:v>
                </c:pt>
                <c:pt idx="13">
                  <c:v>9.7777777777777697</c:v>
                </c:pt>
                <c:pt idx="14">
                  <c:v>9.6935483870967687</c:v>
                </c:pt>
                <c:pt idx="15">
                  <c:v>9.4965517241379303</c:v>
                </c:pt>
                <c:pt idx="16">
                  <c:v>9.4397590361445776</c:v>
                </c:pt>
                <c:pt idx="17">
                  <c:v>9.3414634146341449</c:v>
                </c:pt>
                <c:pt idx="18">
                  <c:v>9.1285714285714121</c:v>
                </c:pt>
                <c:pt idx="19">
                  <c:v>9.0694444444444535</c:v>
                </c:pt>
                <c:pt idx="20">
                  <c:v>8.9672131147540988</c:v>
                </c:pt>
                <c:pt idx="21">
                  <c:v>8.666666666666675</c:v>
                </c:pt>
                <c:pt idx="22">
                  <c:v>8.2244897959183678</c:v>
                </c:pt>
                <c:pt idx="23">
                  <c:v>8.0867052023121406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9038208"/>
        <c:axId val="409044096"/>
      </c:barChart>
      <c:lineChart>
        <c:grouping val="standard"/>
        <c:varyColors val="0"/>
        <c:ser>
          <c:idx val="1"/>
          <c:order val="1"/>
          <c:tx>
            <c:strRef>
              <c:f>'Лист12 (2)'!$C$1</c:f>
              <c:strCache>
                <c:ptCount val="1"/>
                <c:pt idx="0">
                  <c:v>по ХМАО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'Лист12 (2)'!$A$2:$A$25</c:f>
              <c:strCache>
                <c:ptCount val="24"/>
                <c:pt idx="0">
                  <c:v>гимназия 1</c:v>
                </c:pt>
                <c:pt idx="1">
                  <c:v>лицей 3</c:v>
                </c:pt>
                <c:pt idx="2">
                  <c:v>СОШ 10 с УИОП</c:v>
                </c:pt>
                <c:pt idx="3">
                  <c:v>СЕНЛ</c:v>
                </c:pt>
                <c:pt idx="4">
                  <c:v>СОШ 46 с УИОП</c:v>
                </c:pt>
                <c:pt idx="5">
                  <c:v>гимназия 2</c:v>
                </c:pt>
                <c:pt idx="6">
                  <c:v>лицей Хисматулина</c:v>
                </c:pt>
                <c:pt idx="7">
                  <c:v>ЧОУ</c:v>
                </c:pt>
                <c:pt idx="8">
                  <c:v>СОШ 18</c:v>
                </c:pt>
                <c:pt idx="9">
                  <c:v>СШ 12</c:v>
                </c:pt>
                <c:pt idx="10">
                  <c:v>СОШ 29</c:v>
                </c:pt>
                <c:pt idx="11">
                  <c:v>СОШ 27</c:v>
                </c:pt>
                <c:pt idx="12">
                  <c:v>СШ 31</c:v>
                </c:pt>
                <c:pt idx="13">
                  <c:v>СОШ 25</c:v>
                </c:pt>
                <c:pt idx="14">
                  <c:v>СОШ 8</c:v>
                </c:pt>
                <c:pt idx="15">
                  <c:v>СОШ 19</c:v>
                </c:pt>
                <c:pt idx="16">
                  <c:v>СОШ 32</c:v>
                </c:pt>
                <c:pt idx="17">
                  <c:v>СТШ</c:v>
                </c:pt>
                <c:pt idx="18">
                  <c:v>СШ 9</c:v>
                </c:pt>
                <c:pt idx="19">
                  <c:v>СОШ 7</c:v>
                </c:pt>
                <c:pt idx="20">
                  <c:v>СОШ 6</c:v>
                </c:pt>
                <c:pt idx="21">
                  <c:v>СОШ 4</c:v>
                </c:pt>
                <c:pt idx="22">
                  <c:v>СОШ 24</c:v>
                </c:pt>
                <c:pt idx="23">
                  <c:v>СОШ 20</c:v>
                </c:pt>
              </c:strCache>
            </c:strRef>
          </c:cat>
          <c:val>
            <c:numRef>
              <c:f>'Лист12 (2)'!$C$2:$C$25</c:f>
              <c:numCache>
                <c:formatCode>0.0</c:formatCode>
                <c:ptCount val="24"/>
                <c:pt idx="0">
                  <c:v>10.3</c:v>
                </c:pt>
                <c:pt idx="1">
                  <c:v>10.3</c:v>
                </c:pt>
                <c:pt idx="2">
                  <c:v>10.3</c:v>
                </c:pt>
                <c:pt idx="3">
                  <c:v>10.3</c:v>
                </c:pt>
                <c:pt idx="4">
                  <c:v>10.3</c:v>
                </c:pt>
                <c:pt idx="5">
                  <c:v>10.3</c:v>
                </c:pt>
                <c:pt idx="6">
                  <c:v>10.3</c:v>
                </c:pt>
                <c:pt idx="7">
                  <c:v>10.3</c:v>
                </c:pt>
                <c:pt idx="8">
                  <c:v>10.3</c:v>
                </c:pt>
                <c:pt idx="9">
                  <c:v>10.3</c:v>
                </c:pt>
                <c:pt idx="10">
                  <c:v>10.3</c:v>
                </c:pt>
                <c:pt idx="11">
                  <c:v>10.3</c:v>
                </c:pt>
                <c:pt idx="12">
                  <c:v>10.3</c:v>
                </c:pt>
                <c:pt idx="13">
                  <c:v>10.3</c:v>
                </c:pt>
                <c:pt idx="14">
                  <c:v>10.3</c:v>
                </c:pt>
                <c:pt idx="15">
                  <c:v>10.3</c:v>
                </c:pt>
                <c:pt idx="16">
                  <c:v>10.3</c:v>
                </c:pt>
                <c:pt idx="17">
                  <c:v>10.3</c:v>
                </c:pt>
                <c:pt idx="18">
                  <c:v>10.3</c:v>
                </c:pt>
                <c:pt idx="19">
                  <c:v>10.3</c:v>
                </c:pt>
                <c:pt idx="20">
                  <c:v>10.3</c:v>
                </c:pt>
                <c:pt idx="21">
                  <c:v>10.3</c:v>
                </c:pt>
                <c:pt idx="22">
                  <c:v>10.3</c:v>
                </c:pt>
                <c:pt idx="23">
                  <c:v>10.3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9038208"/>
        <c:axId val="409044096"/>
      </c:lineChart>
      <c:catAx>
        <c:axId val="409038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409044096"/>
        <c:crosses val="autoZero"/>
        <c:auto val="1"/>
        <c:lblAlgn val="ctr"/>
        <c:lblOffset val="100"/>
        <c:noMultiLvlLbl val="0"/>
      </c:catAx>
      <c:valAx>
        <c:axId val="409044096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09038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i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Анализ выполнения ВПР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0388651736497962"/>
          <c:y val="0.17742782152230982"/>
          <c:w val="0.77279604755288034"/>
          <c:h val="0.5029925393184119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Лист24!$B$20</c:f>
              <c:strCache>
                <c:ptCount val="1"/>
                <c:pt idx="0">
                  <c:v>по РФ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Лист24!$A$21:$A$23</c:f>
              <c:strCache>
                <c:ptCount val="3"/>
                <c:pt idx="0">
                  <c:v>вся работа</c:v>
                </c:pt>
                <c:pt idx="1">
                  <c:v>базовый уровень</c:v>
                </c:pt>
                <c:pt idx="2">
                  <c:v>повышенный уровень</c:v>
                </c:pt>
              </c:strCache>
            </c:strRef>
          </c:cat>
          <c:val>
            <c:numRef>
              <c:f>Лист24!$B$21:$B$23</c:f>
              <c:numCache>
                <c:formatCode>General</c:formatCode>
                <c:ptCount val="3"/>
                <c:pt idx="0">
                  <c:v>57</c:v>
                </c:pt>
                <c:pt idx="1">
                  <c:v>60</c:v>
                </c:pt>
                <c:pt idx="2">
                  <c:v>10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277A-497A-8342-30E800982104}"/>
            </c:ext>
          </c:extLst>
        </c:ser>
        <c:ser>
          <c:idx val="1"/>
          <c:order val="1"/>
          <c:tx>
            <c:strRef>
              <c:f>Лист24!$C$20</c:f>
              <c:strCache>
                <c:ptCount val="1"/>
                <c:pt idx="0">
                  <c:v>по ХМАО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Лист24!$A$21:$A$23</c:f>
              <c:strCache>
                <c:ptCount val="3"/>
                <c:pt idx="0">
                  <c:v>вся работа</c:v>
                </c:pt>
                <c:pt idx="1">
                  <c:v>базовый уровень</c:v>
                </c:pt>
                <c:pt idx="2">
                  <c:v>повышенный уровень</c:v>
                </c:pt>
              </c:strCache>
            </c:strRef>
          </c:cat>
          <c:val>
            <c:numRef>
              <c:f>Лист24!$C$21:$C$23</c:f>
              <c:numCache>
                <c:formatCode>General</c:formatCode>
                <c:ptCount val="3"/>
                <c:pt idx="0">
                  <c:v>57</c:v>
                </c:pt>
                <c:pt idx="1">
                  <c:v>61</c:v>
                </c:pt>
                <c:pt idx="2">
                  <c:v>9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277A-497A-8342-30E800982104}"/>
            </c:ext>
          </c:extLst>
        </c:ser>
        <c:ser>
          <c:idx val="2"/>
          <c:order val="2"/>
          <c:tx>
            <c:strRef>
              <c:f>Лист24!$D$20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Лист24!$A$21:$A$23</c:f>
              <c:strCache>
                <c:ptCount val="3"/>
                <c:pt idx="0">
                  <c:v>вся работа</c:v>
                </c:pt>
                <c:pt idx="1">
                  <c:v>базовый уровень</c:v>
                </c:pt>
                <c:pt idx="2">
                  <c:v>повышенный уровень</c:v>
                </c:pt>
              </c:strCache>
            </c:strRef>
          </c:cat>
          <c:val>
            <c:numRef>
              <c:f>Лист24!$D$21:$D$23</c:f>
              <c:numCache>
                <c:formatCode>General</c:formatCode>
                <c:ptCount val="3"/>
                <c:pt idx="0">
                  <c:v>60</c:v>
                </c:pt>
                <c:pt idx="1">
                  <c:v>62</c:v>
                </c:pt>
                <c:pt idx="2">
                  <c:v>9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277A-497A-8342-30E8009821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43117952"/>
        <c:axId val="443119488"/>
        <c:axId val="0"/>
      </c:bar3DChart>
      <c:catAx>
        <c:axId val="443117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3119488"/>
        <c:crosses val="autoZero"/>
        <c:auto val="1"/>
        <c:lblAlgn val="ctr"/>
        <c:lblOffset val="100"/>
        <c:noMultiLvlLbl val="0"/>
      </c:catAx>
      <c:valAx>
        <c:axId val="44311948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4311795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Процент выполнения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36807130802931"/>
          <c:y val="0.20767511859182741"/>
          <c:w val="0.74395182162892426"/>
          <c:h val="0.4287774807965518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Лист10!$A$2</c:f>
              <c:strCache>
                <c:ptCount val="1"/>
                <c:pt idx="0">
                  <c:v>2017/18 уч.год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Лист10!$B$1:$F$1</c:f>
              <c:strCache>
                <c:ptCount val="5"/>
                <c:pt idx="0">
                  <c:v>Натуральные числа. Дроби. Рациональные числа</c:v>
                </c:pt>
                <c:pt idx="1">
                  <c:v>Работа с текстовыми задачами</c:v>
                </c:pt>
                <c:pt idx="2">
                  <c:v>Описательная статистика</c:v>
                </c:pt>
                <c:pt idx="3">
                  <c:v>Измерение геометрических величин</c:v>
                </c:pt>
                <c:pt idx="4">
                  <c:v>Геометрические фигуры</c:v>
                </c:pt>
              </c:strCache>
            </c:strRef>
          </c:cat>
          <c:val>
            <c:numRef>
              <c:f>Лист10!$B$2:$F$2</c:f>
              <c:numCache>
                <c:formatCode>0%</c:formatCode>
                <c:ptCount val="5"/>
                <c:pt idx="0">
                  <c:v>0.73000000000000043</c:v>
                </c:pt>
                <c:pt idx="1">
                  <c:v>0.43000000000000022</c:v>
                </c:pt>
                <c:pt idx="2">
                  <c:v>0.76000000000000045</c:v>
                </c:pt>
                <c:pt idx="3">
                  <c:v>0.87000000000000044</c:v>
                </c:pt>
                <c:pt idx="4">
                  <c:v>0.25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C99A-41E4-AE4A-BE176119DE9A}"/>
            </c:ext>
          </c:extLst>
        </c:ser>
        <c:ser>
          <c:idx val="1"/>
          <c:order val="1"/>
          <c:tx>
            <c:strRef>
              <c:f>Лист10!$A$3</c:f>
              <c:strCache>
                <c:ptCount val="1"/>
                <c:pt idx="0">
                  <c:v>2018/19 уч.год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Лист10!$B$1:$F$1</c:f>
              <c:strCache>
                <c:ptCount val="5"/>
                <c:pt idx="0">
                  <c:v>Натуральные числа. Дроби. Рациональные числа</c:v>
                </c:pt>
                <c:pt idx="1">
                  <c:v>Работа с текстовыми задачами</c:v>
                </c:pt>
                <c:pt idx="2">
                  <c:v>Описательная статистика</c:v>
                </c:pt>
                <c:pt idx="3">
                  <c:v>Измерение геометрических величин</c:v>
                </c:pt>
                <c:pt idx="4">
                  <c:v>Геометрические фигуры</c:v>
                </c:pt>
              </c:strCache>
            </c:strRef>
          </c:cat>
          <c:val>
            <c:numRef>
              <c:f>Лист10!$B$3:$F$3</c:f>
              <c:numCache>
                <c:formatCode>0%</c:formatCode>
                <c:ptCount val="5"/>
                <c:pt idx="0">
                  <c:v>0.71000000000000041</c:v>
                </c:pt>
                <c:pt idx="1">
                  <c:v>0.42000000000000021</c:v>
                </c:pt>
                <c:pt idx="2">
                  <c:v>0.8300000000000004</c:v>
                </c:pt>
                <c:pt idx="3">
                  <c:v>0.74000000000000044</c:v>
                </c:pt>
                <c:pt idx="4">
                  <c:v>0.3500000000000002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C99A-41E4-AE4A-BE176119DE9A}"/>
            </c:ext>
          </c:extLst>
        </c:ser>
        <c:ser>
          <c:idx val="2"/>
          <c:order val="2"/>
          <c:tx>
            <c:strRef>
              <c:f>Лист10!$A$4</c:f>
              <c:strCache>
                <c:ptCount val="1"/>
                <c:pt idx="0">
                  <c:v>2020/21 уч.год (осень)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Лист10!$B$1:$F$1</c:f>
              <c:strCache>
                <c:ptCount val="5"/>
                <c:pt idx="0">
                  <c:v>Натуральные числа. Дроби. Рациональные числа</c:v>
                </c:pt>
                <c:pt idx="1">
                  <c:v>Работа с текстовыми задачами</c:v>
                </c:pt>
                <c:pt idx="2">
                  <c:v>Описательная статистика</c:v>
                </c:pt>
                <c:pt idx="3">
                  <c:v>Измерение геометрических величин</c:v>
                </c:pt>
                <c:pt idx="4">
                  <c:v>Геометрические фигуры</c:v>
                </c:pt>
              </c:strCache>
            </c:strRef>
          </c:cat>
          <c:val>
            <c:numRef>
              <c:f>Лист10!$B$4:$F$4</c:f>
              <c:numCache>
                <c:formatCode>0%</c:formatCode>
                <c:ptCount val="5"/>
                <c:pt idx="0">
                  <c:v>0.66000000000000059</c:v>
                </c:pt>
                <c:pt idx="1">
                  <c:v>0.43000000000000022</c:v>
                </c:pt>
                <c:pt idx="2">
                  <c:v>0.8300000000000004</c:v>
                </c:pt>
                <c:pt idx="3">
                  <c:v>0.56000000000000005</c:v>
                </c:pt>
                <c:pt idx="4">
                  <c:v>0.33000000000000035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3DC7-4401-9261-73C73B33C6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43145216"/>
        <c:axId val="443151104"/>
        <c:axId val="0"/>
      </c:bar3DChart>
      <c:catAx>
        <c:axId val="443145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3151104"/>
        <c:crosses val="autoZero"/>
        <c:auto val="1"/>
        <c:lblAlgn val="ctr"/>
        <c:lblOffset val="100"/>
        <c:noMultiLvlLbl val="0"/>
      </c:catAx>
      <c:valAx>
        <c:axId val="443151104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44314521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1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i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Процент выполнения заданий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3450212508295473"/>
          <c:y val="0.12732301319477918"/>
          <c:w val="0.84482604269512485"/>
          <c:h val="0.535789454889567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Лист24!$B$1</c:f>
              <c:strCache>
                <c:ptCount val="1"/>
                <c:pt idx="0">
                  <c:v>по РФ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Лист24!$A$2:$A$17</c:f>
              <c:strCach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11.1.</c:v>
                </c:pt>
                <c:pt idx="11">
                  <c:v>11.2.</c:v>
                </c:pt>
                <c:pt idx="12">
                  <c:v>12.1.</c:v>
                </c:pt>
                <c:pt idx="13">
                  <c:v>12.2.</c:v>
                </c:pt>
                <c:pt idx="14">
                  <c:v>13</c:v>
                </c:pt>
                <c:pt idx="15">
                  <c:v>14</c:v>
                </c:pt>
              </c:strCache>
            </c:strRef>
          </c:cat>
          <c:val>
            <c:numRef>
              <c:f>Лист24!$B$2:$B$17</c:f>
              <c:numCache>
                <c:formatCode>General</c:formatCode>
                <c:ptCount val="16"/>
                <c:pt idx="0">
                  <c:v>80</c:v>
                </c:pt>
                <c:pt idx="1">
                  <c:v>55</c:v>
                </c:pt>
                <c:pt idx="2">
                  <c:v>64</c:v>
                </c:pt>
                <c:pt idx="3">
                  <c:v>51</c:v>
                </c:pt>
                <c:pt idx="4">
                  <c:v>86</c:v>
                </c:pt>
                <c:pt idx="5">
                  <c:v>47</c:v>
                </c:pt>
                <c:pt idx="6">
                  <c:v>53</c:v>
                </c:pt>
                <c:pt idx="7">
                  <c:v>32</c:v>
                </c:pt>
                <c:pt idx="8">
                  <c:v>57</c:v>
                </c:pt>
                <c:pt idx="9">
                  <c:v>43</c:v>
                </c:pt>
                <c:pt idx="10">
                  <c:v>88</c:v>
                </c:pt>
                <c:pt idx="11">
                  <c:v>75</c:v>
                </c:pt>
                <c:pt idx="12">
                  <c:v>69</c:v>
                </c:pt>
                <c:pt idx="13">
                  <c:v>68</c:v>
                </c:pt>
                <c:pt idx="14">
                  <c:v>36</c:v>
                </c:pt>
                <c:pt idx="15">
                  <c:v>10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A672-439F-903C-97B796664A85}"/>
            </c:ext>
          </c:extLst>
        </c:ser>
        <c:ser>
          <c:idx val="1"/>
          <c:order val="1"/>
          <c:tx>
            <c:strRef>
              <c:f>Лист24!$C$1</c:f>
              <c:strCache>
                <c:ptCount val="1"/>
                <c:pt idx="0">
                  <c:v>по ХМАО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Лист24!$A$2:$A$17</c:f>
              <c:strCach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11.1.</c:v>
                </c:pt>
                <c:pt idx="11">
                  <c:v>11.2.</c:v>
                </c:pt>
                <c:pt idx="12">
                  <c:v>12.1.</c:v>
                </c:pt>
                <c:pt idx="13">
                  <c:v>12.2.</c:v>
                </c:pt>
                <c:pt idx="14">
                  <c:v>13</c:v>
                </c:pt>
                <c:pt idx="15">
                  <c:v>14</c:v>
                </c:pt>
              </c:strCache>
            </c:strRef>
          </c:cat>
          <c:val>
            <c:numRef>
              <c:f>Лист24!$C$2:$C$17</c:f>
              <c:numCache>
                <c:formatCode>General</c:formatCode>
                <c:ptCount val="16"/>
                <c:pt idx="0">
                  <c:v>80</c:v>
                </c:pt>
                <c:pt idx="1">
                  <c:v>57</c:v>
                </c:pt>
                <c:pt idx="2">
                  <c:v>61</c:v>
                </c:pt>
                <c:pt idx="3">
                  <c:v>52</c:v>
                </c:pt>
                <c:pt idx="4">
                  <c:v>87</c:v>
                </c:pt>
                <c:pt idx="5">
                  <c:v>45</c:v>
                </c:pt>
                <c:pt idx="6">
                  <c:v>56</c:v>
                </c:pt>
                <c:pt idx="7">
                  <c:v>28</c:v>
                </c:pt>
                <c:pt idx="8">
                  <c:v>56</c:v>
                </c:pt>
                <c:pt idx="9">
                  <c:v>43</c:v>
                </c:pt>
                <c:pt idx="10">
                  <c:v>90</c:v>
                </c:pt>
                <c:pt idx="11">
                  <c:v>76</c:v>
                </c:pt>
                <c:pt idx="12">
                  <c:v>71</c:v>
                </c:pt>
                <c:pt idx="13">
                  <c:v>72</c:v>
                </c:pt>
                <c:pt idx="14">
                  <c:v>36</c:v>
                </c:pt>
                <c:pt idx="15">
                  <c:v>9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A672-439F-903C-97B796664A85}"/>
            </c:ext>
          </c:extLst>
        </c:ser>
        <c:ser>
          <c:idx val="2"/>
          <c:order val="2"/>
          <c:tx>
            <c:strRef>
              <c:f>Лист24!$D$1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Лист24!$A$2:$A$17</c:f>
              <c:strCach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11.1.</c:v>
                </c:pt>
                <c:pt idx="11">
                  <c:v>11.2.</c:v>
                </c:pt>
                <c:pt idx="12">
                  <c:v>12.1.</c:v>
                </c:pt>
                <c:pt idx="13">
                  <c:v>12.2.</c:v>
                </c:pt>
                <c:pt idx="14">
                  <c:v>13</c:v>
                </c:pt>
                <c:pt idx="15">
                  <c:v>14</c:v>
                </c:pt>
              </c:strCache>
            </c:strRef>
          </c:cat>
          <c:val>
            <c:numRef>
              <c:f>Лист24!$D$2:$D$17</c:f>
              <c:numCache>
                <c:formatCode>0</c:formatCode>
                <c:ptCount val="16"/>
                <c:pt idx="0">
                  <c:v>81.162369968340258</c:v>
                </c:pt>
                <c:pt idx="1">
                  <c:v>58.35037491479202</c:v>
                </c:pt>
                <c:pt idx="2">
                  <c:v>71.726010863005428</c:v>
                </c:pt>
                <c:pt idx="3">
                  <c:v>50.904568068747054</c:v>
                </c:pt>
                <c:pt idx="4">
                  <c:v>88.263229308005606</c:v>
                </c:pt>
                <c:pt idx="5">
                  <c:v>50.706018518518512</c:v>
                </c:pt>
                <c:pt idx="6">
                  <c:v>59.922000458820833</c:v>
                </c:pt>
                <c:pt idx="7">
                  <c:v>36.966080402009993</c:v>
                </c:pt>
                <c:pt idx="8">
                  <c:v>57.700135685210306</c:v>
                </c:pt>
                <c:pt idx="9">
                  <c:v>45.499773857982809</c:v>
                </c:pt>
                <c:pt idx="10">
                  <c:v>90.728177295341453</c:v>
                </c:pt>
                <c:pt idx="11">
                  <c:v>75.44097693351425</c:v>
                </c:pt>
                <c:pt idx="12">
                  <c:v>74.31026684758028</c:v>
                </c:pt>
                <c:pt idx="13">
                  <c:v>74.084124830393492</c:v>
                </c:pt>
                <c:pt idx="14">
                  <c:v>35.18769787426497</c:v>
                </c:pt>
                <c:pt idx="15">
                  <c:v>9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A672-439F-903C-97B796664A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3922176"/>
        <c:axId val="323932160"/>
        <c:axId val="0"/>
      </c:bar3DChart>
      <c:catAx>
        <c:axId val="323922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3932160"/>
        <c:crosses val="autoZero"/>
        <c:auto val="1"/>
        <c:lblAlgn val="ctr"/>
        <c:lblOffset val="100"/>
        <c:noMultiLvlLbl val="0"/>
      </c:catAx>
      <c:valAx>
        <c:axId val="32393216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2392217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i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Процент выполнения заданий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Лист26!$B$1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rgbClr val="00CC99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Лист26!$A$2:$A$17</c:f>
              <c:strCach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11.1.</c:v>
                </c:pt>
                <c:pt idx="11">
                  <c:v>11.2.</c:v>
                </c:pt>
                <c:pt idx="12">
                  <c:v>12.1.</c:v>
                </c:pt>
                <c:pt idx="13">
                  <c:v>12.2.</c:v>
                </c:pt>
                <c:pt idx="14">
                  <c:v>13</c:v>
                </c:pt>
                <c:pt idx="15">
                  <c:v>14</c:v>
                </c:pt>
              </c:strCache>
            </c:strRef>
          </c:cat>
          <c:val>
            <c:numRef>
              <c:f>Лист26!$B$2:$B$17</c:f>
              <c:numCache>
                <c:formatCode>0</c:formatCode>
                <c:ptCount val="16"/>
                <c:pt idx="0">
                  <c:v>81.162369968340258</c:v>
                </c:pt>
                <c:pt idx="1">
                  <c:v>58.35037491479202</c:v>
                </c:pt>
                <c:pt idx="2">
                  <c:v>71.726010863005428</c:v>
                </c:pt>
                <c:pt idx="3">
                  <c:v>50.904568068747054</c:v>
                </c:pt>
                <c:pt idx="4">
                  <c:v>88.263229308005606</c:v>
                </c:pt>
                <c:pt idx="5">
                  <c:v>50.706018518518512</c:v>
                </c:pt>
                <c:pt idx="6">
                  <c:v>59.922000458820833</c:v>
                </c:pt>
                <c:pt idx="7">
                  <c:v>36.966080402009993</c:v>
                </c:pt>
                <c:pt idx="8">
                  <c:v>57.700135685210306</c:v>
                </c:pt>
                <c:pt idx="9">
                  <c:v>45.499773857982809</c:v>
                </c:pt>
                <c:pt idx="10">
                  <c:v>90.728177295341453</c:v>
                </c:pt>
                <c:pt idx="11">
                  <c:v>75.44097693351425</c:v>
                </c:pt>
                <c:pt idx="12">
                  <c:v>74.31026684758028</c:v>
                </c:pt>
                <c:pt idx="13">
                  <c:v>74.084124830393492</c:v>
                </c:pt>
                <c:pt idx="14">
                  <c:v>35.18769787426497</c:v>
                </c:pt>
                <c:pt idx="15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F9-4F98-9DF1-FE30539AD3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23629056"/>
        <c:axId val="323630592"/>
      </c:barChart>
      <c:lineChart>
        <c:grouping val="standard"/>
        <c:varyColors val="0"/>
        <c:ser>
          <c:idx val="1"/>
          <c:order val="1"/>
          <c:tx>
            <c:strRef>
              <c:f>Лист26!$C$1</c:f>
              <c:strCache>
                <c:ptCount val="1"/>
                <c:pt idx="0">
                  <c:v>по РФ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Лист26!$A$2:$A$17</c:f>
              <c:strCach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11.1.</c:v>
                </c:pt>
                <c:pt idx="11">
                  <c:v>11.2.</c:v>
                </c:pt>
                <c:pt idx="12">
                  <c:v>12.1.</c:v>
                </c:pt>
                <c:pt idx="13">
                  <c:v>12.2.</c:v>
                </c:pt>
                <c:pt idx="14">
                  <c:v>13</c:v>
                </c:pt>
                <c:pt idx="15">
                  <c:v>14</c:v>
                </c:pt>
              </c:strCache>
            </c:strRef>
          </c:cat>
          <c:val>
            <c:numRef>
              <c:f>Лист26!$C$2:$C$17</c:f>
              <c:numCache>
                <c:formatCode>General</c:formatCode>
                <c:ptCount val="16"/>
                <c:pt idx="0">
                  <c:v>80</c:v>
                </c:pt>
                <c:pt idx="1">
                  <c:v>55</c:v>
                </c:pt>
                <c:pt idx="2">
                  <c:v>64</c:v>
                </c:pt>
                <c:pt idx="3">
                  <c:v>51</c:v>
                </c:pt>
                <c:pt idx="4">
                  <c:v>86</c:v>
                </c:pt>
                <c:pt idx="5">
                  <c:v>47</c:v>
                </c:pt>
                <c:pt idx="6">
                  <c:v>53</c:v>
                </c:pt>
                <c:pt idx="7">
                  <c:v>32</c:v>
                </c:pt>
                <c:pt idx="8">
                  <c:v>57</c:v>
                </c:pt>
                <c:pt idx="9">
                  <c:v>43</c:v>
                </c:pt>
                <c:pt idx="10">
                  <c:v>88</c:v>
                </c:pt>
                <c:pt idx="11">
                  <c:v>75</c:v>
                </c:pt>
                <c:pt idx="12">
                  <c:v>69</c:v>
                </c:pt>
                <c:pt idx="13">
                  <c:v>68</c:v>
                </c:pt>
                <c:pt idx="14">
                  <c:v>36</c:v>
                </c:pt>
                <c:pt idx="15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3F9-4F98-9DF1-FE30539AD3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3629056"/>
        <c:axId val="323630592"/>
      </c:lineChart>
      <c:catAx>
        <c:axId val="323629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23630592"/>
        <c:crosses val="autoZero"/>
        <c:auto val="1"/>
        <c:lblAlgn val="ctr"/>
        <c:lblOffset val="100"/>
        <c:noMultiLvlLbl val="0"/>
      </c:catAx>
      <c:valAx>
        <c:axId val="323630592"/>
        <c:scaling>
          <c:orientation val="minMax"/>
        </c:scaling>
        <c:delete val="0"/>
        <c:axPos val="l"/>
        <c:numFmt formatCode="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23629056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effectLst/>
                <a:latin typeface="Times New Roman" pitchFamily="18" charset="0"/>
                <a:cs typeface="Times New Roman" pitchFamily="18" charset="0"/>
              </a:rPr>
              <a:t>Средняя отметка по МО ХМАО</a:t>
            </a:r>
            <a:endParaRPr lang="ru-RU" sz="1200">
              <a:solidFill>
                <a:sysClr val="windowText" lastClr="000000"/>
              </a:solidFill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3516835916622132E-2"/>
          <c:y val="0.13426573426573429"/>
          <c:w val="0.95296632816675519"/>
          <c:h val="0.327792889525173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Лист12!$B$1</c:f>
              <c:strCache>
                <c:ptCount val="1"/>
                <c:pt idx="0">
                  <c:v>по МО</c:v>
                </c:pt>
              </c:strCache>
            </c:strRef>
          </c:tx>
          <c:spPr>
            <a:solidFill>
              <a:srgbClr val="66FFFF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Лист12!$A$2:$A$23</c:f>
              <c:strCache>
                <c:ptCount val="22"/>
                <c:pt idx="0">
                  <c:v>город Покачи</c:v>
                </c:pt>
                <c:pt idx="1">
                  <c:v>город Нягань</c:v>
                </c:pt>
                <c:pt idx="2">
                  <c:v>Октябрьский район</c:v>
                </c:pt>
                <c:pt idx="3">
                  <c:v>город Нижневартовск</c:v>
                </c:pt>
                <c:pt idx="4">
                  <c:v>город Нефтеюганск</c:v>
                </c:pt>
                <c:pt idx="5">
                  <c:v>город Когалым</c:v>
                </c:pt>
                <c:pt idx="6">
                  <c:v>Нефтеюганский район</c:v>
                </c:pt>
                <c:pt idx="7">
                  <c:v>Ханты-Мансийский район</c:v>
                </c:pt>
                <c:pt idx="8">
                  <c:v>город Ханты-Мансийск</c:v>
                </c:pt>
                <c:pt idx="9">
                  <c:v>город Лангепас</c:v>
                </c:pt>
                <c:pt idx="10">
                  <c:v>город Радужный</c:v>
                </c:pt>
                <c:pt idx="11">
                  <c:v>Белоярский район</c:v>
                </c:pt>
                <c:pt idx="12">
                  <c:v>город Мегион</c:v>
                </c:pt>
                <c:pt idx="13">
                  <c:v>город Пыть-Ях</c:v>
                </c:pt>
                <c:pt idx="14">
                  <c:v>Березовский район</c:v>
                </c:pt>
                <c:pt idx="15">
                  <c:v>Кондинский район</c:v>
                </c:pt>
                <c:pt idx="16">
                  <c:v>город Сургут</c:v>
                </c:pt>
                <c:pt idx="17">
                  <c:v>город Урай</c:v>
                </c:pt>
                <c:pt idx="18">
                  <c:v>Советский район</c:v>
                </c:pt>
                <c:pt idx="19">
                  <c:v>Нижневартовский район</c:v>
                </c:pt>
                <c:pt idx="20">
                  <c:v>Сургутский район</c:v>
                </c:pt>
                <c:pt idx="21">
                  <c:v>город Югорск</c:v>
                </c:pt>
              </c:strCache>
            </c:strRef>
          </c:cat>
          <c:val>
            <c:numRef>
              <c:f>Лист12!$B$2:$B$23</c:f>
              <c:numCache>
                <c:formatCode>0.0</c:formatCode>
                <c:ptCount val="22"/>
                <c:pt idx="0">
                  <c:v>4.1133333333333333</c:v>
                </c:pt>
                <c:pt idx="1">
                  <c:v>3.9139999999999997</c:v>
                </c:pt>
                <c:pt idx="2">
                  <c:v>3.7871428571428596</c:v>
                </c:pt>
                <c:pt idx="3">
                  <c:v>3.7741379310344838</c:v>
                </c:pt>
                <c:pt idx="4">
                  <c:v>3.7578571428571452</c:v>
                </c:pt>
                <c:pt idx="5">
                  <c:v>3.7371428571428589</c:v>
                </c:pt>
                <c:pt idx="6">
                  <c:v>3.7307692307692308</c:v>
                </c:pt>
                <c:pt idx="7">
                  <c:v>3.6880000000000002</c:v>
                </c:pt>
                <c:pt idx="8">
                  <c:v>3.6750000000000003</c:v>
                </c:pt>
                <c:pt idx="9">
                  <c:v>3.6383333333333336</c:v>
                </c:pt>
                <c:pt idx="10">
                  <c:v>3.6179999999999999</c:v>
                </c:pt>
                <c:pt idx="11">
                  <c:v>3.592222222222222</c:v>
                </c:pt>
                <c:pt idx="12">
                  <c:v>3.5842857142857141</c:v>
                </c:pt>
                <c:pt idx="13">
                  <c:v>3.58</c:v>
                </c:pt>
                <c:pt idx="14">
                  <c:v>3.5777777777777811</c:v>
                </c:pt>
                <c:pt idx="15">
                  <c:v>3.5356666666666663</c:v>
                </c:pt>
                <c:pt idx="16">
                  <c:v>3.5319999999999987</c:v>
                </c:pt>
                <c:pt idx="17">
                  <c:v>3.5</c:v>
                </c:pt>
                <c:pt idx="18">
                  <c:v>3.4045454545454543</c:v>
                </c:pt>
                <c:pt idx="19">
                  <c:v>3.3499999999999988</c:v>
                </c:pt>
                <c:pt idx="20">
                  <c:v>3.336818181818177</c:v>
                </c:pt>
                <c:pt idx="21">
                  <c:v>2.7833333333333359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BC-4316-9CBD-3EC270F92F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23675264"/>
        <c:axId val="323676800"/>
      </c:barChart>
      <c:lineChart>
        <c:grouping val="standard"/>
        <c:varyColors val="0"/>
        <c:ser>
          <c:idx val="1"/>
          <c:order val="1"/>
          <c:tx>
            <c:strRef>
              <c:f>Лист12!$C$1</c:f>
              <c:strCache>
                <c:ptCount val="1"/>
                <c:pt idx="0">
                  <c:v>по ХМАО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Лист12!$A$2:$A$23</c:f>
              <c:strCache>
                <c:ptCount val="22"/>
                <c:pt idx="0">
                  <c:v>город Покачи</c:v>
                </c:pt>
                <c:pt idx="1">
                  <c:v>город Нягань</c:v>
                </c:pt>
                <c:pt idx="2">
                  <c:v>Октябрьский район</c:v>
                </c:pt>
                <c:pt idx="3">
                  <c:v>город Нижневартовск</c:v>
                </c:pt>
                <c:pt idx="4">
                  <c:v>город Нефтеюганск</c:v>
                </c:pt>
                <c:pt idx="5">
                  <c:v>город Когалым</c:v>
                </c:pt>
                <c:pt idx="6">
                  <c:v>Нефтеюганский район</c:v>
                </c:pt>
                <c:pt idx="7">
                  <c:v>Ханты-Мансийский район</c:v>
                </c:pt>
                <c:pt idx="8">
                  <c:v>город Ханты-Мансийск</c:v>
                </c:pt>
                <c:pt idx="9">
                  <c:v>город Лангепас</c:v>
                </c:pt>
                <c:pt idx="10">
                  <c:v>город Радужный</c:v>
                </c:pt>
                <c:pt idx="11">
                  <c:v>Белоярский район</c:v>
                </c:pt>
                <c:pt idx="12">
                  <c:v>город Мегион</c:v>
                </c:pt>
                <c:pt idx="13">
                  <c:v>город Пыть-Ях</c:v>
                </c:pt>
                <c:pt idx="14">
                  <c:v>Березовский район</c:v>
                </c:pt>
                <c:pt idx="15">
                  <c:v>Кондинский район</c:v>
                </c:pt>
                <c:pt idx="16">
                  <c:v>город Сургут</c:v>
                </c:pt>
                <c:pt idx="17">
                  <c:v>город Урай</c:v>
                </c:pt>
                <c:pt idx="18">
                  <c:v>Советский район</c:v>
                </c:pt>
                <c:pt idx="19">
                  <c:v>Нижневартовский район</c:v>
                </c:pt>
                <c:pt idx="20">
                  <c:v>Сургутский район</c:v>
                </c:pt>
                <c:pt idx="21">
                  <c:v>город Югорск</c:v>
                </c:pt>
              </c:strCache>
            </c:strRef>
          </c:cat>
          <c:val>
            <c:numRef>
              <c:f>Лист12!$C$2:$C$23</c:f>
              <c:numCache>
                <c:formatCode>0.0</c:formatCode>
                <c:ptCount val="22"/>
                <c:pt idx="0">
                  <c:v>3.5842857142857141</c:v>
                </c:pt>
                <c:pt idx="1">
                  <c:v>3.5842857142857141</c:v>
                </c:pt>
                <c:pt idx="2">
                  <c:v>3.5842857142857141</c:v>
                </c:pt>
                <c:pt idx="3">
                  <c:v>3.5842857142857141</c:v>
                </c:pt>
                <c:pt idx="4">
                  <c:v>3.5842857142857141</c:v>
                </c:pt>
                <c:pt idx="5">
                  <c:v>3.5842857142857141</c:v>
                </c:pt>
                <c:pt idx="6">
                  <c:v>3.5842857142857141</c:v>
                </c:pt>
                <c:pt idx="7">
                  <c:v>3.5842857142857141</c:v>
                </c:pt>
                <c:pt idx="8">
                  <c:v>3.5842857142857141</c:v>
                </c:pt>
                <c:pt idx="9">
                  <c:v>3.5842857142857141</c:v>
                </c:pt>
                <c:pt idx="10">
                  <c:v>3.5842857142857141</c:v>
                </c:pt>
                <c:pt idx="11">
                  <c:v>3.5842857142857141</c:v>
                </c:pt>
                <c:pt idx="12">
                  <c:v>3.5842857142857141</c:v>
                </c:pt>
                <c:pt idx="13">
                  <c:v>3.5842857142857141</c:v>
                </c:pt>
                <c:pt idx="14">
                  <c:v>3.5842857142857141</c:v>
                </c:pt>
                <c:pt idx="15">
                  <c:v>3.5842857142857141</c:v>
                </c:pt>
                <c:pt idx="16">
                  <c:v>3.5842857142857141</c:v>
                </c:pt>
                <c:pt idx="17">
                  <c:v>3.5842857142857141</c:v>
                </c:pt>
                <c:pt idx="18">
                  <c:v>3.5842857142857141</c:v>
                </c:pt>
                <c:pt idx="19">
                  <c:v>3.5842857142857141</c:v>
                </c:pt>
                <c:pt idx="20">
                  <c:v>3.5842857142857141</c:v>
                </c:pt>
                <c:pt idx="21">
                  <c:v>3.5842857142857141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DBC-4316-9CBD-3EC270F92F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3675264"/>
        <c:axId val="323676800"/>
      </c:lineChart>
      <c:catAx>
        <c:axId val="323675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323676800"/>
        <c:crosses val="autoZero"/>
        <c:auto val="1"/>
        <c:lblAlgn val="ctr"/>
        <c:lblOffset val="100"/>
        <c:noMultiLvlLbl val="0"/>
      </c:catAx>
      <c:valAx>
        <c:axId val="323676800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323675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634525307532715"/>
          <c:y val="0.92132812069820003"/>
          <c:w val="0.31586090220817564"/>
          <c:h val="7.867187930180055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0" i="1" baseline="0">
                <a:latin typeface="Times New Roman" pitchFamily="18" charset="0"/>
                <a:cs typeface="Times New Roman" pitchFamily="18" charset="0"/>
              </a:rPr>
              <a:t>Сравнительная динамика «средней отметки» по истории по РФ, ХМАО и городу Сургут за 3 учебных года</a:t>
            </a:r>
            <a:endParaRPr lang="ru-RU" sz="1200" b="0" i="0" baseline="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Лист15!$A$2</c:f>
              <c:strCache>
                <c:ptCount val="1"/>
                <c:pt idx="0">
                  <c:v>2017/18 уч.год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Лист15!$B$1:$D$1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городу Сургут</c:v>
                </c:pt>
              </c:strCache>
            </c:strRef>
          </c:cat>
          <c:val>
            <c:numRef>
              <c:f>Лист15!$B$2:$D$2</c:f>
              <c:numCache>
                <c:formatCode>General</c:formatCode>
                <c:ptCount val="3"/>
                <c:pt idx="0">
                  <c:v>3.7</c:v>
                </c:pt>
                <c:pt idx="1">
                  <c:v>3.7</c:v>
                </c:pt>
                <c:pt idx="2">
                  <c:v>3.8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8C77-405E-99FC-FEE97023E9CA}"/>
            </c:ext>
          </c:extLst>
        </c:ser>
        <c:ser>
          <c:idx val="1"/>
          <c:order val="1"/>
          <c:tx>
            <c:strRef>
              <c:f>Лист15!$A$3</c:f>
              <c:strCache>
                <c:ptCount val="1"/>
                <c:pt idx="0">
                  <c:v>2018/19 уч.год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Лист15!$B$1:$D$1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городу Сургут</c:v>
                </c:pt>
              </c:strCache>
            </c:strRef>
          </c:cat>
          <c:val>
            <c:numRef>
              <c:f>Лист15!$B$3:$D$3</c:f>
              <c:numCache>
                <c:formatCode>General</c:formatCode>
                <c:ptCount val="3"/>
                <c:pt idx="0">
                  <c:v>3.6</c:v>
                </c:pt>
                <c:pt idx="1">
                  <c:v>3.7</c:v>
                </c:pt>
                <c:pt idx="2">
                  <c:v>3.8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8C77-405E-99FC-FEE97023E9CA}"/>
            </c:ext>
          </c:extLst>
        </c:ser>
        <c:ser>
          <c:idx val="2"/>
          <c:order val="2"/>
          <c:tx>
            <c:strRef>
              <c:f>Лист15!$A$4</c:f>
              <c:strCache>
                <c:ptCount val="1"/>
                <c:pt idx="0">
                  <c:v>2020/21 уч.год (осень)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Лист15!$B$1:$D$1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городу Сургут</c:v>
                </c:pt>
              </c:strCache>
            </c:strRef>
          </c:cat>
          <c:val>
            <c:numRef>
              <c:f>Лист15!$B$4:$D$4</c:f>
              <c:numCache>
                <c:formatCode>General</c:formatCode>
                <c:ptCount val="3"/>
                <c:pt idx="0">
                  <c:v>3.5</c:v>
                </c:pt>
                <c:pt idx="1">
                  <c:v>3.6</c:v>
                </c:pt>
                <c:pt idx="2">
                  <c:v>3.5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8C77-405E-99FC-FEE97023E9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26210432"/>
        <c:axId val="426211968"/>
        <c:axId val="0"/>
      </c:bar3DChart>
      <c:catAx>
        <c:axId val="4262104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426211968"/>
        <c:crosses val="autoZero"/>
        <c:auto val="1"/>
        <c:lblAlgn val="ctr"/>
        <c:lblOffset val="100"/>
        <c:noMultiLvlLbl val="0"/>
      </c:catAx>
      <c:valAx>
        <c:axId val="426211968"/>
        <c:scaling>
          <c:orientation val="minMax"/>
          <c:min val="1"/>
        </c:scaling>
        <c:delete val="1"/>
        <c:axPos val="l"/>
        <c:numFmt formatCode="General" sourceLinked="1"/>
        <c:majorTickMark val="none"/>
        <c:minorTickMark val="none"/>
        <c:tickLblPos val="nextTo"/>
        <c:crossAx val="426210432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00" i="1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Сравнительная динамика «средней отметки» по русскому языку по РФ, ХМАО и городу Сургут за 3 учебных года</a:t>
            </a:r>
            <a:endParaRPr lang="ru-RU" sz="110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1663159443073119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Лист12!$A$27</c:f>
              <c:strCache>
                <c:ptCount val="1"/>
                <c:pt idx="0">
                  <c:v>2017/18 уч.год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Лист12!$B$26:$D$26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городу Сургут</c:v>
                </c:pt>
              </c:strCache>
            </c:strRef>
          </c:cat>
          <c:val>
            <c:numRef>
              <c:f>Лист12!$B$27:$D$27</c:f>
              <c:numCache>
                <c:formatCode>General</c:formatCode>
                <c:ptCount val="3"/>
                <c:pt idx="0">
                  <c:v>3.4</c:v>
                </c:pt>
                <c:pt idx="1">
                  <c:v>3.5</c:v>
                </c:pt>
                <c:pt idx="2">
                  <c:v>3.8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A046-4951-AF58-13C067ADCCE5}"/>
            </c:ext>
          </c:extLst>
        </c:ser>
        <c:ser>
          <c:idx val="1"/>
          <c:order val="1"/>
          <c:tx>
            <c:strRef>
              <c:f>Лист12!$A$28</c:f>
              <c:strCache>
                <c:ptCount val="1"/>
                <c:pt idx="0">
                  <c:v>2018/19 уч.год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Лист12!$B$26:$D$26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городу Сургут</c:v>
                </c:pt>
              </c:strCache>
            </c:strRef>
          </c:cat>
          <c:val>
            <c:numRef>
              <c:f>Лист12!$B$28:$D$28</c:f>
              <c:numCache>
                <c:formatCode>General</c:formatCode>
                <c:ptCount val="3"/>
                <c:pt idx="0">
                  <c:v>3.5</c:v>
                </c:pt>
                <c:pt idx="1">
                  <c:v>3.5</c:v>
                </c:pt>
                <c:pt idx="2">
                  <c:v>3.7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A046-4951-AF58-13C067ADCCE5}"/>
            </c:ext>
          </c:extLst>
        </c:ser>
        <c:ser>
          <c:idx val="2"/>
          <c:order val="2"/>
          <c:tx>
            <c:strRef>
              <c:f>Лист12!$A$29</c:f>
              <c:strCache>
                <c:ptCount val="1"/>
                <c:pt idx="0">
                  <c:v>2020/21 уч.год (осень)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Лист12!$B$26:$D$26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городу Сургут</c:v>
                </c:pt>
              </c:strCache>
            </c:strRef>
          </c:cat>
          <c:val>
            <c:numRef>
              <c:f>Лист12!$B$29:$D$29</c:f>
              <c:numCache>
                <c:formatCode>General</c:formatCode>
                <c:ptCount val="3"/>
                <c:pt idx="0">
                  <c:v>3.3</c:v>
                </c:pt>
                <c:pt idx="1">
                  <c:v>3.5</c:v>
                </c:pt>
                <c:pt idx="2">
                  <c:v>3.5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1D61-4919-97AE-EC777FA6E2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44056320"/>
        <c:axId val="444186624"/>
        <c:axId val="0"/>
      </c:bar3DChart>
      <c:catAx>
        <c:axId val="444056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444186624"/>
        <c:crosses val="autoZero"/>
        <c:auto val="1"/>
        <c:lblAlgn val="ctr"/>
        <c:lblOffset val="100"/>
        <c:noMultiLvlLbl val="0"/>
      </c:catAx>
      <c:valAx>
        <c:axId val="4441866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4405632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Средняя</a:t>
            </a:r>
            <a:r>
              <a:rPr lang="ru-RU" sz="1200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отметка по ОУ</a:t>
            </a:r>
            <a:endPara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показатель ОУ</c:v>
                </c:pt>
              </c:strCache>
            </c:strRef>
          </c:tx>
          <c:spPr>
            <a:solidFill>
              <a:srgbClr val="66FFFF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0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Лист2!$A$2:$A$36</c:f>
              <c:strCache>
                <c:ptCount val="35"/>
                <c:pt idx="0">
                  <c:v>СОШ 1</c:v>
                </c:pt>
                <c:pt idx="1">
                  <c:v>гимназия 1</c:v>
                </c:pt>
                <c:pt idx="2">
                  <c:v>ЧОУ</c:v>
                </c:pt>
                <c:pt idx="3">
                  <c:v>СЕНЛ</c:v>
                </c:pt>
                <c:pt idx="4">
                  <c:v>СОШ 18</c:v>
                </c:pt>
                <c:pt idx="5">
                  <c:v>СОШ 22</c:v>
                </c:pt>
                <c:pt idx="6">
                  <c:v>СОШ 46 с УИОП</c:v>
                </c:pt>
                <c:pt idx="7">
                  <c:v>гимназия 2</c:v>
                </c:pt>
                <c:pt idx="8">
                  <c:v>СШ 12</c:v>
                </c:pt>
                <c:pt idx="9">
                  <c:v>СШ 31</c:v>
                </c:pt>
                <c:pt idx="10">
                  <c:v>лицей 1</c:v>
                </c:pt>
                <c:pt idx="11">
                  <c:v>СОШ 44</c:v>
                </c:pt>
                <c:pt idx="12">
                  <c:v>лицей 3</c:v>
                </c:pt>
                <c:pt idx="13">
                  <c:v>СКРК</c:v>
                </c:pt>
                <c:pt idx="14">
                  <c:v>СОШ 10 с УИОП</c:v>
                </c:pt>
                <c:pt idx="15">
                  <c:v>СОШ 32</c:v>
                </c:pt>
                <c:pt idx="16">
                  <c:v>СОШ 45</c:v>
                </c:pt>
                <c:pt idx="17">
                  <c:v>СОШ 29</c:v>
                </c:pt>
                <c:pt idx="18">
                  <c:v>СОШ 6</c:v>
                </c:pt>
                <c:pt idx="19">
                  <c:v>СОШ 15</c:v>
                </c:pt>
                <c:pt idx="20">
                  <c:v>гимназия 3</c:v>
                </c:pt>
                <c:pt idx="21">
                  <c:v>СОШ 26</c:v>
                </c:pt>
                <c:pt idx="22">
                  <c:v>СОШ 20</c:v>
                </c:pt>
                <c:pt idx="23">
                  <c:v>лицей Хисматулина</c:v>
                </c:pt>
                <c:pt idx="24">
                  <c:v>СОШ 5</c:v>
                </c:pt>
                <c:pt idx="25">
                  <c:v>СОШ 24</c:v>
                </c:pt>
                <c:pt idx="26">
                  <c:v>СОШ 27</c:v>
                </c:pt>
                <c:pt idx="27">
                  <c:v>СШ 9</c:v>
                </c:pt>
                <c:pt idx="28">
                  <c:v>СОШ 25</c:v>
                </c:pt>
                <c:pt idx="29">
                  <c:v>СОШ 19</c:v>
                </c:pt>
                <c:pt idx="30">
                  <c:v>СОШ 8</c:v>
                </c:pt>
                <c:pt idx="31">
                  <c:v>СОШ 4</c:v>
                </c:pt>
                <c:pt idx="32">
                  <c:v>СОШ 3</c:v>
                </c:pt>
                <c:pt idx="33">
                  <c:v>СТШ</c:v>
                </c:pt>
                <c:pt idx="34">
                  <c:v>СОШ 7</c:v>
                </c:pt>
              </c:strCache>
            </c:strRef>
          </c:cat>
          <c:val>
            <c:numRef>
              <c:f>Лист2!$B$2:$B$36</c:f>
              <c:numCache>
                <c:formatCode>0.0</c:formatCode>
                <c:ptCount val="35"/>
                <c:pt idx="0">
                  <c:v>4.1259259259259213</c:v>
                </c:pt>
                <c:pt idx="1">
                  <c:v>4.0612244897959187</c:v>
                </c:pt>
                <c:pt idx="2">
                  <c:v>4.0571428571428534</c:v>
                </c:pt>
                <c:pt idx="3">
                  <c:v>4.0560747663551364</c:v>
                </c:pt>
                <c:pt idx="4">
                  <c:v>3.9743589743589727</c:v>
                </c:pt>
                <c:pt idx="5">
                  <c:v>3.8225806451612905</c:v>
                </c:pt>
                <c:pt idx="6">
                  <c:v>3.816993464052286</c:v>
                </c:pt>
                <c:pt idx="7">
                  <c:v>3.8137254901960778</c:v>
                </c:pt>
                <c:pt idx="8">
                  <c:v>3.7757009345794388</c:v>
                </c:pt>
                <c:pt idx="9">
                  <c:v>3.7755905511811045</c:v>
                </c:pt>
                <c:pt idx="10">
                  <c:v>3.7684210526315827</c:v>
                </c:pt>
                <c:pt idx="11">
                  <c:v>3.7561983471074405</c:v>
                </c:pt>
                <c:pt idx="12">
                  <c:v>3.752808988764043</c:v>
                </c:pt>
                <c:pt idx="13">
                  <c:v>3.75</c:v>
                </c:pt>
                <c:pt idx="14">
                  <c:v>3.5957446808510638</c:v>
                </c:pt>
                <c:pt idx="15">
                  <c:v>3.5259740259740258</c:v>
                </c:pt>
                <c:pt idx="16">
                  <c:v>3.4759615384615392</c:v>
                </c:pt>
                <c:pt idx="17">
                  <c:v>3.4677419354838692</c:v>
                </c:pt>
                <c:pt idx="18">
                  <c:v>3.4166666666666643</c:v>
                </c:pt>
                <c:pt idx="19">
                  <c:v>3.4159292035398212</c:v>
                </c:pt>
                <c:pt idx="20">
                  <c:v>3.4086956521739142</c:v>
                </c:pt>
                <c:pt idx="21">
                  <c:v>3.4032258064516148</c:v>
                </c:pt>
                <c:pt idx="22">
                  <c:v>3.3963414634146325</c:v>
                </c:pt>
                <c:pt idx="23">
                  <c:v>3.3589743589743608</c:v>
                </c:pt>
                <c:pt idx="24">
                  <c:v>3.3559322033898282</c:v>
                </c:pt>
                <c:pt idx="25">
                  <c:v>3.3333333333333335</c:v>
                </c:pt>
                <c:pt idx="26">
                  <c:v>3.3333333333333335</c:v>
                </c:pt>
                <c:pt idx="27">
                  <c:v>3.2898550724637667</c:v>
                </c:pt>
                <c:pt idx="28">
                  <c:v>3.2837837837837842</c:v>
                </c:pt>
                <c:pt idx="29">
                  <c:v>3.2234636871508382</c:v>
                </c:pt>
                <c:pt idx="30">
                  <c:v>3.1230769230769231</c:v>
                </c:pt>
                <c:pt idx="31">
                  <c:v>3.1190476190476177</c:v>
                </c:pt>
                <c:pt idx="32">
                  <c:v>3.1157894736842082</c:v>
                </c:pt>
                <c:pt idx="33">
                  <c:v>3.1116751269035516</c:v>
                </c:pt>
                <c:pt idx="34">
                  <c:v>3.0149253731343277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39-4B68-9A77-2C8A362ABC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0591360"/>
        <c:axId val="430605440"/>
      </c:barChart>
      <c:lineChart>
        <c:grouping val="standard"/>
        <c:varyColors val="0"/>
        <c:ser>
          <c:idx val="1"/>
          <c:order val="1"/>
          <c:tx>
            <c:strRef>
              <c:f>Лист2!$C$1</c:f>
              <c:strCache>
                <c:ptCount val="1"/>
                <c:pt idx="0">
                  <c:v>показатель по городу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Лист2!$A$2:$A$36</c:f>
              <c:strCache>
                <c:ptCount val="35"/>
                <c:pt idx="0">
                  <c:v>СОШ 1</c:v>
                </c:pt>
                <c:pt idx="1">
                  <c:v>гимназия 1</c:v>
                </c:pt>
                <c:pt idx="2">
                  <c:v>ЧОУ</c:v>
                </c:pt>
                <c:pt idx="3">
                  <c:v>СЕНЛ</c:v>
                </c:pt>
                <c:pt idx="4">
                  <c:v>СОШ 18</c:v>
                </c:pt>
                <c:pt idx="5">
                  <c:v>СОШ 22</c:v>
                </c:pt>
                <c:pt idx="6">
                  <c:v>СОШ 46 с УИОП</c:v>
                </c:pt>
                <c:pt idx="7">
                  <c:v>гимназия 2</c:v>
                </c:pt>
                <c:pt idx="8">
                  <c:v>СШ 12</c:v>
                </c:pt>
                <c:pt idx="9">
                  <c:v>СШ 31</c:v>
                </c:pt>
                <c:pt idx="10">
                  <c:v>лицей 1</c:v>
                </c:pt>
                <c:pt idx="11">
                  <c:v>СОШ 44</c:v>
                </c:pt>
                <c:pt idx="12">
                  <c:v>лицей 3</c:v>
                </c:pt>
                <c:pt idx="13">
                  <c:v>СКРК</c:v>
                </c:pt>
                <c:pt idx="14">
                  <c:v>СОШ 10 с УИОП</c:v>
                </c:pt>
                <c:pt idx="15">
                  <c:v>СОШ 32</c:v>
                </c:pt>
                <c:pt idx="16">
                  <c:v>СОШ 45</c:v>
                </c:pt>
                <c:pt idx="17">
                  <c:v>СОШ 29</c:v>
                </c:pt>
                <c:pt idx="18">
                  <c:v>СОШ 6</c:v>
                </c:pt>
                <c:pt idx="19">
                  <c:v>СОШ 15</c:v>
                </c:pt>
                <c:pt idx="20">
                  <c:v>гимназия 3</c:v>
                </c:pt>
                <c:pt idx="21">
                  <c:v>СОШ 26</c:v>
                </c:pt>
                <c:pt idx="22">
                  <c:v>СОШ 20</c:v>
                </c:pt>
                <c:pt idx="23">
                  <c:v>лицей Хисматулина</c:v>
                </c:pt>
                <c:pt idx="24">
                  <c:v>СОШ 5</c:v>
                </c:pt>
                <c:pt idx="25">
                  <c:v>СОШ 24</c:v>
                </c:pt>
                <c:pt idx="26">
                  <c:v>СОШ 27</c:v>
                </c:pt>
                <c:pt idx="27">
                  <c:v>СШ 9</c:v>
                </c:pt>
                <c:pt idx="28">
                  <c:v>СОШ 25</c:v>
                </c:pt>
                <c:pt idx="29">
                  <c:v>СОШ 19</c:v>
                </c:pt>
                <c:pt idx="30">
                  <c:v>СОШ 8</c:v>
                </c:pt>
                <c:pt idx="31">
                  <c:v>СОШ 4</c:v>
                </c:pt>
                <c:pt idx="32">
                  <c:v>СОШ 3</c:v>
                </c:pt>
                <c:pt idx="33">
                  <c:v>СТШ</c:v>
                </c:pt>
                <c:pt idx="34">
                  <c:v>СОШ 7</c:v>
                </c:pt>
              </c:strCache>
            </c:strRef>
          </c:cat>
          <c:val>
            <c:numRef>
              <c:f>Лист2!$C$2:$C$36</c:f>
              <c:numCache>
                <c:formatCode>General</c:formatCode>
                <c:ptCount val="35"/>
                <c:pt idx="0">
                  <c:v>3.5</c:v>
                </c:pt>
                <c:pt idx="1">
                  <c:v>3.5</c:v>
                </c:pt>
                <c:pt idx="2">
                  <c:v>3.5</c:v>
                </c:pt>
                <c:pt idx="3">
                  <c:v>3.5</c:v>
                </c:pt>
                <c:pt idx="4">
                  <c:v>3.5</c:v>
                </c:pt>
                <c:pt idx="5">
                  <c:v>3.5</c:v>
                </c:pt>
                <c:pt idx="6">
                  <c:v>3.5</c:v>
                </c:pt>
                <c:pt idx="7">
                  <c:v>3.5</c:v>
                </c:pt>
                <c:pt idx="8">
                  <c:v>3.5</c:v>
                </c:pt>
                <c:pt idx="9">
                  <c:v>3.5</c:v>
                </c:pt>
                <c:pt idx="10">
                  <c:v>3.5</c:v>
                </c:pt>
                <c:pt idx="11">
                  <c:v>3.5</c:v>
                </c:pt>
                <c:pt idx="12">
                  <c:v>3.5</c:v>
                </c:pt>
                <c:pt idx="13">
                  <c:v>3.5</c:v>
                </c:pt>
                <c:pt idx="14">
                  <c:v>3.5</c:v>
                </c:pt>
                <c:pt idx="15">
                  <c:v>3.5</c:v>
                </c:pt>
                <c:pt idx="16">
                  <c:v>3.5</c:v>
                </c:pt>
                <c:pt idx="17">
                  <c:v>3.5</c:v>
                </c:pt>
                <c:pt idx="18">
                  <c:v>3.5</c:v>
                </c:pt>
                <c:pt idx="19">
                  <c:v>3.5</c:v>
                </c:pt>
                <c:pt idx="20">
                  <c:v>3.5</c:v>
                </c:pt>
                <c:pt idx="21">
                  <c:v>3.5</c:v>
                </c:pt>
                <c:pt idx="22">
                  <c:v>3.5</c:v>
                </c:pt>
                <c:pt idx="23">
                  <c:v>3.5</c:v>
                </c:pt>
                <c:pt idx="24">
                  <c:v>3.5</c:v>
                </c:pt>
                <c:pt idx="25">
                  <c:v>3.5</c:v>
                </c:pt>
                <c:pt idx="26">
                  <c:v>3.5</c:v>
                </c:pt>
                <c:pt idx="27">
                  <c:v>3.5</c:v>
                </c:pt>
                <c:pt idx="28">
                  <c:v>3.5</c:v>
                </c:pt>
                <c:pt idx="29">
                  <c:v>3.5</c:v>
                </c:pt>
                <c:pt idx="30">
                  <c:v>3.5</c:v>
                </c:pt>
                <c:pt idx="31">
                  <c:v>3.5</c:v>
                </c:pt>
                <c:pt idx="32">
                  <c:v>3.5</c:v>
                </c:pt>
                <c:pt idx="33">
                  <c:v>3.5</c:v>
                </c:pt>
                <c:pt idx="34">
                  <c:v>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E39-4B68-9A77-2C8A362ABC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30591360"/>
        <c:axId val="430605440"/>
      </c:lineChart>
      <c:catAx>
        <c:axId val="430591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430605440"/>
        <c:crosses val="autoZero"/>
        <c:auto val="1"/>
        <c:lblAlgn val="ctr"/>
        <c:lblOffset val="100"/>
        <c:noMultiLvlLbl val="0"/>
      </c:catAx>
      <c:valAx>
        <c:axId val="430605440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30591360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effectLst/>
                <a:latin typeface="Times New Roman" pitchFamily="18" charset="0"/>
                <a:cs typeface="Times New Roman" pitchFamily="18" charset="0"/>
              </a:rPr>
              <a:t>Распределение отметок по вариантам</a:t>
            </a:r>
            <a:endParaRPr lang="ru-RU" sz="1200">
              <a:solidFill>
                <a:sysClr val="windowText" lastClr="000000"/>
              </a:solidFill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560996112599328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Лист21!$A$2</c:f>
              <c:strCache>
                <c:ptCount val="1"/>
                <c:pt idx="0">
                  <c:v>1 вариант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Лист21!$B$1:$E$1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Лист21!$B$2:$E$2</c:f>
              <c:numCache>
                <c:formatCode>0.0%</c:formatCode>
                <c:ptCount val="4"/>
                <c:pt idx="0">
                  <c:v>9.5414543770264107E-2</c:v>
                </c:pt>
                <c:pt idx="1">
                  <c:v>0.39694302918017621</c:v>
                </c:pt>
                <c:pt idx="2">
                  <c:v>0.47105141269106066</c:v>
                </c:pt>
                <c:pt idx="3">
                  <c:v>3.6591014358499312E-2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6F4F-473C-BD31-757AA9B23F5F}"/>
            </c:ext>
          </c:extLst>
        </c:ser>
        <c:ser>
          <c:idx val="1"/>
          <c:order val="1"/>
          <c:tx>
            <c:strRef>
              <c:f>Лист21!$A$3</c:f>
              <c:strCache>
                <c:ptCount val="1"/>
                <c:pt idx="0">
                  <c:v>2 вариант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Лист21!$B$1:$E$1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Лист21!$B$3:$E$3</c:f>
              <c:numCache>
                <c:formatCode>0.0%</c:formatCode>
                <c:ptCount val="4"/>
                <c:pt idx="0">
                  <c:v>8.5944919278252721E-2</c:v>
                </c:pt>
                <c:pt idx="1">
                  <c:v>0.40123456790123457</c:v>
                </c:pt>
                <c:pt idx="2">
                  <c:v>0.48100664767331436</c:v>
                </c:pt>
                <c:pt idx="3">
                  <c:v>3.1813865147198479E-2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6F4F-473C-BD31-757AA9B23F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34459392"/>
        <c:axId val="434460928"/>
        <c:axId val="0"/>
      </c:bar3DChart>
      <c:catAx>
        <c:axId val="434459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434460928"/>
        <c:crosses val="autoZero"/>
        <c:auto val="1"/>
        <c:lblAlgn val="ctr"/>
        <c:lblOffset val="100"/>
        <c:noMultiLvlLbl val="0"/>
      </c:catAx>
      <c:valAx>
        <c:axId val="434460928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434459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1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Лист14!$A$2:$A$4</c:f>
              <c:strCache>
                <c:ptCount val="3"/>
                <c:pt idx="0">
                  <c:v>2017/18 уч. год</c:v>
                </c:pt>
                <c:pt idx="1">
                  <c:v>2018/19 уч. год</c:v>
                </c:pt>
                <c:pt idx="2">
                  <c:v>2020/21 уч.год (осень)</c:v>
                </c:pt>
              </c:strCache>
            </c:strRef>
          </c:cat>
          <c:val>
            <c:numRef>
              <c:f>Лист14!$B$2:$B$4</c:f>
              <c:numCache>
                <c:formatCode>General</c:formatCode>
                <c:ptCount val="3"/>
                <c:pt idx="0">
                  <c:v>8</c:v>
                </c:pt>
                <c:pt idx="1">
                  <c:v>8.4</c:v>
                </c:pt>
                <c:pt idx="2">
                  <c:v>7.5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F4D1-49AE-A6B7-8BD62A67DA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38964992"/>
        <c:axId val="438966528"/>
        <c:axId val="0"/>
      </c:bar3DChart>
      <c:catAx>
        <c:axId val="438964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38966528"/>
        <c:crosses val="autoZero"/>
        <c:auto val="1"/>
        <c:lblAlgn val="ctr"/>
        <c:lblOffset val="100"/>
        <c:noMultiLvlLbl val="0"/>
      </c:catAx>
      <c:valAx>
        <c:axId val="438966528"/>
        <c:scaling>
          <c:orientation val="minMax"/>
          <c:min val="0"/>
        </c:scaling>
        <c:delete val="1"/>
        <c:axPos val="l"/>
        <c:numFmt formatCode="General" sourceLinked="1"/>
        <c:majorTickMark val="none"/>
        <c:minorTickMark val="none"/>
        <c:tickLblPos val="nextTo"/>
        <c:crossAx val="4389649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 i="1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Средняя отметка по ОУ</a:t>
            </a:r>
            <a:endParaRPr lang="ru-RU" sz="140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'Лист12 (2)'!$B$1</c:f>
              <c:strCache>
                <c:ptCount val="1"/>
                <c:pt idx="0">
                  <c:v>показатель ОУ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>
                  <a:defRPr sz="900" i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'Лист12 (2)'!$A$2:$A$36</c:f>
              <c:strCache>
                <c:ptCount val="35"/>
                <c:pt idx="0">
                  <c:v>СОШ 1</c:v>
                </c:pt>
                <c:pt idx="1">
                  <c:v>гимназия 1</c:v>
                </c:pt>
                <c:pt idx="2">
                  <c:v>СОШ 18</c:v>
                </c:pt>
                <c:pt idx="3">
                  <c:v>СЕНЛ</c:v>
                </c:pt>
                <c:pt idx="4">
                  <c:v>ЧОУ</c:v>
                </c:pt>
                <c:pt idx="5">
                  <c:v>СОШ 22</c:v>
                </c:pt>
                <c:pt idx="6">
                  <c:v>СОШ 46 с УИОП</c:v>
                </c:pt>
                <c:pt idx="7">
                  <c:v>гимназия 2</c:v>
                </c:pt>
                <c:pt idx="8">
                  <c:v>лицей 3</c:v>
                </c:pt>
                <c:pt idx="9">
                  <c:v>СШ 31</c:v>
                </c:pt>
                <c:pt idx="10">
                  <c:v>СШ 12</c:v>
                </c:pt>
                <c:pt idx="11">
                  <c:v>СКРК</c:v>
                </c:pt>
                <c:pt idx="12">
                  <c:v>СОШ 44</c:v>
                </c:pt>
                <c:pt idx="13">
                  <c:v>лицей 1</c:v>
                </c:pt>
                <c:pt idx="14">
                  <c:v>СОШ 10 с УИОП</c:v>
                </c:pt>
                <c:pt idx="15">
                  <c:v>СОШ 24</c:v>
                </c:pt>
                <c:pt idx="16">
                  <c:v>СОШ 32</c:v>
                </c:pt>
                <c:pt idx="17">
                  <c:v>СОШ 6</c:v>
                </c:pt>
                <c:pt idx="18">
                  <c:v>СОШ 29</c:v>
                </c:pt>
                <c:pt idx="19">
                  <c:v>СОШ 15</c:v>
                </c:pt>
                <c:pt idx="20">
                  <c:v>СОШ 45</c:v>
                </c:pt>
                <c:pt idx="21">
                  <c:v>СОШ 27</c:v>
                </c:pt>
                <c:pt idx="22">
                  <c:v>гимназия 3</c:v>
                </c:pt>
                <c:pt idx="23">
                  <c:v>СОШ 26</c:v>
                </c:pt>
                <c:pt idx="24">
                  <c:v>СОШ 20</c:v>
                </c:pt>
                <c:pt idx="25">
                  <c:v>лицей Хисматулина</c:v>
                </c:pt>
                <c:pt idx="26">
                  <c:v>СОШ 8</c:v>
                </c:pt>
                <c:pt idx="27">
                  <c:v>СШ 9</c:v>
                </c:pt>
                <c:pt idx="28">
                  <c:v>СОШ 5</c:v>
                </c:pt>
                <c:pt idx="29">
                  <c:v>СОШ 4</c:v>
                </c:pt>
                <c:pt idx="30">
                  <c:v>СОШ 25</c:v>
                </c:pt>
                <c:pt idx="31">
                  <c:v>СОШ 19</c:v>
                </c:pt>
                <c:pt idx="32">
                  <c:v>СТШ</c:v>
                </c:pt>
                <c:pt idx="33">
                  <c:v>СОШ 3</c:v>
                </c:pt>
                <c:pt idx="34">
                  <c:v>СОШ 7</c:v>
                </c:pt>
              </c:strCache>
            </c:strRef>
          </c:cat>
          <c:val>
            <c:numRef>
              <c:f>'Лист12 (2)'!$B$2:$B$36</c:f>
              <c:numCache>
                <c:formatCode>0.0</c:formatCode>
                <c:ptCount val="35"/>
                <c:pt idx="0">
                  <c:v>10.222222222222221</c:v>
                </c:pt>
                <c:pt idx="1">
                  <c:v>9.6530612244897966</c:v>
                </c:pt>
                <c:pt idx="2">
                  <c:v>9.6410256410256334</c:v>
                </c:pt>
                <c:pt idx="3">
                  <c:v>9.6355140186915893</c:v>
                </c:pt>
                <c:pt idx="4">
                  <c:v>9.5428571428571409</c:v>
                </c:pt>
                <c:pt idx="5">
                  <c:v>8.8870967741935498</c:v>
                </c:pt>
                <c:pt idx="6">
                  <c:v>8.8758169934640616</c:v>
                </c:pt>
                <c:pt idx="7">
                  <c:v>8.4607843137255045</c:v>
                </c:pt>
                <c:pt idx="8">
                  <c:v>8.4382022471910112</c:v>
                </c:pt>
                <c:pt idx="9">
                  <c:v>8.4015748031496145</c:v>
                </c:pt>
                <c:pt idx="10">
                  <c:v>8.3551401869158877</c:v>
                </c:pt>
                <c:pt idx="11">
                  <c:v>8.3125000000000071</c:v>
                </c:pt>
                <c:pt idx="12">
                  <c:v>8.223140495867769</c:v>
                </c:pt>
                <c:pt idx="13">
                  <c:v>8.1368421052631579</c:v>
                </c:pt>
                <c:pt idx="14">
                  <c:v>7.8439716312056742</c:v>
                </c:pt>
                <c:pt idx="15">
                  <c:v>7.3111111111111109</c:v>
                </c:pt>
                <c:pt idx="16">
                  <c:v>7.2337662337662376</c:v>
                </c:pt>
                <c:pt idx="17">
                  <c:v>7.2222222222222223</c:v>
                </c:pt>
                <c:pt idx="18">
                  <c:v>7.2016129032258096</c:v>
                </c:pt>
                <c:pt idx="19">
                  <c:v>7.1592920353982334</c:v>
                </c:pt>
                <c:pt idx="20">
                  <c:v>7.0673076923076925</c:v>
                </c:pt>
                <c:pt idx="21">
                  <c:v>7.0533333333333381</c:v>
                </c:pt>
                <c:pt idx="22">
                  <c:v>7.0086956521739125</c:v>
                </c:pt>
                <c:pt idx="23">
                  <c:v>6.895161290322581</c:v>
                </c:pt>
                <c:pt idx="24">
                  <c:v>6.75</c:v>
                </c:pt>
                <c:pt idx="25">
                  <c:v>6.5769230769230784</c:v>
                </c:pt>
                <c:pt idx="26">
                  <c:v>6.3076923076923084</c:v>
                </c:pt>
                <c:pt idx="27">
                  <c:v>6.2753623188405836</c:v>
                </c:pt>
                <c:pt idx="28">
                  <c:v>6.254237288135589</c:v>
                </c:pt>
                <c:pt idx="29">
                  <c:v>6.2380952380952355</c:v>
                </c:pt>
                <c:pt idx="30">
                  <c:v>6.2297297297297334</c:v>
                </c:pt>
                <c:pt idx="31">
                  <c:v>5.9441340782122847</c:v>
                </c:pt>
                <c:pt idx="32">
                  <c:v>5.4568527918781777</c:v>
                </c:pt>
                <c:pt idx="33">
                  <c:v>5.3052631578947409</c:v>
                </c:pt>
                <c:pt idx="3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EA-4B3E-AAFE-6C29C8756C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8994048"/>
        <c:axId val="438995584"/>
      </c:barChart>
      <c:lineChart>
        <c:grouping val="standard"/>
        <c:varyColors val="0"/>
        <c:ser>
          <c:idx val="1"/>
          <c:order val="1"/>
          <c:tx>
            <c:strRef>
              <c:f>'Лист12 (2)'!$C$1</c:f>
              <c:strCache>
                <c:ptCount val="1"/>
                <c:pt idx="0">
                  <c:v>показатель по городу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'Лист12 (2)'!$A$2:$A$36</c:f>
              <c:strCache>
                <c:ptCount val="35"/>
                <c:pt idx="0">
                  <c:v>СОШ 1</c:v>
                </c:pt>
                <c:pt idx="1">
                  <c:v>гимназия 1</c:v>
                </c:pt>
                <c:pt idx="2">
                  <c:v>СОШ 18</c:v>
                </c:pt>
                <c:pt idx="3">
                  <c:v>СЕНЛ</c:v>
                </c:pt>
                <c:pt idx="4">
                  <c:v>ЧОУ</c:v>
                </c:pt>
                <c:pt idx="5">
                  <c:v>СОШ 22</c:v>
                </c:pt>
                <c:pt idx="6">
                  <c:v>СОШ 46 с УИОП</c:v>
                </c:pt>
                <c:pt idx="7">
                  <c:v>гимназия 2</c:v>
                </c:pt>
                <c:pt idx="8">
                  <c:v>лицей 3</c:v>
                </c:pt>
                <c:pt idx="9">
                  <c:v>СШ 31</c:v>
                </c:pt>
                <c:pt idx="10">
                  <c:v>СШ 12</c:v>
                </c:pt>
                <c:pt idx="11">
                  <c:v>СКРК</c:v>
                </c:pt>
                <c:pt idx="12">
                  <c:v>СОШ 44</c:v>
                </c:pt>
                <c:pt idx="13">
                  <c:v>лицей 1</c:v>
                </c:pt>
                <c:pt idx="14">
                  <c:v>СОШ 10 с УИОП</c:v>
                </c:pt>
                <c:pt idx="15">
                  <c:v>СОШ 24</c:v>
                </c:pt>
                <c:pt idx="16">
                  <c:v>СОШ 32</c:v>
                </c:pt>
                <c:pt idx="17">
                  <c:v>СОШ 6</c:v>
                </c:pt>
                <c:pt idx="18">
                  <c:v>СОШ 29</c:v>
                </c:pt>
                <c:pt idx="19">
                  <c:v>СОШ 15</c:v>
                </c:pt>
                <c:pt idx="20">
                  <c:v>СОШ 45</c:v>
                </c:pt>
                <c:pt idx="21">
                  <c:v>СОШ 27</c:v>
                </c:pt>
                <c:pt idx="22">
                  <c:v>гимназия 3</c:v>
                </c:pt>
                <c:pt idx="23">
                  <c:v>СОШ 26</c:v>
                </c:pt>
                <c:pt idx="24">
                  <c:v>СОШ 20</c:v>
                </c:pt>
                <c:pt idx="25">
                  <c:v>лицей Хисматулина</c:v>
                </c:pt>
                <c:pt idx="26">
                  <c:v>СОШ 8</c:v>
                </c:pt>
                <c:pt idx="27">
                  <c:v>СШ 9</c:v>
                </c:pt>
                <c:pt idx="28">
                  <c:v>СОШ 5</c:v>
                </c:pt>
                <c:pt idx="29">
                  <c:v>СОШ 4</c:v>
                </c:pt>
                <c:pt idx="30">
                  <c:v>СОШ 25</c:v>
                </c:pt>
                <c:pt idx="31">
                  <c:v>СОШ 19</c:v>
                </c:pt>
                <c:pt idx="32">
                  <c:v>СТШ</c:v>
                </c:pt>
                <c:pt idx="33">
                  <c:v>СОШ 3</c:v>
                </c:pt>
                <c:pt idx="34">
                  <c:v>СОШ 7</c:v>
                </c:pt>
              </c:strCache>
            </c:strRef>
          </c:cat>
          <c:val>
            <c:numRef>
              <c:f>'Лист12 (2)'!$C$2:$C$36</c:f>
              <c:numCache>
                <c:formatCode>0.0</c:formatCode>
                <c:ptCount val="35"/>
                <c:pt idx="0">
                  <c:v>7.5</c:v>
                </c:pt>
                <c:pt idx="1">
                  <c:v>7.5</c:v>
                </c:pt>
                <c:pt idx="2">
                  <c:v>7.5</c:v>
                </c:pt>
                <c:pt idx="3">
                  <c:v>7.5</c:v>
                </c:pt>
                <c:pt idx="4">
                  <c:v>7.5</c:v>
                </c:pt>
                <c:pt idx="5">
                  <c:v>7.5</c:v>
                </c:pt>
                <c:pt idx="6">
                  <c:v>7.5</c:v>
                </c:pt>
                <c:pt idx="7">
                  <c:v>7.5</c:v>
                </c:pt>
                <c:pt idx="8">
                  <c:v>7.5</c:v>
                </c:pt>
                <c:pt idx="9">
                  <c:v>7.5</c:v>
                </c:pt>
                <c:pt idx="10">
                  <c:v>7.5</c:v>
                </c:pt>
                <c:pt idx="11">
                  <c:v>7.5</c:v>
                </c:pt>
                <c:pt idx="12">
                  <c:v>7.5</c:v>
                </c:pt>
                <c:pt idx="13">
                  <c:v>7.5</c:v>
                </c:pt>
                <c:pt idx="14">
                  <c:v>7.5</c:v>
                </c:pt>
                <c:pt idx="15">
                  <c:v>7.5</c:v>
                </c:pt>
                <c:pt idx="16">
                  <c:v>7.5</c:v>
                </c:pt>
                <c:pt idx="17">
                  <c:v>7.5</c:v>
                </c:pt>
                <c:pt idx="18">
                  <c:v>7.5</c:v>
                </c:pt>
                <c:pt idx="19">
                  <c:v>7.5</c:v>
                </c:pt>
                <c:pt idx="20">
                  <c:v>7.5</c:v>
                </c:pt>
                <c:pt idx="21">
                  <c:v>7.5</c:v>
                </c:pt>
                <c:pt idx="22">
                  <c:v>7.5</c:v>
                </c:pt>
                <c:pt idx="23">
                  <c:v>7.5</c:v>
                </c:pt>
                <c:pt idx="24">
                  <c:v>7.5</c:v>
                </c:pt>
                <c:pt idx="25">
                  <c:v>7.5</c:v>
                </c:pt>
                <c:pt idx="26">
                  <c:v>7.5</c:v>
                </c:pt>
                <c:pt idx="27">
                  <c:v>7.5</c:v>
                </c:pt>
                <c:pt idx="28">
                  <c:v>7.5</c:v>
                </c:pt>
                <c:pt idx="29">
                  <c:v>7.5</c:v>
                </c:pt>
                <c:pt idx="30">
                  <c:v>7.5</c:v>
                </c:pt>
                <c:pt idx="31">
                  <c:v>7.5</c:v>
                </c:pt>
                <c:pt idx="32">
                  <c:v>7.5</c:v>
                </c:pt>
                <c:pt idx="33">
                  <c:v>7.5</c:v>
                </c:pt>
                <c:pt idx="34">
                  <c:v>7.5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5EA-4B3E-AAFE-6C29C8756C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38994048"/>
        <c:axId val="438995584"/>
      </c:lineChart>
      <c:catAx>
        <c:axId val="438994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38995584"/>
        <c:crosses val="autoZero"/>
        <c:auto val="1"/>
        <c:lblAlgn val="ctr"/>
        <c:lblOffset val="100"/>
        <c:noMultiLvlLbl val="0"/>
      </c:catAx>
      <c:valAx>
        <c:axId val="438995584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38994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Анализ выполнения ВПР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1445606088536609"/>
          <c:y val="0.15639943741209586"/>
          <c:w val="0.76101774067539252"/>
          <c:h val="0.4428979921813570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Лист10!$B$14</c:f>
              <c:strCache>
                <c:ptCount val="1"/>
                <c:pt idx="0">
                  <c:v>по РФ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Лист10!$A$15:$A$17</c:f>
              <c:strCache>
                <c:ptCount val="3"/>
                <c:pt idx="0">
                  <c:v>вся работа</c:v>
                </c:pt>
                <c:pt idx="1">
                  <c:v>базовый уровень</c:v>
                </c:pt>
                <c:pt idx="2">
                  <c:v>повышенный уровень</c:v>
                </c:pt>
              </c:strCache>
            </c:strRef>
          </c:cat>
          <c:val>
            <c:numRef>
              <c:f>Лист10!$B$15:$B$17</c:f>
              <c:numCache>
                <c:formatCode>0.0%</c:formatCode>
                <c:ptCount val="3"/>
                <c:pt idx="0">
                  <c:v>0.51700000000000002</c:v>
                </c:pt>
                <c:pt idx="1">
                  <c:v>0.62500000000000033</c:v>
                </c:pt>
                <c:pt idx="2">
                  <c:v>0.33700000000000024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751C-4EAB-B106-D7772D347F0E}"/>
            </c:ext>
          </c:extLst>
        </c:ser>
        <c:ser>
          <c:idx val="1"/>
          <c:order val="1"/>
          <c:tx>
            <c:strRef>
              <c:f>Лист10!$C$14</c:f>
              <c:strCache>
                <c:ptCount val="1"/>
                <c:pt idx="0">
                  <c:v>по ХМАО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Лист10!$A$15:$A$17</c:f>
              <c:strCache>
                <c:ptCount val="3"/>
                <c:pt idx="0">
                  <c:v>вся работа</c:v>
                </c:pt>
                <c:pt idx="1">
                  <c:v>базовый уровень</c:v>
                </c:pt>
                <c:pt idx="2">
                  <c:v>повышенный уровень</c:v>
                </c:pt>
              </c:strCache>
            </c:strRef>
          </c:cat>
          <c:val>
            <c:numRef>
              <c:f>Лист10!$C$15:$C$17</c:f>
              <c:numCache>
                <c:formatCode>0.0%</c:formatCode>
                <c:ptCount val="3"/>
                <c:pt idx="0">
                  <c:v>0.54800000000000004</c:v>
                </c:pt>
                <c:pt idx="1">
                  <c:v>0.66400000000000048</c:v>
                </c:pt>
                <c:pt idx="2">
                  <c:v>0.35400000000000015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751C-4EAB-B106-D7772D347F0E}"/>
            </c:ext>
          </c:extLst>
        </c:ser>
        <c:ser>
          <c:idx val="2"/>
          <c:order val="2"/>
          <c:tx>
            <c:strRef>
              <c:f>Лист10!$D$14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Лист10!$A$15:$A$17</c:f>
              <c:strCache>
                <c:ptCount val="3"/>
                <c:pt idx="0">
                  <c:v>вся работа</c:v>
                </c:pt>
                <c:pt idx="1">
                  <c:v>базовый уровень</c:v>
                </c:pt>
                <c:pt idx="2">
                  <c:v>повышенный уровень</c:v>
                </c:pt>
              </c:strCache>
            </c:strRef>
          </c:cat>
          <c:val>
            <c:numRef>
              <c:f>Лист10!$D$15:$D$17</c:f>
              <c:numCache>
                <c:formatCode>0.0%</c:formatCode>
                <c:ptCount val="3"/>
                <c:pt idx="0">
                  <c:v>0.49900000000000017</c:v>
                </c:pt>
                <c:pt idx="1">
                  <c:v>0.64000000000000035</c:v>
                </c:pt>
                <c:pt idx="2">
                  <c:v>0.33600000000000024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751C-4EAB-B106-D7772D347F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3512960"/>
        <c:axId val="323522944"/>
        <c:axId val="0"/>
      </c:bar3DChart>
      <c:catAx>
        <c:axId val="323512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3522944"/>
        <c:crosses val="autoZero"/>
        <c:auto val="1"/>
        <c:lblAlgn val="ctr"/>
        <c:lblOffset val="100"/>
        <c:noMultiLvlLbl val="0"/>
      </c:catAx>
      <c:valAx>
        <c:axId val="323522944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32351296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2547554282987353"/>
          <c:y val="0"/>
          <c:w val="0.75028203292770224"/>
          <c:h val="0.6336147740568576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Лист10!$B$2</c:f>
              <c:strCache>
                <c:ptCount val="1"/>
                <c:pt idx="0">
                  <c:v>РФ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numRef>
              <c:f>Лист10!$A$3:$A$10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</c:numCache>
            </c:numRef>
          </c:cat>
          <c:val>
            <c:numRef>
              <c:f>Лист10!$B$3:$B$10</c:f>
              <c:numCache>
                <c:formatCode>0.0</c:formatCode>
                <c:ptCount val="8"/>
                <c:pt idx="0">
                  <c:v>70.75</c:v>
                </c:pt>
                <c:pt idx="1">
                  <c:v>75.73</c:v>
                </c:pt>
                <c:pt idx="2">
                  <c:v>50.9</c:v>
                </c:pt>
                <c:pt idx="3">
                  <c:v>42.93</c:v>
                </c:pt>
                <c:pt idx="4">
                  <c:v>53.47</c:v>
                </c:pt>
                <c:pt idx="5">
                  <c:v>23.16</c:v>
                </c:pt>
                <c:pt idx="6">
                  <c:v>61.690000000000012</c:v>
                </c:pt>
                <c:pt idx="7">
                  <c:v>35.15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28C6-47BF-9888-2C41E081ABC2}"/>
            </c:ext>
          </c:extLst>
        </c:ser>
        <c:ser>
          <c:idx val="1"/>
          <c:order val="1"/>
          <c:tx>
            <c:strRef>
              <c:f>Лист10!$C$2</c:f>
              <c:strCache>
                <c:ptCount val="1"/>
                <c:pt idx="0">
                  <c:v>ХМАО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numRef>
              <c:f>Лист10!$A$3:$A$10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</c:numCache>
            </c:numRef>
          </c:cat>
          <c:val>
            <c:numRef>
              <c:f>Лист10!$C$3:$C$10</c:f>
              <c:numCache>
                <c:formatCode>0.0</c:formatCode>
                <c:ptCount val="8"/>
                <c:pt idx="0">
                  <c:v>74.179999999999978</c:v>
                </c:pt>
                <c:pt idx="1">
                  <c:v>78.78</c:v>
                </c:pt>
                <c:pt idx="2">
                  <c:v>54.65</c:v>
                </c:pt>
                <c:pt idx="3">
                  <c:v>45.49</c:v>
                </c:pt>
                <c:pt idx="4">
                  <c:v>61.56</c:v>
                </c:pt>
                <c:pt idx="5">
                  <c:v>26.150000000000009</c:v>
                </c:pt>
                <c:pt idx="6">
                  <c:v>62.790000000000013</c:v>
                </c:pt>
                <c:pt idx="7">
                  <c:v>34.61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28C6-47BF-9888-2C41E081ABC2}"/>
            </c:ext>
          </c:extLst>
        </c:ser>
        <c:ser>
          <c:idx val="2"/>
          <c:order val="2"/>
          <c:tx>
            <c:strRef>
              <c:f>Лист10!$D$2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numRef>
              <c:f>Лист10!$A$3:$A$10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</c:numCache>
            </c:numRef>
          </c:cat>
          <c:val>
            <c:numRef>
              <c:f>Лист10!$D$3:$D$10</c:f>
              <c:numCache>
                <c:formatCode>0.0</c:formatCode>
                <c:ptCount val="8"/>
                <c:pt idx="0">
                  <c:v>74.560375146541546</c:v>
                </c:pt>
                <c:pt idx="1">
                  <c:v>80.375146541617809</c:v>
                </c:pt>
                <c:pt idx="2">
                  <c:v>55.076201641266245</c:v>
                </c:pt>
                <c:pt idx="3">
                  <c:v>41.5</c:v>
                </c:pt>
                <c:pt idx="4">
                  <c:v>63.3</c:v>
                </c:pt>
                <c:pt idx="5">
                  <c:v>21.4</c:v>
                </c:pt>
                <c:pt idx="6">
                  <c:v>60</c:v>
                </c:pt>
                <c:pt idx="7">
                  <c:v>30.375146541617809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28C6-47BF-9888-2C41E081AB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3699456"/>
        <c:axId val="323700992"/>
        <c:axId val="0"/>
      </c:bar3DChart>
      <c:catAx>
        <c:axId val="323699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23700992"/>
        <c:crosses val="autoZero"/>
        <c:auto val="1"/>
        <c:lblAlgn val="ctr"/>
        <c:lblOffset val="100"/>
        <c:noMultiLvlLbl val="0"/>
      </c:catAx>
      <c:valAx>
        <c:axId val="323700992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32369945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Процент выполнения заданий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Лист26!$B$1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Лист26!$A$2:$A$9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</c:numCache>
            </c:numRef>
          </c:cat>
          <c:val>
            <c:numRef>
              <c:f>Лист26!$B$2:$B$9</c:f>
              <c:numCache>
                <c:formatCode>0.0</c:formatCode>
                <c:ptCount val="8"/>
                <c:pt idx="0">
                  <c:v>74.560375146541546</c:v>
                </c:pt>
                <c:pt idx="1">
                  <c:v>80.375146541617809</c:v>
                </c:pt>
                <c:pt idx="2">
                  <c:v>55.076201641266245</c:v>
                </c:pt>
                <c:pt idx="3">
                  <c:v>41.5</c:v>
                </c:pt>
                <c:pt idx="4">
                  <c:v>63.3</c:v>
                </c:pt>
                <c:pt idx="5">
                  <c:v>21.4</c:v>
                </c:pt>
                <c:pt idx="6">
                  <c:v>60</c:v>
                </c:pt>
                <c:pt idx="7">
                  <c:v>30.375146541617809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F9-4D0C-89A5-06D983AB06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23741952"/>
        <c:axId val="443031552"/>
      </c:barChart>
      <c:lineChart>
        <c:grouping val="standard"/>
        <c:varyColors val="0"/>
        <c:ser>
          <c:idx val="1"/>
          <c:order val="1"/>
          <c:tx>
            <c:strRef>
              <c:f>Лист26!$C$1</c:f>
              <c:strCache>
                <c:ptCount val="1"/>
                <c:pt idx="0">
                  <c:v>по РФ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Лист26!$A$2:$A$9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</c:numCache>
            </c:numRef>
          </c:cat>
          <c:val>
            <c:numRef>
              <c:f>Лист26!$C$2:$C$9</c:f>
              <c:numCache>
                <c:formatCode>0.0</c:formatCode>
                <c:ptCount val="8"/>
                <c:pt idx="0">
                  <c:v>70.75</c:v>
                </c:pt>
                <c:pt idx="1">
                  <c:v>75.73</c:v>
                </c:pt>
                <c:pt idx="2">
                  <c:v>50.9</c:v>
                </c:pt>
                <c:pt idx="3">
                  <c:v>42.93</c:v>
                </c:pt>
                <c:pt idx="4">
                  <c:v>53.47</c:v>
                </c:pt>
                <c:pt idx="5">
                  <c:v>23.16</c:v>
                </c:pt>
                <c:pt idx="6">
                  <c:v>61.690000000000012</c:v>
                </c:pt>
                <c:pt idx="7">
                  <c:v>35.15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2F9-4D0C-89A5-06D983AB06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3741952"/>
        <c:axId val="443031552"/>
      </c:lineChart>
      <c:catAx>
        <c:axId val="323741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443031552"/>
        <c:crosses val="autoZero"/>
        <c:auto val="1"/>
        <c:lblAlgn val="ctr"/>
        <c:lblOffset val="100"/>
        <c:noMultiLvlLbl val="0"/>
      </c:catAx>
      <c:valAx>
        <c:axId val="443031552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323741952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Средняя отметка по МО ХМАО</a:t>
            </a:r>
            <a:endParaRPr lang="ru-RU" sz="120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3516835916622136E-2"/>
          <c:y val="0.14200643414870964"/>
          <c:w val="0.95296632816675497"/>
          <c:h val="0.398502209167428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Лист12!$B$1</c:f>
              <c:strCache>
                <c:ptCount val="1"/>
                <c:pt idx="0">
                  <c:v>по МО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1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Лист12!$A$2:$A$23</c:f>
              <c:strCache>
                <c:ptCount val="22"/>
                <c:pt idx="0">
                  <c:v>город Покачи</c:v>
                </c:pt>
                <c:pt idx="1">
                  <c:v>город Лангепас</c:v>
                </c:pt>
                <c:pt idx="2">
                  <c:v>город Мегион</c:v>
                </c:pt>
                <c:pt idx="3">
                  <c:v>город Нягань</c:v>
                </c:pt>
                <c:pt idx="4">
                  <c:v>Нефтеюганский район</c:v>
                </c:pt>
                <c:pt idx="5">
                  <c:v>город Ханты-Мансийск</c:v>
                </c:pt>
                <c:pt idx="6">
                  <c:v>Сургутский район</c:v>
                </c:pt>
                <c:pt idx="7">
                  <c:v>город Нефтеюганск</c:v>
                </c:pt>
                <c:pt idx="8">
                  <c:v>город Радужный</c:v>
                </c:pt>
                <c:pt idx="9">
                  <c:v>Нижневартовский район</c:v>
                </c:pt>
                <c:pt idx="10">
                  <c:v>город Нижневартовск</c:v>
                </c:pt>
                <c:pt idx="11">
                  <c:v>город Урай</c:v>
                </c:pt>
                <c:pt idx="12">
                  <c:v>Ханты-Мансийский район</c:v>
                </c:pt>
                <c:pt idx="13">
                  <c:v>город Сургут</c:v>
                </c:pt>
                <c:pt idx="14">
                  <c:v>город Когалым</c:v>
                </c:pt>
                <c:pt idx="15">
                  <c:v>город Пыть-Ях</c:v>
                </c:pt>
                <c:pt idx="16">
                  <c:v>Березовский район</c:v>
                </c:pt>
                <c:pt idx="17">
                  <c:v>Советский район</c:v>
                </c:pt>
                <c:pt idx="18">
                  <c:v>Белоярский район</c:v>
                </c:pt>
                <c:pt idx="19">
                  <c:v>Октябрьский район</c:v>
                </c:pt>
                <c:pt idx="20">
                  <c:v>Кондинский район</c:v>
                </c:pt>
                <c:pt idx="21">
                  <c:v>город Югорск</c:v>
                </c:pt>
              </c:strCache>
            </c:strRef>
          </c:cat>
          <c:val>
            <c:numRef>
              <c:f>Лист12!$B$2:$B$23</c:f>
              <c:numCache>
                <c:formatCode>0.0</c:formatCode>
                <c:ptCount val="22"/>
                <c:pt idx="0">
                  <c:v>3.9739</c:v>
                </c:pt>
                <c:pt idx="1">
                  <c:v>3.8326999999999987</c:v>
                </c:pt>
                <c:pt idx="2">
                  <c:v>3.7493000000000012</c:v>
                </c:pt>
                <c:pt idx="3">
                  <c:v>3.7220000000000004</c:v>
                </c:pt>
                <c:pt idx="4">
                  <c:v>3.5928999999999984</c:v>
                </c:pt>
                <c:pt idx="5">
                  <c:v>3.5731000000000002</c:v>
                </c:pt>
                <c:pt idx="6">
                  <c:v>3.5691000000000002</c:v>
                </c:pt>
                <c:pt idx="7">
                  <c:v>3.5458000000000007</c:v>
                </c:pt>
                <c:pt idx="8">
                  <c:v>3.5069999999999997</c:v>
                </c:pt>
                <c:pt idx="9">
                  <c:v>3.5041999999999995</c:v>
                </c:pt>
                <c:pt idx="10">
                  <c:v>3.5028999999999981</c:v>
                </c:pt>
                <c:pt idx="11">
                  <c:v>3.4863999999999997</c:v>
                </c:pt>
                <c:pt idx="12">
                  <c:v>3.4827999999999997</c:v>
                </c:pt>
                <c:pt idx="13">
                  <c:v>3.4485000000000001</c:v>
                </c:pt>
                <c:pt idx="14">
                  <c:v>3.4230999999999998</c:v>
                </c:pt>
                <c:pt idx="15">
                  <c:v>3.4122999999999983</c:v>
                </c:pt>
                <c:pt idx="16">
                  <c:v>3.3573999999999997</c:v>
                </c:pt>
                <c:pt idx="17">
                  <c:v>3.3451</c:v>
                </c:pt>
                <c:pt idx="18">
                  <c:v>3.3430000000000004</c:v>
                </c:pt>
                <c:pt idx="19">
                  <c:v>3.2593999999999999</c:v>
                </c:pt>
                <c:pt idx="20">
                  <c:v>3.2503999999999995</c:v>
                </c:pt>
                <c:pt idx="21">
                  <c:v>3.2182000000000004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A4-4DB9-8412-554810B378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43064320"/>
        <c:axId val="443065856"/>
      </c:barChart>
      <c:lineChart>
        <c:grouping val="standard"/>
        <c:varyColors val="0"/>
        <c:ser>
          <c:idx val="1"/>
          <c:order val="1"/>
          <c:tx>
            <c:strRef>
              <c:f>Лист12!$C$1</c:f>
              <c:strCache>
                <c:ptCount val="1"/>
                <c:pt idx="0">
                  <c:v>по ХМАО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Лист12!$A$2:$A$23</c:f>
              <c:strCache>
                <c:ptCount val="22"/>
                <c:pt idx="0">
                  <c:v>город Покачи</c:v>
                </c:pt>
                <c:pt idx="1">
                  <c:v>город Лангепас</c:v>
                </c:pt>
                <c:pt idx="2">
                  <c:v>город Мегион</c:v>
                </c:pt>
                <c:pt idx="3">
                  <c:v>город Нягань</c:v>
                </c:pt>
                <c:pt idx="4">
                  <c:v>Нефтеюганский район</c:v>
                </c:pt>
                <c:pt idx="5">
                  <c:v>город Ханты-Мансийск</c:v>
                </c:pt>
                <c:pt idx="6">
                  <c:v>Сургутский район</c:v>
                </c:pt>
                <c:pt idx="7">
                  <c:v>город Нефтеюганск</c:v>
                </c:pt>
                <c:pt idx="8">
                  <c:v>город Радужный</c:v>
                </c:pt>
                <c:pt idx="9">
                  <c:v>Нижневартовский район</c:v>
                </c:pt>
                <c:pt idx="10">
                  <c:v>город Нижневартовск</c:v>
                </c:pt>
                <c:pt idx="11">
                  <c:v>город Урай</c:v>
                </c:pt>
                <c:pt idx="12">
                  <c:v>Ханты-Мансийский район</c:v>
                </c:pt>
                <c:pt idx="13">
                  <c:v>город Сургут</c:v>
                </c:pt>
                <c:pt idx="14">
                  <c:v>город Когалым</c:v>
                </c:pt>
                <c:pt idx="15">
                  <c:v>город Пыть-Ях</c:v>
                </c:pt>
                <c:pt idx="16">
                  <c:v>Березовский район</c:v>
                </c:pt>
                <c:pt idx="17">
                  <c:v>Советский район</c:v>
                </c:pt>
                <c:pt idx="18">
                  <c:v>Белоярский район</c:v>
                </c:pt>
                <c:pt idx="19">
                  <c:v>Октябрьский район</c:v>
                </c:pt>
                <c:pt idx="20">
                  <c:v>Кондинский район</c:v>
                </c:pt>
                <c:pt idx="21">
                  <c:v>город Югорск</c:v>
                </c:pt>
              </c:strCache>
            </c:strRef>
          </c:cat>
          <c:val>
            <c:numRef>
              <c:f>Лист12!$C$2:$C$23</c:f>
              <c:numCache>
                <c:formatCode>0.0</c:formatCode>
                <c:ptCount val="22"/>
                <c:pt idx="0">
                  <c:v>3.5069999999999997</c:v>
                </c:pt>
                <c:pt idx="1">
                  <c:v>3.5069999999999997</c:v>
                </c:pt>
                <c:pt idx="2">
                  <c:v>3.5069999999999997</c:v>
                </c:pt>
                <c:pt idx="3">
                  <c:v>3.5069999999999997</c:v>
                </c:pt>
                <c:pt idx="4">
                  <c:v>3.5069999999999997</c:v>
                </c:pt>
                <c:pt idx="5">
                  <c:v>3.5069999999999997</c:v>
                </c:pt>
                <c:pt idx="6">
                  <c:v>3.5069999999999997</c:v>
                </c:pt>
                <c:pt idx="7">
                  <c:v>3.5069999999999997</c:v>
                </c:pt>
                <c:pt idx="8">
                  <c:v>3.5069999999999997</c:v>
                </c:pt>
                <c:pt idx="9">
                  <c:v>3.5069999999999997</c:v>
                </c:pt>
                <c:pt idx="10">
                  <c:v>3.5069999999999997</c:v>
                </c:pt>
                <c:pt idx="11">
                  <c:v>3.5069999999999997</c:v>
                </c:pt>
                <c:pt idx="12">
                  <c:v>3.5069999999999997</c:v>
                </c:pt>
                <c:pt idx="13">
                  <c:v>3.5069999999999997</c:v>
                </c:pt>
                <c:pt idx="14">
                  <c:v>3.5069999999999997</c:v>
                </c:pt>
                <c:pt idx="15">
                  <c:v>3.5069999999999997</c:v>
                </c:pt>
                <c:pt idx="16">
                  <c:v>3.5069999999999997</c:v>
                </c:pt>
                <c:pt idx="17">
                  <c:v>3.5069999999999997</c:v>
                </c:pt>
                <c:pt idx="18">
                  <c:v>3.5069999999999997</c:v>
                </c:pt>
                <c:pt idx="19">
                  <c:v>3.5069999999999997</c:v>
                </c:pt>
                <c:pt idx="20">
                  <c:v>3.5069999999999997</c:v>
                </c:pt>
                <c:pt idx="21">
                  <c:v>3.5069999999999997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7A4-4DB9-8412-554810B378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3064320"/>
        <c:axId val="443065856"/>
      </c:lineChart>
      <c:catAx>
        <c:axId val="443064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43065856"/>
        <c:crosses val="autoZero"/>
        <c:auto val="1"/>
        <c:lblAlgn val="ctr"/>
        <c:lblOffset val="100"/>
        <c:noMultiLvlLbl val="0"/>
      </c:catAx>
      <c:valAx>
        <c:axId val="443065856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43064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3923675494598442"/>
          <c:y val="0.91274767770016263"/>
          <c:w val="0.27737880707188534"/>
          <c:h val="7.05334090292005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Сравнительная динамика «средней отметки» по биологии по РФ, ХМАО и городу Сургут за 3 учебных года</a:t>
            </a:r>
            <a:endParaRPr lang="ru-RU" sz="120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3705265630773673"/>
          <c:y val="0.28235294117647103"/>
          <c:w val="0.74015650146704826"/>
          <c:h val="0.385090099031738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Лист10!$A$2</c:f>
              <c:strCache>
                <c:ptCount val="1"/>
                <c:pt idx="0">
                  <c:v>2017/18 уч.год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Лист10!$B$1:$D$1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городу Сургут</c:v>
                </c:pt>
              </c:strCache>
            </c:strRef>
          </c:cat>
          <c:val>
            <c:numRef>
              <c:f>Лист10!$B$2:$D$2</c:f>
              <c:numCache>
                <c:formatCode>General</c:formatCode>
                <c:ptCount val="3"/>
                <c:pt idx="0">
                  <c:v>3.7</c:v>
                </c:pt>
                <c:pt idx="1">
                  <c:v>3.7</c:v>
                </c:pt>
                <c:pt idx="2">
                  <c:v>3.6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F4CC-40A4-8390-8A31DB6565C7}"/>
            </c:ext>
          </c:extLst>
        </c:ser>
        <c:ser>
          <c:idx val="1"/>
          <c:order val="1"/>
          <c:tx>
            <c:strRef>
              <c:f>Лист10!$A$3</c:f>
              <c:strCache>
                <c:ptCount val="1"/>
                <c:pt idx="0">
                  <c:v>2018/19 уч.год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Лист10!$B$1:$D$1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городу Сургут</c:v>
                </c:pt>
              </c:strCache>
            </c:strRef>
          </c:cat>
          <c:val>
            <c:numRef>
              <c:f>Лист10!$B$3:$D$3</c:f>
              <c:numCache>
                <c:formatCode>General</c:formatCode>
                <c:ptCount val="3"/>
                <c:pt idx="0">
                  <c:v>3.7</c:v>
                </c:pt>
                <c:pt idx="1">
                  <c:v>3.7</c:v>
                </c:pt>
                <c:pt idx="2">
                  <c:v>3.8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F4CC-40A4-8390-8A31DB6565C7}"/>
            </c:ext>
          </c:extLst>
        </c:ser>
        <c:ser>
          <c:idx val="2"/>
          <c:order val="2"/>
          <c:tx>
            <c:strRef>
              <c:f>Лист10!$A$4</c:f>
              <c:strCache>
                <c:ptCount val="1"/>
                <c:pt idx="0">
                  <c:v>2020/21 уч.год (осень)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Лист10!$B$1:$D$1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городу Сургут</c:v>
                </c:pt>
              </c:strCache>
            </c:strRef>
          </c:cat>
          <c:val>
            <c:numRef>
              <c:f>Лист10!$B$4:$D$4</c:f>
              <c:numCache>
                <c:formatCode>General</c:formatCode>
                <c:ptCount val="3"/>
                <c:pt idx="0">
                  <c:v>3.3</c:v>
                </c:pt>
                <c:pt idx="1">
                  <c:v>3.5</c:v>
                </c:pt>
                <c:pt idx="2">
                  <c:v>3.4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F4CC-40A4-8390-8A31DB6565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44347136"/>
        <c:axId val="444348672"/>
        <c:axId val="0"/>
      </c:bar3DChart>
      <c:catAx>
        <c:axId val="44434713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44348672"/>
        <c:crosses val="autoZero"/>
        <c:auto val="1"/>
        <c:lblAlgn val="ctr"/>
        <c:lblOffset val="100"/>
        <c:noMultiLvlLbl val="0"/>
      </c:catAx>
      <c:valAx>
        <c:axId val="444348672"/>
        <c:scaling>
          <c:orientation val="minMax"/>
          <c:min val="1"/>
        </c:scaling>
        <c:delete val="1"/>
        <c:axPos val="l"/>
        <c:numFmt formatCode="General" sourceLinked="1"/>
        <c:majorTickMark val="out"/>
        <c:minorTickMark val="none"/>
        <c:tickLblPos val="nextTo"/>
        <c:crossAx val="44434713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i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Средняя</a:t>
            </a:r>
            <a:r>
              <a:rPr lang="ru-RU" sz="1200" i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отметка по ОУ</a:t>
            </a:r>
            <a:endParaRPr lang="ru-RU" sz="1200" i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показатель ОУ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1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Лист2!$A$2:$A$34</c:f>
              <c:strCache>
                <c:ptCount val="33"/>
                <c:pt idx="0">
                  <c:v>СОШ 3</c:v>
                </c:pt>
                <c:pt idx="1">
                  <c:v>гимназия 2</c:v>
                </c:pt>
                <c:pt idx="2">
                  <c:v>гимназия 1</c:v>
                </c:pt>
                <c:pt idx="3">
                  <c:v>СОШ 1</c:v>
                </c:pt>
                <c:pt idx="4">
                  <c:v>СЕНЛ</c:v>
                </c:pt>
                <c:pt idx="5">
                  <c:v>ЧОУ</c:v>
                </c:pt>
                <c:pt idx="6">
                  <c:v>СОШ 22</c:v>
                </c:pt>
                <c:pt idx="7">
                  <c:v>СОШ 46 с УИОП</c:v>
                </c:pt>
                <c:pt idx="8">
                  <c:v>СОШ 44</c:v>
                </c:pt>
                <c:pt idx="9">
                  <c:v>СОШ 45</c:v>
                </c:pt>
                <c:pt idx="10">
                  <c:v>лицей 1</c:v>
                </c:pt>
                <c:pt idx="11">
                  <c:v>СКРК</c:v>
                </c:pt>
                <c:pt idx="12">
                  <c:v>гимназия 3</c:v>
                </c:pt>
                <c:pt idx="13">
                  <c:v>СОШ 18</c:v>
                </c:pt>
                <c:pt idx="14">
                  <c:v>СОШ 24</c:v>
                </c:pt>
                <c:pt idx="15">
                  <c:v>СОШ 27</c:v>
                </c:pt>
                <c:pt idx="16">
                  <c:v>СОШ 5</c:v>
                </c:pt>
                <c:pt idx="17">
                  <c:v>СОШ 26</c:v>
                </c:pt>
                <c:pt idx="18">
                  <c:v>лицей 3</c:v>
                </c:pt>
                <c:pt idx="19">
                  <c:v>СОШ 10 с УИОП</c:v>
                </c:pt>
                <c:pt idx="20">
                  <c:v>СТШ</c:v>
                </c:pt>
                <c:pt idx="21">
                  <c:v>СОШ 25</c:v>
                </c:pt>
                <c:pt idx="22">
                  <c:v>СОШ 15</c:v>
                </c:pt>
                <c:pt idx="23">
                  <c:v>СОШ 8</c:v>
                </c:pt>
                <c:pt idx="24">
                  <c:v>лицей Хисматулина</c:v>
                </c:pt>
                <c:pt idx="25">
                  <c:v>СОШ 32</c:v>
                </c:pt>
                <c:pt idx="26">
                  <c:v>СШ 31</c:v>
                </c:pt>
                <c:pt idx="27">
                  <c:v>СШ 12</c:v>
                </c:pt>
                <c:pt idx="28">
                  <c:v>СОШ 19</c:v>
                </c:pt>
                <c:pt idx="29">
                  <c:v>СОШ 6</c:v>
                </c:pt>
                <c:pt idx="30">
                  <c:v>СОШ 7</c:v>
                </c:pt>
                <c:pt idx="31">
                  <c:v>СОШ 29</c:v>
                </c:pt>
                <c:pt idx="32">
                  <c:v>СОШ 4</c:v>
                </c:pt>
              </c:strCache>
            </c:strRef>
          </c:cat>
          <c:val>
            <c:numRef>
              <c:f>Лист2!$B$2:$B$34</c:f>
              <c:numCache>
                <c:formatCode>0.0</c:formatCode>
                <c:ptCount val="33"/>
                <c:pt idx="0">
                  <c:v>4.3157894736842106</c:v>
                </c:pt>
                <c:pt idx="1">
                  <c:v>4.1442307692307665</c:v>
                </c:pt>
                <c:pt idx="2">
                  <c:v>3.9684210526315811</c:v>
                </c:pt>
                <c:pt idx="3">
                  <c:v>3.8549618320610688</c:v>
                </c:pt>
                <c:pt idx="4">
                  <c:v>3.7927927927927945</c:v>
                </c:pt>
                <c:pt idx="5">
                  <c:v>3.7878787878787881</c:v>
                </c:pt>
                <c:pt idx="6">
                  <c:v>3.7165354330708635</c:v>
                </c:pt>
                <c:pt idx="7">
                  <c:v>3.7088607594936711</c:v>
                </c:pt>
                <c:pt idx="8">
                  <c:v>3.6623376623376647</c:v>
                </c:pt>
                <c:pt idx="9">
                  <c:v>3.6542056074766354</c:v>
                </c:pt>
                <c:pt idx="10">
                  <c:v>3.6344086021505375</c:v>
                </c:pt>
                <c:pt idx="11">
                  <c:v>3.5294117647058822</c:v>
                </c:pt>
                <c:pt idx="12">
                  <c:v>3.5087719298245608</c:v>
                </c:pt>
                <c:pt idx="13">
                  <c:v>3.452173913043477</c:v>
                </c:pt>
                <c:pt idx="14">
                  <c:v>3.4102564102564084</c:v>
                </c:pt>
                <c:pt idx="15">
                  <c:v>3.403726708074537</c:v>
                </c:pt>
                <c:pt idx="16">
                  <c:v>3.3898305084745775</c:v>
                </c:pt>
                <c:pt idx="17">
                  <c:v>3.3421052631578947</c:v>
                </c:pt>
                <c:pt idx="18">
                  <c:v>3.3222222222222224</c:v>
                </c:pt>
                <c:pt idx="19">
                  <c:v>3.3065693430656933</c:v>
                </c:pt>
                <c:pt idx="20">
                  <c:v>3.2964824120603007</c:v>
                </c:pt>
                <c:pt idx="21">
                  <c:v>3.267605633802817</c:v>
                </c:pt>
                <c:pt idx="22">
                  <c:v>3.25</c:v>
                </c:pt>
                <c:pt idx="23">
                  <c:v>3.2321428571428572</c:v>
                </c:pt>
                <c:pt idx="24">
                  <c:v>3.2235294117647073</c:v>
                </c:pt>
                <c:pt idx="25">
                  <c:v>3.2</c:v>
                </c:pt>
                <c:pt idx="26">
                  <c:v>3.1297071129707112</c:v>
                </c:pt>
                <c:pt idx="27">
                  <c:v>3.1153846153846154</c:v>
                </c:pt>
                <c:pt idx="28">
                  <c:v>3.1123595505617976</c:v>
                </c:pt>
                <c:pt idx="29">
                  <c:v>3.1038961038961039</c:v>
                </c:pt>
                <c:pt idx="30">
                  <c:v>3.0967741935483857</c:v>
                </c:pt>
                <c:pt idx="31">
                  <c:v>2.9923076923076932</c:v>
                </c:pt>
                <c:pt idx="32">
                  <c:v>2.8333333333333335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CD-4105-961A-B0BBE2ADBA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44390016"/>
        <c:axId val="444793216"/>
      </c:barChart>
      <c:lineChart>
        <c:grouping val="standard"/>
        <c:varyColors val="0"/>
        <c:ser>
          <c:idx val="1"/>
          <c:order val="1"/>
          <c:tx>
            <c:strRef>
              <c:f>Лист2!$C$1</c:f>
              <c:strCache>
                <c:ptCount val="1"/>
                <c:pt idx="0">
                  <c:v>показатель по городу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Лист2!$A$2:$A$34</c:f>
              <c:strCache>
                <c:ptCount val="33"/>
                <c:pt idx="0">
                  <c:v>СОШ 3</c:v>
                </c:pt>
                <c:pt idx="1">
                  <c:v>гимназия 2</c:v>
                </c:pt>
                <c:pt idx="2">
                  <c:v>гимназия 1</c:v>
                </c:pt>
                <c:pt idx="3">
                  <c:v>СОШ 1</c:v>
                </c:pt>
                <c:pt idx="4">
                  <c:v>СЕНЛ</c:v>
                </c:pt>
                <c:pt idx="5">
                  <c:v>ЧОУ</c:v>
                </c:pt>
                <c:pt idx="6">
                  <c:v>СОШ 22</c:v>
                </c:pt>
                <c:pt idx="7">
                  <c:v>СОШ 46 с УИОП</c:v>
                </c:pt>
                <c:pt idx="8">
                  <c:v>СОШ 44</c:v>
                </c:pt>
                <c:pt idx="9">
                  <c:v>СОШ 45</c:v>
                </c:pt>
                <c:pt idx="10">
                  <c:v>лицей 1</c:v>
                </c:pt>
                <c:pt idx="11">
                  <c:v>СКРК</c:v>
                </c:pt>
                <c:pt idx="12">
                  <c:v>гимназия 3</c:v>
                </c:pt>
                <c:pt idx="13">
                  <c:v>СОШ 18</c:v>
                </c:pt>
                <c:pt idx="14">
                  <c:v>СОШ 24</c:v>
                </c:pt>
                <c:pt idx="15">
                  <c:v>СОШ 27</c:v>
                </c:pt>
                <c:pt idx="16">
                  <c:v>СОШ 5</c:v>
                </c:pt>
                <c:pt idx="17">
                  <c:v>СОШ 26</c:v>
                </c:pt>
                <c:pt idx="18">
                  <c:v>лицей 3</c:v>
                </c:pt>
                <c:pt idx="19">
                  <c:v>СОШ 10 с УИОП</c:v>
                </c:pt>
                <c:pt idx="20">
                  <c:v>СТШ</c:v>
                </c:pt>
                <c:pt idx="21">
                  <c:v>СОШ 25</c:v>
                </c:pt>
                <c:pt idx="22">
                  <c:v>СОШ 15</c:v>
                </c:pt>
                <c:pt idx="23">
                  <c:v>СОШ 8</c:v>
                </c:pt>
                <c:pt idx="24">
                  <c:v>лицей Хисматулина</c:v>
                </c:pt>
                <c:pt idx="25">
                  <c:v>СОШ 32</c:v>
                </c:pt>
                <c:pt idx="26">
                  <c:v>СШ 31</c:v>
                </c:pt>
                <c:pt idx="27">
                  <c:v>СШ 12</c:v>
                </c:pt>
                <c:pt idx="28">
                  <c:v>СОШ 19</c:v>
                </c:pt>
                <c:pt idx="29">
                  <c:v>СОШ 6</c:v>
                </c:pt>
                <c:pt idx="30">
                  <c:v>СОШ 7</c:v>
                </c:pt>
                <c:pt idx="31">
                  <c:v>СОШ 29</c:v>
                </c:pt>
                <c:pt idx="32">
                  <c:v>СОШ 4</c:v>
                </c:pt>
              </c:strCache>
            </c:strRef>
          </c:cat>
          <c:val>
            <c:numRef>
              <c:f>Лист2!$C$2:$C$34</c:f>
              <c:numCache>
                <c:formatCode>0.0</c:formatCode>
                <c:ptCount val="33"/>
                <c:pt idx="0">
                  <c:v>3.4492451847995809</c:v>
                </c:pt>
                <c:pt idx="1">
                  <c:v>3.4492451847995809</c:v>
                </c:pt>
                <c:pt idx="2">
                  <c:v>3.4492451847995809</c:v>
                </c:pt>
                <c:pt idx="3">
                  <c:v>3.4492451847995809</c:v>
                </c:pt>
                <c:pt idx="4">
                  <c:v>3.4492451847995809</c:v>
                </c:pt>
                <c:pt idx="5">
                  <c:v>3.4492451847995809</c:v>
                </c:pt>
                <c:pt idx="6">
                  <c:v>3.4492451847995809</c:v>
                </c:pt>
                <c:pt idx="7">
                  <c:v>3.4492451847995809</c:v>
                </c:pt>
                <c:pt idx="8">
                  <c:v>3.4492451847995809</c:v>
                </c:pt>
                <c:pt idx="9">
                  <c:v>3.4492451847995809</c:v>
                </c:pt>
                <c:pt idx="10">
                  <c:v>3.4492451847995809</c:v>
                </c:pt>
                <c:pt idx="11">
                  <c:v>3.4492451847995809</c:v>
                </c:pt>
                <c:pt idx="12">
                  <c:v>3.4492451847995809</c:v>
                </c:pt>
                <c:pt idx="13">
                  <c:v>3.4492451847995809</c:v>
                </c:pt>
                <c:pt idx="14">
                  <c:v>3.4492451847995809</c:v>
                </c:pt>
                <c:pt idx="15">
                  <c:v>3.4492451847995809</c:v>
                </c:pt>
                <c:pt idx="16">
                  <c:v>3.4492451847995809</c:v>
                </c:pt>
                <c:pt idx="17">
                  <c:v>3.4492451847995809</c:v>
                </c:pt>
                <c:pt idx="18">
                  <c:v>3.4492451847995809</c:v>
                </c:pt>
                <c:pt idx="19">
                  <c:v>3.4492451847995809</c:v>
                </c:pt>
                <c:pt idx="20">
                  <c:v>3.4492451847995809</c:v>
                </c:pt>
                <c:pt idx="21">
                  <c:v>3.4492451847995809</c:v>
                </c:pt>
                <c:pt idx="22">
                  <c:v>3.4492451847995809</c:v>
                </c:pt>
                <c:pt idx="23">
                  <c:v>3.4492451847995809</c:v>
                </c:pt>
                <c:pt idx="24">
                  <c:v>3.4492451847995809</c:v>
                </c:pt>
                <c:pt idx="25">
                  <c:v>3.4492451847995809</c:v>
                </c:pt>
                <c:pt idx="26">
                  <c:v>3.4492451847995809</c:v>
                </c:pt>
                <c:pt idx="27">
                  <c:v>3.4492451847995809</c:v>
                </c:pt>
                <c:pt idx="28">
                  <c:v>3.4492451847995809</c:v>
                </c:pt>
                <c:pt idx="29">
                  <c:v>3.4492451847995809</c:v>
                </c:pt>
                <c:pt idx="30">
                  <c:v>3.4492451847995809</c:v>
                </c:pt>
                <c:pt idx="31">
                  <c:v>3.4492451847995809</c:v>
                </c:pt>
                <c:pt idx="32">
                  <c:v>3.4492451847995809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2CD-4105-961A-B0BBE2ADBA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4390016"/>
        <c:axId val="444793216"/>
      </c:lineChart>
      <c:catAx>
        <c:axId val="444390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44793216"/>
        <c:crosses val="autoZero"/>
        <c:auto val="1"/>
        <c:lblAlgn val="ctr"/>
        <c:lblOffset val="100"/>
        <c:noMultiLvlLbl val="0"/>
      </c:catAx>
      <c:valAx>
        <c:axId val="444793216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44390016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Средняя</a:t>
            </a:r>
            <a:r>
              <a:rPr lang="ru-RU" sz="1200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отметка по ОУ</a:t>
            </a:r>
            <a:endPara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показатель ОО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Лист2!$A$2:$A$36</c:f>
              <c:strCache>
                <c:ptCount val="35"/>
                <c:pt idx="0">
                  <c:v>СЕНЛ</c:v>
                </c:pt>
                <c:pt idx="1">
                  <c:v>СОШ 1</c:v>
                </c:pt>
                <c:pt idx="2">
                  <c:v>гимназия 1</c:v>
                </c:pt>
                <c:pt idx="3">
                  <c:v>лицей 1</c:v>
                </c:pt>
                <c:pt idx="4">
                  <c:v>СОШ 7</c:v>
                </c:pt>
                <c:pt idx="5">
                  <c:v>лицей Хисматулина</c:v>
                </c:pt>
                <c:pt idx="6">
                  <c:v>лицей 3</c:v>
                </c:pt>
                <c:pt idx="7">
                  <c:v>СШ 31</c:v>
                </c:pt>
                <c:pt idx="8">
                  <c:v>гимназия 2</c:v>
                </c:pt>
                <c:pt idx="9">
                  <c:v>СОШ 46 с УИОП</c:v>
                </c:pt>
                <c:pt idx="10">
                  <c:v>СКРК</c:v>
                </c:pt>
                <c:pt idx="11">
                  <c:v>СОШ 18</c:v>
                </c:pt>
                <c:pt idx="12">
                  <c:v>СОШ 10 с УИОП</c:v>
                </c:pt>
                <c:pt idx="13">
                  <c:v>СОШ 27</c:v>
                </c:pt>
                <c:pt idx="14">
                  <c:v>ЧОУ</c:v>
                </c:pt>
                <c:pt idx="15">
                  <c:v>СОШ 45</c:v>
                </c:pt>
                <c:pt idx="16">
                  <c:v>СОШ 44</c:v>
                </c:pt>
                <c:pt idx="17">
                  <c:v>СОШ 20</c:v>
                </c:pt>
                <c:pt idx="18">
                  <c:v>СОШ 26</c:v>
                </c:pt>
                <c:pt idx="19">
                  <c:v>СОШ 22</c:v>
                </c:pt>
                <c:pt idx="20">
                  <c:v>СОШ 32</c:v>
                </c:pt>
                <c:pt idx="21">
                  <c:v>СШ 9</c:v>
                </c:pt>
                <c:pt idx="22">
                  <c:v>СОШ 29</c:v>
                </c:pt>
                <c:pt idx="23">
                  <c:v>СОШ 5</c:v>
                </c:pt>
                <c:pt idx="24">
                  <c:v>СОШ 15</c:v>
                </c:pt>
                <c:pt idx="25">
                  <c:v>СОШ 6</c:v>
                </c:pt>
                <c:pt idx="26">
                  <c:v>СОШ 3</c:v>
                </c:pt>
                <c:pt idx="27">
                  <c:v>СОШ 24</c:v>
                </c:pt>
                <c:pt idx="28">
                  <c:v>СТШ</c:v>
                </c:pt>
                <c:pt idx="29">
                  <c:v>гимназия 3</c:v>
                </c:pt>
                <c:pt idx="30">
                  <c:v>СОШ 8</c:v>
                </c:pt>
                <c:pt idx="31">
                  <c:v>СШ 12</c:v>
                </c:pt>
                <c:pt idx="32">
                  <c:v>СОШ 19</c:v>
                </c:pt>
                <c:pt idx="33">
                  <c:v>СОШ 25</c:v>
                </c:pt>
                <c:pt idx="34">
                  <c:v>СОШ 4</c:v>
                </c:pt>
              </c:strCache>
            </c:strRef>
          </c:cat>
          <c:val>
            <c:numRef>
              <c:f>Лист2!$B$2:$B$36</c:f>
              <c:numCache>
                <c:formatCode>0.0</c:formatCode>
                <c:ptCount val="35"/>
                <c:pt idx="0">
                  <c:v>4.25</c:v>
                </c:pt>
                <c:pt idx="1">
                  <c:v>4.0158730158730194</c:v>
                </c:pt>
                <c:pt idx="2">
                  <c:v>4.0084033613445404</c:v>
                </c:pt>
                <c:pt idx="3">
                  <c:v>3.9425287356321839</c:v>
                </c:pt>
                <c:pt idx="4">
                  <c:v>3.9041095890410982</c:v>
                </c:pt>
                <c:pt idx="5">
                  <c:v>3.8554216867469879</c:v>
                </c:pt>
                <c:pt idx="6">
                  <c:v>3.8474576271186427</c:v>
                </c:pt>
                <c:pt idx="7">
                  <c:v>3.8188976377952737</c:v>
                </c:pt>
                <c:pt idx="8">
                  <c:v>3.8019801980197987</c:v>
                </c:pt>
                <c:pt idx="9">
                  <c:v>3.7832167832167842</c:v>
                </c:pt>
                <c:pt idx="10">
                  <c:v>3.6666666666666665</c:v>
                </c:pt>
                <c:pt idx="11">
                  <c:v>3.6636363636363676</c:v>
                </c:pt>
                <c:pt idx="12">
                  <c:v>3.6615384615384614</c:v>
                </c:pt>
                <c:pt idx="13">
                  <c:v>3.6481481481481484</c:v>
                </c:pt>
                <c:pt idx="14">
                  <c:v>3.6363636363636327</c:v>
                </c:pt>
                <c:pt idx="15">
                  <c:v>3.6208530805687187</c:v>
                </c:pt>
                <c:pt idx="16">
                  <c:v>3.5581395348837197</c:v>
                </c:pt>
                <c:pt idx="17">
                  <c:v>3.5502958579881647</c:v>
                </c:pt>
                <c:pt idx="18">
                  <c:v>3.5476190476190492</c:v>
                </c:pt>
                <c:pt idx="19">
                  <c:v>3.5470085470085482</c:v>
                </c:pt>
                <c:pt idx="20">
                  <c:v>3.4529411764705848</c:v>
                </c:pt>
                <c:pt idx="21">
                  <c:v>3.4262295081967213</c:v>
                </c:pt>
                <c:pt idx="22">
                  <c:v>3.3898305084745792</c:v>
                </c:pt>
                <c:pt idx="23">
                  <c:v>3.3532934131736472</c:v>
                </c:pt>
                <c:pt idx="24">
                  <c:v>3.3097345132743392</c:v>
                </c:pt>
                <c:pt idx="25">
                  <c:v>3.2567567567567592</c:v>
                </c:pt>
                <c:pt idx="26">
                  <c:v>3.2391304347826089</c:v>
                </c:pt>
                <c:pt idx="27">
                  <c:v>3.2391304347826089</c:v>
                </c:pt>
                <c:pt idx="28">
                  <c:v>3.2028301886792447</c:v>
                </c:pt>
                <c:pt idx="29">
                  <c:v>3.1926605504587147</c:v>
                </c:pt>
                <c:pt idx="30">
                  <c:v>3.09375</c:v>
                </c:pt>
                <c:pt idx="31">
                  <c:v>3.0808080808080787</c:v>
                </c:pt>
                <c:pt idx="32">
                  <c:v>3.0797101449275397</c:v>
                </c:pt>
                <c:pt idx="33">
                  <c:v>3.0370370370370408</c:v>
                </c:pt>
                <c:pt idx="34">
                  <c:v>2.9361702127659592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C2-404B-B13B-95A3BAD2E6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25347584"/>
        <c:axId val="325357568"/>
      </c:barChart>
      <c:lineChart>
        <c:grouping val="standard"/>
        <c:varyColors val="0"/>
        <c:ser>
          <c:idx val="1"/>
          <c:order val="1"/>
          <c:tx>
            <c:strRef>
              <c:f>Лист2!$C$1</c:f>
              <c:strCache>
                <c:ptCount val="1"/>
                <c:pt idx="0">
                  <c:v>показатель по городу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Лист2!$A$2:$A$36</c:f>
              <c:strCache>
                <c:ptCount val="35"/>
                <c:pt idx="0">
                  <c:v>СЕНЛ</c:v>
                </c:pt>
                <c:pt idx="1">
                  <c:v>СОШ 1</c:v>
                </c:pt>
                <c:pt idx="2">
                  <c:v>гимназия 1</c:v>
                </c:pt>
                <c:pt idx="3">
                  <c:v>лицей 1</c:v>
                </c:pt>
                <c:pt idx="4">
                  <c:v>СОШ 7</c:v>
                </c:pt>
                <c:pt idx="5">
                  <c:v>лицей Хисматулина</c:v>
                </c:pt>
                <c:pt idx="6">
                  <c:v>лицей 3</c:v>
                </c:pt>
                <c:pt idx="7">
                  <c:v>СШ 31</c:v>
                </c:pt>
                <c:pt idx="8">
                  <c:v>гимназия 2</c:v>
                </c:pt>
                <c:pt idx="9">
                  <c:v>СОШ 46 с УИОП</c:v>
                </c:pt>
                <c:pt idx="10">
                  <c:v>СКРК</c:v>
                </c:pt>
                <c:pt idx="11">
                  <c:v>СОШ 18</c:v>
                </c:pt>
                <c:pt idx="12">
                  <c:v>СОШ 10 с УИОП</c:v>
                </c:pt>
                <c:pt idx="13">
                  <c:v>СОШ 27</c:v>
                </c:pt>
                <c:pt idx="14">
                  <c:v>ЧОУ</c:v>
                </c:pt>
                <c:pt idx="15">
                  <c:v>СОШ 45</c:v>
                </c:pt>
                <c:pt idx="16">
                  <c:v>СОШ 44</c:v>
                </c:pt>
                <c:pt idx="17">
                  <c:v>СОШ 20</c:v>
                </c:pt>
                <c:pt idx="18">
                  <c:v>СОШ 26</c:v>
                </c:pt>
                <c:pt idx="19">
                  <c:v>СОШ 22</c:v>
                </c:pt>
                <c:pt idx="20">
                  <c:v>СОШ 32</c:v>
                </c:pt>
                <c:pt idx="21">
                  <c:v>СШ 9</c:v>
                </c:pt>
                <c:pt idx="22">
                  <c:v>СОШ 29</c:v>
                </c:pt>
                <c:pt idx="23">
                  <c:v>СОШ 5</c:v>
                </c:pt>
                <c:pt idx="24">
                  <c:v>СОШ 15</c:v>
                </c:pt>
                <c:pt idx="25">
                  <c:v>СОШ 6</c:v>
                </c:pt>
                <c:pt idx="26">
                  <c:v>СОШ 3</c:v>
                </c:pt>
                <c:pt idx="27">
                  <c:v>СОШ 24</c:v>
                </c:pt>
                <c:pt idx="28">
                  <c:v>СТШ</c:v>
                </c:pt>
                <c:pt idx="29">
                  <c:v>гимназия 3</c:v>
                </c:pt>
                <c:pt idx="30">
                  <c:v>СОШ 8</c:v>
                </c:pt>
                <c:pt idx="31">
                  <c:v>СШ 12</c:v>
                </c:pt>
                <c:pt idx="32">
                  <c:v>СОШ 19</c:v>
                </c:pt>
                <c:pt idx="33">
                  <c:v>СОШ 25</c:v>
                </c:pt>
                <c:pt idx="34">
                  <c:v>СОШ 4</c:v>
                </c:pt>
              </c:strCache>
            </c:strRef>
          </c:cat>
          <c:val>
            <c:numRef>
              <c:f>Лист2!$C$2:$C$36</c:f>
              <c:numCache>
                <c:formatCode>0.0</c:formatCode>
                <c:ptCount val="35"/>
                <c:pt idx="0">
                  <c:v>3.4529411764705848</c:v>
                </c:pt>
                <c:pt idx="1">
                  <c:v>3.4529411764705848</c:v>
                </c:pt>
                <c:pt idx="2">
                  <c:v>3.4529411764705848</c:v>
                </c:pt>
                <c:pt idx="3">
                  <c:v>3.4529411764705848</c:v>
                </c:pt>
                <c:pt idx="4">
                  <c:v>3.4529411764705848</c:v>
                </c:pt>
                <c:pt idx="5">
                  <c:v>3.4529411764705848</c:v>
                </c:pt>
                <c:pt idx="6">
                  <c:v>3.4529411764705848</c:v>
                </c:pt>
                <c:pt idx="7">
                  <c:v>3.4529411764705848</c:v>
                </c:pt>
                <c:pt idx="8">
                  <c:v>3.4529411764705848</c:v>
                </c:pt>
                <c:pt idx="9">
                  <c:v>3.4529411764705848</c:v>
                </c:pt>
                <c:pt idx="10">
                  <c:v>3.4529411764705848</c:v>
                </c:pt>
                <c:pt idx="11">
                  <c:v>3.4529411764705848</c:v>
                </c:pt>
                <c:pt idx="12">
                  <c:v>3.4529411764705848</c:v>
                </c:pt>
                <c:pt idx="13">
                  <c:v>3.4529411764705848</c:v>
                </c:pt>
                <c:pt idx="14">
                  <c:v>3.4529411764705848</c:v>
                </c:pt>
                <c:pt idx="15">
                  <c:v>3.4529411764705848</c:v>
                </c:pt>
                <c:pt idx="16">
                  <c:v>3.4529411764705848</c:v>
                </c:pt>
                <c:pt idx="17">
                  <c:v>3.4529411764705848</c:v>
                </c:pt>
                <c:pt idx="18">
                  <c:v>3.4529411764705848</c:v>
                </c:pt>
                <c:pt idx="19">
                  <c:v>3.4529411764705848</c:v>
                </c:pt>
                <c:pt idx="20">
                  <c:v>3.4529411764705848</c:v>
                </c:pt>
                <c:pt idx="21">
                  <c:v>3.4529411764705848</c:v>
                </c:pt>
                <c:pt idx="22">
                  <c:v>3.4529411764705848</c:v>
                </c:pt>
                <c:pt idx="23">
                  <c:v>3.4529411764705848</c:v>
                </c:pt>
                <c:pt idx="24">
                  <c:v>3.4529411764705848</c:v>
                </c:pt>
                <c:pt idx="25">
                  <c:v>3.4529411764705848</c:v>
                </c:pt>
                <c:pt idx="26">
                  <c:v>3.4529411764705848</c:v>
                </c:pt>
                <c:pt idx="27">
                  <c:v>3.4529411764705848</c:v>
                </c:pt>
                <c:pt idx="28">
                  <c:v>3.4529411764705848</c:v>
                </c:pt>
                <c:pt idx="29">
                  <c:v>3.4529411764705848</c:v>
                </c:pt>
                <c:pt idx="30">
                  <c:v>3.4529411764705848</c:v>
                </c:pt>
                <c:pt idx="31">
                  <c:v>3.4529411764705848</c:v>
                </c:pt>
                <c:pt idx="32">
                  <c:v>3.4529411764705848</c:v>
                </c:pt>
                <c:pt idx="33">
                  <c:v>3.4529411764705848</c:v>
                </c:pt>
                <c:pt idx="34">
                  <c:v>3.4529411764705848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CC2-404B-B13B-95A3BAD2E6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5347584"/>
        <c:axId val="325357568"/>
      </c:lineChart>
      <c:catAx>
        <c:axId val="325347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325357568"/>
        <c:crosses val="autoZero"/>
        <c:auto val="1"/>
        <c:lblAlgn val="ctr"/>
        <c:lblOffset val="100"/>
        <c:noMultiLvlLbl val="0"/>
      </c:catAx>
      <c:valAx>
        <c:axId val="325357568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325347584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отметок по вариантам</a:t>
            </a:r>
            <a:endParaRPr lang="ru-RU" sz="120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Лист21!$A$2</c:f>
              <c:strCache>
                <c:ptCount val="1"/>
                <c:pt idx="0">
                  <c:v>1 вариант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1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Лист21!$B$1:$E$1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Лист21!$B$2:$E$2</c:f>
              <c:numCache>
                <c:formatCode>0.0%</c:formatCode>
                <c:ptCount val="4"/>
                <c:pt idx="0">
                  <c:v>4.7107014848950385E-2</c:v>
                </c:pt>
                <c:pt idx="1">
                  <c:v>0.36251920122887893</c:v>
                </c:pt>
                <c:pt idx="2">
                  <c:v>0.55913978494623617</c:v>
                </c:pt>
                <c:pt idx="3">
                  <c:v>3.1233998975934488E-2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60FD-4765-B61F-5BE1E60F2AB4}"/>
            </c:ext>
          </c:extLst>
        </c:ser>
        <c:ser>
          <c:idx val="1"/>
          <c:order val="1"/>
          <c:tx>
            <c:strRef>
              <c:f>Лист21!$A$3</c:f>
              <c:strCache>
                <c:ptCount val="1"/>
                <c:pt idx="0">
                  <c:v>2 вариант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1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Лист21!$B$1:$E$1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Лист21!$B$3:$E$3</c:f>
              <c:numCache>
                <c:formatCode>0.0%</c:formatCode>
                <c:ptCount val="4"/>
                <c:pt idx="0">
                  <c:v>5.5055584965590286E-2</c:v>
                </c:pt>
                <c:pt idx="1">
                  <c:v>0.40127051349920612</c:v>
                </c:pt>
                <c:pt idx="2">
                  <c:v>0.50608787718369541</c:v>
                </c:pt>
                <c:pt idx="3">
                  <c:v>3.7586024351508734E-2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60FD-4765-B61F-5BE1E60F2AB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44853632"/>
        <c:axId val="444855424"/>
        <c:axId val="0"/>
      </c:bar3DChart>
      <c:catAx>
        <c:axId val="444853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44855424"/>
        <c:crosses val="autoZero"/>
        <c:auto val="1"/>
        <c:lblAlgn val="ctr"/>
        <c:lblOffset val="100"/>
        <c:noMultiLvlLbl val="0"/>
      </c:catAx>
      <c:valAx>
        <c:axId val="444855424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444853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Средний</a:t>
            </a:r>
            <a:r>
              <a:rPr lang="ru-RU" sz="1200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тестовый балл по ОУ</a:t>
            </a:r>
            <a:endPara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'Лист2 (2)'!$B$1</c:f>
              <c:strCache>
                <c:ptCount val="1"/>
                <c:pt idx="0">
                  <c:v>показатель ОУ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'Лист2 (2)'!$A$2:$A$35</c:f>
              <c:strCache>
                <c:ptCount val="34"/>
                <c:pt idx="0">
                  <c:v>СОШ 3</c:v>
                </c:pt>
                <c:pt idx="1">
                  <c:v>гимназия 2</c:v>
                </c:pt>
                <c:pt idx="2">
                  <c:v>гимназия 1</c:v>
                </c:pt>
                <c:pt idx="3">
                  <c:v>СОШ 1</c:v>
                </c:pt>
                <c:pt idx="4">
                  <c:v>ЧОУ</c:v>
                </c:pt>
                <c:pt idx="5">
                  <c:v>СОШ 46 с УИОП</c:v>
                </c:pt>
                <c:pt idx="6">
                  <c:v>СЕНЛ</c:v>
                </c:pt>
                <c:pt idx="7">
                  <c:v>СОШ 45</c:v>
                </c:pt>
                <c:pt idx="8">
                  <c:v>лицей 1</c:v>
                </c:pt>
                <c:pt idx="9">
                  <c:v>СОШ 22</c:v>
                </c:pt>
                <c:pt idx="10">
                  <c:v>СОШ 44</c:v>
                </c:pt>
                <c:pt idx="11">
                  <c:v>гимназия 3</c:v>
                </c:pt>
                <c:pt idx="12">
                  <c:v>СОШ 24</c:v>
                </c:pt>
                <c:pt idx="13">
                  <c:v>СОШ 27</c:v>
                </c:pt>
                <c:pt idx="14">
                  <c:v>СОШ 18</c:v>
                </c:pt>
                <c:pt idx="15">
                  <c:v>СКРК</c:v>
                </c:pt>
                <c:pt idx="16">
                  <c:v>лицей 3</c:v>
                </c:pt>
                <c:pt idx="17">
                  <c:v>СОШ 10 с УИОП</c:v>
                </c:pt>
                <c:pt idx="18">
                  <c:v>СОШ 26</c:v>
                </c:pt>
                <c:pt idx="19">
                  <c:v>СОШ 5</c:v>
                </c:pt>
                <c:pt idx="20">
                  <c:v>СОШ 15</c:v>
                </c:pt>
                <c:pt idx="21">
                  <c:v>СОШ 25</c:v>
                </c:pt>
                <c:pt idx="22">
                  <c:v>СТШ</c:v>
                </c:pt>
                <c:pt idx="23">
                  <c:v>СОШ 20</c:v>
                </c:pt>
                <c:pt idx="24">
                  <c:v>СОШ 8</c:v>
                </c:pt>
                <c:pt idx="25">
                  <c:v>СОШ 6</c:v>
                </c:pt>
                <c:pt idx="26">
                  <c:v>СОШ 32</c:v>
                </c:pt>
                <c:pt idx="27">
                  <c:v>СОШ 19</c:v>
                </c:pt>
                <c:pt idx="28">
                  <c:v>СШ 31</c:v>
                </c:pt>
                <c:pt idx="29">
                  <c:v>лицей Хисматулина</c:v>
                </c:pt>
                <c:pt idx="30">
                  <c:v>СШ 12</c:v>
                </c:pt>
                <c:pt idx="31">
                  <c:v>СОШ 7</c:v>
                </c:pt>
                <c:pt idx="32">
                  <c:v>СОШ 29</c:v>
                </c:pt>
                <c:pt idx="33">
                  <c:v>СОШ 4</c:v>
                </c:pt>
              </c:strCache>
            </c:strRef>
          </c:cat>
          <c:val>
            <c:numRef>
              <c:f>'Лист2 (2)'!$B$2:$B$35</c:f>
              <c:numCache>
                <c:formatCode>0.0</c:formatCode>
                <c:ptCount val="34"/>
                <c:pt idx="0">
                  <c:v>22.105263157894747</c:v>
                </c:pt>
                <c:pt idx="1">
                  <c:v>20.63461538461539</c:v>
                </c:pt>
                <c:pt idx="2">
                  <c:v>19.852631578947346</c:v>
                </c:pt>
                <c:pt idx="3">
                  <c:v>19.320610687022889</c:v>
                </c:pt>
                <c:pt idx="4">
                  <c:v>18.848484848484837</c:v>
                </c:pt>
                <c:pt idx="5">
                  <c:v>18.506329113924039</c:v>
                </c:pt>
                <c:pt idx="6">
                  <c:v>18.486486486486488</c:v>
                </c:pt>
                <c:pt idx="7">
                  <c:v>18.126168224299079</c:v>
                </c:pt>
                <c:pt idx="8">
                  <c:v>17.881720430107517</c:v>
                </c:pt>
                <c:pt idx="9">
                  <c:v>17.834645669291337</c:v>
                </c:pt>
                <c:pt idx="10">
                  <c:v>17.376623376623357</c:v>
                </c:pt>
                <c:pt idx="11">
                  <c:v>17.27192982456139</c:v>
                </c:pt>
                <c:pt idx="12">
                  <c:v>16.846153846153836</c:v>
                </c:pt>
                <c:pt idx="13">
                  <c:v>16.826086956521721</c:v>
                </c:pt>
                <c:pt idx="14">
                  <c:v>16.713043478260857</c:v>
                </c:pt>
                <c:pt idx="15">
                  <c:v>16.588235294117631</c:v>
                </c:pt>
                <c:pt idx="16">
                  <c:v>16.566666666666666</c:v>
                </c:pt>
                <c:pt idx="17">
                  <c:v>16.496350364963494</c:v>
                </c:pt>
                <c:pt idx="18">
                  <c:v>16.140350877192983</c:v>
                </c:pt>
                <c:pt idx="19">
                  <c:v>16.112994350282499</c:v>
                </c:pt>
                <c:pt idx="20">
                  <c:v>15.630434782608701</c:v>
                </c:pt>
                <c:pt idx="21">
                  <c:v>15.492957746478869</c:v>
                </c:pt>
                <c:pt idx="22">
                  <c:v>15.487437185929656</c:v>
                </c:pt>
                <c:pt idx="23">
                  <c:v>15.404761904761905</c:v>
                </c:pt>
                <c:pt idx="24">
                  <c:v>15.321428571428571</c:v>
                </c:pt>
                <c:pt idx="25">
                  <c:v>15.207792207792213</c:v>
                </c:pt>
                <c:pt idx="26">
                  <c:v>14.986206896551726</c:v>
                </c:pt>
                <c:pt idx="27">
                  <c:v>14.668539325842703</c:v>
                </c:pt>
                <c:pt idx="28">
                  <c:v>14.665271966527197</c:v>
                </c:pt>
                <c:pt idx="29">
                  <c:v>14.611764705882353</c:v>
                </c:pt>
                <c:pt idx="30">
                  <c:v>14.605769230769241</c:v>
                </c:pt>
                <c:pt idx="31">
                  <c:v>14.241935483870961</c:v>
                </c:pt>
                <c:pt idx="32">
                  <c:v>13.515384615384624</c:v>
                </c:pt>
                <c:pt idx="33">
                  <c:v>12.895833333333339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C2-404B-B13B-95A3BAD2E6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57504256"/>
        <c:axId val="457505792"/>
      </c:barChart>
      <c:lineChart>
        <c:grouping val="standard"/>
        <c:varyColors val="0"/>
        <c:ser>
          <c:idx val="1"/>
          <c:order val="1"/>
          <c:tx>
            <c:strRef>
              <c:f>'Лист2 (2)'!$C$1</c:f>
              <c:strCache>
                <c:ptCount val="1"/>
                <c:pt idx="0">
                  <c:v>показатель по городу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'Лист2 (2)'!$A$2:$A$35</c:f>
              <c:strCache>
                <c:ptCount val="34"/>
                <c:pt idx="0">
                  <c:v>СОШ 3</c:v>
                </c:pt>
                <c:pt idx="1">
                  <c:v>гимназия 2</c:v>
                </c:pt>
                <c:pt idx="2">
                  <c:v>гимназия 1</c:v>
                </c:pt>
                <c:pt idx="3">
                  <c:v>СОШ 1</c:v>
                </c:pt>
                <c:pt idx="4">
                  <c:v>ЧОУ</c:v>
                </c:pt>
                <c:pt idx="5">
                  <c:v>СОШ 46 с УИОП</c:v>
                </c:pt>
                <c:pt idx="6">
                  <c:v>СЕНЛ</c:v>
                </c:pt>
                <c:pt idx="7">
                  <c:v>СОШ 45</c:v>
                </c:pt>
                <c:pt idx="8">
                  <c:v>лицей 1</c:v>
                </c:pt>
                <c:pt idx="9">
                  <c:v>СОШ 22</c:v>
                </c:pt>
                <c:pt idx="10">
                  <c:v>СОШ 44</c:v>
                </c:pt>
                <c:pt idx="11">
                  <c:v>гимназия 3</c:v>
                </c:pt>
                <c:pt idx="12">
                  <c:v>СОШ 24</c:v>
                </c:pt>
                <c:pt idx="13">
                  <c:v>СОШ 27</c:v>
                </c:pt>
                <c:pt idx="14">
                  <c:v>СОШ 18</c:v>
                </c:pt>
                <c:pt idx="15">
                  <c:v>СКРК</c:v>
                </c:pt>
                <c:pt idx="16">
                  <c:v>лицей 3</c:v>
                </c:pt>
                <c:pt idx="17">
                  <c:v>СОШ 10 с УИОП</c:v>
                </c:pt>
                <c:pt idx="18">
                  <c:v>СОШ 26</c:v>
                </c:pt>
                <c:pt idx="19">
                  <c:v>СОШ 5</c:v>
                </c:pt>
                <c:pt idx="20">
                  <c:v>СОШ 15</c:v>
                </c:pt>
                <c:pt idx="21">
                  <c:v>СОШ 25</c:v>
                </c:pt>
                <c:pt idx="22">
                  <c:v>СТШ</c:v>
                </c:pt>
                <c:pt idx="23">
                  <c:v>СОШ 20</c:v>
                </c:pt>
                <c:pt idx="24">
                  <c:v>СОШ 8</c:v>
                </c:pt>
                <c:pt idx="25">
                  <c:v>СОШ 6</c:v>
                </c:pt>
                <c:pt idx="26">
                  <c:v>СОШ 32</c:v>
                </c:pt>
                <c:pt idx="27">
                  <c:v>СОШ 19</c:v>
                </c:pt>
                <c:pt idx="28">
                  <c:v>СШ 31</c:v>
                </c:pt>
                <c:pt idx="29">
                  <c:v>лицей Хисматулина</c:v>
                </c:pt>
                <c:pt idx="30">
                  <c:v>СШ 12</c:v>
                </c:pt>
                <c:pt idx="31">
                  <c:v>СОШ 7</c:v>
                </c:pt>
                <c:pt idx="32">
                  <c:v>СОШ 29</c:v>
                </c:pt>
                <c:pt idx="33">
                  <c:v>СОШ 4</c:v>
                </c:pt>
              </c:strCache>
            </c:strRef>
          </c:cat>
          <c:val>
            <c:numRef>
              <c:f>'Лист2 (2)'!$C$2:$C$35</c:f>
              <c:numCache>
                <c:formatCode>0.0</c:formatCode>
                <c:ptCount val="34"/>
                <c:pt idx="0">
                  <c:v>16.588235294117631</c:v>
                </c:pt>
                <c:pt idx="1">
                  <c:v>16.588235294117631</c:v>
                </c:pt>
                <c:pt idx="2">
                  <c:v>16.588235294117631</c:v>
                </c:pt>
                <c:pt idx="3">
                  <c:v>16.588235294117631</c:v>
                </c:pt>
                <c:pt idx="4">
                  <c:v>16.588235294117631</c:v>
                </c:pt>
                <c:pt idx="5">
                  <c:v>16.588235294117631</c:v>
                </c:pt>
                <c:pt idx="6">
                  <c:v>16.588235294117631</c:v>
                </c:pt>
                <c:pt idx="7">
                  <c:v>16.588235294117631</c:v>
                </c:pt>
                <c:pt idx="8">
                  <c:v>16.588235294117631</c:v>
                </c:pt>
                <c:pt idx="9">
                  <c:v>16.588235294117631</c:v>
                </c:pt>
                <c:pt idx="10">
                  <c:v>16.588235294117631</c:v>
                </c:pt>
                <c:pt idx="11">
                  <c:v>16.588235294117631</c:v>
                </c:pt>
                <c:pt idx="12">
                  <c:v>16.588235294117631</c:v>
                </c:pt>
                <c:pt idx="13">
                  <c:v>16.588235294117631</c:v>
                </c:pt>
                <c:pt idx="14">
                  <c:v>16.588235294117631</c:v>
                </c:pt>
                <c:pt idx="15">
                  <c:v>16.588235294117631</c:v>
                </c:pt>
                <c:pt idx="16">
                  <c:v>16.588235294117631</c:v>
                </c:pt>
                <c:pt idx="17">
                  <c:v>16.588235294117631</c:v>
                </c:pt>
                <c:pt idx="18">
                  <c:v>16.588235294117631</c:v>
                </c:pt>
                <c:pt idx="19">
                  <c:v>16.588235294117631</c:v>
                </c:pt>
                <c:pt idx="20">
                  <c:v>16.588235294117631</c:v>
                </c:pt>
                <c:pt idx="21">
                  <c:v>16.588235294117631</c:v>
                </c:pt>
                <c:pt idx="22">
                  <c:v>16.588235294117631</c:v>
                </c:pt>
                <c:pt idx="23">
                  <c:v>16.588235294117631</c:v>
                </c:pt>
                <c:pt idx="24">
                  <c:v>16.588235294117631</c:v>
                </c:pt>
                <c:pt idx="25">
                  <c:v>16.588235294117631</c:v>
                </c:pt>
                <c:pt idx="26">
                  <c:v>16.588235294117631</c:v>
                </c:pt>
                <c:pt idx="27">
                  <c:v>16.588235294117631</c:v>
                </c:pt>
                <c:pt idx="28">
                  <c:v>16.588235294117631</c:v>
                </c:pt>
                <c:pt idx="29">
                  <c:v>16.588235294117631</c:v>
                </c:pt>
                <c:pt idx="30">
                  <c:v>16.588235294117631</c:v>
                </c:pt>
                <c:pt idx="31">
                  <c:v>16.588235294117631</c:v>
                </c:pt>
                <c:pt idx="32">
                  <c:v>16.588235294117631</c:v>
                </c:pt>
                <c:pt idx="33">
                  <c:v>16.588235294117631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CC2-404B-B13B-95A3BAD2E6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7504256"/>
        <c:axId val="457505792"/>
      </c:lineChart>
      <c:catAx>
        <c:axId val="457504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457505792"/>
        <c:crosses val="autoZero"/>
        <c:auto val="1"/>
        <c:lblAlgn val="ctr"/>
        <c:lblOffset val="100"/>
        <c:noMultiLvlLbl val="0"/>
      </c:catAx>
      <c:valAx>
        <c:axId val="457505792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57504256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Процент выполнения заданий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3926046764545947E-2"/>
          <c:y val="0.13206349206349219"/>
          <c:w val="0.95214790647090841"/>
          <c:h val="0.557563804524434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Лист26!$B$1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Лист26!$A$2:$A$21</c:f>
              <c:strCache>
                <c:ptCount val="20"/>
                <c:pt idx="0">
                  <c:v>1(1)</c:v>
                </c:pt>
                <c:pt idx="1">
                  <c:v>1(2)</c:v>
                </c:pt>
                <c:pt idx="2">
                  <c:v>1(3)</c:v>
                </c:pt>
                <c:pt idx="3">
                  <c:v>2.1.</c:v>
                </c:pt>
                <c:pt idx="4">
                  <c:v>2.2.</c:v>
                </c:pt>
                <c:pt idx="5">
                  <c:v>3.1.</c:v>
                </c:pt>
                <c:pt idx="6">
                  <c:v>3.2.</c:v>
                </c:pt>
                <c:pt idx="7">
                  <c:v>4.1.</c:v>
                </c:pt>
                <c:pt idx="8">
                  <c:v>4.2.</c:v>
                </c:pt>
                <c:pt idx="9">
                  <c:v>4.3.</c:v>
                </c:pt>
                <c:pt idx="10">
                  <c:v>5</c:v>
                </c:pt>
                <c:pt idx="11">
                  <c:v>6(1)</c:v>
                </c:pt>
                <c:pt idx="12">
                  <c:v>6(2)</c:v>
                </c:pt>
                <c:pt idx="13">
                  <c:v>7(1)</c:v>
                </c:pt>
                <c:pt idx="14">
                  <c:v>7(2)</c:v>
                </c:pt>
                <c:pt idx="15">
                  <c:v>8</c:v>
                </c:pt>
                <c:pt idx="16">
                  <c:v>9</c:v>
                </c:pt>
                <c:pt idx="17">
                  <c:v>10К1</c:v>
                </c:pt>
                <c:pt idx="18">
                  <c:v>10К2</c:v>
                </c:pt>
                <c:pt idx="19">
                  <c:v>10К3</c:v>
                </c:pt>
              </c:strCache>
            </c:strRef>
          </c:cat>
          <c:val>
            <c:numRef>
              <c:f>Лист26!$B$2:$B$21</c:f>
              <c:numCache>
                <c:formatCode>0.0</c:formatCode>
                <c:ptCount val="20"/>
                <c:pt idx="0">
                  <c:v>98.229426433915222</c:v>
                </c:pt>
                <c:pt idx="1">
                  <c:v>40.847880299251841</c:v>
                </c:pt>
                <c:pt idx="2">
                  <c:v>34.887780548628399</c:v>
                </c:pt>
                <c:pt idx="3">
                  <c:v>73.965087281795533</c:v>
                </c:pt>
                <c:pt idx="4">
                  <c:v>46.109725685785534</c:v>
                </c:pt>
                <c:pt idx="5">
                  <c:v>72.805486284289259</c:v>
                </c:pt>
                <c:pt idx="6">
                  <c:v>50.673316708229443</c:v>
                </c:pt>
                <c:pt idx="7">
                  <c:v>59.161894846434151</c:v>
                </c:pt>
                <c:pt idx="8">
                  <c:v>52.889120249869862</c:v>
                </c:pt>
                <c:pt idx="9">
                  <c:v>71.629359708485126</c:v>
                </c:pt>
                <c:pt idx="10">
                  <c:v>73.778054862842879</c:v>
                </c:pt>
                <c:pt idx="11">
                  <c:v>46.384039900249348</c:v>
                </c:pt>
                <c:pt idx="12">
                  <c:v>74.563591022443859</c:v>
                </c:pt>
                <c:pt idx="13">
                  <c:v>65.935162094763086</c:v>
                </c:pt>
                <c:pt idx="14">
                  <c:v>24.721529509559502</c:v>
                </c:pt>
                <c:pt idx="15">
                  <c:v>51.172069825436395</c:v>
                </c:pt>
                <c:pt idx="16">
                  <c:v>73.341645885286795</c:v>
                </c:pt>
                <c:pt idx="17">
                  <c:v>81.271820448877861</c:v>
                </c:pt>
                <c:pt idx="18">
                  <c:v>70.024937655860356</c:v>
                </c:pt>
                <c:pt idx="19">
                  <c:v>44.18952618453865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F9-4D0C-89A5-06D983AB06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57553792"/>
        <c:axId val="457555328"/>
      </c:barChart>
      <c:lineChart>
        <c:grouping val="standard"/>
        <c:varyColors val="0"/>
        <c:ser>
          <c:idx val="1"/>
          <c:order val="1"/>
          <c:tx>
            <c:strRef>
              <c:f>Лист26!$C$1</c:f>
              <c:strCache>
                <c:ptCount val="1"/>
                <c:pt idx="0">
                  <c:v>по РФ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Лист26!$A$2:$A$21</c:f>
              <c:strCache>
                <c:ptCount val="20"/>
                <c:pt idx="0">
                  <c:v>1(1)</c:v>
                </c:pt>
                <c:pt idx="1">
                  <c:v>1(2)</c:v>
                </c:pt>
                <c:pt idx="2">
                  <c:v>1(3)</c:v>
                </c:pt>
                <c:pt idx="3">
                  <c:v>2.1.</c:v>
                </c:pt>
                <c:pt idx="4">
                  <c:v>2.2.</c:v>
                </c:pt>
                <c:pt idx="5">
                  <c:v>3.1.</c:v>
                </c:pt>
                <c:pt idx="6">
                  <c:v>3.2.</c:v>
                </c:pt>
                <c:pt idx="7">
                  <c:v>4.1.</c:v>
                </c:pt>
                <c:pt idx="8">
                  <c:v>4.2.</c:v>
                </c:pt>
                <c:pt idx="9">
                  <c:v>4.3.</c:v>
                </c:pt>
                <c:pt idx="10">
                  <c:v>5</c:v>
                </c:pt>
                <c:pt idx="11">
                  <c:v>6(1)</c:v>
                </c:pt>
                <c:pt idx="12">
                  <c:v>6(2)</c:v>
                </c:pt>
                <c:pt idx="13">
                  <c:v>7(1)</c:v>
                </c:pt>
                <c:pt idx="14">
                  <c:v>7(2)</c:v>
                </c:pt>
                <c:pt idx="15">
                  <c:v>8</c:v>
                </c:pt>
                <c:pt idx="16">
                  <c:v>9</c:v>
                </c:pt>
                <c:pt idx="17">
                  <c:v>10К1</c:v>
                </c:pt>
                <c:pt idx="18">
                  <c:v>10К2</c:v>
                </c:pt>
                <c:pt idx="19">
                  <c:v>10К3</c:v>
                </c:pt>
              </c:strCache>
            </c:strRef>
          </c:cat>
          <c:val>
            <c:numRef>
              <c:f>Лист26!$C$2:$C$21</c:f>
              <c:numCache>
                <c:formatCode>0.0</c:formatCode>
                <c:ptCount val="20"/>
                <c:pt idx="0">
                  <c:v>96.88</c:v>
                </c:pt>
                <c:pt idx="1">
                  <c:v>38.349999999999994</c:v>
                </c:pt>
                <c:pt idx="2">
                  <c:v>34.49</c:v>
                </c:pt>
                <c:pt idx="3">
                  <c:v>71.73</c:v>
                </c:pt>
                <c:pt idx="4">
                  <c:v>42.9</c:v>
                </c:pt>
                <c:pt idx="5">
                  <c:v>69.569999999999993</c:v>
                </c:pt>
                <c:pt idx="6">
                  <c:v>44.21</c:v>
                </c:pt>
                <c:pt idx="7">
                  <c:v>57.05</c:v>
                </c:pt>
                <c:pt idx="8">
                  <c:v>52.27</c:v>
                </c:pt>
                <c:pt idx="9">
                  <c:v>61.87</c:v>
                </c:pt>
                <c:pt idx="10">
                  <c:v>67.239999999999995</c:v>
                </c:pt>
                <c:pt idx="11">
                  <c:v>71.849999999999994</c:v>
                </c:pt>
                <c:pt idx="12">
                  <c:v>45.1</c:v>
                </c:pt>
                <c:pt idx="13">
                  <c:v>57.86</c:v>
                </c:pt>
                <c:pt idx="14">
                  <c:v>25.77999999999999</c:v>
                </c:pt>
                <c:pt idx="15">
                  <c:v>44.99</c:v>
                </c:pt>
                <c:pt idx="16">
                  <c:v>68.31</c:v>
                </c:pt>
                <c:pt idx="17">
                  <c:v>80.09</c:v>
                </c:pt>
                <c:pt idx="18">
                  <c:v>68.790000000000006</c:v>
                </c:pt>
                <c:pt idx="19">
                  <c:v>40.5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2F9-4D0C-89A5-06D983AB06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7553792"/>
        <c:axId val="457555328"/>
      </c:lineChart>
      <c:catAx>
        <c:axId val="457553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457555328"/>
        <c:crosses val="autoZero"/>
        <c:auto val="1"/>
        <c:lblAlgn val="ctr"/>
        <c:lblOffset val="100"/>
        <c:noMultiLvlLbl val="0"/>
      </c:catAx>
      <c:valAx>
        <c:axId val="457555328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57553792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29915813541251884"/>
          <c:y val="0.88247885680956561"/>
          <c:w val="0.40168355790762711"/>
          <c:h val="0.1175211431904345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100" b="0" i="1" u="none" strike="noStrike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Количество участников ВПР среди 5-х классов в городе Сургут</a:t>
            </a:r>
            <a:endParaRPr lang="ru-RU" sz="11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823622047244125"/>
          <c:y val="0"/>
        </c:manualLayout>
      </c:layout>
      <c:overlay val="0"/>
    </c:title>
    <c:autoTitleDeleted val="0"/>
    <c:view3D>
      <c:rotX val="0"/>
      <c:rotY val="0"/>
      <c:rAngAx val="1"/>
    </c:view3D>
    <c:floor>
      <c:thickness val="0"/>
      <c:spPr>
        <a:noFill/>
        <a:ln w="9525">
          <a:noFill/>
        </a:ln>
      </c:spPr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5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история </c:v>
                </c:pt>
                <c:pt idx="1">
                  <c:v>русский язык</c:v>
                </c:pt>
                <c:pt idx="2">
                  <c:v>математика</c:v>
                </c:pt>
                <c:pt idx="3">
                  <c:v>биология 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4265</c:v>
                </c:pt>
                <c:pt idx="1">
                  <c:v>4234</c:v>
                </c:pt>
                <c:pt idx="2">
                  <c:v>4198</c:v>
                </c:pt>
                <c:pt idx="3">
                  <c:v>3842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0A50-4A4D-9BCB-9C6B118308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85860736"/>
        <c:axId val="85862272"/>
        <c:axId val="0"/>
      </c:bar3DChart>
      <c:catAx>
        <c:axId val="858607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5862272"/>
        <c:crosses val="autoZero"/>
        <c:auto val="1"/>
        <c:lblAlgn val="ctr"/>
        <c:lblOffset val="100"/>
        <c:noMultiLvlLbl val="0"/>
      </c:catAx>
      <c:valAx>
        <c:axId val="85862272"/>
        <c:scaling>
          <c:orientation val="minMax"/>
          <c:min val="1"/>
        </c:scaling>
        <c:delete val="1"/>
        <c:axPos val="l"/>
        <c:numFmt formatCode="0" sourceLinked="1"/>
        <c:majorTickMark val="none"/>
        <c:minorTickMark val="none"/>
        <c:tickLblPos val="nextTo"/>
        <c:crossAx val="8586073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200" b="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Средняя</a:t>
            </a:r>
            <a:r>
              <a:rPr lang="ru-RU" sz="1200" b="0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отметка за ВПР</a:t>
            </a:r>
            <a:endParaRPr lang="ru-RU" sz="1200" b="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2711676425062252"/>
          <c:y val="0.11304863919037141"/>
          <c:w val="0.75237041523655734"/>
          <c:h val="0.4930751223664611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Лист1!$A$11</c:f>
              <c:strCache>
                <c:ptCount val="1"/>
                <c:pt idx="0">
                  <c:v>по РФ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Лист1!$B$10:$E$10</c:f>
              <c:strCache>
                <c:ptCount val="4"/>
                <c:pt idx="0">
                  <c:v>история </c:v>
                </c:pt>
                <c:pt idx="1">
                  <c:v>русский язык</c:v>
                </c:pt>
                <c:pt idx="2">
                  <c:v>математика</c:v>
                </c:pt>
                <c:pt idx="3">
                  <c:v>биология </c:v>
                </c:pt>
              </c:strCache>
            </c:strRef>
          </c:cat>
          <c:val>
            <c:numRef>
              <c:f>Лист1!$B$11:$E$11</c:f>
              <c:numCache>
                <c:formatCode>General</c:formatCode>
                <c:ptCount val="4"/>
                <c:pt idx="0">
                  <c:v>3.5</c:v>
                </c:pt>
                <c:pt idx="1">
                  <c:v>3.3</c:v>
                </c:pt>
                <c:pt idx="2">
                  <c:v>3.4</c:v>
                </c:pt>
                <c:pt idx="3">
                  <c:v>3.5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2414-4F35-9E34-7E4E94538286}"/>
            </c:ext>
          </c:extLst>
        </c:ser>
        <c:ser>
          <c:idx val="1"/>
          <c:order val="1"/>
          <c:tx>
            <c:strRef>
              <c:f>Лист1!$A$12</c:f>
              <c:strCache>
                <c:ptCount val="1"/>
                <c:pt idx="0">
                  <c:v>по ХМАО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Лист1!$B$10:$E$10</c:f>
              <c:strCache>
                <c:ptCount val="4"/>
                <c:pt idx="0">
                  <c:v>история </c:v>
                </c:pt>
                <c:pt idx="1">
                  <c:v>русский язык</c:v>
                </c:pt>
                <c:pt idx="2">
                  <c:v>математика</c:v>
                </c:pt>
                <c:pt idx="3">
                  <c:v>биология </c:v>
                </c:pt>
              </c:strCache>
            </c:strRef>
          </c:cat>
          <c:val>
            <c:numRef>
              <c:f>Лист1!$B$12:$E$12</c:f>
              <c:numCache>
                <c:formatCode>General</c:formatCode>
                <c:ptCount val="4"/>
                <c:pt idx="0">
                  <c:v>3.6</c:v>
                </c:pt>
                <c:pt idx="1">
                  <c:v>3.5</c:v>
                </c:pt>
                <c:pt idx="2">
                  <c:v>3.5</c:v>
                </c:pt>
                <c:pt idx="3">
                  <c:v>3.5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2414-4F35-9E34-7E4E94538286}"/>
            </c:ext>
          </c:extLst>
        </c:ser>
        <c:ser>
          <c:idx val="2"/>
          <c:order val="2"/>
          <c:tx>
            <c:strRef>
              <c:f>Лист1!$A$13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Лист1!$B$10:$E$10</c:f>
              <c:strCache>
                <c:ptCount val="4"/>
                <c:pt idx="0">
                  <c:v>история </c:v>
                </c:pt>
                <c:pt idx="1">
                  <c:v>русский язык</c:v>
                </c:pt>
                <c:pt idx="2">
                  <c:v>математика</c:v>
                </c:pt>
                <c:pt idx="3">
                  <c:v>биология </c:v>
                </c:pt>
              </c:strCache>
            </c:strRef>
          </c:cat>
          <c:val>
            <c:numRef>
              <c:f>Лист1!$B$13:$E$13</c:f>
              <c:numCache>
                <c:formatCode>General</c:formatCode>
                <c:ptCount val="4"/>
                <c:pt idx="0">
                  <c:v>3.5</c:v>
                </c:pt>
                <c:pt idx="1">
                  <c:v>3.5</c:v>
                </c:pt>
                <c:pt idx="2">
                  <c:v>3.6</c:v>
                </c:pt>
                <c:pt idx="3">
                  <c:v>3.4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2414-4F35-9E34-7E4E945382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5883904"/>
        <c:axId val="85893888"/>
        <c:axId val="0"/>
      </c:bar3DChart>
      <c:catAx>
        <c:axId val="858839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85893888"/>
        <c:crosses val="autoZero"/>
        <c:auto val="1"/>
        <c:lblAlgn val="ctr"/>
        <c:lblOffset val="100"/>
        <c:noMultiLvlLbl val="0"/>
      </c:catAx>
      <c:valAx>
        <c:axId val="8589388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588390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000" i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effectLst/>
                <a:latin typeface="Times New Roman" pitchFamily="18" charset="0"/>
                <a:cs typeface="Times New Roman" pitchFamily="18" charset="0"/>
              </a:rPr>
              <a:t>Распределение отметок по вариантам</a:t>
            </a:r>
            <a:endParaRPr lang="ru-RU" sz="1200">
              <a:solidFill>
                <a:sysClr val="windowText" lastClr="000000"/>
              </a:solidFill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Лист21!$A$2</c:f>
              <c:strCache>
                <c:ptCount val="1"/>
                <c:pt idx="0">
                  <c:v>1 вариант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Лист21!$B$1:$E$1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Лист21!$B$2:$E$2</c:f>
              <c:numCache>
                <c:formatCode>0.0%</c:formatCode>
                <c:ptCount val="4"/>
                <c:pt idx="0">
                  <c:v>0.11261682242990656</c:v>
                </c:pt>
                <c:pt idx="1">
                  <c:v>0.37616822429906605</c:v>
                </c:pt>
                <c:pt idx="2">
                  <c:v>0.45607476635514077</c:v>
                </c:pt>
                <c:pt idx="3">
                  <c:v>5.5140186915887852E-2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33B0-41B6-8206-2921242D67E5}"/>
            </c:ext>
          </c:extLst>
        </c:ser>
        <c:ser>
          <c:idx val="1"/>
          <c:order val="1"/>
          <c:tx>
            <c:strRef>
              <c:f>Лист21!$A$3</c:f>
              <c:strCache>
                <c:ptCount val="1"/>
                <c:pt idx="0">
                  <c:v>2 вариант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Лист21!$B$1:$E$1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Лист21!$B$3:$E$3</c:f>
              <c:numCache>
                <c:formatCode>0.0%</c:formatCode>
                <c:ptCount val="4"/>
                <c:pt idx="0">
                  <c:v>0.10792741165233999</c:v>
                </c:pt>
                <c:pt idx="1">
                  <c:v>0.37297039159503392</c:v>
                </c:pt>
                <c:pt idx="2">
                  <c:v>0.46131805157593131</c:v>
                </c:pt>
                <c:pt idx="3">
                  <c:v>5.7784145176695306E-2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33B0-41B6-8206-2921242D67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5385600"/>
        <c:axId val="329188480"/>
        <c:axId val="0"/>
      </c:bar3DChart>
      <c:catAx>
        <c:axId val="325385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329188480"/>
        <c:crosses val="autoZero"/>
        <c:auto val="1"/>
        <c:lblAlgn val="ctr"/>
        <c:lblOffset val="100"/>
        <c:noMultiLvlLbl val="0"/>
      </c:catAx>
      <c:valAx>
        <c:axId val="329188480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325385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4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Лист14!$A$2:$A$4</c:f>
              <c:strCache>
                <c:ptCount val="3"/>
                <c:pt idx="0">
                  <c:v>2017/18 уч.год</c:v>
                </c:pt>
                <c:pt idx="1">
                  <c:v>2018/19 уч.год</c:v>
                </c:pt>
                <c:pt idx="2">
                  <c:v>2020/21 уч.год (осень)</c:v>
                </c:pt>
              </c:strCache>
            </c:strRef>
          </c:cat>
          <c:val>
            <c:numRef>
              <c:f>Лист14!$B$2:$B$4</c:f>
              <c:numCache>
                <c:formatCode>General</c:formatCode>
                <c:ptCount val="3"/>
                <c:pt idx="0">
                  <c:v>28</c:v>
                </c:pt>
                <c:pt idx="1">
                  <c:v>29.3</c:v>
                </c:pt>
                <c:pt idx="2">
                  <c:v>27.5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43A1-4280-892F-A916825BFA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9672960"/>
        <c:axId val="444248064"/>
        <c:axId val="0"/>
      </c:bar3DChart>
      <c:catAx>
        <c:axId val="3296729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44248064"/>
        <c:crosses val="autoZero"/>
        <c:auto val="1"/>
        <c:lblAlgn val="ctr"/>
        <c:lblOffset val="100"/>
        <c:noMultiLvlLbl val="0"/>
      </c:catAx>
      <c:valAx>
        <c:axId val="444248064"/>
        <c:scaling>
          <c:orientation val="minMax"/>
          <c:min val="2"/>
        </c:scaling>
        <c:delete val="1"/>
        <c:axPos val="l"/>
        <c:numFmt formatCode="General" sourceLinked="1"/>
        <c:majorTickMark val="out"/>
        <c:minorTickMark val="none"/>
        <c:tickLblPos val="nextTo"/>
        <c:crossAx val="32967296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Средняя</a:t>
            </a:r>
            <a:r>
              <a:rPr lang="ru-RU" sz="1200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отметка по ОУ</a:t>
            </a:r>
            <a:endPara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'Лист2 (2)'!$B$1</c:f>
              <c:strCache>
                <c:ptCount val="1"/>
                <c:pt idx="0">
                  <c:v>показатель ОУ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8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'Лист2 (2)'!$A$2:$A$36</c:f>
              <c:strCache>
                <c:ptCount val="35"/>
                <c:pt idx="0">
                  <c:v>СЕНЛ</c:v>
                </c:pt>
                <c:pt idx="1">
                  <c:v>гимназия 1</c:v>
                </c:pt>
                <c:pt idx="2">
                  <c:v>лицей 1</c:v>
                </c:pt>
                <c:pt idx="3">
                  <c:v>СОШ 1</c:v>
                </c:pt>
                <c:pt idx="4">
                  <c:v>СОШ 7</c:v>
                </c:pt>
                <c:pt idx="5">
                  <c:v>лицей 3</c:v>
                </c:pt>
                <c:pt idx="6">
                  <c:v>гимназия 2</c:v>
                </c:pt>
                <c:pt idx="7">
                  <c:v>лицей Хисматулина</c:v>
                </c:pt>
                <c:pt idx="8">
                  <c:v>СОШ 46 с УИОП</c:v>
                </c:pt>
                <c:pt idx="9">
                  <c:v>СШ 31</c:v>
                </c:pt>
                <c:pt idx="10">
                  <c:v>СОШ 27</c:v>
                </c:pt>
                <c:pt idx="11">
                  <c:v>ЧОУ</c:v>
                </c:pt>
                <c:pt idx="12">
                  <c:v>СОШ 10 с УИОП</c:v>
                </c:pt>
                <c:pt idx="13">
                  <c:v>СОШ 18</c:v>
                </c:pt>
                <c:pt idx="14">
                  <c:v>СКРК</c:v>
                </c:pt>
                <c:pt idx="15">
                  <c:v>СОШ 45</c:v>
                </c:pt>
                <c:pt idx="16">
                  <c:v>СОШ 20</c:v>
                </c:pt>
                <c:pt idx="17">
                  <c:v>СОШ 44</c:v>
                </c:pt>
                <c:pt idx="18">
                  <c:v>СОШ 26</c:v>
                </c:pt>
                <c:pt idx="19">
                  <c:v>СОШ 22</c:v>
                </c:pt>
                <c:pt idx="20">
                  <c:v>СОШ 32</c:v>
                </c:pt>
                <c:pt idx="21">
                  <c:v>СШ 9</c:v>
                </c:pt>
                <c:pt idx="22">
                  <c:v>СОШ 5</c:v>
                </c:pt>
                <c:pt idx="23">
                  <c:v>СОШ 29</c:v>
                </c:pt>
                <c:pt idx="24">
                  <c:v>СОШ 15</c:v>
                </c:pt>
                <c:pt idx="25">
                  <c:v>гимназия 3</c:v>
                </c:pt>
                <c:pt idx="26">
                  <c:v>СОШ 6</c:v>
                </c:pt>
                <c:pt idx="27">
                  <c:v>СОШ 3</c:v>
                </c:pt>
                <c:pt idx="28">
                  <c:v>СОШ 8</c:v>
                </c:pt>
                <c:pt idx="29">
                  <c:v>СТШ</c:v>
                </c:pt>
                <c:pt idx="30">
                  <c:v>СОШ 24</c:v>
                </c:pt>
                <c:pt idx="31">
                  <c:v>СШ 12</c:v>
                </c:pt>
                <c:pt idx="32">
                  <c:v>СОШ 19</c:v>
                </c:pt>
                <c:pt idx="33">
                  <c:v>СОШ 25</c:v>
                </c:pt>
                <c:pt idx="34">
                  <c:v>СОШ 4</c:v>
                </c:pt>
              </c:strCache>
            </c:strRef>
          </c:cat>
          <c:val>
            <c:numRef>
              <c:f>'Лист2 (2)'!$B$2:$B$36</c:f>
              <c:numCache>
                <c:formatCode>0.0</c:formatCode>
                <c:ptCount val="35"/>
                <c:pt idx="0">
                  <c:v>36.214285714285715</c:v>
                </c:pt>
                <c:pt idx="1">
                  <c:v>32.882352941176507</c:v>
                </c:pt>
                <c:pt idx="2">
                  <c:v>32.82758620689652</c:v>
                </c:pt>
                <c:pt idx="3">
                  <c:v>32.365079365079367</c:v>
                </c:pt>
                <c:pt idx="4">
                  <c:v>31.780821917808218</c:v>
                </c:pt>
                <c:pt idx="5">
                  <c:v>31.322033898305065</c:v>
                </c:pt>
                <c:pt idx="6">
                  <c:v>31.207920792079207</c:v>
                </c:pt>
                <c:pt idx="7">
                  <c:v>30.819277108433734</c:v>
                </c:pt>
                <c:pt idx="8">
                  <c:v>30.300699300699289</c:v>
                </c:pt>
                <c:pt idx="9">
                  <c:v>29.956692913385801</c:v>
                </c:pt>
                <c:pt idx="10">
                  <c:v>29.740740740740716</c:v>
                </c:pt>
                <c:pt idx="11">
                  <c:v>29.72727272727273</c:v>
                </c:pt>
                <c:pt idx="12">
                  <c:v>29.584615384615386</c:v>
                </c:pt>
                <c:pt idx="13">
                  <c:v>29.372727272727222</c:v>
                </c:pt>
                <c:pt idx="14">
                  <c:v>28.066666666666666</c:v>
                </c:pt>
                <c:pt idx="15">
                  <c:v>27.848341232227469</c:v>
                </c:pt>
                <c:pt idx="16">
                  <c:v>27.674556213017755</c:v>
                </c:pt>
                <c:pt idx="17">
                  <c:v>27.492248062015506</c:v>
                </c:pt>
                <c:pt idx="18">
                  <c:v>27.436507936507908</c:v>
                </c:pt>
                <c:pt idx="19">
                  <c:v>27.034188034188034</c:v>
                </c:pt>
                <c:pt idx="20">
                  <c:v>26.241176470588229</c:v>
                </c:pt>
                <c:pt idx="21">
                  <c:v>26.213114754098378</c:v>
                </c:pt>
                <c:pt idx="22">
                  <c:v>25.970059880239504</c:v>
                </c:pt>
                <c:pt idx="23">
                  <c:v>25.762711864406779</c:v>
                </c:pt>
                <c:pt idx="24">
                  <c:v>24.805309734513251</c:v>
                </c:pt>
                <c:pt idx="25">
                  <c:v>24.211009174311926</c:v>
                </c:pt>
                <c:pt idx="26">
                  <c:v>23.810810810810828</c:v>
                </c:pt>
                <c:pt idx="27">
                  <c:v>23.521739130434764</c:v>
                </c:pt>
                <c:pt idx="28">
                  <c:v>23.34375</c:v>
                </c:pt>
                <c:pt idx="29">
                  <c:v>22.948113207547131</c:v>
                </c:pt>
                <c:pt idx="30">
                  <c:v>22.804347826086957</c:v>
                </c:pt>
                <c:pt idx="31">
                  <c:v>22.696969696969692</c:v>
                </c:pt>
                <c:pt idx="32">
                  <c:v>22.130434782608695</c:v>
                </c:pt>
                <c:pt idx="33">
                  <c:v>21.679012345679013</c:v>
                </c:pt>
                <c:pt idx="34">
                  <c:v>20.595744680851034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C2-404B-B13B-95A3BAD2E6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44946688"/>
        <c:axId val="444948480"/>
      </c:barChart>
      <c:lineChart>
        <c:grouping val="standard"/>
        <c:varyColors val="0"/>
        <c:ser>
          <c:idx val="1"/>
          <c:order val="1"/>
          <c:tx>
            <c:strRef>
              <c:f>'Лист2 (2)'!$C$1</c:f>
              <c:strCache>
                <c:ptCount val="1"/>
                <c:pt idx="0">
                  <c:v>показатель по городу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'Лист2 (2)'!$A$2:$A$36</c:f>
              <c:strCache>
                <c:ptCount val="35"/>
                <c:pt idx="0">
                  <c:v>СЕНЛ</c:v>
                </c:pt>
                <c:pt idx="1">
                  <c:v>гимназия 1</c:v>
                </c:pt>
                <c:pt idx="2">
                  <c:v>лицей 1</c:v>
                </c:pt>
                <c:pt idx="3">
                  <c:v>СОШ 1</c:v>
                </c:pt>
                <c:pt idx="4">
                  <c:v>СОШ 7</c:v>
                </c:pt>
                <c:pt idx="5">
                  <c:v>лицей 3</c:v>
                </c:pt>
                <c:pt idx="6">
                  <c:v>гимназия 2</c:v>
                </c:pt>
                <c:pt idx="7">
                  <c:v>лицей Хисматулина</c:v>
                </c:pt>
                <c:pt idx="8">
                  <c:v>СОШ 46 с УИОП</c:v>
                </c:pt>
                <c:pt idx="9">
                  <c:v>СШ 31</c:v>
                </c:pt>
                <c:pt idx="10">
                  <c:v>СОШ 27</c:v>
                </c:pt>
                <c:pt idx="11">
                  <c:v>ЧОУ</c:v>
                </c:pt>
                <c:pt idx="12">
                  <c:v>СОШ 10 с УИОП</c:v>
                </c:pt>
                <c:pt idx="13">
                  <c:v>СОШ 18</c:v>
                </c:pt>
                <c:pt idx="14">
                  <c:v>СКРК</c:v>
                </c:pt>
                <c:pt idx="15">
                  <c:v>СОШ 45</c:v>
                </c:pt>
                <c:pt idx="16">
                  <c:v>СОШ 20</c:v>
                </c:pt>
                <c:pt idx="17">
                  <c:v>СОШ 44</c:v>
                </c:pt>
                <c:pt idx="18">
                  <c:v>СОШ 26</c:v>
                </c:pt>
                <c:pt idx="19">
                  <c:v>СОШ 22</c:v>
                </c:pt>
                <c:pt idx="20">
                  <c:v>СОШ 32</c:v>
                </c:pt>
                <c:pt idx="21">
                  <c:v>СШ 9</c:v>
                </c:pt>
                <c:pt idx="22">
                  <c:v>СОШ 5</c:v>
                </c:pt>
                <c:pt idx="23">
                  <c:v>СОШ 29</c:v>
                </c:pt>
                <c:pt idx="24">
                  <c:v>СОШ 15</c:v>
                </c:pt>
                <c:pt idx="25">
                  <c:v>гимназия 3</c:v>
                </c:pt>
                <c:pt idx="26">
                  <c:v>СОШ 6</c:v>
                </c:pt>
                <c:pt idx="27">
                  <c:v>СОШ 3</c:v>
                </c:pt>
                <c:pt idx="28">
                  <c:v>СОШ 8</c:v>
                </c:pt>
                <c:pt idx="29">
                  <c:v>СТШ</c:v>
                </c:pt>
                <c:pt idx="30">
                  <c:v>СОШ 24</c:v>
                </c:pt>
                <c:pt idx="31">
                  <c:v>СШ 12</c:v>
                </c:pt>
                <c:pt idx="32">
                  <c:v>СОШ 19</c:v>
                </c:pt>
                <c:pt idx="33">
                  <c:v>СОШ 25</c:v>
                </c:pt>
                <c:pt idx="34">
                  <c:v>СОШ 4</c:v>
                </c:pt>
              </c:strCache>
            </c:strRef>
          </c:cat>
          <c:val>
            <c:numRef>
              <c:f>'Лист2 (2)'!$C$2:$C$36</c:f>
              <c:numCache>
                <c:formatCode>0.0</c:formatCode>
                <c:ptCount val="35"/>
                <c:pt idx="0">
                  <c:v>27.492248062015506</c:v>
                </c:pt>
                <c:pt idx="1">
                  <c:v>27.492248062015506</c:v>
                </c:pt>
                <c:pt idx="2">
                  <c:v>27.492248062015506</c:v>
                </c:pt>
                <c:pt idx="3">
                  <c:v>27.492248062015506</c:v>
                </c:pt>
                <c:pt idx="4">
                  <c:v>27.492248062015506</c:v>
                </c:pt>
                <c:pt idx="5">
                  <c:v>27.492248062015506</c:v>
                </c:pt>
                <c:pt idx="6">
                  <c:v>27.492248062015506</c:v>
                </c:pt>
                <c:pt idx="7">
                  <c:v>27.492248062015506</c:v>
                </c:pt>
                <c:pt idx="8">
                  <c:v>27.492248062015506</c:v>
                </c:pt>
                <c:pt idx="9">
                  <c:v>27.492248062015506</c:v>
                </c:pt>
                <c:pt idx="10">
                  <c:v>27.492248062015506</c:v>
                </c:pt>
                <c:pt idx="11">
                  <c:v>27.492248062015506</c:v>
                </c:pt>
                <c:pt idx="12">
                  <c:v>27.492248062015506</c:v>
                </c:pt>
                <c:pt idx="13">
                  <c:v>27.492248062015506</c:v>
                </c:pt>
                <c:pt idx="14">
                  <c:v>27.492248062015506</c:v>
                </c:pt>
                <c:pt idx="15">
                  <c:v>27.492248062015506</c:v>
                </c:pt>
                <c:pt idx="16">
                  <c:v>27.492248062015506</c:v>
                </c:pt>
                <c:pt idx="17">
                  <c:v>27.492248062015506</c:v>
                </c:pt>
                <c:pt idx="18">
                  <c:v>27.492248062015506</c:v>
                </c:pt>
                <c:pt idx="19">
                  <c:v>27.492248062015506</c:v>
                </c:pt>
                <c:pt idx="20">
                  <c:v>27.492248062015506</c:v>
                </c:pt>
                <c:pt idx="21">
                  <c:v>27.492248062015506</c:v>
                </c:pt>
                <c:pt idx="22">
                  <c:v>27.492248062015506</c:v>
                </c:pt>
                <c:pt idx="23">
                  <c:v>27.492248062015506</c:v>
                </c:pt>
                <c:pt idx="24">
                  <c:v>27.492248062015506</c:v>
                </c:pt>
                <c:pt idx="25">
                  <c:v>27.492248062015506</c:v>
                </c:pt>
                <c:pt idx="26">
                  <c:v>27.492248062015506</c:v>
                </c:pt>
                <c:pt idx="27">
                  <c:v>27.492248062015506</c:v>
                </c:pt>
                <c:pt idx="28">
                  <c:v>27.492248062015506</c:v>
                </c:pt>
                <c:pt idx="29">
                  <c:v>27.492248062015506</c:v>
                </c:pt>
                <c:pt idx="30">
                  <c:v>27.492248062015506</c:v>
                </c:pt>
                <c:pt idx="31">
                  <c:v>27.492248062015506</c:v>
                </c:pt>
                <c:pt idx="32">
                  <c:v>27.492248062015506</c:v>
                </c:pt>
                <c:pt idx="33">
                  <c:v>27.492248062015506</c:v>
                </c:pt>
                <c:pt idx="34">
                  <c:v>27.492248062015506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CC2-404B-B13B-95A3BAD2E6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4946688"/>
        <c:axId val="444948480"/>
      </c:lineChart>
      <c:catAx>
        <c:axId val="444946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444948480"/>
        <c:crosses val="autoZero"/>
        <c:auto val="1"/>
        <c:lblAlgn val="ctr"/>
        <c:lblOffset val="100"/>
        <c:noMultiLvlLbl val="0"/>
      </c:catAx>
      <c:valAx>
        <c:axId val="444948480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44946688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Процент выполнения заданий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7773935018895318"/>
          <c:y val="0.1037638376383764"/>
          <c:w val="0.81433593460550024"/>
          <c:h val="0.6207377232420080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Лист24!$B$1</c:f>
              <c:strCache>
                <c:ptCount val="1"/>
                <c:pt idx="0">
                  <c:v>по РФ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Лист24!$A$2:$A$22</c:f>
              <c:strCache>
                <c:ptCount val="21"/>
                <c:pt idx="0">
                  <c:v>1 К1</c:v>
                </c:pt>
                <c:pt idx="1">
                  <c:v>1 К2</c:v>
                </c:pt>
                <c:pt idx="2">
                  <c:v>1 К3</c:v>
                </c:pt>
                <c:pt idx="3">
                  <c:v>2 К1</c:v>
                </c:pt>
                <c:pt idx="4">
                  <c:v>2 К2</c:v>
                </c:pt>
                <c:pt idx="5">
                  <c:v>2 К3</c:v>
                </c:pt>
                <c:pt idx="6">
                  <c:v>2 К4</c:v>
                </c:pt>
                <c:pt idx="7">
                  <c:v>3</c:v>
                </c:pt>
                <c:pt idx="8">
                  <c:v>4 (1)</c:v>
                </c:pt>
                <c:pt idx="9">
                  <c:v>4 (2)</c:v>
                </c:pt>
                <c:pt idx="10">
                  <c:v>5 (1)</c:v>
                </c:pt>
                <c:pt idx="11">
                  <c:v>5 (2)</c:v>
                </c:pt>
                <c:pt idx="12">
                  <c:v>6 (1)</c:v>
                </c:pt>
                <c:pt idx="13">
                  <c:v>6 (2)</c:v>
                </c:pt>
                <c:pt idx="14">
                  <c:v>7 (1)</c:v>
                </c:pt>
                <c:pt idx="15">
                  <c:v>7 (2)</c:v>
                </c:pt>
                <c:pt idx="16">
                  <c:v>8</c:v>
                </c:pt>
                <c:pt idx="17">
                  <c:v>9</c:v>
                </c:pt>
                <c:pt idx="18">
                  <c:v>10</c:v>
                </c:pt>
                <c:pt idx="19">
                  <c:v>11</c:v>
                </c:pt>
                <c:pt idx="20">
                  <c:v>12</c:v>
                </c:pt>
              </c:strCache>
            </c:strRef>
          </c:cat>
          <c:val>
            <c:numRef>
              <c:f>Лист24!$B$2:$B$22</c:f>
              <c:numCache>
                <c:formatCode>0</c:formatCode>
                <c:ptCount val="21"/>
                <c:pt idx="0">
                  <c:v>57.02</c:v>
                </c:pt>
                <c:pt idx="1">
                  <c:v>51.54</c:v>
                </c:pt>
                <c:pt idx="2">
                  <c:v>89.09</c:v>
                </c:pt>
                <c:pt idx="3">
                  <c:v>51.05</c:v>
                </c:pt>
                <c:pt idx="4">
                  <c:v>75.08</c:v>
                </c:pt>
                <c:pt idx="5">
                  <c:v>38.660000000000011</c:v>
                </c:pt>
                <c:pt idx="6">
                  <c:v>47.809999999999995</c:v>
                </c:pt>
                <c:pt idx="7">
                  <c:v>68.940000000000026</c:v>
                </c:pt>
                <c:pt idx="8">
                  <c:v>70.319999999999993</c:v>
                </c:pt>
                <c:pt idx="9">
                  <c:v>45.99</c:v>
                </c:pt>
                <c:pt idx="10">
                  <c:v>49.809999999999995</c:v>
                </c:pt>
                <c:pt idx="11">
                  <c:v>36.290000000000013</c:v>
                </c:pt>
                <c:pt idx="12">
                  <c:v>53.25</c:v>
                </c:pt>
                <c:pt idx="13">
                  <c:v>42.58</c:v>
                </c:pt>
                <c:pt idx="14">
                  <c:v>52.07</c:v>
                </c:pt>
                <c:pt idx="15">
                  <c:v>40.14</c:v>
                </c:pt>
                <c:pt idx="16">
                  <c:v>46.349999999999994</c:v>
                </c:pt>
                <c:pt idx="17">
                  <c:v>49.660000000000011</c:v>
                </c:pt>
                <c:pt idx="18">
                  <c:v>45.89</c:v>
                </c:pt>
                <c:pt idx="19">
                  <c:v>65.679999999999978</c:v>
                </c:pt>
                <c:pt idx="20">
                  <c:v>78.540000000000006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44-41BC-B050-B80DB0137EE3}"/>
            </c:ext>
          </c:extLst>
        </c:ser>
        <c:ser>
          <c:idx val="1"/>
          <c:order val="1"/>
          <c:tx>
            <c:strRef>
              <c:f>Лист24!$C$1</c:f>
              <c:strCache>
                <c:ptCount val="1"/>
                <c:pt idx="0">
                  <c:v>по ХМАО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Лист24!$A$2:$A$22</c:f>
              <c:strCache>
                <c:ptCount val="21"/>
                <c:pt idx="0">
                  <c:v>1 К1</c:v>
                </c:pt>
                <c:pt idx="1">
                  <c:v>1 К2</c:v>
                </c:pt>
                <c:pt idx="2">
                  <c:v>1 К3</c:v>
                </c:pt>
                <c:pt idx="3">
                  <c:v>2 К1</c:v>
                </c:pt>
                <c:pt idx="4">
                  <c:v>2 К2</c:v>
                </c:pt>
                <c:pt idx="5">
                  <c:v>2 К3</c:v>
                </c:pt>
                <c:pt idx="6">
                  <c:v>2 К4</c:v>
                </c:pt>
                <c:pt idx="7">
                  <c:v>3</c:v>
                </c:pt>
                <c:pt idx="8">
                  <c:v>4 (1)</c:v>
                </c:pt>
                <c:pt idx="9">
                  <c:v>4 (2)</c:v>
                </c:pt>
                <c:pt idx="10">
                  <c:v>5 (1)</c:v>
                </c:pt>
                <c:pt idx="11">
                  <c:v>5 (2)</c:v>
                </c:pt>
                <c:pt idx="12">
                  <c:v>6 (1)</c:v>
                </c:pt>
                <c:pt idx="13">
                  <c:v>6 (2)</c:v>
                </c:pt>
                <c:pt idx="14">
                  <c:v>7 (1)</c:v>
                </c:pt>
                <c:pt idx="15">
                  <c:v>7 (2)</c:v>
                </c:pt>
                <c:pt idx="16">
                  <c:v>8</c:v>
                </c:pt>
                <c:pt idx="17">
                  <c:v>9</c:v>
                </c:pt>
                <c:pt idx="18">
                  <c:v>10</c:v>
                </c:pt>
                <c:pt idx="19">
                  <c:v>11</c:v>
                </c:pt>
                <c:pt idx="20">
                  <c:v>12</c:v>
                </c:pt>
              </c:strCache>
            </c:strRef>
          </c:cat>
          <c:val>
            <c:numRef>
              <c:f>Лист24!$C$2:$C$22</c:f>
              <c:numCache>
                <c:formatCode>0</c:formatCode>
                <c:ptCount val="21"/>
                <c:pt idx="0">
                  <c:v>59.5</c:v>
                </c:pt>
                <c:pt idx="1">
                  <c:v>55.46</c:v>
                </c:pt>
                <c:pt idx="2">
                  <c:v>89.36</c:v>
                </c:pt>
                <c:pt idx="3">
                  <c:v>55.790000000000013</c:v>
                </c:pt>
                <c:pt idx="4">
                  <c:v>78.84</c:v>
                </c:pt>
                <c:pt idx="5">
                  <c:v>41.839999999999996</c:v>
                </c:pt>
                <c:pt idx="6">
                  <c:v>51.78</c:v>
                </c:pt>
                <c:pt idx="7">
                  <c:v>72.66</c:v>
                </c:pt>
                <c:pt idx="8">
                  <c:v>74.34</c:v>
                </c:pt>
                <c:pt idx="9">
                  <c:v>49.65</c:v>
                </c:pt>
                <c:pt idx="10">
                  <c:v>55.8</c:v>
                </c:pt>
                <c:pt idx="11">
                  <c:v>41.96</c:v>
                </c:pt>
                <c:pt idx="12">
                  <c:v>57.27</c:v>
                </c:pt>
                <c:pt idx="13">
                  <c:v>47.120000000000012</c:v>
                </c:pt>
                <c:pt idx="14">
                  <c:v>55.33</c:v>
                </c:pt>
                <c:pt idx="15">
                  <c:v>43.99</c:v>
                </c:pt>
                <c:pt idx="16">
                  <c:v>51.36</c:v>
                </c:pt>
                <c:pt idx="17">
                  <c:v>53.68</c:v>
                </c:pt>
                <c:pt idx="18">
                  <c:v>49.82</c:v>
                </c:pt>
                <c:pt idx="19">
                  <c:v>68.959999999999994</c:v>
                </c:pt>
                <c:pt idx="20">
                  <c:v>81.61999999999999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744-41BC-B050-B80DB0137EE3}"/>
            </c:ext>
          </c:extLst>
        </c:ser>
        <c:ser>
          <c:idx val="2"/>
          <c:order val="2"/>
          <c:tx>
            <c:strRef>
              <c:f>Лист24!$D$1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Лист24!$A$2:$A$22</c:f>
              <c:strCache>
                <c:ptCount val="21"/>
                <c:pt idx="0">
                  <c:v>1 К1</c:v>
                </c:pt>
                <c:pt idx="1">
                  <c:v>1 К2</c:v>
                </c:pt>
                <c:pt idx="2">
                  <c:v>1 К3</c:v>
                </c:pt>
                <c:pt idx="3">
                  <c:v>2 К1</c:v>
                </c:pt>
                <c:pt idx="4">
                  <c:v>2 К2</c:v>
                </c:pt>
                <c:pt idx="5">
                  <c:v>2 К3</c:v>
                </c:pt>
                <c:pt idx="6">
                  <c:v>2 К4</c:v>
                </c:pt>
                <c:pt idx="7">
                  <c:v>3</c:v>
                </c:pt>
                <c:pt idx="8">
                  <c:v>4 (1)</c:v>
                </c:pt>
                <c:pt idx="9">
                  <c:v>4 (2)</c:v>
                </c:pt>
                <c:pt idx="10">
                  <c:v>5 (1)</c:v>
                </c:pt>
                <c:pt idx="11">
                  <c:v>5 (2)</c:v>
                </c:pt>
                <c:pt idx="12">
                  <c:v>6 (1)</c:v>
                </c:pt>
                <c:pt idx="13">
                  <c:v>6 (2)</c:v>
                </c:pt>
                <c:pt idx="14">
                  <c:v>7 (1)</c:v>
                </c:pt>
                <c:pt idx="15">
                  <c:v>7 (2)</c:v>
                </c:pt>
                <c:pt idx="16">
                  <c:v>8</c:v>
                </c:pt>
                <c:pt idx="17">
                  <c:v>9</c:v>
                </c:pt>
                <c:pt idx="18">
                  <c:v>10</c:v>
                </c:pt>
                <c:pt idx="19">
                  <c:v>11</c:v>
                </c:pt>
                <c:pt idx="20">
                  <c:v>12</c:v>
                </c:pt>
              </c:strCache>
            </c:strRef>
          </c:cat>
          <c:val>
            <c:numRef>
              <c:f>Лист24!$D$2:$D$22</c:f>
              <c:numCache>
                <c:formatCode>0</c:formatCode>
                <c:ptCount val="21"/>
                <c:pt idx="0">
                  <c:v>63.179026924893719</c:v>
                </c:pt>
                <c:pt idx="1">
                  <c:v>61.777672807432076</c:v>
                </c:pt>
                <c:pt idx="2">
                  <c:v>89.796882380727453</c:v>
                </c:pt>
                <c:pt idx="3">
                  <c:v>57.982994803967806</c:v>
                </c:pt>
                <c:pt idx="4">
                  <c:v>82.034325303101511</c:v>
                </c:pt>
                <c:pt idx="5">
                  <c:v>42.591717839710405</c:v>
                </c:pt>
                <c:pt idx="6">
                  <c:v>52.771217131160732</c:v>
                </c:pt>
                <c:pt idx="7">
                  <c:v>77.515351913084444</c:v>
                </c:pt>
                <c:pt idx="8">
                  <c:v>81.018737206738535</c:v>
                </c:pt>
                <c:pt idx="9">
                  <c:v>49.988190836088869</c:v>
                </c:pt>
                <c:pt idx="10">
                  <c:v>55.550307038261657</c:v>
                </c:pt>
                <c:pt idx="11">
                  <c:v>39.182805857345294</c:v>
                </c:pt>
                <c:pt idx="12">
                  <c:v>60.640056683986778</c:v>
                </c:pt>
                <c:pt idx="13">
                  <c:v>47.260273972602739</c:v>
                </c:pt>
                <c:pt idx="14">
                  <c:v>54.688238072744454</c:v>
                </c:pt>
                <c:pt idx="15">
                  <c:v>40.977798771846913</c:v>
                </c:pt>
                <c:pt idx="16">
                  <c:v>53.330184222957008</c:v>
                </c:pt>
                <c:pt idx="17">
                  <c:v>53.377420878601797</c:v>
                </c:pt>
                <c:pt idx="18">
                  <c:v>50.377893245158248</c:v>
                </c:pt>
                <c:pt idx="19">
                  <c:v>69.744922059518274</c:v>
                </c:pt>
                <c:pt idx="20">
                  <c:v>83.23098724610297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744-41BC-B050-B80DB0137E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45212160"/>
        <c:axId val="445213696"/>
        <c:axId val="0"/>
      </c:bar3DChart>
      <c:catAx>
        <c:axId val="445212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5213696"/>
        <c:crosses val="autoZero"/>
        <c:auto val="1"/>
        <c:lblAlgn val="ctr"/>
        <c:lblOffset val="100"/>
        <c:noMultiLvlLbl val="0"/>
      </c:catAx>
      <c:valAx>
        <c:axId val="445213696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44521216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Процент выполнения заданий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Лист26!$B$1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Лист26!$A$2:$A$22</c:f>
              <c:strCache>
                <c:ptCount val="21"/>
                <c:pt idx="0">
                  <c:v>1 К1</c:v>
                </c:pt>
                <c:pt idx="1">
                  <c:v>1 К2</c:v>
                </c:pt>
                <c:pt idx="2">
                  <c:v>1 К3</c:v>
                </c:pt>
                <c:pt idx="3">
                  <c:v>2 К1</c:v>
                </c:pt>
                <c:pt idx="4">
                  <c:v>2 К2</c:v>
                </c:pt>
                <c:pt idx="5">
                  <c:v>2 К3</c:v>
                </c:pt>
                <c:pt idx="6">
                  <c:v>2 К4</c:v>
                </c:pt>
                <c:pt idx="7">
                  <c:v>3</c:v>
                </c:pt>
                <c:pt idx="8">
                  <c:v>4 (1)</c:v>
                </c:pt>
                <c:pt idx="9">
                  <c:v>4 (2)</c:v>
                </c:pt>
                <c:pt idx="10">
                  <c:v>5 (1)</c:v>
                </c:pt>
                <c:pt idx="11">
                  <c:v>5 (2)</c:v>
                </c:pt>
                <c:pt idx="12">
                  <c:v>6 (1)</c:v>
                </c:pt>
                <c:pt idx="13">
                  <c:v>6 (2)</c:v>
                </c:pt>
                <c:pt idx="14">
                  <c:v>7 (1)</c:v>
                </c:pt>
                <c:pt idx="15">
                  <c:v>7 (2)</c:v>
                </c:pt>
                <c:pt idx="16">
                  <c:v>8</c:v>
                </c:pt>
                <c:pt idx="17">
                  <c:v>9</c:v>
                </c:pt>
                <c:pt idx="18">
                  <c:v>10</c:v>
                </c:pt>
                <c:pt idx="19">
                  <c:v>11</c:v>
                </c:pt>
                <c:pt idx="20">
                  <c:v>12</c:v>
                </c:pt>
              </c:strCache>
            </c:strRef>
          </c:cat>
          <c:val>
            <c:numRef>
              <c:f>Лист26!$B$2:$B$22</c:f>
              <c:numCache>
                <c:formatCode>0</c:formatCode>
                <c:ptCount val="21"/>
                <c:pt idx="0">
                  <c:v>63.179026924893719</c:v>
                </c:pt>
                <c:pt idx="1">
                  <c:v>61.777672807432076</c:v>
                </c:pt>
                <c:pt idx="2">
                  <c:v>89.796882380727453</c:v>
                </c:pt>
                <c:pt idx="3">
                  <c:v>57.982994803967806</c:v>
                </c:pt>
                <c:pt idx="4">
                  <c:v>82.034325303101511</c:v>
                </c:pt>
                <c:pt idx="5">
                  <c:v>42.591717839710405</c:v>
                </c:pt>
                <c:pt idx="6">
                  <c:v>52.771217131160732</c:v>
                </c:pt>
                <c:pt idx="7">
                  <c:v>77.515351913084444</c:v>
                </c:pt>
                <c:pt idx="8">
                  <c:v>81.018737206738535</c:v>
                </c:pt>
                <c:pt idx="9">
                  <c:v>49.988190836088869</c:v>
                </c:pt>
                <c:pt idx="10">
                  <c:v>55.550307038261657</c:v>
                </c:pt>
                <c:pt idx="11">
                  <c:v>39.182805857345294</c:v>
                </c:pt>
                <c:pt idx="12">
                  <c:v>60.640056683986778</c:v>
                </c:pt>
                <c:pt idx="13">
                  <c:v>47.260273972602739</c:v>
                </c:pt>
                <c:pt idx="14">
                  <c:v>54.688238072744454</c:v>
                </c:pt>
                <c:pt idx="15">
                  <c:v>40.977798771846913</c:v>
                </c:pt>
                <c:pt idx="16">
                  <c:v>53.330184222957008</c:v>
                </c:pt>
                <c:pt idx="17">
                  <c:v>53.377420878601797</c:v>
                </c:pt>
                <c:pt idx="18">
                  <c:v>50.377893245158248</c:v>
                </c:pt>
                <c:pt idx="19">
                  <c:v>69.744922059518274</c:v>
                </c:pt>
                <c:pt idx="20">
                  <c:v>83.23098724610297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F9-4D0C-89A5-06D983AB06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45254656"/>
        <c:axId val="445276928"/>
      </c:barChart>
      <c:lineChart>
        <c:grouping val="standard"/>
        <c:varyColors val="0"/>
        <c:ser>
          <c:idx val="1"/>
          <c:order val="1"/>
          <c:tx>
            <c:strRef>
              <c:f>Лист26!$C$1</c:f>
              <c:strCache>
                <c:ptCount val="1"/>
                <c:pt idx="0">
                  <c:v>по РФ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Лист26!$A$2:$A$22</c:f>
              <c:strCache>
                <c:ptCount val="21"/>
                <c:pt idx="0">
                  <c:v>1 К1</c:v>
                </c:pt>
                <c:pt idx="1">
                  <c:v>1 К2</c:v>
                </c:pt>
                <c:pt idx="2">
                  <c:v>1 К3</c:v>
                </c:pt>
                <c:pt idx="3">
                  <c:v>2 К1</c:v>
                </c:pt>
                <c:pt idx="4">
                  <c:v>2 К2</c:v>
                </c:pt>
                <c:pt idx="5">
                  <c:v>2 К3</c:v>
                </c:pt>
                <c:pt idx="6">
                  <c:v>2 К4</c:v>
                </c:pt>
                <c:pt idx="7">
                  <c:v>3</c:v>
                </c:pt>
                <c:pt idx="8">
                  <c:v>4 (1)</c:v>
                </c:pt>
                <c:pt idx="9">
                  <c:v>4 (2)</c:v>
                </c:pt>
                <c:pt idx="10">
                  <c:v>5 (1)</c:v>
                </c:pt>
                <c:pt idx="11">
                  <c:v>5 (2)</c:v>
                </c:pt>
                <c:pt idx="12">
                  <c:v>6 (1)</c:v>
                </c:pt>
                <c:pt idx="13">
                  <c:v>6 (2)</c:v>
                </c:pt>
                <c:pt idx="14">
                  <c:v>7 (1)</c:v>
                </c:pt>
                <c:pt idx="15">
                  <c:v>7 (2)</c:v>
                </c:pt>
                <c:pt idx="16">
                  <c:v>8</c:v>
                </c:pt>
                <c:pt idx="17">
                  <c:v>9</c:v>
                </c:pt>
                <c:pt idx="18">
                  <c:v>10</c:v>
                </c:pt>
                <c:pt idx="19">
                  <c:v>11</c:v>
                </c:pt>
                <c:pt idx="20">
                  <c:v>12</c:v>
                </c:pt>
              </c:strCache>
            </c:strRef>
          </c:cat>
          <c:val>
            <c:numRef>
              <c:f>Лист26!$C$2:$C$22</c:f>
              <c:numCache>
                <c:formatCode>0</c:formatCode>
                <c:ptCount val="21"/>
                <c:pt idx="0">
                  <c:v>57.02</c:v>
                </c:pt>
                <c:pt idx="1">
                  <c:v>51.54</c:v>
                </c:pt>
                <c:pt idx="2">
                  <c:v>89.09</c:v>
                </c:pt>
                <c:pt idx="3">
                  <c:v>51.05</c:v>
                </c:pt>
                <c:pt idx="4">
                  <c:v>75.08</c:v>
                </c:pt>
                <c:pt idx="5">
                  <c:v>38.660000000000011</c:v>
                </c:pt>
                <c:pt idx="6">
                  <c:v>47.809999999999995</c:v>
                </c:pt>
                <c:pt idx="7">
                  <c:v>68.940000000000026</c:v>
                </c:pt>
                <c:pt idx="8">
                  <c:v>70.319999999999993</c:v>
                </c:pt>
                <c:pt idx="9">
                  <c:v>45.99</c:v>
                </c:pt>
                <c:pt idx="10">
                  <c:v>49.809999999999995</c:v>
                </c:pt>
                <c:pt idx="11">
                  <c:v>36.290000000000013</c:v>
                </c:pt>
                <c:pt idx="12">
                  <c:v>53.25</c:v>
                </c:pt>
                <c:pt idx="13">
                  <c:v>42.58</c:v>
                </c:pt>
                <c:pt idx="14">
                  <c:v>52.07</c:v>
                </c:pt>
                <c:pt idx="15">
                  <c:v>40.14</c:v>
                </c:pt>
                <c:pt idx="16">
                  <c:v>46.349999999999994</c:v>
                </c:pt>
                <c:pt idx="17">
                  <c:v>49.660000000000011</c:v>
                </c:pt>
                <c:pt idx="18">
                  <c:v>45.89</c:v>
                </c:pt>
                <c:pt idx="19">
                  <c:v>65.679999999999978</c:v>
                </c:pt>
                <c:pt idx="20">
                  <c:v>78.540000000000006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2F9-4D0C-89A5-06D983AB06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5254656"/>
        <c:axId val="445276928"/>
      </c:lineChart>
      <c:catAx>
        <c:axId val="445254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445276928"/>
        <c:crosses val="autoZero"/>
        <c:auto val="1"/>
        <c:lblAlgn val="ctr"/>
        <c:lblOffset val="100"/>
        <c:noMultiLvlLbl val="0"/>
      </c:catAx>
      <c:valAx>
        <c:axId val="445276928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445254656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effectLst/>
                <a:latin typeface="Times New Roman" pitchFamily="18" charset="0"/>
                <a:cs typeface="Times New Roman" pitchFamily="18" charset="0"/>
              </a:rPr>
              <a:t>Средняя отметка по МО ХМАО</a:t>
            </a:r>
            <a:endParaRPr lang="ru-RU" sz="1200">
              <a:solidFill>
                <a:sysClr val="windowText" lastClr="000000"/>
              </a:solidFill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3516835916622132E-2"/>
          <c:y val="0.10598459283498654"/>
          <c:w val="0.95296632816675508"/>
          <c:h val="0.420754337525991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Лист12!$B$1</c:f>
              <c:strCache>
                <c:ptCount val="1"/>
                <c:pt idx="0">
                  <c:v>по МО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Лист12!$A$2:$A$23</c:f>
              <c:strCache>
                <c:ptCount val="22"/>
                <c:pt idx="0">
                  <c:v>город Покачи</c:v>
                </c:pt>
                <c:pt idx="1">
                  <c:v>Ханты-Мансийский район</c:v>
                </c:pt>
                <c:pt idx="2">
                  <c:v>город Нижневартовск</c:v>
                </c:pt>
                <c:pt idx="3">
                  <c:v>Нефтеюганский район</c:v>
                </c:pt>
                <c:pt idx="4">
                  <c:v>Октябрьский район</c:v>
                </c:pt>
                <c:pt idx="5">
                  <c:v>город Мегион</c:v>
                </c:pt>
                <c:pt idx="6">
                  <c:v>Советский район</c:v>
                </c:pt>
                <c:pt idx="7">
                  <c:v>город Ханты-Мансийск</c:v>
                </c:pt>
                <c:pt idx="8">
                  <c:v>город Сургут</c:v>
                </c:pt>
                <c:pt idx="9">
                  <c:v>город Пыть-Ях</c:v>
                </c:pt>
                <c:pt idx="10">
                  <c:v>город Когалым</c:v>
                </c:pt>
                <c:pt idx="11">
                  <c:v>город Нефтеюганск</c:v>
                </c:pt>
                <c:pt idx="12">
                  <c:v>город Лангепас</c:v>
                </c:pt>
                <c:pt idx="13">
                  <c:v>Березовский район</c:v>
                </c:pt>
                <c:pt idx="14">
                  <c:v>Кондинский район</c:v>
                </c:pt>
                <c:pt idx="15">
                  <c:v>Белоярский район</c:v>
                </c:pt>
                <c:pt idx="16">
                  <c:v>город Нягань</c:v>
                </c:pt>
                <c:pt idx="17">
                  <c:v>город Радужный</c:v>
                </c:pt>
                <c:pt idx="18">
                  <c:v>город Урай</c:v>
                </c:pt>
                <c:pt idx="19">
                  <c:v>Нижневартовский район</c:v>
                </c:pt>
                <c:pt idx="20">
                  <c:v>Сургутский район</c:v>
                </c:pt>
                <c:pt idx="21">
                  <c:v>город Югорск</c:v>
                </c:pt>
              </c:strCache>
            </c:strRef>
          </c:cat>
          <c:val>
            <c:numRef>
              <c:f>Лист12!$B$2:$B$23</c:f>
              <c:numCache>
                <c:formatCode>0.0</c:formatCode>
                <c:ptCount val="22"/>
                <c:pt idx="0">
                  <c:v>3.9033333333333342</c:v>
                </c:pt>
                <c:pt idx="1">
                  <c:v>3.7395454545454538</c:v>
                </c:pt>
                <c:pt idx="2">
                  <c:v>3.7260714285714291</c:v>
                </c:pt>
                <c:pt idx="3">
                  <c:v>3.6315384615384607</c:v>
                </c:pt>
                <c:pt idx="4">
                  <c:v>3.5961538461538463</c:v>
                </c:pt>
                <c:pt idx="5">
                  <c:v>3.5842857142857141</c:v>
                </c:pt>
                <c:pt idx="6">
                  <c:v>3.5772727272727276</c:v>
                </c:pt>
                <c:pt idx="7">
                  <c:v>3.5749999999999997</c:v>
                </c:pt>
                <c:pt idx="8">
                  <c:v>3.5597058823529402</c:v>
                </c:pt>
                <c:pt idx="9">
                  <c:v>3.4816666666666669</c:v>
                </c:pt>
                <c:pt idx="10">
                  <c:v>3.4785714285714286</c:v>
                </c:pt>
                <c:pt idx="11">
                  <c:v>3.4607692307692308</c:v>
                </c:pt>
                <c:pt idx="12">
                  <c:v>3.42</c:v>
                </c:pt>
                <c:pt idx="13">
                  <c:v>3.4159999999999981</c:v>
                </c:pt>
                <c:pt idx="14">
                  <c:v>3.4146666666666663</c:v>
                </c:pt>
                <c:pt idx="15">
                  <c:v>3.4066666666666667</c:v>
                </c:pt>
                <c:pt idx="16">
                  <c:v>3.3719999999999977</c:v>
                </c:pt>
                <c:pt idx="17">
                  <c:v>3.3559999999999977</c:v>
                </c:pt>
                <c:pt idx="18">
                  <c:v>3.2800000000000002</c:v>
                </c:pt>
                <c:pt idx="19">
                  <c:v>3.1500000000000008</c:v>
                </c:pt>
                <c:pt idx="20">
                  <c:v>3.1486363636363652</c:v>
                </c:pt>
                <c:pt idx="21">
                  <c:v>2.7833333333333359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45313024"/>
        <c:axId val="445314560"/>
      </c:barChart>
      <c:lineChart>
        <c:grouping val="standard"/>
        <c:varyColors val="0"/>
        <c:ser>
          <c:idx val="1"/>
          <c:order val="1"/>
          <c:tx>
            <c:strRef>
              <c:f>Лист12!$C$1</c:f>
              <c:strCache>
                <c:ptCount val="1"/>
                <c:pt idx="0">
                  <c:v>по ХМАО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Лист12!$A$2:$A$23</c:f>
              <c:strCache>
                <c:ptCount val="22"/>
                <c:pt idx="0">
                  <c:v>город Покачи</c:v>
                </c:pt>
                <c:pt idx="1">
                  <c:v>Ханты-Мансийский район</c:v>
                </c:pt>
                <c:pt idx="2">
                  <c:v>город Нижневартовск</c:v>
                </c:pt>
                <c:pt idx="3">
                  <c:v>Нефтеюганский район</c:v>
                </c:pt>
                <c:pt idx="4">
                  <c:v>Октябрьский район</c:v>
                </c:pt>
                <c:pt idx="5">
                  <c:v>город Мегион</c:v>
                </c:pt>
                <c:pt idx="6">
                  <c:v>Советский район</c:v>
                </c:pt>
                <c:pt idx="7">
                  <c:v>город Ханты-Мансийск</c:v>
                </c:pt>
                <c:pt idx="8">
                  <c:v>город Сургут</c:v>
                </c:pt>
                <c:pt idx="9">
                  <c:v>город Пыть-Ях</c:v>
                </c:pt>
                <c:pt idx="10">
                  <c:v>город Когалым</c:v>
                </c:pt>
                <c:pt idx="11">
                  <c:v>город Нефтеюганск</c:v>
                </c:pt>
                <c:pt idx="12">
                  <c:v>город Лангепас</c:v>
                </c:pt>
                <c:pt idx="13">
                  <c:v>Березовский район</c:v>
                </c:pt>
                <c:pt idx="14">
                  <c:v>Кондинский район</c:v>
                </c:pt>
                <c:pt idx="15">
                  <c:v>Белоярский район</c:v>
                </c:pt>
                <c:pt idx="16">
                  <c:v>город Нягань</c:v>
                </c:pt>
                <c:pt idx="17">
                  <c:v>город Радужный</c:v>
                </c:pt>
                <c:pt idx="18">
                  <c:v>город Урай</c:v>
                </c:pt>
                <c:pt idx="19">
                  <c:v>Нижневартовский район</c:v>
                </c:pt>
                <c:pt idx="20">
                  <c:v>Сургутский район</c:v>
                </c:pt>
                <c:pt idx="21">
                  <c:v>город Югорск</c:v>
                </c:pt>
              </c:strCache>
            </c:strRef>
          </c:cat>
          <c:val>
            <c:numRef>
              <c:f>Лист12!$C$2:$C$23</c:f>
              <c:numCache>
                <c:formatCode>0.0</c:formatCode>
                <c:ptCount val="22"/>
                <c:pt idx="0">
                  <c:v>3.4607692307692308</c:v>
                </c:pt>
                <c:pt idx="1">
                  <c:v>3.4607692307692308</c:v>
                </c:pt>
                <c:pt idx="2">
                  <c:v>3.4607692307692308</c:v>
                </c:pt>
                <c:pt idx="3">
                  <c:v>3.4607692307692308</c:v>
                </c:pt>
                <c:pt idx="4">
                  <c:v>3.4607692307692308</c:v>
                </c:pt>
                <c:pt idx="5">
                  <c:v>3.4607692307692308</c:v>
                </c:pt>
                <c:pt idx="6">
                  <c:v>3.4607692307692308</c:v>
                </c:pt>
                <c:pt idx="7">
                  <c:v>3.4607692307692308</c:v>
                </c:pt>
                <c:pt idx="8">
                  <c:v>3.4607692307692308</c:v>
                </c:pt>
                <c:pt idx="9">
                  <c:v>3.4607692307692308</c:v>
                </c:pt>
                <c:pt idx="10">
                  <c:v>3.4607692307692308</c:v>
                </c:pt>
                <c:pt idx="11">
                  <c:v>3.4607692307692308</c:v>
                </c:pt>
                <c:pt idx="12">
                  <c:v>3.4607692307692308</c:v>
                </c:pt>
                <c:pt idx="13">
                  <c:v>3.4607692307692308</c:v>
                </c:pt>
                <c:pt idx="14">
                  <c:v>3.4607692307692308</c:v>
                </c:pt>
                <c:pt idx="15">
                  <c:v>3.4607692307692308</c:v>
                </c:pt>
                <c:pt idx="16">
                  <c:v>3.4607692307692308</c:v>
                </c:pt>
                <c:pt idx="17">
                  <c:v>3.4607692307692308</c:v>
                </c:pt>
                <c:pt idx="18">
                  <c:v>3.4607692307692308</c:v>
                </c:pt>
                <c:pt idx="19">
                  <c:v>3.4607692307692308</c:v>
                </c:pt>
                <c:pt idx="20">
                  <c:v>3.4607692307692308</c:v>
                </c:pt>
                <c:pt idx="21">
                  <c:v>3.4607692307692308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5313024"/>
        <c:axId val="445314560"/>
      </c:lineChart>
      <c:catAx>
        <c:axId val="445313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445314560"/>
        <c:crosses val="autoZero"/>
        <c:auto val="1"/>
        <c:lblAlgn val="ctr"/>
        <c:lblOffset val="100"/>
        <c:noMultiLvlLbl val="0"/>
      </c:catAx>
      <c:valAx>
        <c:axId val="445314560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45313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131051229499628"/>
          <c:y val="0.92267987120166683"/>
          <c:w val="0.27737880707188522"/>
          <c:h val="7.73201287983331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047A436-5F2F-4135-B7E7-22B24B4A7C7F}" type="doc">
      <dgm:prSet loTypeId="urn:microsoft.com/office/officeart/2005/8/layout/hierarchy3" loCatId="list" qsTypeId="urn:microsoft.com/office/officeart/2005/8/quickstyle/3d2#2" qsCatId="3D" csTypeId="urn:microsoft.com/office/officeart/2005/8/colors/accent5_1" csCatId="accent5" phldr="1"/>
      <dgm:spPr/>
      <dgm:t>
        <a:bodyPr/>
        <a:lstStyle/>
        <a:p>
          <a:endParaRPr lang="ru-RU"/>
        </a:p>
      </dgm:t>
    </dgm:pt>
    <dgm:pt modelId="{4613791A-7056-4C86-9A05-7D5DFC09674E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(683 учащийся)</a:t>
          </a:r>
        </a:p>
      </dgm:t>
    </dgm:pt>
    <dgm:pt modelId="{1CA7F1E0-A16C-463E-9E55-C7EAFA56F125}" type="parTrans" cxnId="{1FEB597F-B330-404A-BF21-99CF782B4AF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5B236F-DB6C-4E1B-809D-0368892BAFE1}" type="sibTrans" cxnId="{1FEB597F-B330-404A-BF21-99CF782B4AF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1B0B1A9-55F5-4DD9-A305-B40FC024B1D6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(316 учащихся)</a:t>
          </a:r>
        </a:p>
      </dgm:t>
    </dgm:pt>
    <dgm:pt modelId="{1B9491BF-10F3-4642-8EB5-D2D272EAD3FF}" type="parTrans" cxnId="{12054307-7AEC-484D-BB65-579417760F4A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7860E71-B732-48C4-9E5F-2052933A0BD3}" type="sibTrans" cxnId="{12054307-7AEC-484D-BB65-579417760F4A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FD9122-33FA-4673-BA81-75C9D59093EC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(300 учащихся)</a:t>
          </a:r>
        </a:p>
      </dgm:t>
    </dgm:pt>
    <dgm:pt modelId="{9DAD322B-430A-4169-AD0A-277B51EF6E59}" type="parTrans" cxnId="{0C09FA10-6605-4DA7-839E-8E193737131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0F18B6-21F5-45E9-93A3-9E53F1C58D3A}" type="sibTrans" cxnId="{0C09FA10-6605-4DA7-839E-8E193737131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72AEAD6-C940-4E31-9AEB-0EA3DF688073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(2 377 учащихся)</a:t>
          </a:r>
        </a:p>
      </dgm:t>
    </dgm:pt>
    <dgm:pt modelId="{1298E912-4BA1-444C-91F2-64622CA0DA98}" type="parTrans" cxnId="{ABA4AD5A-F9AB-4082-B0A5-054B7DBDF4A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EF77F4-97D0-4EC8-801E-17058C6343BC}" type="sibTrans" cxnId="{ABA4AD5A-F9AB-4082-B0A5-054B7DBDF4A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4D2118E-FA97-4873-BAA5-2D790A3A78FD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(148 учащихся)</a:t>
          </a:r>
        </a:p>
      </dgm:t>
    </dgm:pt>
    <dgm:pt modelId="{B4AC0C82-67CE-40B9-8323-C5932799426B}" type="parTrans" cxnId="{92557FC9-2E08-4124-A79C-3598FFB4C0F4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DC0AF6-9247-4C03-A48C-9FB597E1F6E8}" type="sibTrans" cxnId="{92557FC9-2E08-4124-A79C-3598FFB4C0F4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90D1EA-EF5C-4485-937C-ED909E1E0091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(3 учащихся)</a:t>
          </a:r>
        </a:p>
      </dgm:t>
    </dgm:pt>
    <dgm:pt modelId="{AAF9C8AE-5FC2-4D6E-B7D2-33B6D3FC8A6E}" type="parTrans" cxnId="{081C48FB-0D30-42D0-87C8-474704957A7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052E139-C358-44D1-AEF5-019DC80F6E38}" type="sibTrans" cxnId="{081C48FB-0D30-42D0-87C8-474704957A7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29D3F1-794B-4766-8B0B-957217670267}">
      <dgm:prSet phldrT="[Текст]" custT="1"/>
      <dgm:spPr/>
      <dgm:t>
        <a:bodyPr/>
        <a:lstStyle/>
        <a:p>
          <a:pPr algn="ctr"/>
          <a:endParaRPr lang="ru-RU" sz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EE8FA70-960C-449B-BACB-73CDA8EE1E8C}" type="parTrans" cxnId="{42582C77-EAC9-4891-B6EF-29E91901AA11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BBF571-5F74-401B-A1A3-76EEB35DFC07}" type="sibTrans" cxnId="{42582C77-EAC9-4891-B6EF-29E91901AA11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D4961B0-102B-43AB-A137-D7CAD045A393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(67 учащихся)</a:t>
          </a:r>
        </a:p>
      </dgm:t>
    </dgm:pt>
    <dgm:pt modelId="{ADCB7D90-07FB-4449-A992-F9262CD41DB4}" type="parTrans" cxnId="{6D27406C-2353-4FBE-8AAB-D9294CA85608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C7AAF6-E885-4995-863A-1DED2F650958}" type="sibTrans" cxnId="{6D27406C-2353-4FBE-8AAB-D9294CA85608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E41F18-13E1-47FC-A1DB-2D33726F5822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(1 205 учащихся)</a:t>
          </a:r>
        </a:p>
      </dgm:t>
    </dgm:pt>
    <dgm:pt modelId="{802E7A52-C5E0-44E9-9F15-7C96924D8587}" type="parTrans" cxnId="{3A135DCC-F9E0-4D28-BDB0-C09A1E1F2FAF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C2A54D-7B9F-47BB-B000-717F40F24F04}" type="sibTrans" cxnId="{3A135DCC-F9E0-4D28-BDB0-C09A1E1F2FAF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5775E-4ECE-4A0C-B5D5-88E9CF74B3EE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(993 учащийся)</a:t>
          </a:r>
        </a:p>
      </dgm:t>
    </dgm:pt>
    <dgm:pt modelId="{CF8DC463-03DA-45DF-8C4E-286BB2F02275}" type="parTrans" cxnId="{6386F36B-E4D4-412A-A568-1F190F868D39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831546-364F-4337-B358-88A063A17D2C}" type="sibTrans" cxnId="{6386F36B-E4D4-412A-A568-1F190F868D39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D30FF95-5C06-4AC3-8747-D8315D2EF261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(31 учащийся)</a:t>
          </a:r>
        </a:p>
      </dgm:t>
    </dgm:pt>
    <dgm:pt modelId="{1A343E73-1071-493A-B212-CC2366AC7C89}" type="parTrans" cxnId="{356D11E8-CD94-4220-A9B9-7FB9797A6257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4DE42AF-2A1E-4E87-A740-7ACD77B1F6E3}" type="sibTrans" cxnId="{356D11E8-CD94-4220-A9B9-7FB9797A6257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B020B2D-4B51-4747-A7E3-32AF90F020B0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(81 учащийся)</a:t>
          </a:r>
        </a:p>
      </dgm:t>
    </dgm:pt>
    <dgm:pt modelId="{09A4E7FE-68F5-4113-9CEA-3408B3B5F1B6}" type="parTrans" cxnId="{30B1069F-95E6-428E-BB8D-C1116D6C2818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5C1B30-31DA-48C4-A8A9-DEC8E7CB73A6}" type="sibTrans" cxnId="{30B1069F-95E6-428E-BB8D-C1116D6C2818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F63EBA-682E-414B-85EC-C0CBC6481FC5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(882 учащихся)</a:t>
          </a:r>
        </a:p>
      </dgm:t>
    </dgm:pt>
    <dgm:pt modelId="{916DF4B4-5A5A-4DCE-9E5D-41099D37BFFD}" type="parTrans" cxnId="{C6F12A07-DC8C-4614-9845-584A6457A7DF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4526147-01F2-467C-A509-5D9952B24F47}" type="sibTrans" cxnId="{C6F12A07-DC8C-4614-9845-584A6457A7DF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55B04E-A4D8-4338-BC0D-D8FE9593C3F2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(208 учащихся)</a:t>
          </a:r>
        </a:p>
      </dgm:t>
    </dgm:pt>
    <dgm:pt modelId="{B018BA12-4843-425A-B0BB-8586C007F855}" type="parTrans" cxnId="{C388CE9D-F73F-4379-928B-D91037023F6C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2E241A-8EFC-4A17-BB46-34DF43CD3E3A}" type="sibTrans" cxnId="{C388CE9D-F73F-4379-928B-D91037023F6C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282F08-E11D-4477-854E-9CC14C13339B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(1 174 учащихся)</a:t>
          </a:r>
        </a:p>
      </dgm:t>
    </dgm:pt>
    <dgm:pt modelId="{EE650670-C3F2-42EE-9B0D-9D01AD124929}" type="sibTrans" cxnId="{4C38E02C-9965-4B7A-AC4E-E6DA1917D61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302466-3671-4DA9-B122-699645D4C757}" type="parTrans" cxnId="{4C38E02C-9965-4B7A-AC4E-E6DA1917D61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D9C33B8-0968-4486-A8FA-1B08EAA7B1E1}" type="pres">
      <dgm:prSet presAssocID="{0047A436-5F2F-4135-B7E7-22B24B4A7C7F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D8337C0E-9A25-4BD9-9B89-AD7EF58583EC}" type="pres">
      <dgm:prSet presAssocID="{4613791A-7056-4C86-9A05-7D5DFC09674E}" presName="root" presStyleCnt="0"/>
      <dgm:spPr/>
    </dgm:pt>
    <dgm:pt modelId="{0FE1AD31-3DF0-44FE-A45A-AA418396C34E}" type="pres">
      <dgm:prSet presAssocID="{4613791A-7056-4C86-9A05-7D5DFC09674E}" presName="rootComposite" presStyleCnt="0"/>
      <dgm:spPr/>
    </dgm:pt>
    <dgm:pt modelId="{3581E5CE-2798-438C-B4AE-9142BF0488B9}" type="pres">
      <dgm:prSet presAssocID="{4613791A-7056-4C86-9A05-7D5DFC09674E}" presName="rootText" presStyleLbl="node1" presStyleIdx="0" presStyleCnt="3" custScaleX="140421"/>
      <dgm:spPr/>
    </dgm:pt>
    <dgm:pt modelId="{59383BA4-A327-4481-9674-1F792668ECE7}" type="pres">
      <dgm:prSet presAssocID="{4613791A-7056-4C86-9A05-7D5DFC09674E}" presName="rootConnector" presStyleLbl="node1" presStyleIdx="0" presStyleCnt="3"/>
      <dgm:spPr/>
    </dgm:pt>
    <dgm:pt modelId="{A44932A9-3864-42C6-BF88-74D6F55B8D04}" type="pres">
      <dgm:prSet presAssocID="{4613791A-7056-4C86-9A05-7D5DFC09674E}" presName="childShape" presStyleCnt="0"/>
      <dgm:spPr/>
    </dgm:pt>
    <dgm:pt modelId="{F92307FE-46FE-4D69-B5A5-423BAA5C8C78}" type="pres">
      <dgm:prSet presAssocID="{1B9491BF-10F3-4642-8EB5-D2D272EAD3FF}" presName="Name13" presStyleLbl="parChTrans1D2" presStyleIdx="0" presStyleCnt="12"/>
      <dgm:spPr/>
    </dgm:pt>
    <dgm:pt modelId="{862DA3C2-1A19-4555-8823-D06F84CC4803}" type="pres">
      <dgm:prSet presAssocID="{11B0B1A9-55F5-4DD9-A305-B40FC024B1D6}" presName="childText" presStyleLbl="bgAcc1" presStyleIdx="0" presStyleCnt="12" custScaleX="144745">
        <dgm:presLayoutVars>
          <dgm:bulletEnabled val="1"/>
        </dgm:presLayoutVars>
      </dgm:prSet>
      <dgm:spPr/>
    </dgm:pt>
    <dgm:pt modelId="{630742C6-EB41-4183-965B-45740B7F68C8}" type="pres">
      <dgm:prSet presAssocID="{9DAD322B-430A-4169-AD0A-277B51EF6E59}" presName="Name13" presStyleLbl="parChTrans1D2" presStyleIdx="1" presStyleCnt="12"/>
      <dgm:spPr/>
    </dgm:pt>
    <dgm:pt modelId="{C4372186-9350-4231-A9E5-4A1DD855128E}" type="pres">
      <dgm:prSet presAssocID="{09FD9122-33FA-4673-BA81-75C9D59093EC}" presName="childText" presStyleLbl="bgAcc1" presStyleIdx="1" presStyleCnt="12" custScaleX="144745" custLinFactNeighborX="1213" custLinFactNeighborY="1319">
        <dgm:presLayoutVars>
          <dgm:bulletEnabled val="1"/>
        </dgm:presLayoutVars>
      </dgm:prSet>
      <dgm:spPr/>
    </dgm:pt>
    <dgm:pt modelId="{24AF6ADF-0119-4DAD-ADDA-6A516A3570AF}" type="pres">
      <dgm:prSet presAssocID="{ADCB7D90-07FB-4449-A992-F9262CD41DB4}" presName="Name13" presStyleLbl="parChTrans1D2" presStyleIdx="2" presStyleCnt="12"/>
      <dgm:spPr/>
    </dgm:pt>
    <dgm:pt modelId="{A325B4CF-1753-4909-B2A9-AF2494BCAA83}" type="pres">
      <dgm:prSet presAssocID="{2D4961B0-102B-43AB-A137-D7CAD045A393}" presName="childText" presStyleLbl="bgAcc1" presStyleIdx="2" presStyleCnt="12" custScaleX="144745">
        <dgm:presLayoutVars>
          <dgm:bulletEnabled val="1"/>
        </dgm:presLayoutVars>
      </dgm:prSet>
      <dgm:spPr/>
    </dgm:pt>
    <dgm:pt modelId="{6EB15B12-4873-4C85-89AC-1F651B409DBE}" type="pres">
      <dgm:prSet presAssocID="{AEE8FA70-960C-449B-BACB-73CDA8EE1E8C}" presName="Name13" presStyleLbl="parChTrans1D2" presStyleIdx="3" presStyleCnt="12"/>
      <dgm:spPr/>
    </dgm:pt>
    <dgm:pt modelId="{810D9F69-03A6-45CD-9522-75E5CFCD9522}" type="pres">
      <dgm:prSet presAssocID="{0129D3F1-794B-4766-8B0B-957217670267}" presName="childText" presStyleLbl="bgAcc1" presStyleIdx="3" presStyleCnt="12" custScaleX="144745">
        <dgm:presLayoutVars>
          <dgm:bulletEnabled val="1"/>
        </dgm:presLayoutVars>
      </dgm:prSet>
      <dgm:spPr/>
    </dgm:pt>
    <dgm:pt modelId="{262C1808-C152-4CA3-AB9E-C2D226C0DA6D}" type="pres">
      <dgm:prSet presAssocID="{E72AEAD6-C940-4E31-9AEB-0EA3DF688073}" presName="root" presStyleCnt="0"/>
      <dgm:spPr/>
    </dgm:pt>
    <dgm:pt modelId="{2FEA1DB9-A676-4AAD-8643-4B8B155D2A07}" type="pres">
      <dgm:prSet presAssocID="{E72AEAD6-C940-4E31-9AEB-0EA3DF688073}" presName="rootComposite" presStyleCnt="0"/>
      <dgm:spPr/>
    </dgm:pt>
    <dgm:pt modelId="{888626E0-B377-4B73-B717-9B052632735B}" type="pres">
      <dgm:prSet presAssocID="{E72AEAD6-C940-4E31-9AEB-0EA3DF688073}" presName="rootText" presStyleLbl="node1" presStyleIdx="1" presStyleCnt="3" custScaleX="129176" custLinFactNeighborX="-5238" custLinFactNeighborY="-469"/>
      <dgm:spPr/>
    </dgm:pt>
    <dgm:pt modelId="{7CD2755F-2397-448D-9CFB-BB10BB728837}" type="pres">
      <dgm:prSet presAssocID="{E72AEAD6-C940-4E31-9AEB-0EA3DF688073}" presName="rootConnector" presStyleLbl="node1" presStyleIdx="1" presStyleCnt="3"/>
      <dgm:spPr/>
    </dgm:pt>
    <dgm:pt modelId="{166C6D3C-33EF-4089-BB04-C312653538CD}" type="pres">
      <dgm:prSet presAssocID="{E72AEAD6-C940-4E31-9AEB-0EA3DF688073}" presName="childShape" presStyleCnt="0"/>
      <dgm:spPr/>
    </dgm:pt>
    <dgm:pt modelId="{23C7F650-C66B-477A-B7B4-3D899FCE8C86}" type="pres">
      <dgm:prSet presAssocID="{B4AC0C82-67CE-40B9-8323-C5932799426B}" presName="Name13" presStyleLbl="parChTrans1D2" presStyleIdx="4" presStyleCnt="12"/>
      <dgm:spPr/>
    </dgm:pt>
    <dgm:pt modelId="{B6BF4582-0909-42CE-9F86-C43AD01BCD2E}" type="pres">
      <dgm:prSet presAssocID="{44D2118E-FA97-4873-BAA5-2D790A3A78FD}" presName="childText" presStyleLbl="bgAcc1" presStyleIdx="4" presStyleCnt="12" custScaleX="159844" custLinFactNeighborX="-6741" custLinFactNeighborY="-1541">
        <dgm:presLayoutVars>
          <dgm:bulletEnabled val="1"/>
        </dgm:presLayoutVars>
      </dgm:prSet>
      <dgm:spPr/>
    </dgm:pt>
    <dgm:pt modelId="{8B6B8AB7-41CB-419B-9C97-864CDDC81C4C}" type="pres">
      <dgm:prSet presAssocID="{802E7A52-C5E0-44E9-9F15-7C96924D8587}" presName="Name13" presStyleLbl="parChTrans1D2" presStyleIdx="5" presStyleCnt="12"/>
      <dgm:spPr/>
    </dgm:pt>
    <dgm:pt modelId="{E7FA2CB4-A5BE-43F9-B87E-64244ABFBBED}" type="pres">
      <dgm:prSet presAssocID="{B3E41F18-13E1-47FC-A1DB-2D33726F5822}" presName="childText" presStyleLbl="bgAcc1" presStyleIdx="5" presStyleCnt="12" custScaleX="159844" custLinFactNeighborX="-9630" custLinFactNeighborY="3082">
        <dgm:presLayoutVars>
          <dgm:bulletEnabled val="1"/>
        </dgm:presLayoutVars>
      </dgm:prSet>
      <dgm:spPr/>
    </dgm:pt>
    <dgm:pt modelId="{0236D6A4-7E46-4257-A5DE-20042BF81C0C}" type="pres">
      <dgm:prSet presAssocID="{CF8DC463-03DA-45DF-8C4E-286BB2F02275}" presName="Name13" presStyleLbl="parChTrans1D2" presStyleIdx="6" presStyleCnt="12"/>
      <dgm:spPr/>
    </dgm:pt>
    <dgm:pt modelId="{80E91D9F-0CDB-46D3-A20C-2F35357F2EC8}" type="pres">
      <dgm:prSet presAssocID="{E685775E-4ECE-4A0C-B5D5-88E9CF74B3EE}" presName="childText" presStyleLbl="bgAcc1" presStyleIdx="6" presStyleCnt="12" custScaleX="159844" custLinFactNeighborX="-9630" custLinFactNeighborY="-3082">
        <dgm:presLayoutVars>
          <dgm:bulletEnabled val="1"/>
        </dgm:presLayoutVars>
      </dgm:prSet>
      <dgm:spPr/>
    </dgm:pt>
    <dgm:pt modelId="{2851A283-D535-4DCB-980C-15C2DB3DB25B}" type="pres">
      <dgm:prSet presAssocID="{1A343E73-1071-493A-B212-CC2366AC7C89}" presName="Name13" presStyleLbl="parChTrans1D2" presStyleIdx="7" presStyleCnt="12"/>
      <dgm:spPr/>
    </dgm:pt>
    <dgm:pt modelId="{596D9ADE-160A-4CDB-81B7-FD2A521A69CF}" type="pres">
      <dgm:prSet presAssocID="{AD30FF95-5C06-4AC3-8747-D8315D2EF261}" presName="childText" presStyleLbl="bgAcc1" presStyleIdx="7" presStyleCnt="12" custScaleX="159844" custLinFactNeighborX="-12520" custLinFactNeighborY="470">
        <dgm:presLayoutVars>
          <dgm:bulletEnabled val="1"/>
        </dgm:presLayoutVars>
      </dgm:prSet>
      <dgm:spPr/>
    </dgm:pt>
    <dgm:pt modelId="{80D8E98B-9BD3-4939-A857-D5B081A3F023}" type="pres">
      <dgm:prSet presAssocID="{5A282F08-E11D-4477-854E-9CC14C13339B}" presName="root" presStyleCnt="0"/>
      <dgm:spPr/>
    </dgm:pt>
    <dgm:pt modelId="{B72AF148-D3C4-4A0D-9BA9-DECEA498C74B}" type="pres">
      <dgm:prSet presAssocID="{5A282F08-E11D-4477-854E-9CC14C13339B}" presName="rootComposite" presStyleCnt="0"/>
      <dgm:spPr/>
    </dgm:pt>
    <dgm:pt modelId="{426EE462-8C6D-4472-8CD1-D45F75586BDC}" type="pres">
      <dgm:prSet presAssocID="{5A282F08-E11D-4477-854E-9CC14C13339B}" presName="rootText" presStyleLbl="node1" presStyleIdx="2" presStyleCnt="3" custScaleX="136096" custLinFactNeighborX="-5238" custLinFactNeighborY="-469"/>
      <dgm:spPr/>
    </dgm:pt>
    <dgm:pt modelId="{B999F8AF-0481-484B-92E7-5E7D2D04B7A3}" type="pres">
      <dgm:prSet presAssocID="{5A282F08-E11D-4477-854E-9CC14C13339B}" presName="rootConnector" presStyleLbl="node1" presStyleIdx="2" presStyleCnt="3"/>
      <dgm:spPr/>
    </dgm:pt>
    <dgm:pt modelId="{DD6AD778-85F3-493F-ADC9-AD8241796D71}" type="pres">
      <dgm:prSet presAssocID="{5A282F08-E11D-4477-854E-9CC14C13339B}" presName="childShape" presStyleCnt="0"/>
      <dgm:spPr/>
    </dgm:pt>
    <dgm:pt modelId="{FD306CDE-28AC-4A5E-AB51-62D124B8021F}" type="pres">
      <dgm:prSet presAssocID="{AAF9C8AE-5FC2-4D6E-B7D2-33B6D3FC8A6E}" presName="Name13" presStyleLbl="parChTrans1D2" presStyleIdx="8" presStyleCnt="12"/>
      <dgm:spPr/>
    </dgm:pt>
    <dgm:pt modelId="{A1F099AE-F301-4D10-9C0A-C9E2CF26C44C}" type="pres">
      <dgm:prSet presAssocID="{F190D1EA-EF5C-4485-937C-ED909E1E0091}" presName="childText" presStyleLbl="bgAcc1" presStyleIdx="8" presStyleCnt="12" custScaleX="159159" custLinFactNeighborX="-9630" custLinFactNeighborY="3082">
        <dgm:presLayoutVars>
          <dgm:bulletEnabled val="1"/>
        </dgm:presLayoutVars>
      </dgm:prSet>
      <dgm:spPr/>
    </dgm:pt>
    <dgm:pt modelId="{0B46E9DE-3CF6-4AA7-A27A-DB661335E4F7}" type="pres">
      <dgm:prSet presAssocID="{09A4E7FE-68F5-4113-9CEA-3408B3B5F1B6}" presName="Name13" presStyleLbl="parChTrans1D2" presStyleIdx="9" presStyleCnt="12"/>
      <dgm:spPr/>
    </dgm:pt>
    <dgm:pt modelId="{814EA6E5-8D94-4F58-9E3F-6BE1947A68C9}" type="pres">
      <dgm:prSet presAssocID="{6B020B2D-4B51-4747-A7E3-32AF90F020B0}" presName="childText" presStyleLbl="bgAcc1" presStyleIdx="9" presStyleCnt="12" custScaleX="159159" custLinFactNeighborX="-9630" custLinFactNeighborY="1541">
        <dgm:presLayoutVars>
          <dgm:bulletEnabled val="1"/>
        </dgm:presLayoutVars>
      </dgm:prSet>
      <dgm:spPr/>
    </dgm:pt>
    <dgm:pt modelId="{1574CF60-C013-4302-8FD9-AE355F5817ED}" type="pres">
      <dgm:prSet presAssocID="{916DF4B4-5A5A-4DCE-9E5D-41099D37BFFD}" presName="Name13" presStyleLbl="parChTrans1D2" presStyleIdx="10" presStyleCnt="12"/>
      <dgm:spPr/>
    </dgm:pt>
    <dgm:pt modelId="{7CA8BE86-CFE8-40F7-9D0F-59718DB53C14}" type="pres">
      <dgm:prSet presAssocID="{D2F63EBA-682E-414B-85EC-C0CBC6481FC5}" presName="childText" presStyleLbl="bgAcc1" presStyleIdx="10" presStyleCnt="12" custScaleX="159159" custLinFactNeighborX="-8667">
        <dgm:presLayoutVars>
          <dgm:bulletEnabled val="1"/>
        </dgm:presLayoutVars>
      </dgm:prSet>
      <dgm:spPr/>
    </dgm:pt>
    <dgm:pt modelId="{E5CD9871-4B9C-4917-958D-364CC7242D2C}" type="pres">
      <dgm:prSet presAssocID="{B018BA12-4843-425A-B0BB-8586C007F855}" presName="Name13" presStyleLbl="parChTrans1D2" presStyleIdx="11" presStyleCnt="12"/>
      <dgm:spPr/>
    </dgm:pt>
    <dgm:pt modelId="{02C24EB5-B44C-4197-B200-DC7D4756D442}" type="pres">
      <dgm:prSet presAssocID="{E155B04E-A4D8-4338-BC0D-D8FE9593C3F2}" presName="childText" presStyleLbl="bgAcc1" presStyleIdx="11" presStyleCnt="12" custScaleX="159159" custLinFactNeighborX="-7704" custLinFactNeighborY="470">
        <dgm:presLayoutVars>
          <dgm:bulletEnabled val="1"/>
        </dgm:presLayoutVars>
      </dgm:prSet>
      <dgm:spPr/>
    </dgm:pt>
  </dgm:ptLst>
  <dgm:cxnLst>
    <dgm:cxn modelId="{C6F12A07-DC8C-4614-9845-584A6457A7DF}" srcId="{5A282F08-E11D-4477-854E-9CC14C13339B}" destId="{D2F63EBA-682E-414B-85EC-C0CBC6481FC5}" srcOrd="2" destOrd="0" parTransId="{916DF4B4-5A5A-4DCE-9E5D-41099D37BFFD}" sibTransId="{94526147-01F2-467C-A509-5D9952B24F47}"/>
    <dgm:cxn modelId="{12054307-7AEC-484D-BB65-579417760F4A}" srcId="{4613791A-7056-4C86-9A05-7D5DFC09674E}" destId="{11B0B1A9-55F5-4DD9-A305-B40FC024B1D6}" srcOrd="0" destOrd="0" parTransId="{1B9491BF-10F3-4642-8EB5-D2D272EAD3FF}" sibTransId="{C7860E71-B732-48C4-9E5F-2052933A0BD3}"/>
    <dgm:cxn modelId="{807E410B-E255-46B6-96B8-62F1248FA2B1}" type="presOf" srcId="{11B0B1A9-55F5-4DD9-A305-B40FC024B1D6}" destId="{862DA3C2-1A19-4555-8823-D06F84CC4803}" srcOrd="0" destOrd="0" presId="urn:microsoft.com/office/officeart/2005/8/layout/hierarchy3"/>
    <dgm:cxn modelId="{4DEA930E-079C-4B26-8D58-21A5519C49C8}" type="presOf" srcId="{B018BA12-4843-425A-B0BB-8586C007F855}" destId="{E5CD9871-4B9C-4917-958D-364CC7242D2C}" srcOrd="0" destOrd="0" presId="urn:microsoft.com/office/officeart/2005/8/layout/hierarchy3"/>
    <dgm:cxn modelId="{0C09FA10-6605-4DA7-839E-8E193737131D}" srcId="{4613791A-7056-4C86-9A05-7D5DFC09674E}" destId="{09FD9122-33FA-4673-BA81-75C9D59093EC}" srcOrd="1" destOrd="0" parTransId="{9DAD322B-430A-4169-AD0A-277B51EF6E59}" sibTransId="{860F18B6-21F5-45E9-93A3-9E53F1C58D3A}"/>
    <dgm:cxn modelId="{CDB1E512-3C41-4B0D-BB21-50B94D5D5EBF}" type="presOf" srcId="{44D2118E-FA97-4873-BAA5-2D790A3A78FD}" destId="{B6BF4582-0909-42CE-9F86-C43AD01BCD2E}" srcOrd="0" destOrd="0" presId="urn:microsoft.com/office/officeart/2005/8/layout/hierarchy3"/>
    <dgm:cxn modelId="{5A65BA2A-9AEB-482A-A0F2-1A42F369BF11}" type="presOf" srcId="{4613791A-7056-4C86-9A05-7D5DFC09674E}" destId="{3581E5CE-2798-438C-B4AE-9142BF0488B9}" srcOrd="0" destOrd="0" presId="urn:microsoft.com/office/officeart/2005/8/layout/hierarchy3"/>
    <dgm:cxn modelId="{4C38E02C-9965-4B7A-AC4E-E6DA1917D613}" srcId="{0047A436-5F2F-4135-B7E7-22B24B4A7C7F}" destId="{5A282F08-E11D-4477-854E-9CC14C13339B}" srcOrd="2" destOrd="0" parTransId="{DC302466-3671-4DA9-B122-699645D4C757}" sibTransId="{EE650670-C3F2-42EE-9B0D-9D01AD124929}"/>
    <dgm:cxn modelId="{38E4392F-10D4-47E8-BBCA-D365AF8F613A}" type="presOf" srcId="{0047A436-5F2F-4135-B7E7-22B24B4A7C7F}" destId="{4D9C33B8-0968-4486-A8FA-1B08EAA7B1E1}" srcOrd="0" destOrd="0" presId="urn:microsoft.com/office/officeart/2005/8/layout/hierarchy3"/>
    <dgm:cxn modelId="{FB771E31-9C95-4062-95EE-7F87DBF5E97E}" type="presOf" srcId="{AAF9C8AE-5FC2-4D6E-B7D2-33B6D3FC8A6E}" destId="{FD306CDE-28AC-4A5E-AB51-62D124B8021F}" srcOrd="0" destOrd="0" presId="urn:microsoft.com/office/officeart/2005/8/layout/hierarchy3"/>
    <dgm:cxn modelId="{2D17EC35-638B-4C5F-BE5D-18CB659E78CC}" type="presOf" srcId="{6B020B2D-4B51-4747-A7E3-32AF90F020B0}" destId="{814EA6E5-8D94-4F58-9E3F-6BE1947A68C9}" srcOrd="0" destOrd="0" presId="urn:microsoft.com/office/officeart/2005/8/layout/hierarchy3"/>
    <dgm:cxn modelId="{30DB7137-9912-465A-9DFD-272BBF827D6A}" type="presOf" srcId="{ADCB7D90-07FB-4449-A992-F9262CD41DB4}" destId="{24AF6ADF-0119-4DAD-ADDA-6A516A3570AF}" srcOrd="0" destOrd="0" presId="urn:microsoft.com/office/officeart/2005/8/layout/hierarchy3"/>
    <dgm:cxn modelId="{943CDA37-C5D4-4B32-85AE-B840F9FDDE4A}" type="presOf" srcId="{B4AC0C82-67CE-40B9-8323-C5932799426B}" destId="{23C7F650-C66B-477A-B7B4-3D899FCE8C86}" srcOrd="0" destOrd="0" presId="urn:microsoft.com/office/officeart/2005/8/layout/hierarchy3"/>
    <dgm:cxn modelId="{6386F36B-E4D4-412A-A568-1F190F868D39}" srcId="{E72AEAD6-C940-4E31-9AEB-0EA3DF688073}" destId="{E685775E-4ECE-4A0C-B5D5-88E9CF74B3EE}" srcOrd="2" destOrd="0" parTransId="{CF8DC463-03DA-45DF-8C4E-286BB2F02275}" sibTransId="{E9831546-364F-4337-B358-88A063A17D2C}"/>
    <dgm:cxn modelId="{6D27406C-2353-4FBE-8AAB-D9294CA85608}" srcId="{4613791A-7056-4C86-9A05-7D5DFC09674E}" destId="{2D4961B0-102B-43AB-A137-D7CAD045A393}" srcOrd="2" destOrd="0" parTransId="{ADCB7D90-07FB-4449-A992-F9262CD41DB4}" sibTransId="{E0C7AAF6-E885-4995-863A-1DED2F650958}"/>
    <dgm:cxn modelId="{18988D6E-6046-4038-84F3-50543F0C3D2C}" type="presOf" srcId="{F190D1EA-EF5C-4485-937C-ED909E1E0091}" destId="{A1F099AE-F301-4D10-9C0A-C9E2CF26C44C}" srcOrd="0" destOrd="0" presId="urn:microsoft.com/office/officeart/2005/8/layout/hierarchy3"/>
    <dgm:cxn modelId="{42582C77-EAC9-4891-B6EF-29E91901AA11}" srcId="{4613791A-7056-4C86-9A05-7D5DFC09674E}" destId="{0129D3F1-794B-4766-8B0B-957217670267}" srcOrd="3" destOrd="0" parTransId="{AEE8FA70-960C-449B-BACB-73CDA8EE1E8C}" sibTransId="{10BBF571-5F74-401B-A1A3-76EEB35DFC07}"/>
    <dgm:cxn modelId="{ABA4AD5A-F9AB-4082-B0A5-054B7DBDF4A3}" srcId="{0047A436-5F2F-4135-B7E7-22B24B4A7C7F}" destId="{E72AEAD6-C940-4E31-9AEB-0EA3DF688073}" srcOrd="1" destOrd="0" parTransId="{1298E912-4BA1-444C-91F2-64622CA0DA98}" sibTransId="{86EF77F4-97D0-4EC8-801E-17058C6343BC}"/>
    <dgm:cxn modelId="{1FEB597F-B330-404A-BF21-99CF782B4AFD}" srcId="{0047A436-5F2F-4135-B7E7-22B24B4A7C7F}" destId="{4613791A-7056-4C86-9A05-7D5DFC09674E}" srcOrd="0" destOrd="0" parTransId="{1CA7F1E0-A16C-463E-9E55-C7EAFA56F125}" sibTransId="{965B236F-DB6C-4E1B-809D-0368892BAFE1}"/>
    <dgm:cxn modelId="{034C1E85-5FCF-45CE-A19F-5BF85ECDCFA0}" type="presOf" srcId="{4613791A-7056-4C86-9A05-7D5DFC09674E}" destId="{59383BA4-A327-4481-9674-1F792668ECE7}" srcOrd="1" destOrd="0" presId="urn:microsoft.com/office/officeart/2005/8/layout/hierarchy3"/>
    <dgm:cxn modelId="{1547798A-70EE-4F0B-B7F7-BDB0951985E4}" type="presOf" srcId="{AEE8FA70-960C-449B-BACB-73CDA8EE1E8C}" destId="{6EB15B12-4873-4C85-89AC-1F651B409DBE}" srcOrd="0" destOrd="0" presId="urn:microsoft.com/office/officeart/2005/8/layout/hierarchy3"/>
    <dgm:cxn modelId="{455CF98B-D89A-420C-A657-03F81A066578}" type="presOf" srcId="{5A282F08-E11D-4477-854E-9CC14C13339B}" destId="{B999F8AF-0481-484B-92E7-5E7D2D04B7A3}" srcOrd="1" destOrd="0" presId="urn:microsoft.com/office/officeart/2005/8/layout/hierarchy3"/>
    <dgm:cxn modelId="{D251238C-FBAD-4546-BE60-38E9018B9BEE}" type="presOf" srcId="{802E7A52-C5E0-44E9-9F15-7C96924D8587}" destId="{8B6B8AB7-41CB-419B-9C97-864CDDC81C4C}" srcOrd="0" destOrd="0" presId="urn:microsoft.com/office/officeart/2005/8/layout/hierarchy3"/>
    <dgm:cxn modelId="{C388CE9D-F73F-4379-928B-D91037023F6C}" srcId="{5A282F08-E11D-4477-854E-9CC14C13339B}" destId="{E155B04E-A4D8-4338-BC0D-D8FE9593C3F2}" srcOrd="3" destOrd="0" parTransId="{B018BA12-4843-425A-B0BB-8586C007F855}" sibTransId="{A52E241A-8EFC-4A17-BB46-34DF43CD3E3A}"/>
    <dgm:cxn modelId="{32B4069E-FD31-4809-99B7-71A683094F1D}" type="presOf" srcId="{E685775E-4ECE-4A0C-B5D5-88E9CF74B3EE}" destId="{80E91D9F-0CDB-46D3-A20C-2F35357F2EC8}" srcOrd="0" destOrd="0" presId="urn:microsoft.com/office/officeart/2005/8/layout/hierarchy3"/>
    <dgm:cxn modelId="{30B1069F-95E6-428E-BB8D-C1116D6C2818}" srcId="{5A282F08-E11D-4477-854E-9CC14C13339B}" destId="{6B020B2D-4B51-4747-A7E3-32AF90F020B0}" srcOrd="1" destOrd="0" parTransId="{09A4E7FE-68F5-4113-9CEA-3408B3B5F1B6}" sibTransId="{E95C1B30-31DA-48C4-A8A9-DEC8E7CB73A6}"/>
    <dgm:cxn modelId="{4297E59F-4A08-411C-BD49-66D47F8487CF}" type="presOf" srcId="{1A343E73-1071-493A-B212-CC2366AC7C89}" destId="{2851A283-D535-4DCB-980C-15C2DB3DB25B}" srcOrd="0" destOrd="0" presId="urn:microsoft.com/office/officeart/2005/8/layout/hierarchy3"/>
    <dgm:cxn modelId="{AAB81AB3-B7A8-48F2-B356-3FCFE4C20ED5}" type="presOf" srcId="{E155B04E-A4D8-4338-BC0D-D8FE9593C3F2}" destId="{02C24EB5-B44C-4197-B200-DC7D4756D442}" srcOrd="0" destOrd="0" presId="urn:microsoft.com/office/officeart/2005/8/layout/hierarchy3"/>
    <dgm:cxn modelId="{088353B6-4FE5-4806-82C0-7572E9334C5D}" type="presOf" srcId="{B3E41F18-13E1-47FC-A1DB-2D33726F5822}" destId="{E7FA2CB4-A5BE-43F9-B87E-64244ABFBBED}" srcOrd="0" destOrd="0" presId="urn:microsoft.com/office/officeart/2005/8/layout/hierarchy3"/>
    <dgm:cxn modelId="{0176A1B7-BB9C-4CFC-BDBF-30A3E5DD1CE7}" type="presOf" srcId="{AD30FF95-5C06-4AC3-8747-D8315D2EF261}" destId="{596D9ADE-160A-4CDB-81B7-FD2A521A69CF}" srcOrd="0" destOrd="0" presId="urn:microsoft.com/office/officeart/2005/8/layout/hierarchy3"/>
    <dgm:cxn modelId="{7CC1DFB8-F39D-4B53-B85E-2A8AE6289BA8}" type="presOf" srcId="{E72AEAD6-C940-4E31-9AEB-0EA3DF688073}" destId="{888626E0-B377-4B73-B717-9B052632735B}" srcOrd="0" destOrd="0" presId="urn:microsoft.com/office/officeart/2005/8/layout/hierarchy3"/>
    <dgm:cxn modelId="{8D050ABA-E70B-4BD7-AD03-5E4C7BF0F061}" type="presOf" srcId="{CF8DC463-03DA-45DF-8C4E-286BB2F02275}" destId="{0236D6A4-7E46-4257-A5DE-20042BF81C0C}" srcOrd="0" destOrd="0" presId="urn:microsoft.com/office/officeart/2005/8/layout/hierarchy3"/>
    <dgm:cxn modelId="{D14727BD-257C-4088-A412-1BE2FB12C25E}" type="presOf" srcId="{09FD9122-33FA-4673-BA81-75C9D59093EC}" destId="{C4372186-9350-4231-A9E5-4A1DD855128E}" srcOrd="0" destOrd="0" presId="urn:microsoft.com/office/officeart/2005/8/layout/hierarchy3"/>
    <dgm:cxn modelId="{734465BE-933C-41CE-B3CD-83FB281A2AD6}" type="presOf" srcId="{D2F63EBA-682E-414B-85EC-C0CBC6481FC5}" destId="{7CA8BE86-CFE8-40F7-9D0F-59718DB53C14}" srcOrd="0" destOrd="0" presId="urn:microsoft.com/office/officeart/2005/8/layout/hierarchy3"/>
    <dgm:cxn modelId="{363390C0-E32D-4982-AB22-E317623E9B39}" type="presOf" srcId="{1B9491BF-10F3-4642-8EB5-D2D272EAD3FF}" destId="{F92307FE-46FE-4D69-B5A5-423BAA5C8C78}" srcOrd="0" destOrd="0" presId="urn:microsoft.com/office/officeart/2005/8/layout/hierarchy3"/>
    <dgm:cxn modelId="{92557FC9-2E08-4124-A79C-3598FFB4C0F4}" srcId="{E72AEAD6-C940-4E31-9AEB-0EA3DF688073}" destId="{44D2118E-FA97-4873-BAA5-2D790A3A78FD}" srcOrd="0" destOrd="0" parTransId="{B4AC0C82-67CE-40B9-8323-C5932799426B}" sibTransId="{DCDC0AF6-9247-4C03-A48C-9FB597E1F6E8}"/>
    <dgm:cxn modelId="{3A135DCC-F9E0-4D28-BDB0-C09A1E1F2FAF}" srcId="{E72AEAD6-C940-4E31-9AEB-0EA3DF688073}" destId="{B3E41F18-13E1-47FC-A1DB-2D33726F5822}" srcOrd="1" destOrd="0" parTransId="{802E7A52-C5E0-44E9-9F15-7C96924D8587}" sibTransId="{3AC2A54D-7B9F-47BB-B000-717F40F24F04}"/>
    <dgm:cxn modelId="{6DD2FDCC-3A61-4A5A-B38C-77F7D2B7ACD7}" type="presOf" srcId="{5A282F08-E11D-4477-854E-9CC14C13339B}" destId="{426EE462-8C6D-4472-8CD1-D45F75586BDC}" srcOrd="0" destOrd="0" presId="urn:microsoft.com/office/officeart/2005/8/layout/hierarchy3"/>
    <dgm:cxn modelId="{3B4443D6-E7C9-48F2-B05E-7226FC8BB2AB}" type="presOf" srcId="{916DF4B4-5A5A-4DCE-9E5D-41099D37BFFD}" destId="{1574CF60-C013-4302-8FD9-AE355F5817ED}" srcOrd="0" destOrd="0" presId="urn:microsoft.com/office/officeart/2005/8/layout/hierarchy3"/>
    <dgm:cxn modelId="{5BE8AED6-845B-4C86-913A-0F0D5AF17A5A}" type="presOf" srcId="{0129D3F1-794B-4766-8B0B-957217670267}" destId="{810D9F69-03A6-45CD-9522-75E5CFCD9522}" srcOrd="0" destOrd="0" presId="urn:microsoft.com/office/officeart/2005/8/layout/hierarchy3"/>
    <dgm:cxn modelId="{95D82EDA-31C8-42C6-8ECE-12C56251626F}" type="presOf" srcId="{E72AEAD6-C940-4E31-9AEB-0EA3DF688073}" destId="{7CD2755F-2397-448D-9CFB-BB10BB728837}" srcOrd="1" destOrd="0" presId="urn:microsoft.com/office/officeart/2005/8/layout/hierarchy3"/>
    <dgm:cxn modelId="{5C8C54DD-E59B-4C91-97E4-0F034FD8DB50}" type="presOf" srcId="{09A4E7FE-68F5-4113-9CEA-3408B3B5F1B6}" destId="{0B46E9DE-3CF6-4AA7-A27A-DB661335E4F7}" srcOrd="0" destOrd="0" presId="urn:microsoft.com/office/officeart/2005/8/layout/hierarchy3"/>
    <dgm:cxn modelId="{9C9C82E1-BFBA-4BB2-9F78-BC33C7186169}" type="presOf" srcId="{2D4961B0-102B-43AB-A137-D7CAD045A393}" destId="{A325B4CF-1753-4909-B2A9-AF2494BCAA83}" srcOrd="0" destOrd="0" presId="urn:microsoft.com/office/officeart/2005/8/layout/hierarchy3"/>
    <dgm:cxn modelId="{C9F692E6-1AFF-46A1-AD93-572C63EC4A98}" type="presOf" srcId="{9DAD322B-430A-4169-AD0A-277B51EF6E59}" destId="{630742C6-EB41-4183-965B-45740B7F68C8}" srcOrd="0" destOrd="0" presId="urn:microsoft.com/office/officeart/2005/8/layout/hierarchy3"/>
    <dgm:cxn modelId="{356D11E8-CD94-4220-A9B9-7FB9797A6257}" srcId="{E72AEAD6-C940-4E31-9AEB-0EA3DF688073}" destId="{AD30FF95-5C06-4AC3-8747-D8315D2EF261}" srcOrd="3" destOrd="0" parTransId="{1A343E73-1071-493A-B212-CC2366AC7C89}" sibTransId="{E4DE42AF-2A1E-4E87-A740-7ACD77B1F6E3}"/>
    <dgm:cxn modelId="{081C48FB-0D30-42D0-87C8-474704957A73}" srcId="{5A282F08-E11D-4477-854E-9CC14C13339B}" destId="{F190D1EA-EF5C-4485-937C-ED909E1E0091}" srcOrd="0" destOrd="0" parTransId="{AAF9C8AE-5FC2-4D6E-B7D2-33B6D3FC8A6E}" sibTransId="{3052E139-C358-44D1-AEF5-019DC80F6E38}"/>
    <dgm:cxn modelId="{B28859C3-DF54-4EB2-9A99-3FC3552783BB}" type="presParOf" srcId="{4D9C33B8-0968-4486-A8FA-1B08EAA7B1E1}" destId="{D8337C0E-9A25-4BD9-9B89-AD7EF58583EC}" srcOrd="0" destOrd="0" presId="urn:microsoft.com/office/officeart/2005/8/layout/hierarchy3"/>
    <dgm:cxn modelId="{E08C88AA-6A57-4400-8018-283751F454B5}" type="presParOf" srcId="{D8337C0E-9A25-4BD9-9B89-AD7EF58583EC}" destId="{0FE1AD31-3DF0-44FE-A45A-AA418396C34E}" srcOrd="0" destOrd="0" presId="urn:microsoft.com/office/officeart/2005/8/layout/hierarchy3"/>
    <dgm:cxn modelId="{A51C83FA-CA0B-4429-8E37-E04A8E39A077}" type="presParOf" srcId="{0FE1AD31-3DF0-44FE-A45A-AA418396C34E}" destId="{3581E5CE-2798-438C-B4AE-9142BF0488B9}" srcOrd="0" destOrd="0" presId="urn:microsoft.com/office/officeart/2005/8/layout/hierarchy3"/>
    <dgm:cxn modelId="{813D4B07-AD83-429F-AC31-7DD0896E70EB}" type="presParOf" srcId="{0FE1AD31-3DF0-44FE-A45A-AA418396C34E}" destId="{59383BA4-A327-4481-9674-1F792668ECE7}" srcOrd="1" destOrd="0" presId="urn:microsoft.com/office/officeart/2005/8/layout/hierarchy3"/>
    <dgm:cxn modelId="{78A664B6-E81F-41B4-A0CD-55A9DDDE6BC2}" type="presParOf" srcId="{D8337C0E-9A25-4BD9-9B89-AD7EF58583EC}" destId="{A44932A9-3864-42C6-BF88-74D6F55B8D04}" srcOrd="1" destOrd="0" presId="urn:microsoft.com/office/officeart/2005/8/layout/hierarchy3"/>
    <dgm:cxn modelId="{40EE072F-C898-48C9-849B-70D9028E2AF3}" type="presParOf" srcId="{A44932A9-3864-42C6-BF88-74D6F55B8D04}" destId="{F92307FE-46FE-4D69-B5A5-423BAA5C8C78}" srcOrd="0" destOrd="0" presId="urn:microsoft.com/office/officeart/2005/8/layout/hierarchy3"/>
    <dgm:cxn modelId="{44DE95E1-A235-47EA-BD51-F00A152B4930}" type="presParOf" srcId="{A44932A9-3864-42C6-BF88-74D6F55B8D04}" destId="{862DA3C2-1A19-4555-8823-D06F84CC4803}" srcOrd="1" destOrd="0" presId="urn:microsoft.com/office/officeart/2005/8/layout/hierarchy3"/>
    <dgm:cxn modelId="{42D3783F-A7D8-48E6-8EA5-D41A5C2C927C}" type="presParOf" srcId="{A44932A9-3864-42C6-BF88-74D6F55B8D04}" destId="{630742C6-EB41-4183-965B-45740B7F68C8}" srcOrd="2" destOrd="0" presId="urn:microsoft.com/office/officeart/2005/8/layout/hierarchy3"/>
    <dgm:cxn modelId="{C205B428-370C-44BB-BDDE-1D614353B10B}" type="presParOf" srcId="{A44932A9-3864-42C6-BF88-74D6F55B8D04}" destId="{C4372186-9350-4231-A9E5-4A1DD855128E}" srcOrd="3" destOrd="0" presId="urn:microsoft.com/office/officeart/2005/8/layout/hierarchy3"/>
    <dgm:cxn modelId="{BC207C8B-07FA-4BDA-A7A9-6F18DE889DFA}" type="presParOf" srcId="{A44932A9-3864-42C6-BF88-74D6F55B8D04}" destId="{24AF6ADF-0119-4DAD-ADDA-6A516A3570AF}" srcOrd="4" destOrd="0" presId="urn:microsoft.com/office/officeart/2005/8/layout/hierarchy3"/>
    <dgm:cxn modelId="{16AF1EED-DAC8-41BF-8F9C-1EBCF3E97EFB}" type="presParOf" srcId="{A44932A9-3864-42C6-BF88-74D6F55B8D04}" destId="{A325B4CF-1753-4909-B2A9-AF2494BCAA83}" srcOrd="5" destOrd="0" presId="urn:microsoft.com/office/officeart/2005/8/layout/hierarchy3"/>
    <dgm:cxn modelId="{93144CBA-230C-45C5-BD4A-3B0C70CEB115}" type="presParOf" srcId="{A44932A9-3864-42C6-BF88-74D6F55B8D04}" destId="{6EB15B12-4873-4C85-89AC-1F651B409DBE}" srcOrd="6" destOrd="0" presId="urn:microsoft.com/office/officeart/2005/8/layout/hierarchy3"/>
    <dgm:cxn modelId="{04EC8FD2-2AA7-4D1C-B1DB-D2E5FBA79FB1}" type="presParOf" srcId="{A44932A9-3864-42C6-BF88-74D6F55B8D04}" destId="{810D9F69-03A6-45CD-9522-75E5CFCD9522}" srcOrd="7" destOrd="0" presId="urn:microsoft.com/office/officeart/2005/8/layout/hierarchy3"/>
    <dgm:cxn modelId="{1ECABECC-165D-4D22-87A0-E474103D65E7}" type="presParOf" srcId="{4D9C33B8-0968-4486-A8FA-1B08EAA7B1E1}" destId="{262C1808-C152-4CA3-AB9E-C2D226C0DA6D}" srcOrd="1" destOrd="0" presId="urn:microsoft.com/office/officeart/2005/8/layout/hierarchy3"/>
    <dgm:cxn modelId="{F2AD6ED3-04C1-4D46-96F5-B0B59C4F3174}" type="presParOf" srcId="{262C1808-C152-4CA3-AB9E-C2D226C0DA6D}" destId="{2FEA1DB9-A676-4AAD-8643-4B8B155D2A07}" srcOrd="0" destOrd="0" presId="urn:microsoft.com/office/officeart/2005/8/layout/hierarchy3"/>
    <dgm:cxn modelId="{658428CA-A4B5-464E-94AD-9CB9E37C1E8F}" type="presParOf" srcId="{2FEA1DB9-A676-4AAD-8643-4B8B155D2A07}" destId="{888626E0-B377-4B73-B717-9B052632735B}" srcOrd="0" destOrd="0" presId="urn:microsoft.com/office/officeart/2005/8/layout/hierarchy3"/>
    <dgm:cxn modelId="{C0E462AE-1E69-4294-B807-A31E9F684E12}" type="presParOf" srcId="{2FEA1DB9-A676-4AAD-8643-4B8B155D2A07}" destId="{7CD2755F-2397-448D-9CFB-BB10BB728837}" srcOrd="1" destOrd="0" presId="urn:microsoft.com/office/officeart/2005/8/layout/hierarchy3"/>
    <dgm:cxn modelId="{9765814B-6037-4BF3-AE4F-07073589EB94}" type="presParOf" srcId="{262C1808-C152-4CA3-AB9E-C2D226C0DA6D}" destId="{166C6D3C-33EF-4089-BB04-C312653538CD}" srcOrd="1" destOrd="0" presId="urn:microsoft.com/office/officeart/2005/8/layout/hierarchy3"/>
    <dgm:cxn modelId="{D4C356AF-84F6-4F97-8957-0BDBFC6FFE66}" type="presParOf" srcId="{166C6D3C-33EF-4089-BB04-C312653538CD}" destId="{23C7F650-C66B-477A-B7B4-3D899FCE8C86}" srcOrd="0" destOrd="0" presId="urn:microsoft.com/office/officeart/2005/8/layout/hierarchy3"/>
    <dgm:cxn modelId="{8F3900AA-1E78-464C-BE7A-1E4756F0D42A}" type="presParOf" srcId="{166C6D3C-33EF-4089-BB04-C312653538CD}" destId="{B6BF4582-0909-42CE-9F86-C43AD01BCD2E}" srcOrd="1" destOrd="0" presId="urn:microsoft.com/office/officeart/2005/8/layout/hierarchy3"/>
    <dgm:cxn modelId="{3212EC4E-91E2-4697-A5FD-1DAD0EDD996A}" type="presParOf" srcId="{166C6D3C-33EF-4089-BB04-C312653538CD}" destId="{8B6B8AB7-41CB-419B-9C97-864CDDC81C4C}" srcOrd="2" destOrd="0" presId="urn:microsoft.com/office/officeart/2005/8/layout/hierarchy3"/>
    <dgm:cxn modelId="{F9816001-E7EB-4086-BB66-0F3CAFE9AC16}" type="presParOf" srcId="{166C6D3C-33EF-4089-BB04-C312653538CD}" destId="{E7FA2CB4-A5BE-43F9-B87E-64244ABFBBED}" srcOrd="3" destOrd="0" presId="urn:microsoft.com/office/officeart/2005/8/layout/hierarchy3"/>
    <dgm:cxn modelId="{0A2C3B73-6618-489E-84C4-F582C7AEA7C8}" type="presParOf" srcId="{166C6D3C-33EF-4089-BB04-C312653538CD}" destId="{0236D6A4-7E46-4257-A5DE-20042BF81C0C}" srcOrd="4" destOrd="0" presId="urn:microsoft.com/office/officeart/2005/8/layout/hierarchy3"/>
    <dgm:cxn modelId="{BBC83F77-8BAB-4F0B-8CBF-0BB9EA394515}" type="presParOf" srcId="{166C6D3C-33EF-4089-BB04-C312653538CD}" destId="{80E91D9F-0CDB-46D3-A20C-2F35357F2EC8}" srcOrd="5" destOrd="0" presId="urn:microsoft.com/office/officeart/2005/8/layout/hierarchy3"/>
    <dgm:cxn modelId="{392000FC-74FE-4661-887E-25C9CA303932}" type="presParOf" srcId="{166C6D3C-33EF-4089-BB04-C312653538CD}" destId="{2851A283-D535-4DCB-980C-15C2DB3DB25B}" srcOrd="6" destOrd="0" presId="urn:microsoft.com/office/officeart/2005/8/layout/hierarchy3"/>
    <dgm:cxn modelId="{6C3A4D73-9337-496E-AB4A-CAEEF5BE129A}" type="presParOf" srcId="{166C6D3C-33EF-4089-BB04-C312653538CD}" destId="{596D9ADE-160A-4CDB-81B7-FD2A521A69CF}" srcOrd="7" destOrd="0" presId="urn:microsoft.com/office/officeart/2005/8/layout/hierarchy3"/>
    <dgm:cxn modelId="{8DD622B6-5B9B-4033-B331-2AEC32E6AEDA}" type="presParOf" srcId="{4D9C33B8-0968-4486-A8FA-1B08EAA7B1E1}" destId="{80D8E98B-9BD3-4939-A857-D5B081A3F023}" srcOrd="2" destOrd="0" presId="urn:microsoft.com/office/officeart/2005/8/layout/hierarchy3"/>
    <dgm:cxn modelId="{FA66C3BC-5BE0-4AC8-A60C-AF911FE37077}" type="presParOf" srcId="{80D8E98B-9BD3-4939-A857-D5B081A3F023}" destId="{B72AF148-D3C4-4A0D-9BA9-DECEA498C74B}" srcOrd="0" destOrd="0" presId="urn:microsoft.com/office/officeart/2005/8/layout/hierarchy3"/>
    <dgm:cxn modelId="{9C47F2FB-8DA7-444F-A906-ACD5F6B34D18}" type="presParOf" srcId="{B72AF148-D3C4-4A0D-9BA9-DECEA498C74B}" destId="{426EE462-8C6D-4472-8CD1-D45F75586BDC}" srcOrd="0" destOrd="0" presId="urn:microsoft.com/office/officeart/2005/8/layout/hierarchy3"/>
    <dgm:cxn modelId="{9CC7F873-9BD2-493B-AD91-9C299B01FB8C}" type="presParOf" srcId="{B72AF148-D3C4-4A0D-9BA9-DECEA498C74B}" destId="{B999F8AF-0481-484B-92E7-5E7D2D04B7A3}" srcOrd="1" destOrd="0" presId="urn:microsoft.com/office/officeart/2005/8/layout/hierarchy3"/>
    <dgm:cxn modelId="{6E376D6C-6FD3-4233-AF30-8C701E4C85AB}" type="presParOf" srcId="{80D8E98B-9BD3-4939-A857-D5B081A3F023}" destId="{DD6AD778-85F3-493F-ADC9-AD8241796D71}" srcOrd="1" destOrd="0" presId="urn:microsoft.com/office/officeart/2005/8/layout/hierarchy3"/>
    <dgm:cxn modelId="{5F6B4627-2F45-4792-A97C-7A4281A7C38E}" type="presParOf" srcId="{DD6AD778-85F3-493F-ADC9-AD8241796D71}" destId="{FD306CDE-28AC-4A5E-AB51-62D124B8021F}" srcOrd="0" destOrd="0" presId="urn:microsoft.com/office/officeart/2005/8/layout/hierarchy3"/>
    <dgm:cxn modelId="{F0E9D372-5B5A-4BC4-8539-8403CEC6CAAF}" type="presParOf" srcId="{DD6AD778-85F3-493F-ADC9-AD8241796D71}" destId="{A1F099AE-F301-4D10-9C0A-C9E2CF26C44C}" srcOrd="1" destOrd="0" presId="urn:microsoft.com/office/officeart/2005/8/layout/hierarchy3"/>
    <dgm:cxn modelId="{46F8E356-C342-42D1-9C30-C73C2ADE900E}" type="presParOf" srcId="{DD6AD778-85F3-493F-ADC9-AD8241796D71}" destId="{0B46E9DE-3CF6-4AA7-A27A-DB661335E4F7}" srcOrd="2" destOrd="0" presId="urn:microsoft.com/office/officeart/2005/8/layout/hierarchy3"/>
    <dgm:cxn modelId="{D20E202B-F9FE-42DA-8D81-14E1FDF8EB7C}" type="presParOf" srcId="{DD6AD778-85F3-493F-ADC9-AD8241796D71}" destId="{814EA6E5-8D94-4F58-9E3F-6BE1947A68C9}" srcOrd="3" destOrd="0" presId="urn:microsoft.com/office/officeart/2005/8/layout/hierarchy3"/>
    <dgm:cxn modelId="{510BD4C7-C492-4159-B833-CCAA6BE860EA}" type="presParOf" srcId="{DD6AD778-85F3-493F-ADC9-AD8241796D71}" destId="{1574CF60-C013-4302-8FD9-AE355F5817ED}" srcOrd="4" destOrd="0" presId="urn:microsoft.com/office/officeart/2005/8/layout/hierarchy3"/>
    <dgm:cxn modelId="{1AD19574-A1E9-4E4A-9B95-C07CEE22368D}" type="presParOf" srcId="{DD6AD778-85F3-493F-ADC9-AD8241796D71}" destId="{7CA8BE86-CFE8-40F7-9D0F-59718DB53C14}" srcOrd="5" destOrd="0" presId="urn:microsoft.com/office/officeart/2005/8/layout/hierarchy3"/>
    <dgm:cxn modelId="{DF3400DA-DEF5-48EF-AD5D-92E3261F34A9}" type="presParOf" srcId="{DD6AD778-85F3-493F-ADC9-AD8241796D71}" destId="{E5CD9871-4B9C-4917-958D-364CC7242D2C}" srcOrd="6" destOrd="0" presId="urn:microsoft.com/office/officeart/2005/8/layout/hierarchy3"/>
    <dgm:cxn modelId="{66484892-04A5-427C-A7D9-ADC659CF38DE}" type="presParOf" srcId="{DD6AD778-85F3-493F-ADC9-AD8241796D71}" destId="{02C24EB5-B44C-4197-B200-DC7D4756D442}" srcOrd="7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047A436-5F2F-4135-B7E7-22B24B4A7C7F}" type="doc">
      <dgm:prSet loTypeId="urn:microsoft.com/office/officeart/2005/8/layout/hierarchy3" loCatId="list" qsTypeId="urn:microsoft.com/office/officeart/2005/8/quickstyle/3d2#3" qsCatId="3D" csTypeId="urn:microsoft.com/office/officeart/2005/8/colors/accent5_1" csCatId="accent5" phldr="1"/>
      <dgm:spPr/>
      <dgm:t>
        <a:bodyPr/>
        <a:lstStyle/>
        <a:p>
          <a:endParaRPr lang="ru-RU"/>
        </a:p>
      </dgm:t>
    </dgm:pt>
    <dgm:pt modelId="{4613791A-7056-4C86-9A05-7D5DFC09674E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(764 учащихся)</a:t>
          </a:r>
        </a:p>
      </dgm:t>
    </dgm:pt>
    <dgm:pt modelId="{1CA7F1E0-A16C-463E-9E55-C7EAFA56F125}" type="parTrans" cxnId="{1FEB597F-B330-404A-BF21-99CF782B4AF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5B236F-DB6C-4E1B-809D-0368892BAFE1}" type="sibTrans" cxnId="{1FEB597F-B330-404A-BF21-99CF782B4AF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1B0B1A9-55F5-4DD9-A305-B40FC024B1D6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(327 учащихся)</a:t>
          </a:r>
        </a:p>
      </dgm:t>
    </dgm:pt>
    <dgm:pt modelId="{1B9491BF-10F3-4642-8EB5-D2D272EAD3FF}" type="parTrans" cxnId="{12054307-7AEC-484D-BB65-579417760F4A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7860E71-B732-48C4-9E5F-2052933A0BD3}" type="sibTrans" cxnId="{12054307-7AEC-484D-BB65-579417760F4A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FD9122-33FA-4673-BA81-75C9D59093EC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(349 учащихся)</a:t>
          </a:r>
        </a:p>
      </dgm:t>
    </dgm:pt>
    <dgm:pt modelId="{9DAD322B-430A-4169-AD0A-277B51EF6E59}" type="parTrans" cxnId="{0C09FA10-6605-4DA7-839E-8E193737131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0F18B6-21F5-45E9-93A3-9E53F1C58D3A}" type="sibTrans" cxnId="{0C09FA10-6605-4DA7-839E-8E193737131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72AEAD6-C940-4E31-9AEB-0EA3DF688073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(2 447 учащихся)</a:t>
          </a:r>
        </a:p>
      </dgm:t>
    </dgm:pt>
    <dgm:pt modelId="{1298E912-4BA1-444C-91F2-64622CA0DA98}" type="parTrans" cxnId="{ABA4AD5A-F9AB-4082-B0A5-054B7DBDF4A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EF77F4-97D0-4EC8-801E-17058C6343BC}" type="sibTrans" cxnId="{ABA4AD5A-F9AB-4082-B0A5-054B7DBDF4A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4D2118E-FA97-4873-BAA5-2D790A3A78FD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(250 учащихся)</a:t>
          </a:r>
        </a:p>
      </dgm:t>
    </dgm:pt>
    <dgm:pt modelId="{B4AC0C82-67CE-40B9-8323-C5932799426B}" type="parTrans" cxnId="{92557FC9-2E08-4124-A79C-3598FFB4C0F4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DC0AF6-9247-4C03-A48C-9FB597E1F6E8}" type="sibTrans" cxnId="{92557FC9-2E08-4124-A79C-3598FFB4C0F4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90D1EA-EF5C-4485-937C-ED909E1E0091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(9 учащихся)</a:t>
          </a:r>
        </a:p>
      </dgm:t>
    </dgm:pt>
    <dgm:pt modelId="{AAF9C8AE-5FC2-4D6E-B7D2-33B6D3FC8A6E}" type="parTrans" cxnId="{081C48FB-0D30-42D0-87C8-474704957A7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052E139-C358-44D1-AEF5-019DC80F6E38}" type="sibTrans" cxnId="{081C48FB-0D30-42D0-87C8-474704957A7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29D3F1-794B-4766-8B0B-957217670267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(1 учащийся)</a:t>
          </a:r>
        </a:p>
      </dgm:t>
    </dgm:pt>
    <dgm:pt modelId="{AEE8FA70-960C-449B-BACB-73CDA8EE1E8C}" type="parTrans" cxnId="{42582C77-EAC9-4891-B6EF-29E91901AA11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BBF571-5F74-401B-A1A3-76EEB35DFC07}" type="sibTrans" cxnId="{42582C77-EAC9-4891-B6EF-29E91901AA11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D4961B0-102B-43AB-A137-D7CAD045A393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(87 учащихся)</a:t>
          </a:r>
        </a:p>
      </dgm:t>
    </dgm:pt>
    <dgm:pt modelId="{ADCB7D90-07FB-4449-A992-F9262CD41DB4}" type="parTrans" cxnId="{6D27406C-2353-4FBE-8AAB-D9294CA85608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C7AAF6-E885-4995-863A-1DED2F650958}" type="sibTrans" cxnId="{6D27406C-2353-4FBE-8AAB-D9294CA85608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E41F18-13E1-47FC-A1DB-2D33726F5822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(1 101 учащийся)</a:t>
          </a:r>
        </a:p>
      </dgm:t>
    </dgm:pt>
    <dgm:pt modelId="{802E7A52-C5E0-44E9-9F15-7C96924D8587}" type="parTrans" cxnId="{3A135DCC-F9E0-4D28-BDB0-C09A1E1F2FAF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C2A54D-7B9F-47BB-B000-717F40F24F04}" type="sibTrans" cxnId="{3A135DCC-F9E0-4D28-BDB0-C09A1E1F2FAF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5775E-4ECE-4A0C-B5D5-88E9CF74B3EE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(1 064 учащихся)</a:t>
          </a:r>
        </a:p>
      </dgm:t>
    </dgm:pt>
    <dgm:pt modelId="{CF8DC463-03DA-45DF-8C4E-286BB2F02275}" type="parTrans" cxnId="{6386F36B-E4D4-412A-A568-1F190F868D39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831546-364F-4337-B358-88A063A17D2C}" type="sibTrans" cxnId="{6386F36B-E4D4-412A-A568-1F190F868D39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D30FF95-5C06-4AC3-8747-D8315D2EF261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"2"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(32 учащихся)</a:t>
          </a:r>
        </a:p>
      </dgm:t>
    </dgm:pt>
    <dgm:pt modelId="{1A343E73-1071-493A-B212-CC2366AC7C89}" type="parTrans" cxnId="{356D11E8-CD94-4220-A9B9-7FB9797A6257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4DE42AF-2A1E-4E87-A740-7ACD77B1F6E3}" type="sibTrans" cxnId="{356D11E8-CD94-4220-A9B9-7FB9797A6257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B020B2D-4B51-4747-A7E3-32AF90F020B0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(86 учащихся)</a:t>
          </a:r>
        </a:p>
      </dgm:t>
    </dgm:pt>
    <dgm:pt modelId="{09A4E7FE-68F5-4113-9CEA-3408B3B5F1B6}" type="parTrans" cxnId="{30B1069F-95E6-428E-BB8D-C1116D6C2818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5C1B30-31DA-48C4-A8A9-DEC8E7CB73A6}" type="sibTrans" cxnId="{30B1069F-95E6-428E-BB8D-C1116D6C2818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F63EBA-682E-414B-85EC-C0CBC6481FC5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(700 учащихся)</a:t>
          </a:r>
        </a:p>
      </dgm:t>
    </dgm:pt>
    <dgm:pt modelId="{916DF4B4-5A5A-4DCE-9E5D-41099D37BFFD}" type="parTrans" cxnId="{C6F12A07-DC8C-4614-9845-584A6457A7DF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4526147-01F2-467C-A509-5D9952B24F47}" type="sibTrans" cxnId="{C6F12A07-DC8C-4614-9845-584A6457A7DF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55B04E-A4D8-4338-BC0D-D8FE9593C3F2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(191 учащийся)</a:t>
          </a:r>
        </a:p>
      </dgm:t>
    </dgm:pt>
    <dgm:pt modelId="{B018BA12-4843-425A-B0BB-8586C007F855}" type="parTrans" cxnId="{C388CE9D-F73F-4379-928B-D91037023F6C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2E241A-8EFC-4A17-BB46-34DF43CD3E3A}" type="sibTrans" cxnId="{C388CE9D-F73F-4379-928B-D91037023F6C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282F08-E11D-4477-854E-9CC14C13339B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(986 учащихся)</a:t>
          </a:r>
        </a:p>
      </dgm:t>
    </dgm:pt>
    <dgm:pt modelId="{EE650670-C3F2-42EE-9B0D-9D01AD124929}" type="sibTrans" cxnId="{4C38E02C-9965-4B7A-AC4E-E6DA1917D61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302466-3671-4DA9-B122-699645D4C757}" type="parTrans" cxnId="{4C38E02C-9965-4B7A-AC4E-E6DA1917D61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47AC632-A2E4-4494-9B47-21952885C78E}">
      <dgm:prSet custT="1"/>
      <dgm:spPr/>
      <dgm:t>
        <a:bodyPr/>
        <a:lstStyle/>
        <a:p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</a:t>
          </a:r>
        </a:p>
        <a:p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(9 учащихся)</a:t>
          </a:r>
        </a:p>
      </dgm:t>
    </dgm:pt>
    <dgm:pt modelId="{EDC7E7F1-42D2-4B97-9141-B6C189C9ACF7}" type="parTrans" cxnId="{F171D880-9746-4135-BA11-821DB41D7D35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37665D4-D738-491E-9A53-510DC385889D}" type="sibTrans" cxnId="{F171D880-9746-4135-BA11-821DB41D7D35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73EDA93-689C-4AE4-ABAD-8D5AEAA42574}">
      <dgm:prSet custT="1"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73A4902-A97B-4E7C-9C80-0726124F451A}" type="parTrans" cxnId="{19D9A67A-7364-46F5-96EF-6CF1F7E40FC6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267D826-1453-41E6-ADDE-B00589B049E3}" type="sibTrans" cxnId="{19D9A67A-7364-46F5-96EF-6CF1F7E40FC6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EA6E71-2467-4BB3-956D-1D6CA5F55DF7}">
      <dgm:prSet custT="1"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3FF278D-5486-4CA2-9EF0-B9BEE200746A}" type="parTrans" cxnId="{55D4C59A-8B51-400F-BDD2-26971902A0FD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3F155B-00DE-4F9F-A91B-DB3CF5873BEC}" type="sibTrans" cxnId="{55D4C59A-8B51-400F-BDD2-26971902A0FD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B8427C-EBD1-42B3-AFF2-BBA47F19ADBA}">
      <dgm:prSet custT="1"/>
      <dgm:spPr/>
      <dgm:t>
        <a:bodyPr/>
        <a:lstStyle/>
        <a:p>
          <a:endParaRPr lang="ru-RU" sz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580342-FB19-42ED-918D-21BFA68042D2}" type="parTrans" cxnId="{BB934022-BFF8-4014-A290-A0333C71404C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7D4BA6-4336-4B00-AC70-5449F5710F30}" type="sibTrans" cxnId="{BB934022-BFF8-4014-A290-A0333C71404C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ECE0E32-9CC0-4C58-BD27-FBEE9970D024}">
      <dgm:prSet custT="1"/>
      <dgm:spPr/>
      <dgm:t>
        <a:bodyPr/>
        <a:lstStyle/>
        <a:p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</a:t>
          </a:r>
        </a:p>
        <a:p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(1 учащийся)</a:t>
          </a:r>
        </a:p>
      </dgm:t>
    </dgm:pt>
    <dgm:pt modelId="{90A19F88-7FE4-4D69-9448-1324B1A83E03}" type="parTrans" cxnId="{732B2F0E-95AC-493F-BD5D-D362A400735D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9D90D5-BAAD-431E-A897-82580A69B41C}" type="sibTrans" cxnId="{732B2F0E-95AC-493F-BD5D-D362A400735D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D9C33B8-0968-4486-A8FA-1B08EAA7B1E1}" type="pres">
      <dgm:prSet presAssocID="{0047A436-5F2F-4135-B7E7-22B24B4A7C7F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D8337C0E-9A25-4BD9-9B89-AD7EF58583EC}" type="pres">
      <dgm:prSet presAssocID="{4613791A-7056-4C86-9A05-7D5DFC09674E}" presName="root" presStyleCnt="0"/>
      <dgm:spPr/>
    </dgm:pt>
    <dgm:pt modelId="{0FE1AD31-3DF0-44FE-A45A-AA418396C34E}" type="pres">
      <dgm:prSet presAssocID="{4613791A-7056-4C86-9A05-7D5DFC09674E}" presName="rootComposite" presStyleCnt="0"/>
      <dgm:spPr/>
    </dgm:pt>
    <dgm:pt modelId="{3581E5CE-2798-438C-B4AE-9142BF0488B9}" type="pres">
      <dgm:prSet presAssocID="{4613791A-7056-4C86-9A05-7D5DFC09674E}" presName="rootText" presStyleLbl="node1" presStyleIdx="0" presStyleCnt="4" custScaleX="140421"/>
      <dgm:spPr/>
    </dgm:pt>
    <dgm:pt modelId="{59383BA4-A327-4481-9674-1F792668ECE7}" type="pres">
      <dgm:prSet presAssocID="{4613791A-7056-4C86-9A05-7D5DFC09674E}" presName="rootConnector" presStyleLbl="node1" presStyleIdx="0" presStyleCnt="4"/>
      <dgm:spPr/>
    </dgm:pt>
    <dgm:pt modelId="{A44932A9-3864-42C6-BF88-74D6F55B8D04}" type="pres">
      <dgm:prSet presAssocID="{4613791A-7056-4C86-9A05-7D5DFC09674E}" presName="childShape" presStyleCnt="0"/>
      <dgm:spPr/>
    </dgm:pt>
    <dgm:pt modelId="{F92307FE-46FE-4D69-B5A5-423BAA5C8C78}" type="pres">
      <dgm:prSet presAssocID="{1B9491BF-10F3-4642-8EB5-D2D272EAD3FF}" presName="Name13" presStyleLbl="parChTrans1D2" presStyleIdx="0" presStyleCnt="16"/>
      <dgm:spPr/>
    </dgm:pt>
    <dgm:pt modelId="{862DA3C2-1A19-4555-8823-D06F84CC4803}" type="pres">
      <dgm:prSet presAssocID="{11B0B1A9-55F5-4DD9-A305-B40FC024B1D6}" presName="childText" presStyleLbl="bgAcc1" presStyleIdx="0" presStyleCnt="16" custScaleX="144745">
        <dgm:presLayoutVars>
          <dgm:bulletEnabled val="1"/>
        </dgm:presLayoutVars>
      </dgm:prSet>
      <dgm:spPr/>
    </dgm:pt>
    <dgm:pt modelId="{630742C6-EB41-4183-965B-45740B7F68C8}" type="pres">
      <dgm:prSet presAssocID="{9DAD322B-430A-4169-AD0A-277B51EF6E59}" presName="Name13" presStyleLbl="parChTrans1D2" presStyleIdx="1" presStyleCnt="16"/>
      <dgm:spPr/>
    </dgm:pt>
    <dgm:pt modelId="{C4372186-9350-4231-A9E5-4A1DD855128E}" type="pres">
      <dgm:prSet presAssocID="{09FD9122-33FA-4673-BA81-75C9D59093EC}" presName="childText" presStyleLbl="bgAcc1" presStyleIdx="1" presStyleCnt="16" custScaleX="144745" custLinFactNeighborX="1213" custLinFactNeighborY="1319">
        <dgm:presLayoutVars>
          <dgm:bulletEnabled val="1"/>
        </dgm:presLayoutVars>
      </dgm:prSet>
      <dgm:spPr/>
    </dgm:pt>
    <dgm:pt modelId="{24AF6ADF-0119-4DAD-ADDA-6A516A3570AF}" type="pres">
      <dgm:prSet presAssocID="{ADCB7D90-07FB-4449-A992-F9262CD41DB4}" presName="Name13" presStyleLbl="parChTrans1D2" presStyleIdx="2" presStyleCnt="16"/>
      <dgm:spPr/>
    </dgm:pt>
    <dgm:pt modelId="{A325B4CF-1753-4909-B2A9-AF2494BCAA83}" type="pres">
      <dgm:prSet presAssocID="{2D4961B0-102B-43AB-A137-D7CAD045A393}" presName="childText" presStyleLbl="bgAcc1" presStyleIdx="2" presStyleCnt="16" custScaleX="144745">
        <dgm:presLayoutVars>
          <dgm:bulletEnabled val="1"/>
        </dgm:presLayoutVars>
      </dgm:prSet>
      <dgm:spPr/>
    </dgm:pt>
    <dgm:pt modelId="{6EB15B12-4873-4C85-89AC-1F651B409DBE}" type="pres">
      <dgm:prSet presAssocID="{AEE8FA70-960C-449B-BACB-73CDA8EE1E8C}" presName="Name13" presStyleLbl="parChTrans1D2" presStyleIdx="3" presStyleCnt="16"/>
      <dgm:spPr/>
    </dgm:pt>
    <dgm:pt modelId="{810D9F69-03A6-45CD-9522-75E5CFCD9522}" type="pres">
      <dgm:prSet presAssocID="{0129D3F1-794B-4766-8B0B-957217670267}" presName="childText" presStyleLbl="bgAcc1" presStyleIdx="3" presStyleCnt="16" custScaleX="144745">
        <dgm:presLayoutVars>
          <dgm:bulletEnabled val="1"/>
        </dgm:presLayoutVars>
      </dgm:prSet>
      <dgm:spPr/>
    </dgm:pt>
    <dgm:pt modelId="{262C1808-C152-4CA3-AB9E-C2D226C0DA6D}" type="pres">
      <dgm:prSet presAssocID="{E72AEAD6-C940-4E31-9AEB-0EA3DF688073}" presName="root" presStyleCnt="0"/>
      <dgm:spPr/>
    </dgm:pt>
    <dgm:pt modelId="{2FEA1DB9-A676-4AAD-8643-4B8B155D2A07}" type="pres">
      <dgm:prSet presAssocID="{E72AEAD6-C940-4E31-9AEB-0EA3DF688073}" presName="rootComposite" presStyleCnt="0"/>
      <dgm:spPr/>
    </dgm:pt>
    <dgm:pt modelId="{888626E0-B377-4B73-B717-9B052632735B}" type="pres">
      <dgm:prSet presAssocID="{E72AEAD6-C940-4E31-9AEB-0EA3DF688073}" presName="rootText" presStyleLbl="node1" presStyleIdx="1" presStyleCnt="4" custScaleX="129176" custLinFactNeighborX="-5238" custLinFactNeighborY="-469"/>
      <dgm:spPr/>
    </dgm:pt>
    <dgm:pt modelId="{7CD2755F-2397-448D-9CFB-BB10BB728837}" type="pres">
      <dgm:prSet presAssocID="{E72AEAD6-C940-4E31-9AEB-0EA3DF688073}" presName="rootConnector" presStyleLbl="node1" presStyleIdx="1" presStyleCnt="4"/>
      <dgm:spPr/>
    </dgm:pt>
    <dgm:pt modelId="{166C6D3C-33EF-4089-BB04-C312653538CD}" type="pres">
      <dgm:prSet presAssocID="{E72AEAD6-C940-4E31-9AEB-0EA3DF688073}" presName="childShape" presStyleCnt="0"/>
      <dgm:spPr/>
    </dgm:pt>
    <dgm:pt modelId="{23C7F650-C66B-477A-B7B4-3D899FCE8C86}" type="pres">
      <dgm:prSet presAssocID="{B4AC0C82-67CE-40B9-8323-C5932799426B}" presName="Name13" presStyleLbl="parChTrans1D2" presStyleIdx="4" presStyleCnt="16"/>
      <dgm:spPr/>
    </dgm:pt>
    <dgm:pt modelId="{B6BF4582-0909-42CE-9F86-C43AD01BCD2E}" type="pres">
      <dgm:prSet presAssocID="{44D2118E-FA97-4873-BAA5-2D790A3A78FD}" presName="childText" presStyleLbl="bgAcc1" presStyleIdx="4" presStyleCnt="16" custScaleX="159844" custLinFactNeighborX="-6741" custLinFactNeighborY="-1541">
        <dgm:presLayoutVars>
          <dgm:bulletEnabled val="1"/>
        </dgm:presLayoutVars>
      </dgm:prSet>
      <dgm:spPr/>
    </dgm:pt>
    <dgm:pt modelId="{8B6B8AB7-41CB-419B-9C97-864CDDC81C4C}" type="pres">
      <dgm:prSet presAssocID="{802E7A52-C5E0-44E9-9F15-7C96924D8587}" presName="Name13" presStyleLbl="parChTrans1D2" presStyleIdx="5" presStyleCnt="16"/>
      <dgm:spPr/>
    </dgm:pt>
    <dgm:pt modelId="{E7FA2CB4-A5BE-43F9-B87E-64244ABFBBED}" type="pres">
      <dgm:prSet presAssocID="{B3E41F18-13E1-47FC-A1DB-2D33726F5822}" presName="childText" presStyleLbl="bgAcc1" presStyleIdx="5" presStyleCnt="16" custScaleX="159844" custLinFactNeighborX="-9630" custLinFactNeighborY="3082">
        <dgm:presLayoutVars>
          <dgm:bulletEnabled val="1"/>
        </dgm:presLayoutVars>
      </dgm:prSet>
      <dgm:spPr/>
    </dgm:pt>
    <dgm:pt modelId="{0236D6A4-7E46-4257-A5DE-20042BF81C0C}" type="pres">
      <dgm:prSet presAssocID="{CF8DC463-03DA-45DF-8C4E-286BB2F02275}" presName="Name13" presStyleLbl="parChTrans1D2" presStyleIdx="6" presStyleCnt="16"/>
      <dgm:spPr/>
    </dgm:pt>
    <dgm:pt modelId="{80E91D9F-0CDB-46D3-A20C-2F35357F2EC8}" type="pres">
      <dgm:prSet presAssocID="{E685775E-4ECE-4A0C-B5D5-88E9CF74B3EE}" presName="childText" presStyleLbl="bgAcc1" presStyleIdx="6" presStyleCnt="16" custScaleX="159844" custLinFactNeighborX="-9630" custLinFactNeighborY="-3082">
        <dgm:presLayoutVars>
          <dgm:bulletEnabled val="1"/>
        </dgm:presLayoutVars>
      </dgm:prSet>
      <dgm:spPr/>
    </dgm:pt>
    <dgm:pt modelId="{2851A283-D535-4DCB-980C-15C2DB3DB25B}" type="pres">
      <dgm:prSet presAssocID="{1A343E73-1071-493A-B212-CC2366AC7C89}" presName="Name13" presStyleLbl="parChTrans1D2" presStyleIdx="7" presStyleCnt="16"/>
      <dgm:spPr/>
    </dgm:pt>
    <dgm:pt modelId="{596D9ADE-160A-4CDB-81B7-FD2A521A69CF}" type="pres">
      <dgm:prSet presAssocID="{AD30FF95-5C06-4AC3-8747-D8315D2EF261}" presName="childText" presStyleLbl="bgAcc1" presStyleIdx="7" presStyleCnt="16" custScaleX="159844" custLinFactNeighborX="-12520" custLinFactNeighborY="470">
        <dgm:presLayoutVars>
          <dgm:bulletEnabled val="1"/>
        </dgm:presLayoutVars>
      </dgm:prSet>
      <dgm:spPr/>
    </dgm:pt>
    <dgm:pt modelId="{80D8E98B-9BD3-4939-A857-D5B081A3F023}" type="pres">
      <dgm:prSet presAssocID="{5A282F08-E11D-4477-854E-9CC14C13339B}" presName="root" presStyleCnt="0"/>
      <dgm:spPr/>
    </dgm:pt>
    <dgm:pt modelId="{B72AF148-D3C4-4A0D-9BA9-DECEA498C74B}" type="pres">
      <dgm:prSet presAssocID="{5A282F08-E11D-4477-854E-9CC14C13339B}" presName="rootComposite" presStyleCnt="0"/>
      <dgm:spPr/>
    </dgm:pt>
    <dgm:pt modelId="{426EE462-8C6D-4472-8CD1-D45F75586BDC}" type="pres">
      <dgm:prSet presAssocID="{5A282F08-E11D-4477-854E-9CC14C13339B}" presName="rootText" presStyleLbl="node1" presStyleIdx="2" presStyleCnt="4" custScaleX="136096" custLinFactNeighborX="-5238" custLinFactNeighborY="-469"/>
      <dgm:spPr/>
    </dgm:pt>
    <dgm:pt modelId="{B999F8AF-0481-484B-92E7-5E7D2D04B7A3}" type="pres">
      <dgm:prSet presAssocID="{5A282F08-E11D-4477-854E-9CC14C13339B}" presName="rootConnector" presStyleLbl="node1" presStyleIdx="2" presStyleCnt="4"/>
      <dgm:spPr/>
    </dgm:pt>
    <dgm:pt modelId="{DD6AD778-85F3-493F-ADC9-AD8241796D71}" type="pres">
      <dgm:prSet presAssocID="{5A282F08-E11D-4477-854E-9CC14C13339B}" presName="childShape" presStyleCnt="0"/>
      <dgm:spPr/>
    </dgm:pt>
    <dgm:pt modelId="{FD306CDE-28AC-4A5E-AB51-62D124B8021F}" type="pres">
      <dgm:prSet presAssocID="{AAF9C8AE-5FC2-4D6E-B7D2-33B6D3FC8A6E}" presName="Name13" presStyleLbl="parChTrans1D2" presStyleIdx="8" presStyleCnt="16"/>
      <dgm:spPr/>
    </dgm:pt>
    <dgm:pt modelId="{A1F099AE-F301-4D10-9C0A-C9E2CF26C44C}" type="pres">
      <dgm:prSet presAssocID="{F190D1EA-EF5C-4485-937C-ED909E1E0091}" presName="childText" presStyleLbl="bgAcc1" presStyleIdx="8" presStyleCnt="16" custScaleX="159159" custLinFactNeighborX="-9630" custLinFactNeighborY="3082">
        <dgm:presLayoutVars>
          <dgm:bulletEnabled val="1"/>
        </dgm:presLayoutVars>
      </dgm:prSet>
      <dgm:spPr/>
    </dgm:pt>
    <dgm:pt modelId="{0B46E9DE-3CF6-4AA7-A27A-DB661335E4F7}" type="pres">
      <dgm:prSet presAssocID="{09A4E7FE-68F5-4113-9CEA-3408B3B5F1B6}" presName="Name13" presStyleLbl="parChTrans1D2" presStyleIdx="9" presStyleCnt="16"/>
      <dgm:spPr/>
    </dgm:pt>
    <dgm:pt modelId="{814EA6E5-8D94-4F58-9E3F-6BE1947A68C9}" type="pres">
      <dgm:prSet presAssocID="{6B020B2D-4B51-4747-A7E3-32AF90F020B0}" presName="childText" presStyleLbl="bgAcc1" presStyleIdx="9" presStyleCnt="16" custScaleX="159159" custLinFactNeighborX="-9630" custLinFactNeighborY="1541">
        <dgm:presLayoutVars>
          <dgm:bulletEnabled val="1"/>
        </dgm:presLayoutVars>
      </dgm:prSet>
      <dgm:spPr/>
    </dgm:pt>
    <dgm:pt modelId="{1574CF60-C013-4302-8FD9-AE355F5817ED}" type="pres">
      <dgm:prSet presAssocID="{916DF4B4-5A5A-4DCE-9E5D-41099D37BFFD}" presName="Name13" presStyleLbl="parChTrans1D2" presStyleIdx="10" presStyleCnt="16"/>
      <dgm:spPr/>
    </dgm:pt>
    <dgm:pt modelId="{7CA8BE86-CFE8-40F7-9D0F-59718DB53C14}" type="pres">
      <dgm:prSet presAssocID="{D2F63EBA-682E-414B-85EC-C0CBC6481FC5}" presName="childText" presStyleLbl="bgAcc1" presStyleIdx="10" presStyleCnt="16" custScaleX="159159" custLinFactNeighborX="-8667">
        <dgm:presLayoutVars>
          <dgm:bulletEnabled val="1"/>
        </dgm:presLayoutVars>
      </dgm:prSet>
      <dgm:spPr/>
    </dgm:pt>
    <dgm:pt modelId="{E5CD9871-4B9C-4917-958D-364CC7242D2C}" type="pres">
      <dgm:prSet presAssocID="{B018BA12-4843-425A-B0BB-8586C007F855}" presName="Name13" presStyleLbl="parChTrans1D2" presStyleIdx="11" presStyleCnt="16"/>
      <dgm:spPr/>
    </dgm:pt>
    <dgm:pt modelId="{02C24EB5-B44C-4197-B200-DC7D4756D442}" type="pres">
      <dgm:prSet presAssocID="{E155B04E-A4D8-4338-BC0D-D8FE9593C3F2}" presName="childText" presStyleLbl="bgAcc1" presStyleIdx="11" presStyleCnt="16" custScaleX="159159" custLinFactNeighborX="-7704" custLinFactNeighborY="470">
        <dgm:presLayoutVars>
          <dgm:bulletEnabled val="1"/>
        </dgm:presLayoutVars>
      </dgm:prSet>
      <dgm:spPr/>
    </dgm:pt>
    <dgm:pt modelId="{BD6240C4-2952-4647-B1B6-A54C62B4C6EE}" type="pres">
      <dgm:prSet presAssocID="{647AC632-A2E4-4494-9B47-21952885C78E}" presName="root" presStyleCnt="0"/>
      <dgm:spPr/>
    </dgm:pt>
    <dgm:pt modelId="{6C428C8D-5D2E-400A-8DFB-C00775AC0FE7}" type="pres">
      <dgm:prSet presAssocID="{647AC632-A2E4-4494-9B47-21952885C78E}" presName="rootComposite" presStyleCnt="0"/>
      <dgm:spPr/>
    </dgm:pt>
    <dgm:pt modelId="{9245FB5D-8BB9-4073-AA70-28D47DEF506F}" type="pres">
      <dgm:prSet presAssocID="{647AC632-A2E4-4494-9B47-21952885C78E}" presName="rootText" presStyleLbl="node1" presStyleIdx="3" presStyleCnt="4" custScaleX="138873" custLinFactNeighborX="-8475" custLinFactNeighborY="-469"/>
      <dgm:spPr/>
    </dgm:pt>
    <dgm:pt modelId="{4EFD0006-6661-42A7-9485-CD01687812FE}" type="pres">
      <dgm:prSet presAssocID="{647AC632-A2E4-4494-9B47-21952885C78E}" presName="rootConnector" presStyleLbl="node1" presStyleIdx="3" presStyleCnt="4"/>
      <dgm:spPr/>
    </dgm:pt>
    <dgm:pt modelId="{72F7491D-CF2F-4B14-BD92-AA43446C9D1C}" type="pres">
      <dgm:prSet presAssocID="{647AC632-A2E4-4494-9B47-21952885C78E}" presName="childShape" presStyleCnt="0"/>
      <dgm:spPr/>
    </dgm:pt>
    <dgm:pt modelId="{EA143203-C564-410F-B5B3-89FBABEA4F63}" type="pres">
      <dgm:prSet presAssocID="{973A4902-A97B-4E7C-9C80-0726124F451A}" presName="Name13" presStyleLbl="parChTrans1D2" presStyleIdx="12" presStyleCnt="16"/>
      <dgm:spPr/>
    </dgm:pt>
    <dgm:pt modelId="{B004B3A3-8CD9-4063-9A9D-065F9060F8D8}" type="pres">
      <dgm:prSet presAssocID="{973EDA93-689C-4AE4-ABAD-8D5AEAA42574}" presName="childText" presStyleLbl="bgAcc1" presStyleIdx="12" presStyleCnt="16" custScaleX="129160" custLinFactNeighborX="-5778">
        <dgm:presLayoutVars>
          <dgm:bulletEnabled val="1"/>
        </dgm:presLayoutVars>
      </dgm:prSet>
      <dgm:spPr/>
    </dgm:pt>
    <dgm:pt modelId="{4392083A-F908-47C2-9346-4E59B86D9BAD}" type="pres">
      <dgm:prSet presAssocID="{23FF278D-5486-4CA2-9EF0-B9BEE200746A}" presName="Name13" presStyleLbl="parChTrans1D2" presStyleIdx="13" presStyleCnt="16"/>
      <dgm:spPr/>
    </dgm:pt>
    <dgm:pt modelId="{7358165C-0B1E-4328-9443-A0B438FD71B3}" type="pres">
      <dgm:prSet presAssocID="{99EA6E71-2467-4BB3-956D-1D6CA5F55DF7}" presName="childText" presStyleLbl="bgAcc1" presStyleIdx="13" presStyleCnt="16" custScaleX="133281" custLinFactNeighborX="-8667" custLinFactNeighborY="1541">
        <dgm:presLayoutVars>
          <dgm:bulletEnabled val="1"/>
        </dgm:presLayoutVars>
      </dgm:prSet>
      <dgm:spPr/>
    </dgm:pt>
    <dgm:pt modelId="{C4D53753-43CE-4ED4-BFD4-84BA763A6C99}" type="pres">
      <dgm:prSet presAssocID="{08580342-FB19-42ED-918D-21BFA68042D2}" presName="Name13" presStyleLbl="parChTrans1D2" presStyleIdx="14" presStyleCnt="16"/>
      <dgm:spPr/>
    </dgm:pt>
    <dgm:pt modelId="{CDF04D28-BBC2-4E9F-BF61-9D87558C310B}" type="pres">
      <dgm:prSet presAssocID="{10B8427C-EBD1-42B3-AFF2-BBA47F19ADBA}" presName="childText" presStyleLbl="bgAcc1" presStyleIdx="14" presStyleCnt="16" custScaleX="133012" custLinFactNeighborX="-9630" custLinFactNeighborY="-4623">
        <dgm:presLayoutVars>
          <dgm:bulletEnabled val="1"/>
        </dgm:presLayoutVars>
      </dgm:prSet>
      <dgm:spPr/>
    </dgm:pt>
    <dgm:pt modelId="{9670D1D1-3FC6-4890-9F28-EC783F55DB98}" type="pres">
      <dgm:prSet presAssocID="{90A19F88-7FE4-4D69-9448-1324B1A83E03}" presName="Name13" presStyleLbl="parChTrans1D2" presStyleIdx="15" presStyleCnt="16"/>
      <dgm:spPr/>
    </dgm:pt>
    <dgm:pt modelId="{DCF7BABE-B351-41F9-87D1-F3C20683CE78}" type="pres">
      <dgm:prSet presAssocID="{AECE0E32-9CC0-4C58-BD27-FBEE9970D024}" presName="childText" presStyleLbl="bgAcc1" presStyleIdx="15" presStyleCnt="16" custScaleX="136596" custLinFactNeighborX="-11556" custLinFactNeighborY="470">
        <dgm:presLayoutVars>
          <dgm:bulletEnabled val="1"/>
        </dgm:presLayoutVars>
      </dgm:prSet>
      <dgm:spPr/>
    </dgm:pt>
  </dgm:ptLst>
  <dgm:cxnLst>
    <dgm:cxn modelId="{C6F12A07-DC8C-4614-9845-584A6457A7DF}" srcId="{5A282F08-E11D-4477-854E-9CC14C13339B}" destId="{D2F63EBA-682E-414B-85EC-C0CBC6481FC5}" srcOrd="2" destOrd="0" parTransId="{916DF4B4-5A5A-4DCE-9E5D-41099D37BFFD}" sibTransId="{94526147-01F2-467C-A509-5D9952B24F47}"/>
    <dgm:cxn modelId="{12054307-7AEC-484D-BB65-579417760F4A}" srcId="{4613791A-7056-4C86-9A05-7D5DFC09674E}" destId="{11B0B1A9-55F5-4DD9-A305-B40FC024B1D6}" srcOrd="0" destOrd="0" parTransId="{1B9491BF-10F3-4642-8EB5-D2D272EAD3FF}" sibTransId="{C7860E71-B732-48C4-9E5F-2052933A0BD3}"/>
    <dgm:cxn modelId="{807E410B-E255-46B6-96B8-62F1248FA2B1}" type="presOf" srcId="{11B0B1A9-55F5-4DD9-A305-B40FC024B1D6}" destId="{862DA3C2-1A19-4555-8823-D06F84CC4803}" srcOrd="0" destOrd="0" presId="urn:microsoft.com/office/officeart/2005/8/layout/hierarchy3"/>
    <dgm:cxn modelId="{732B2F0E-95AC-493F-BD5D-D362A400735D}" srcId="{647AC632-A2E4-4494-9B47-21952885C78E}" destId="{AECE0E32-9CC0-4C58-BD27-FBEE9970D024}" srcOrd="3" destOrd="0" parTransId="{90A19F88-7FE4-4D69-9448-1324B1A83E03}" sibTransId="{089D90D5-BAAD-431E-A897-82580A69B41C}"/>
    <dgm:cxn modelId="{4DEA930E-079C-4B26-8D58-21A5519C49C8}" type="presOf" srcId="{B018BA12-4843-425A-B0BB-8586C007F855}" destId="{E5CD9871-4B9C-4917-958D-364CC7242D2C}" srcOrd="0" destOrd="0" presId="urn:microsoft.com/office/officeart/2005/8/layout/hierarchy3"/>
    <dgm:cxn modelId="{0C09FA10-6605-4DA7-839E-8E193737131D}" srcId="{4613791A-7056-4C86-9A05-7D5DFC09674E}" destId="{09FD9122-33FA-4673-BA81-75C9D59093EC}" srcOrd="1" destOrd="0" parTransId="{9DAD322B-430A-4169-AD0A-277B51EF6E59}" sibTransId="{860F18B6-21F5-45E9-93A3-9E53F1C58D3A}"/>
    <dgm:cxn modelId="{CDB1E512-3C41-4B0D-BB21-50B94D5D5EBF}" type="presOf" srcId="{44D2118E-FA97-4873-BAA5-2D790A3A78FD}" destId="{B6BF4582-0909-42CE-9F86-C43AD01BCD2E}" srcOrd="0" destOrd="0" presId="urn:microsoft.com/office/officeart/2005/8/layout/hierarchy3"/>
    <dgm:cxn modelId="{82CFB517-4D4E-40F4-BBA5-6E683F839326}" type="presOf" srcId="{647AC632-A2E4-4494-9B47-21952885C78E}" destId="{4EFD0006-6661-42A7-9485-CD01687812FE}" srcOrd="1" destOrd="0" presId="urn:microsoft.com/office/officeart/2005/8/layout/hierarchy3"/>
    <dgm:cxn modelId="{D48F801C-F94F-470D-9A33-0B975D4E57F1}" type="presOf" srcId="{23FF278D-5486-4CA2-9EF0-B9BEE200746A}" destId="{4392083A-F908-47C2-9346-4E59B86D9BAD}" srcOrd="0" destOrd="0" presId="urn:microsoft.com/office/officeart/2005/8/layout/hierarchy3"/>
    <dgm:cxn modelId="{BB934022-BFF8-4014-A290-A0333C71404C}" srcId="{647AC632-A2E4-4494-9B47-21952885C78E}" destId="{10B8427C-EBD1-42B3-AFF2-BBA47F19ADBA}" srcOrd="2" destOrd="0" parTransId="{08580342-FB19-42ED-918D-21BFA68042D2}" sibTransId="{087D4BA6-4336-4B00-AC70-5449F5710F30}"/>
    <dgm:cxn modelId="{5A65BA2A-9AEB-482A-A0F2-1A42F369BF11}" type="presOf" srcId="{4613791A-7056-4C86-9A05-7D5DFC09674E}" destId="{3581E5CE-2798-438C-B4AE-9142BF0488B9}" srcOrd="0" destOrd="0" presId="urn:microsoft.com/office/officeart/2005/8/layout/hierarchy3"/>
    <dgm:cxn modelId="{A645992B-9880-414A-A52F-744FC58118FC}" type="presOf" srcId="{973EDA93-689C-4AE4-ABAD-8D5AEAA42574}" destId="{B004B3A3-8CD9-4063-9A9D-065F9060F8D8}" srcOrd="0" destOrd="0" presId="urn:microsoft.com/office/officeart/2005/8/layout/hierarchy3"/>
    <dgm:cxn modelId="{4C38E02C-9965-4B7A-AC4E-E6DA1917D613}" srcId="{0047A436-5F2F-4135-B7E7-22B24B4A7C7F}" destId="{5A282F08-E11D-4477-854E-9CC14C13339B}" srcOrd="2" destOrd="0" parTransId="{DC302466-3671-4DA9-B122-699645D4C757}" sibTransId="{EE650670-C3F2-42EE-9B0D-9D01AD124929}"/>
    <dgm:cxn modelId="{38E4392F-10D4-47E8-BBCA-D365AF8F613A}" type="presOf" srcId="{0047A436-5F2F-4135-B7E7-22B24B4A7C7F}" destId="{4D9C33B8-0968-4486-A8FA-1B08EAA7B1E1}" srcOrd="0" destOrd="0" presId="urn:microsoft.com/office/officeart/2005/8/layout/hierarchy3"/>
    <dgm:cxn modelId="{FB771E31-9C95-4062-95EE-7F87DBF5E97E}" type="presOf" srcId="{AAF9C8AE-5FC2-4D6E-B7D2-33B6D3FC8A6E}" destId="{FD306CDE-28AC-4A5E-AB51-62D124B8021F}" srcOrd="0" destOrd="0" presId="urn:microsoft.com/office/officeart/2005/8/layout/hierarchy3"/>
    <dgm:cxn modelId="{2D17EC35-638B-4C5F-BE5D-18CB659E78CC}" type="presOf" srcId="{6B020B2D-4B51-4747-A7E3-32AF90F020B0}" destId="{814EA6E5-8D94-4F58-9E3F-6BE1947A68C9}" srcOrd="0" destOrd="0" presId="urn:microsoft.com/office/officeart/2005/8/layout/hierarchy3"/>
    <dgm:cxn modelId="{30DB7137-9912-465A-9DFD-272BBF827D6A}" type="presOf" srcId="{ADCB7D90-07FB-4449-A992-F9262CD41DB4}" destId="{24AF6ADF-0119-4DAD-ADDA-6A516A3570AF}" srcOrd="0" destOrd="0" presId="urn:microsoft.com/office/officeart/2005/8/layout/hierarchy3"/>
    <dgm:cxn modelId="{943CDA37-C5D4-4B32-85AE-B840F9FDDE4A}" type="presOf" srcId="{B4AC0C82-67CE-40B9-8323-C5932799426B}" destId="{23C7F650-C66B-477A-B7B4-3D899FCE8C86}" srcOrd="0" destOrd="0" presId="urn:microsoft.com/office/officeart/2005/8/layout/hierarchy3"/>
    <dgm:cxn modelId="{6EEF715C-75E0-4E06-998C-676889D40B72}" type="presOf" srcId="{08580342-FB19-42ED-918D-21BFA68042D2}" destId="{C4D53753-43CE-4ED4-BFD4-84BA763A6C99}" srcOrd="0" destOrd="0" presId="urn:microsoft.com/office/officeart/2005/8/layout/hierarchy3"/>
    <dgm:cxn modelId="{62773667-28AD-4A3D-8A49-ECF33D53E5AD}" type="presOf" srcId="{90A19F88-7FE4-4D69-9448-1324B1A83E03}" destId="{9670D1D1-3FC6-4890-9F28-EC783F55DB98}" srcOrd="0" destOrd="0" presId="urn:microsoft.com/office/officeart/2005/8/layout/hierarchy3"/>
    <dgm:cxn modelId="{6386F36B-E4D4-412A-A568-1F190F868D39}" srcId="{E72AEAD6-C940-4E31-9AEB-0EA3DF688073}" destId="{E685775E-4ECE-4A0C-B5D5-88E9CF74B3EE}" srcOrd="2" destOrd="0" parTransId="{CF8DC463-03DA-45DF-8C4E-286BB2F02275}" sibTransId="{E9831546-364F-4337-B358-88A063A17D2C}"/>
    <dgm:cxn modelId="{6D27406C-2353-4FBE-8AAB-D9294CA85608}" srcId="{4613791A-7056-4C86-9A05-7D5DFC09674E}" destId="{2D4961B0-102B-43AB-A137-D7CAD045A393}" srcOrd="2" destOrd="0" parTransId="{ADCB7D90-07FB-4449-A992-F9262CD41DB4}" sibTransId="{E0C7AAF6-E885-4995-863A-1DED2F650958}"/>
    <dgm:cxn modelId="{18988D6E-6046-4038-84F3-50543F0C3D2C}" type="presOf" srcId="{F190D1EA-EF5C-4485-937C-ED909E1E0091}" destId="{A1F099AE-F301-4D10-9C0A-C9E2CF26C44C}" srcOrd="0" destOrd="0" presId="urn:microsoft.com/office/officeart/2005/8/layout/hierarchy3"/>
    <dgm:cxn modelId="{B49BDF75-CCFD-4BB6-9630-C0293E8F3163}" type="presOf" srcId="{647AC632-A2E4-4494-9B47-21952885C78E}" destId="{9245FB5D-8BB9-4073-AA70-28D47DEF506F}" srcOrd="0" destOrd="0" presId="urn:microsoft.com/office/officeart/2005/8/layout/hierarchy3"/>
    <dgm:cxn modelId="{42582C77-EAC9-4891-B6EF-29E91901AA11}" srcId="{4613791A-7056-4C86-9A05-7D5DFC09674E}" destId="{0129D3F1-794B-4766-8B0B-957217670267}" srcOrd="3" destOrd="0" parTransId="{AEE8FA70-960C-449B-BACB-73CDA8EE1E8C}" sibTransId="{10BBF571-5F74-401B-A1A3-76EEB35DFC07}"/>
    <dgm:cxn modelId="{19D9A67A-7364-46F5-96EF-6CF1F7E40FC6}" srcId="{647AC632-A2E4-4494-9B47-21952885C78E}" destId="{973EDA93-689C-4AE4-ABAD-8D5AEAA42574}" srcOrd="0" destOrd="0" parTransId="{973A4902-A97B-4E7C-9C80-0726124F451A}" sibTransId="{5267D826-1453-41E6-ADDE-B00589B049E3}"/>
    <dgm:cxn modelId="{ABA4AD5A-F9AB-4082-B0A5-054B7DBDF4A3}" srcId="{0047A436-5F2F-4135-B7E7-22B24B4A7C7F}" destId="{E72AEAD6-C940-4E31-9AEB-0EA3DF688073}" srcOrd="1" destOrd="0" parTransId="{1298E912-4BA1-444C-91F2-64622CA0DA98}" sibTransId="{86EF77F4-97D0-4EC8-801E-17058C6343BC}"/>
    <dgm:cxn modelId="{1FEB597F-B330-404A-BF21-99CF782B4AFD}" srcId="{0047A436-5F2F-4135-B7E7-22B24B4A7C7F}" destId="{4613791A-7056-4C86-9A05-7D5DFC09674E}" srcOrd="0" destOrd="0" parTransId="{1CA7F1E0-A16C-463E-9E55-C7EAFA56F125}" sibTransId="{965B236F-DB6C-4E1B-809D-0368892BAFE1}"/>
    <dgm:cxn modelId="{F171D880-9746-4135-BA11-821DB41D7D35}" srcId="{0047A436-5F2F-4135-B7E7-22B24B4A7C7F}" destId="{647AC632-A2E4-4494-9B47-21952885C78E}" srcOrd="3" destOrd="0" parTransId="{EDC7E7F1-42D2-4B97-9141-B6C189C9ACF7}" sibTransId="{337665D4-D738-491E-9A53-510DC385889D}"/>
    <dgm:cxn modelId="{034C1E85-5FCF-45CE-A19F-5BF85ECDCFA0}" type="presOf" srcId="{4613791A-7056-4C86-9A05-7D5DFC09674E}" destId="{59383BA4-A327-4481-9674-1F792668ECE7}" srcOrd="1" destOrd="0" presId="urn:microsoft.com/office/officeart/2005/8/layout/hierarchy3"/>
    <dgm:cxn modelId="{1547798A-70EE-4F0B-B7F7-BDB0951985E4}" type="presOf" srcId="{AEE8FA70-960C-449B-BACB-73CDA8EE1E8C}" destId="{6EB15B12-4873-4C85-89AC-1F651B409DBE}" srcOrd="0" destOrd="0" presId="urn:microsoft.com/office/officeart/2005/8/layout/hierarchy3"/>
    <dgm:cxn modelId="{455CF98B-D89A-420C-A657-03F81A066578}" type="presOf" srcId="{5A282F08-E11D-4477-854E-9CC14C13339B}" destId="{B999F8AF-0481-484B-92E7-5E7D2D04B7A3}" srcOrd="1" destOrd="0" presId="urn:microsoft.com/office/officeart/2005/8/layout/hierarchy3"/>
    <dgm:cxn modelId="{D251238C-FBAD-4546-BE60-38E9018B9BEE}" type="presOf" srcId="{802E7A52-C5E0-44E9-9F15-7C96924D8587}" destId="{8B6B8AB7-41CB-419B-9C97-864CDDC81C4C}" srcOrd="0" destOrd="0" presId="urn:microsoft.com/office/officeart/2005/8/layout/hierarchy3"/>
    <dgm:cxn modelId="{55D4C59A-8B51-400F-BDD2-26971902A0FD}" srcId="{647AC632-A2E4-4494-9B47-21952885C78E}" destId="{99EA6E71-2467-4BB3-956D-1D6CA5F55DF7}" srcOrd="1" destOrd="0" parTransId="{23FF278D-5486-4CA2-9EF0-B9BEE200746A}" sibTransId="{3A3F155B-00DE-4F9F-A91B-DB3CF5873BEC}"/>
    <dgm:cxn modelId="{C388CE9D-F73F-4379-928B-D91037023F6C}" srcId="{5A282F08-E11D-4477-854E-9CC14C13339B}" destId="{E155B04E-A4D8-4338-BC0D-D8FE9593C3F2}" srcOrd="3" destOrd="0" parTransId="{B018BA12-4843-425A-B0BB-8586C007F855}" sibTransId="{A52E241A-8EFC-4A17-BB46-34DF43CD3E3A}"/>
    <dgm:cxn modelId="{32B4069E-FD31-4809-99B7-71A683094F1D}" type="presOf" srcId="{E685775E-4ECE-4A0C-B5D5-88E9CF74B3EE}" destId="{80E91D9F-0CDB-46D3-A20C-2F35357F2EC8}" srcOrd="0" destOrd="0" presId="urn:microsoft.com/office/officeart/2005/8/layout/hierarchy3"/>
    <dgm:cxn modelId="{30B1069F-95E6-428E-BB8D-C1116D6C2818}" srcId="{5A282F08-E11D-4477-854E-9CC14C13339B}" destId="{6B020B2D-4B51-4747-A7E3-32AF90F020B0}" srcOrd="1" destOrd="0" parTransId="{09A4E7FE-68F5-4113-9CEA-3408B3B5F1B6}" sibTransId="{E95C1B30-31DA-48C4-A8A9-DEC8E7CB73A6}"/>
    <dgm:cxn modelId="{4297E59F-4A08-411C-BD49-66D47F8487CF}" type="presOf" srcId="{1A343E73-1071-493A-B212-CC2366AC7C89}" destId="{2851A283-D535-4DCB-980C-15C2DB3DB25B}" srcOrd="0" destOrd="0" presId="urn:microsoft.com/office/officeart/2005/8/layout/hierarchy3"/>
    <dgm:cxn modelId="{84BF85A2-6DB5-4890-84FD-1D4863B8DDFA}" type="presOf" srcId="{AECE0E32-9CC0-4C58-BD27-FBEE9970D024}" destId="{DCF7BABE-B351-41F9-87D1-F3C20683CE78}" srcOrd="0" destOrd="0" presId="urn:microsoft.com/office/officeart/2005/8/layout/hierarchy3"/>
    <dgm:cxn modelId="{AAB81AB3-B7A8-48F2-B356-3FCFE4C20ED5}" type="presOf" srcId="{E155B04E-A4D8-4338-BC0D-D8FE9593C3F2}" destId="{02C24EB5-B44C-4197-B200-DC7D4756D442}" srcOrd="0" destOrd="0" presId="urn:microsoft.com/office/officeart/2005/8/layout/hierarchy3"/>
    <dgm:cxn modelId="{088353B6-4FE5-4806-82C0-7572E9334C5D}" type="presOf" srcId="{B3E41F18-13E1-47FC-A1DB-2D33726F5822}" destId="{E7FA2CB4-A5BE-43F9-B87E-64244ABFBBED}" srcOrd="0" destOrd="0" presId="urn:microsoft.com/office/officeart/2005/8/layout/hierarchy3"/>
    <dgm:cxn modelId="{0176A1B7-BB9C-4CFC-BDBF-30A3E5DD1CE7}" type="presOf" srcId="{AD30FF95-5C06-4AC3-8747-D8315D2EF261}" destId="{596D9ADE-160A-4CDB-81B7-FD2A521A69CF}" srcOrd="0" destOrd="0" presId="urn:microsoft.com/office/officeart/2005/8/layout/hierarchy3"/>
    <dgm:cxn modelId="{7CC1DFB8-F39D-4B53-B85E-2A8AE6289BA8}" type="presOf" srcId="{E72AEAD6-C940-4E31-9AEB-0EA3DF688073}" destId="{888626E0-B377-4B73-B717-9B052632735B}" srcOrd="0" destOrd="0" presId="urn:microsoft.com/office/officeart/2005/8/layout/hierarchy3"/>
    <dgm:cxn modelId="{8D050ABA-E70B-4BD7-AD03-5E4C7BF0F061}" type="presOf" srcId="{CF8DC463-03DA-45DF-8C4E-286BB2F02275}" destId="{0236D6A4-7E46-4257-A5DE-20042BF81C0C}" srcOrd="0" destOrd="0" presId="urn:microsoft.com/office/officeart/2005/8/layout/hierarchy3"/>
    <dgm:cxn modelId="{D14727BD-257C-4088-A412-1BE2FB12C25E}" type="presOf" srcId="{09FD9122-33FA-4673-BA81-75C9D59093EC}" destId="{C4372186-9350-4231-A9E5-4A1DD855128E}" srcOrd="0" destOrd="0" presId="urn:microsoft.com/office/officeart/2005/8/layout/hierarchy3"/>
    <dgm:cxn modelId="{734465BE-933C-41CE-B3CD-83FB281A2AD6}" type="presOf" srcId="{D2F63EBA-682E-414B-85EC-C0CBC6481FC5}" destId="{7CA8BE86-CFE8-40F7-9D0F-59718DB53C14}" srcOrd="0" destOrd="0" presId="urn:microsoft.com/office/officeart/2005/8/layout/hierarchy3"/>
    <dgm:cxn modelId="{363390C0-E32D-4982-AB22-E317623E9B39}" type="presOf" srcId="{1B9491BF-10F3-4642-8EB5-D2D272EAD3FF}" destId="{F92307FE-46FE-4D69-B5A5-423BAA5C8C78}" srcOrd="0" destOrd="0" presId="urn:microsoft.com/office/officeart/2005/8/layout/hierarchy3"/>
    <dgm:cxn modelId="{92557FC9-2E08-4124-A79C-3598FFB4C0F4}" srcId="{E72AEAD6-C940-4E31-9AEB-0EA3DF688073}" destId="{44D2118E-FA97-4873-BAA5-2D790A3A78FD}" srcOrd="0" destOrd="0" parTransId="{B4AC0C82-67CE-40B9-8323-C5932799426B}" sibTransId="{DCDC0AF6-9247-4C03-A48C-9FB597E1F6E8}"/>
    <dgm:cxn modelId="{3A135DCC-F9E0-4D28-BDB0-C09A1E1F2FAF}" srcId="{E72AEAD6-C940-4E31-9AEB-0EA3DF688073}" destId="{B3E41F18-13E1-47FC-A1DB-2D33726F5822}" srcOrd="1" destOrd="0" parTransId="{802E7A52-C5E0-44E9-9F15-7C96924D8587}" sibTransId="{3AC2A54D-7B9F-47BB-B000-717F40F24F04}"/>
    <dgm:cxn modelId="{6DD2FDCC-3A61-4A5A-B38C-77F7D2B7ACD7}" type="presOf" srcId="{5A282F08-E11D-4477-854E-9CC14C13339B}" destId="{426EE462-8C6D-4472-8CD1-D45F75586BDC}" srcOrd="0" destOrd="0" presId="urn:microsoft.com/office/officeart/2005/8/layout/hierarchy3"/>
    <dgm:cxn modelId="{3B4443D6-E7C9-48F2-B05E-7226FC8BB2AB}" type="presOf" srcId="{916DF4B4-5A5A-4DCE-9E5D-41099D37BFFD}" destId="{1574CF60-C013-4302-8FD9-AE355F5817ED}" srcOrd="0" destOrd="0" presId="urn:microsoft.com/office/officeart/2005/8/layout/hierarchy3"/>
    <dgm:cxn modelId="{5BE8AED6-845B-4C86-913A-0F0D5AF17A5A}" type="presOf" srcId="{0129D3F1-794B-4766-8B0B-957217670267}" destId="{810D9F69-03A6-45CD-9522-75E5CFCD9522}" srcOrd="0" destOrd="0" presId="urn:microsoft.com/office/officeart/2005/8/layout/hierarchy3"/>
    <dgm:cxn modelId="{95D82EDA-31C8-42C6-8ECE-12C56251626F}" type="presOf" srcId="{E72AEAD6-C940-4E31-9AEB-0EA3DF688073}" destId="{7CD2755F-2397-448D-9CFB-BB10BB728837}" srcOrd="1" destOrd="0" presId="urn:microsoft.com/office/officeart/2005/8/layout/hierarchy3"/>
    <dgm:cxn modelId="{F55F76DB-79F2-4B76-A9C5-56B40971BBA5}" type="presOf" srcId="{973A4902-A97B-4E7C-9C80-0726124F451A}" destId="{EA143203-C564-410F-B5B3-89FBABEA4F63}" srcOrd="0" destOrd="0" presId="urn:microsoft.com/office/officeart/2005/8/layout/hierarchy3"/>
    <dgm:cxn modelId="{5C8C54DD-E59B-4C91-97E4-0F034FD8DB50}" type="presOf" srcId="{09A4E7FE-68F5-4113-9CEA-3408B3B5F1B6}" destId="{0B46E9DE-3CF6-4AA7-A27A-DB661335E4F7}" srcOrd="0" destOrd="0" presId="urn:microsoft.com/office/officeart/2005/8/layout/hierarchy3"/>
    <dgm:cxn modelId="{9C9C82E1-BFBA-4BB2-9F78-BC33C7186169}" type="presOf" srcId="{2D4961B0-102B-43AB-A137-D7CAD045A393}" destId="{A325B4CF-1753-4909-B2A9-AF2494BCAA83}" srcOrd="0" destOrd="0" presId="urn:microsoft.com/office/officeart/2005/8/layout/hierarchy3"/>
    <dgm:cxn modelId="{C9F692E6-1AFF-46A1-AD93-572C63EC4A98}" type="presOf" srcId="{9DAD322B-430A-4169-AD0A-277B51EF6E59}" destId="{630742C6-EB41-4183-965B-45740B7F68C8}" srcOrd="0" destOrd="0" presId="urn:microsoft.com/office/officeart/2005/8/layout/hierarchy3"/>
    <dgm:cxn modelId="{356D11E8-CD94-4220-A9B9-7FB9797A6257}" srcId="{E72AEAD6-C940-4E31-9AEB-0EA3DF688073}" destId="{AD30FF95-5C06-4AC3-8747-D8315D2EF261}" srcOrd="3" destOrd="0" parTransId="{1A343E73-1071-493A-B212-CC2366AC7C89}" sibTransId="{E4DE42AF-2A1E-4E87-A740-7ACD77B1F6E3}"/>
    <dgm:cxn modelId="{45D72AF0-7B1D-4D36-8104-7688559D6CBE}" type="presOf" srcId="{99EA6E71-2467-4BB3-956D-1D6CA5F55DF7}" destId="{7358165C-0B1E-4328-9443-A0B438FD71B3}" srcOrd="0" destOrd="0" presId="urn:microsoft.com/office/officeart/2005/8/layout/hierarchy3"/>
    <dgm:cxn modelId="{081C48FB-0D30-42D0-87C8-474704957A73}" srcId="{5A282F08-E11D-4477-854E-9CC14C13339B}" destId="{F190D1EA-EF5C-4485-937C-ED909E1E0091}" srcOrd="0" destOrd="0" parTransId="{AAF9C8AE-5FC2-4D6E-B7D2-33B6D3FC8A6E}" sibTransId="{3052E139-C358-44D1-AEF5-019DC80F6E38}"/>
    <dgm:cxn modelId="{772F32FC-AD84-4FD3-BB18-88BA858E2CF5}" type="presOf" srcId="{10B8427C-EBD1-42B3-AFF2-BBA47F19ADBA}" destId="{CDF04D28-BBC2-4E9F-BF61-9D87558C310B}" srcOrd="0" destOrd="0" presId="urn:microsoft.com/office/officeart/2005/8/layout/hierarchy3"/>
    <dgm:cxn modelId="{B28859C3-DF54-4EB2-9A99-3FC3552783BB}" type="presParOf" srcId="{4D9C33B8-0968-4486-A8FA-1B08EAA7B1E1}" destId="{D8337C0E-9A25-4BD9-9B89-AD7EF58583EC}" srcOrd="0" destOrd="0" presId="urn:microsoft.com/office/officeart/2005/8/layout/hierarchy3"/>
    <dgm:cxn modelId="{E08C88AA-6A57-4400-8018-283751F454B5}" type="presParOf" srcId="{D8337C0E-9A25-4BD9-9B89-AD7EF58583EC}" destId="{0FE1AD31-3DF0-44FE-A45A-AA418396C34E}" srcOrd="0" destOrd="0" presId="urn:microsoft.com/office/officeart/2005/8/layout/hierarchy3"/>
    <dgm:cxn modelId="{A51C83FA-CA0B-4429-8E37-E04A8E39A077}" type="presParOf" srcId="{0FE1AD31-3DF0-44FE-A45A-AA418396C34E}" destId="{3581E5CE-2798-438C-B4AE-9142BF0488B9}" srcOrd="0" destOrd="0" presId="urn:microsoft.com/office/officeart/2005/8/layout/hierarchy3"/>
    <dgm:cxn modelId="{813D4B07-AD83-429F-AC31-7DD0896E70EB}" type="presParOf" srcId="{0FE1AD31-3DF0-44FE-A45A-AA418396C34E}" destId="{59383BA4-A327-4481-9674-1F792668ECE7}" srcOrd="1" destOrd="0" presId="urn:microsoft.com/office/officeart/2005/8/layout/hierarchy3"/>
    <dgm:cxn modelId="{78A664B6-E81F-41B4-A0CD-55A9DDDE6BC2}" type="presParOf" srcId="{D8337C0E-9A25-4BD9-9B89-AD7EF58583EC}" destId="{A44932A9-3864-42C6-BF88-74D6F55B8D04}" srcOrd="1" destOrd="0" presId="urn:microsoft.com/office/officeart/2005/8/layout/hierarchy3"/>
    <dgm:cxn modelId="{40EE072F-C898-48C9-849B-70D9028E2AF3}" type="presParOf" srcId="{A44932A9-3864-42C6-BF88-74D6F55B8D04}" destId="{F92307FE-46FE-4D69-B5A5-423BAA5C8C78}" srcOrd="0" destOrd="0" presId="urn:microsoft.com/office/officeart/2005/8/layout/hierarchy3"/>
    <dgm:cxn modelId="{44DE95E1-A235-47EA-BD51-F00A152B4930}" type="presParOf" srcId="{A44932A9-3864-42C6-BF88-74D6F55B8D04}" destId="{862DA3C2-1A19-4555-8823-D06F84CC4803}" srcOrd="1" destOrd="0" presId="urn:microsoft.com/office/officeart/2005/8/layout/hierarchy3"/>
    <dgm:cxn modelId="{42D3783F-A7D8-48E6-8EA5-D41A5C2C927C}" type="presParOf" srcId="{A44932A9-3864-42C6-BF88-74D6F55B8D04}" destId="{630742C6-EB41-4183-965B-45740B7F68C8}" srcOrd="2" destOrd="0" presId="urn:microsoft.com/office/officeart/2005/8/layout/hierarchy3"/>
    <dgm:cxn modelId="{C205B428-370C-44BB-BDDE-1D614353B10B}" type="presParOf" srcId="{A44932A9-3864-42C6-BF88-74D6F55B8D04}" destId="{C4372186-9350-4231-A9E5-4A1DD855128E}" srcOrd="3" destOrd="0" presId="urn:microsoft.com/office/officeart/2005/8/layout/hierarchy3"/>
    <dgm:cxn modelId="{BC207C8B-07FA-4BDA-A7A9-6F18DE889DFA}" type="presParOf" srcId="{A44932A9-3864-42C6-BF88-74D6F55B8D04}" destId="{24AF6ADF-0119-4DAD-ADDA-6A516A3570AF}" srcOrd="4" destOrd="0" presId="urn:microsoft.com/office/officeart/2005/8/layout/hierarchy3"/>
    <dgm:cxn modelId="{16AF1EED-DAC8-41BF-8F9C-1EBCF3E97EFB}" type="presParOf" srcId="{A44932A9-3864-42C6-BF88-74D6F55B8D04}" destId="{A325B4CF-1753-4909-B2A9-AF2494BCAA83}" srcOrd="5" destOrd="0" presId="urn:microsoft.com/office/officeart/2005/8/layout/hierarchy3"/>
    <dgm:cxn modelId="{93144CBA-230C-45C5-BD4A-3B0C70CEB115}" type="presParOf" srcId="{A44932A9-3864-42C6-BF88-74D6F55B8D04}" destId="{6EB15B12-4873-4C85-89AC-1F651B409DBE}" srcOrd="6" destOrd="0" presId="urn:microsoft.com/office/officeart/2005/8/layout/hierarchy3"/>
    <dgm:cxn modelId="{04EC8FD2-2AA7-4D1C-B1DB-D2E5FBA79FB1}" type="presParOf" srcId="{A44932A9-3864-42C6-BF88-74D6F55B8D04}" destId="{810D9F69-03A6-45CD-9522-75E5CFCD9522}" srcOrd="7" destOrd="0" presId="urn:microsoft.com/office/officeart/2005/8/layout/hierarchy3"/>
    <dgm:cxn modelId="{1ECABECC-165D-4D22-87A0-E474103D65E7}" type="presParOf" srcId="{4D9C33B8-0968-4486-A8FA-1B08EAA7B1E1}" destId="{262C1808-C152-4CA3-AB9E-C2D226C0DA6D}" srcOrd="1" destOrd="0" presId="urn:microsoft.com/office/officeart/2005/8/layout/hierarchy3"/>
    <dgm:cxn modelId="{F2AD6ED3-04C1-4D46-96F5-B0B59C4F3174}" type="presParOf" srcId="{262C1808-C152-4CA3-AB9E-C2D226C0DA6D}" destId="{2FEA1DB9-A676-4AAD-8643-4B8B155D2A07}" srcOrd="0" destOrd="0" presId="urn:microsoft.com/office/officeart/2005/8/layout/hierarchy3"/>
    <dgm:cxn modelId="{658428CA-A4B5-464E-94AD-9CB9E37C1E8F}" type="presParOf" srcId="{2FEA1DB9-A676-4AAD-8643-4B8B155D2A07}" destId="{888626E0-B377-4B73-B717-9B052632735B}" srcOrd="0" destOrd="0" presId="urn:microsoft.com/office/officeart/2005/8/layout/hierarchy3"/>
    <dgm:cxn modelId="{C0E462AE-1E69-4294-B807-A31E9F684E12}" type="presParOf" srcId="{2FEA1DB9-A676-4AAD-8643-4B8B155D2A07}" destId="{7CD2755F-2397-448D-9CFB-BB10BB728837}" srcOrd="1" destOrd="0" presId="urn:microsoft.com/office/officeart/2005/8/layout/hierarchy3"/>
    <dgm:cxn modelId="{9765814B-6037-4BF3-AE4F-07073589EB94}" type="presParOf" srcId="{262C1808-C152-4CA3-AB9E-C2D226C0DA6D}" destId="{166C6D3C-33EF-4089-BB04-C312653538CD}" srcOrd="1" destOrd="0" presId="urn:microsoft.com/office/officeart/2005/8/layout/hierarchy3"/>
    <dgm:cxn modelId="{D4C356AF-84F6-4F97-8957-0BDBFC6FFE66}" type="presParOf" srcId="{166C6D3C-33EF-4089-BB04-C312653538CD}" destId="{23C7F650-C66B-477A-B7B4-3D899FCE8C86}" srcOrd="0" destOrd="0" presId="urn:microsoft.com/office/officeart/2005/8/layout/hierarchy3"/>
    <dgm:cxn modelId="{8F3900AA-1E78-464C-BE7A-1E4756F0D42A}" type="presParOf" srcId="{166C6D3C-33EF-4089-BB04-C312653538CD}" destId="{B6BF4582-0909-42CE-9F86-C43AD01BCD2E}" srcOrd="1" destOrd="0" presId="urn:microsoft.com/office/officeart/2005/8/layout/hierarchy3"/>
    <dgm:cxn modelId="{3212EC4E-91E2-4697-A5FD-1DAD0EDD996A}" type="presParOf" srcId="{166C6D3C-33EF-4089-BB04-C312653538CD}" destId="{8B6B8AB7-41CB-419B-9C97-864CDDC81C4C}" srcOrd="2" destOrd="0" presId="urn:microsoft.com/office/officeart/2005/8/layout/hierarchy3"/>
    <dgm:cxn modelId="{F9816001-E7EB-4086-BB66-0F3CAFE9AC16}" type="presParOf" srcId="{166C6D3C-33EF-4089-BB04-C312653538CD}" destId="{E7FA2CB4-A5BE-43F9-B87E-64244ABFBBED}" srcOrd="3" destOrd="0" presId="urn:microsoft.com/office/officeart/2005/8/layout/hierarchy3"/>
    <dgm:cxn modelId="{0A2C3B73-6618-489E-84C4-F582C7AEA7C8}" type="presParOf" srcId="{166C6D3C-33EF-4089-BB04-C312653538CD}" destId="{0236D6A4-7E46-4257-A5DE-20042BF81C0C}" srcOrd="4" destOrd="0" presId="urn:microsoft.com/office/officeart/2005/8/layout/hierarchy3"/>
    <dgm:cxn modelId="{BBC83F77-8BAB-4F0B-8CBF-0BB9EA394515}" type="presParOf" srcId="{166C6D3C-33EF-4089-BB04-C312653538CD}" destId="{80E91D9F-0CDB-46D3-A20C-2F35357F2EC8}" srcOrd="5" destOrd="0" presId="urn:microsoft.com/office/officeart/2005/8/layout/hierarchy3"/>
    <dgm:cxn modelId="{392000FC-74FE-4661-887E-25C9CA303932}" type="presParOf" srcId="{166C6D3C-33EF-4089-BB04-C312653538CD}" destId="{2851A283-D535-4DCB-980C-15C2DB3DB25B}" srcOrd="6" destOrd="0" presId="urn:microsoft.com/office/officeart/2005/8/layout/hierarchy3"/>
    <dgm:cxn modelId="{6C3A4D73-9337-496E-AB4A-CAEEF5BE129A}" type="presParOf" srcId="{166C6D3C-33EF-4089-BB04-C312653538CD}" destId="{596D9ADE-160A-4CDB-81B7-FD2A521A69CF}" srcOrd="7" destOrd="0" presId="urn:microsoft.com/office/officeart/2005/8/layout/hierarchy3"/>
    <dgm:cxn modelId="{8DD622B6-5B9B-4033-B331-2AEC32E6AEDA}" type="presParOf" srcId="{4D9C33B8-0968-4486-A8FA-1B08EAA7B1E1}" destId="{80D8E98B-9BD3-4939-A857-D5B081A3F023}" srcOrd="2" destOrd="0" presId="urn:microsoft.com/office/officeart/2005/8/layout/hierarchy3"/>
    <dgm:cxn modelId="{FA66C3BC-5BE0-4AC8-A60C-AF911FE37077}" type="presParOf" srcId="{80D8E98B-9BD3-4939-A857-D5B081A3F023}" destId="{B72AF148-D3C4-4A0D-9BA9-DECEA498C74B}" srcOrd="0" destOrd="0" presId="urn:microsoft.com/office/officeart/2005/8/layout/hierarchy3"/>
    <dgm:cxn modelId="{9C47F2FB-8DA7-444F-A906-ACD5F6B34D18}" type="presParOf" srcId="{B72AF148-D3C4-4A0D-9BA9-DECEA498C74B}" destId="{426EE462-8C6D-4472-8CD1-D45F75586BDC}" srcOrd="0" destOrd="0" presId="urn:microsoft.com/office/officeart/2005/8/layout/hierarchy3"/>
    <dgm:cxn modelId="{9CC7F873-9BD2-493B-AD91-9C299B01FB8C}" type="presParOf" srcId="{B72AF148-D3C4-4A0D-9BA9-DECEA498C74B}" destId="{B999F8AF-0481-484B-92E7-5E7D2D04B7A3}" srcOrd="1" destOrd="0" presId="urn:microsoft.com/office/officeart/2005/8/layout/hierarchy3"/>
    <dgm:cxn modelId="{6E376D6C-6FD3-4233-AF30-8C701E4C85AB}" type="presParOf" srcId="{80D8E98B-9BD3-4939-A857-D5B081A3F023}" destId="{DD6AD778-85F3-493F-ADC9-AD8241796D71}" srcOrd="1" destOrd="0" presId="urn:microsoft.com/office/officeart/2005/8/layout/hierarchy3"/>
    <dgm:cxn modelId="{5F6B4627-2F45-4792-A97C-7A4281A7C38E}" type="presParOf" srcId="{DD6AD778-85F3-493F-ADC9-AD8241796D71}" destId="{FD306CDE-28AC-4A5E-AB51-62D124B8021F}" srcOrd="0" destOrd="0" presId="urn:microsoft.com/office/officeart/2005/8/layout/hierarchy3"/>
    <dgm:cxn modelId="{F0E9D372-5B5A-4BC4-8539-8403CEC6CAAF}" type="presParOf" srcId="{DD6AD778-85F3-493F-ADC9-AD8241796D71}" destId="{A1F099AE-F301-4D10-9C0A-C9E2CF26C44C}" srcOrd="1" destOrd="0" presId="urn:microsoft.com/office/officeart/2005/8/layout/hierarchy3"/>
    <dgm:cxn modelId="{46F8E356-C342-42D1-9C30-C73C2ADE900E}" type="presParOf" srcId="{DD6AD778-85F3-493F-ADC9-AD8241796D71}" destId="{0B46E9DE-3CF6-4AA7-A27A-DB661335E4F7}" srcOrd="2" destOrd="0" presId="urn:microsoft.com/office/officeart/2005/8/layout/hierarchy3"/>
    <dgm:cxn modelId="{D20E202B-F9FE-42DA-8D81-14E1FDF8EB7C}" type="presParOf" srcId="{DD6AD778-85F3-493F-ADC9-AD8241796D71}" destId="{814EA6E5-8D94-4F58-9E3F-6BE1947A68C9}" srcOrd="3" destOrd="0" presId="urn:microsoft.com/office/officeart/2005/8/layout/hierarchy3"/>
    <dgm:cxn modelId="{510BD4C7-C492-4159-B833-CCAA6BE860EA}" type="presParOf" srcId="{DD6AD778-85F3-493F-ADC9-AD8241796D71}" destId="{1574CF60-C013-4302-8FD9-AE355F5817ED}" srcOrd="4" destOrd="0" presId="urn:microsoft.com/office/officeart/2005/8/layout/hierarchy3"/>
    <dgm:cxn modelId="{1AD19574-A1E9-4E4A-9B95-C07CEE22368D}" type="presParOf" srcId="{DD6AD778-85F3-493F-ADC9-AD8241796D71}" destId="{7CA8BE86-CFE8-40F7-9D0F-59718DB53C14}" srcOrd="5" destOrd="0" presId="urn:microsoft.com/office/officeart/2005/8/layout/hierarchy3"/>
    <dgm:cxn modelId="{DF3400DA-DEF5-48EF-AD5D-92E3261F34A9}" type="presParOf" srcId="{DD6AD778-85F3-493F-ADC9-AD8241796D71}" destId="{E5CD9871-4B9C-4917-958D-364CC7242D2C}" srcOrd="6" destOrd="0" presId="urn:microsoft.com/office/officeart/2005/8/layout/hierarchy3"/>
    <dgm:cxn modelId="{66484892-04A5-427C-A7D9-ADC659CF38DE}" type="presParOf" srcId="{DD6AD778-85F3-493F-ADC9-AD8241796D71}" destId="{02C24EB5-B44C-4197-B200-DC7D4756D442}" srcOrd="7" destOrd="0" presId="urn:microsoft.com/office/officeart/2005/8/layout/hierarchy3"/>
    <dgm:cxn modelId="{03E8EBCD-A129-407C-8520-9C4180B83198}" type="presParOf" srcId="{4D9C33B8-0968-4486-A8FA-1B08EAA7B1E1}" destId="{BD6240C4-2952-4647-B1B6-A54C62B4C6EE}" srcOrd="3" destOrd="0" presId="urn:microsoft.com/office/officeart/2005/8/layout/hierarchy3"/>
    <dgm:cxn modelId="{AC0C551C-9B62-488C-B6A7-5E1F4B07F3F9}" type="presParOf" srcId="{BD6240C4-2952-4647-B1B6-A54C62B4C6EE}" destId="{6C428C8D-5D2E-400A-8DFB-C00775AC0FE7}" srcOrd="0" destOrd="0" presId="urn:microsoft.com/office/officeart/2005/8/layout/hierarchy3"/>
    <dgm:cxn modelId="{489E3510-0BD1-41D9-8045-8DA3AC40381F}" type="presParOf" srcId="{6C428C8D-5D2E-400A-8DFB-C00775AC0FE7}" destId="{9245FB5D-8BB9-4073-AA70-28D47DEF506F}" srcOrd="0" destOrd="0" presId="urn:microsoft.com/office/officeart/2005/8/layout/hierarchy3"/>
    <dgm:cxn modelId="{0129C335-F43F-4407-83CD-CACDF2355DB6}" type="presParOf" srcId="{6C428C8D-5D2E-400A-8DFB-C00775AC0FE7}" destId="{4EFD0006-6661-42A7-9485-CD01687812FE}" srcOrd="1" destOrd="0" presId="urn:microsoft.com/office/officeart/2005/8/layout/hierarchy3"/>
    <dgm:cxn modelId="{14C6CEF3-299E-44A5-93BE-94523B1E6AE0}" type="presParOf" srcId="{BD6240C4-2952-4647-B1B6-A54C62B4C6EE}" destId="{72F7491D-CF2F-4B14-BD92-AA43446C9D1C}" srcOrd="1" destOrd="0" presId="urn:microsoft.com/office/officeart/2005/8/layout/hierarchy3"/>
    <dgm:cxn modelId="{F626FDE1-BE5D-431B-B9AE-84961CAE2639}" type="presParOf" srcId="{72F7491D-CF2F-4B14-BD92-AA43446C9D1C}" destId="{EA143203-C564-410F-B5B3-89FBABEA4F63}" srcOrd="0" destOrd="0" presId="urn:microsoft.com/office/officeart/2005/8/layout/hierarchy3"/>
    <dgm:cxn modelId="{F06B9DD3-6798-4E57-9EA0-753D27CC6C8C}" type="presParOf" srcId="{72F7491D-CF2F-4B14-BD92-AA43446C9D1C}" destId="{B004B3A3-8CD9-4063-9A9D-065F9060F8D8}" srcOrd="1" destOrd="0" presId="urn:microsoft.com/office/officeart/2005/8/layout/hierarchy3"/>
    <dgm:cxn modelId="{BEE861D2-5F74-4E4A-BC23-D3B6ABD1B127}" type="presParOf" srcId="{72F7491D-CF2F-4B14-BD92-AA43446C9D1C}" destId="{4392083A-F908-47C2-9346-4E59B86D9BAD}" srcOrd="2" destOrd="0" presId="urn:microsoft.com/office/officeart/2005/8/layout/hierarchy3"/>
    <dgm:cxn modelId="{63395D68-0CB7-4D94-B492-E82817DC0FFF}" type="presParOf" srcId="{72F7491D-CF2F-4B14-BD92-AA43446C9D1C}" destId="{7358165C-0B1E-4328-9443-A0B438FD71B3}" srcOrd="3" destOrd="0" presId="urn:microsoft.com/office/officeart/2005/8/layout/hierarchy3"/>
    <dgm:cxn modelId="{18275DD4-A23E-4585-AF61-6F9E675F1E81}" type="presParOf" srcId="{72F7491D-CF2F-4B14-BD92-AA43446C9D1C}" destId="{C4D53753-43CE-4ED4-BFD4-84BA763A6C99}" srcOrd="4" destOrd="0" presId="urn:microsoft.com/office/officeart/2005/8/layout/hierarchy3"/>
    <dgm:cxn modelId="{61455F1D-3982-426C-AB34-297F88854BEF}" type="presParOf" srcId="{72F7491D-CF2F-4B14-BD92-AA43446C9D1C}" destId="{CDF04D28-BBC2-4E9F-BF61-9D87558C310B}" srcOrd="5" destOrd="0" presId="urn:microsoft.com/office/officeart/2005/8/layout/hierarchy3"/>
    <dgm:cxn modelId="{64256BF3-1919-4205-8033-0C0A071663E8}" type="presParOf" srcId="{72F7491D-CF2F-4B14-BD92-AA43446C9D1C}" destId="{9670D1D1-3FC6-4890-9F28-EC783F55DB98}" srcOrd="6" destOrd="0" presId="urn:microsoft.com/office/officeart/2005/8/layout/hierarchy3"/>
    <dgm:cxn modelId="{E26D4C6D-6DC9-4B56-B09F-00D1DBB2EF46}" type="presParOf" srcId="{72F7491D-CF2F-4B14-BD92-AA43446C9D1C}" destId="{DCF7BABE-B351-41F9-87D1-F3C20683CE78}" srcOrd="7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047A436-5F2F-4135-B7E7-22B24B4A7C7F}" type="doc">
      <dgm:prSet loTypeId="urn:microsoft.com/office/officeart/2005/8/layout/hierarchy3" loCatId="list" qsTypeId="urn:microsoft.com/office/officeart/2005/8/quickstyle/3d2#1" qsCatId="3D" csTypeId="urn:microsoft.com/office/officeart/2005/8/colors/accent5_1" csCatId="accent5" phldr="1"/>
      <dgm:spPr/>
      <dgm:t>
        <a:bodyPr/>
        <a:lstStyle/>
        <a:p>
          <a:endParaRPr lang="ru-RU"/>
        </a:p>
      </dgm:t>
    </dgm:pt>
    <dgm:pt modelId="{4613791A-7056-4C86-9A05-7D5DFC09674E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(1 082 учащихся)</a:t>
          </a:r>
        </a:p>
      </dgm:t>
    </dgm:pt>
    <dgm:pt modelId="{1CA7F1E0-A16C-463E-9E55-C7EAFA56F125}" type="parTrans" cxnId="{1FEB597F-B330-404A-BF21-99CF782B4AF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5B236F-DB6C-4E1B-809D-0368892BAFE1}" type="sibTrans" cxnId="{1FEB597F-B330-404A-BF21-99CF782B4AF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1B0B1A9-55F5-4DD9-A305-B40FC024B1D6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(285 учащихся)</a:t>
          </a:r>
        </a:p>
      </dgm:t>
    </dgm:pt>
    <dgm:pt modelId="{1B9491BF-10F3-4642-8EB5-D2D272EAD3FF}" type="parTrans" cxnId="{12054307-7AEC-484D-BB65-579417760F4A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7860E71-B732-48C4-9E5F-2052933A0BD3}" type="sibTrans" cxnId="{12054307-7AEC-484D-BB65-579417760F4A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FD9122-33FA-4673-BA81-75C9D59093EC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(523 учащихся)</a:t>
          </a:r>
        </a:p>
      </dgm:t>
    </dgm:pt>
    <dgm:pt modelId="{9DAD322B-430A-4169-AD0A-277B51EF6E59}" type="parTrans" cxnId="{0C09FA10-6605-4DA7-839E-8E193737131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0F18B6-21F5-45E9-93A3-9E53F1C58D3A}" type="sibTrans" cxnId="{0C09FA10-6605-4DA7-839E-8E193737131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72AEAD6-C940-4E31-9AEB-0EA3DF688073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(2 444 учащихся)</a:t>
          </a:r>
        </a:p>
      </dgm:t>
    </dgm:pt>
    <dgm:pt modelId="{1298E912-4BA1-444C-91F2-64622CA0DA98}" type="parTrans" cxnId="{ABA4AD5A-F9AB-4082-B0A5-054B7DBDF4A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EF77F4-97D0-4EC8-801E-17058C6343BC}" type="sibTrans" cxnId="{ABA4AD5A-F9AB-4082-B0A5-054B7DBDF4A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4D2118E-FA97-4873-BAA5-2D790A3A78FD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(102 учащихся)</a:t>
          </a:r>
        </a:p>
      </dgm:t>
    </dgm:pt>
    <dgm:pt modelId="{B4AC0C82-67CE-40B9-8323-C5932799426B}" type="parTrans" cxnId="{92557FC9-2E08-4124-A79C-3598FFB4C0F4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DC0AF6-9247-4C03-A48C-9FB597E1F6E8}" type="sibTrans" cxnId="{92557FC9-2E08-4124-A79C-3598FFB4C0F4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90D1EA-EF5C-4485-937C-ED909E1E0091}">
      <dgm:prSet phldrT="[Текст]" custT="1"/>
      <dgm:spPr/>
      <dgm:t>
        <a:bodyPr/>
        <a:lstStyle/>
        <a:p>
          <a:pPr algn="ctr"/>
          <a:endParaRPr lang="ru-RU" sz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AF9C8AE-5FC2-4D6E-B7D2-33B6D3FC8A6E}" type="parTrans" cxnId="{081C48FB-0D30-42D0-87C8-474704957A7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052E139-C358-44D1-AEF5-019DC80F6E38}" type="sibTrans" cxnId="{081C48FB-0D30-42D0-87C8-474704957A7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29D3F1-794B-4766-8B0B-957217670267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(10 учащихся</a:t>
          </a:r>
        </a:p>
      </dgm:t>
    </dgm:pt>
    <dgm:pt modelId="{AEE8FA70-960C-449B-BACB-73CDA8EE1E8C}" type="parTrans" cxnId="{42582C77-EAC9-4891-B6EF-29E91901AA11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BBF571-5F74-401B-A1A3-76EEB35DFC07}" type="sibTrans" cxnId="{42582C77-EAC9-4891-B6EF-29E91901AA11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D4961B0-102B-43AB-A137-D7CAD045A393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(264 учащихся)</a:t>
          </a:r>
        </a:p>
      </dgm:t>
    </dgm:pt>
    <dgm:pt modelId="{ADCB7D90-07FB-4449-A992-F9262CD41DB4}" type="parTrans" cxnId="{6D27406C-2353-4FBE-8AAB-D9294CA85608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C7AAF6-E885-4995-863A-1DED2F650958}" type="sibTrans" cxnId="{6D27406C-2353-4FBE-8AAB-D9294CA85608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E41F18-13E1-47FC-A1DB-2D33726F5822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(1 109 учащихся)</a:t>
          </a:r>
        </a:p>
      </dgm:t>
    </dgm:pt>
    <dgm:pt modelId="{802E7A52-C5E0-44E9-9F15-7C96924D8587}" type="parTrans" cxnId="{3A135DCC-F9E0-4D28-BDB0-C09A1E1F2FAF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C2A54D-7B9F-47BB-B000-717F40F24F04}" type="sibTrans" cxnId="{3A135DCC-F9E0-4D28-BDB0-C09A1E1F2FAF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5775E-4ECE-4A0C-B5D5-88E9CF74B3EE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(1 189 учащихся)</a:t>
          </a:r>
        </a:p>
      </dgm:t>
    </dgm:pt>
    <dgm:pt modelId="{CF8DC463-03DA-45DF-8C4E-286BB2F02275}" type="parTrans" cxnId="{6386F36B-E4D4-412A-A568-1F190F868D39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831546-364F-4337-B358-88A063A17D2C}" type="sibTrans" cxnId="{6386F36B-E4D4-412A-A568-1F190F868D39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D30FF95-5C06-4AC3-8747-D8315D2EF261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(44 учащихся)</a:t>
          </a:r>
        </a:p>
      </dgm:t>
    </dgm:pt>
    <dgm:pt modelId="{1A343E73-1071-493A-B212-CC2366AC7C89}" type="parTrans" cxnId="{356D11E8-CD94-4220-A9B9-7FB9797A6257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4DE42AF-2A1E-4E87-A740-7ACD77B1F6E3}" type="sibTrans" cxnId="{356D11E8-CD94-4220-A9B9-7FB9797A6257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B020B2D-4B51-4747-A7E3-32AF90F020B0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(70 учащихся)</a:t>
          </a:r>
        </a:p>
      </dgm:t>
    </dgm:pt>
    <dgm:pt modelId="{09A4E7FE-68F5-4113-9CEA-3408B3B5F1B6}" type="parTrans" cxnId="{30B1069F-95E6-428E-BB8D-C1116D6C2818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5C1B30-31DA-48C4-A8A9-DEC8E7CB73A6}" type="sibTrans" cxnId="{30B1069F-95E6-428E-BB8D-C1116D6C2818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F63EBA-682E-414B-85EC-C0CBC6481FC5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(577 учащихся)</a:t>
          </a:r>
        </a:p>
      </dgm:t>
    </dgm:pt>
    <dgm:pt modelId="{916DF4B4-5A5A-4DCE-9E5D-41099D37BFFD}" type="parTrans" cxnId="{C6F12A07-DC8C-4614-9845-584A6457A7DF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4526147-01F2-467C-A509-5D9952B24F47}" type="sibTrans" cxnId="{C6F12A07-DC8C-4614-9845-584A6457A7DF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55B04E-A4D8-4338-BC0D-D8FE9593C3F2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(92 учащихся)</a:t>
          </a:r>
        </a:p>
      </dgm:t>
    </dgm:pt>
    <dgm:pt modelId="{B018BA12-4843-425A-B0BB-8586C007F855}" type="parTrans" cxnId="{C388CE9D-F73F-4379-928B-D91037023F6C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2E241A-8EFC-4A17-BB46-34DF43CD3E3A}" type="sibTrans" cxnId="{C388CE9D-F73F-4379-928B-D91037023F6C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282F08-E11D-4477-854E-9CC14C13339B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(739 учащихся)</a:t>
          </a:r>
        </a:p>
      </dgm:t>
    </dgm:pt>
    <dgm:pt modelId="{EE650670-C3F2-42EE-9B0D-9D01AD124929}" type="sibTrans" cxnId="{4C38E02C-9965-4B7A-AC4E-E6DA1917D61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302466-3671-4DA9-B122-699645D4C757}" type="parTrans" cxnId="{4C38E02C-9965-4B7A-AC4E-E6DA1917D61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D9C33B8-0968-4486-A8FA-1B08EAA7B1E1}" type="pres">
      <dgm:prSet presAssocID="{0047A436-5F2F-4135-B7E7-22B24B4A7C7F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D8337C0E-9A25-4BD9-9B89-AD7EF58583EC}" type="pres">
      <dgm:prSet presAssocID="{4613791A-7056-4C86-9A05-7D5DFC09674E}" presName="root" presStyleCnt="0"/>
      <dgm:spPr/>
    </dgm:pt>
    <dgm:pt modelId="{0FE1AD31-3DF0-44FE-A45A-AA418396C34E}" type="pres">
      <dgm:prSet presAssocID="{4613791A-7056-4C86-9A05-7D5DFC09674E}" presName="rootComposite" presStyleCnt="0"/>
      <dgm:spPr/>
    </dgm:pt>
    <dgm:pt modelId="{3581E5CE-2798-438C-B4AE-9142BF0488B9}" type="pres">
      <dgm:prSet presAssocID="{4613791A-7056-4C86-9A05-7D5DFC09674E}" presName="rootText" presStyleLbl="node1" presStyleIdx="0" presStyleCnt="3" custScaleX="140421"/>
      <dgm:spPr/>
    </dgm:pt>
    <dgm:pt modelId="{59383BA4-A327-4481-9674-1F792668ECE7}" type="pres">
      <dgm:prSet presAssocID="{4613791A-7056-4C86-9A05-7D5DFC09674E}" presName="rootConnector" presStyleLbl="node1" presStyleIdx="0" presStyleCnt="3"/>
      <dgm:spPr/>
    </dgm:pt>
    <dgm:pt modelId="{A44932A9-3864-42C6-BF88-74D6F55B8D04}" type="pres">
      <dgm:prSet presAssocID="{4613791A-7056-4C86-9A05-7D5DFC09674E}" presName="childShape" presStyleCnt="0"/>
      <dgm:spPr/>
    </dgm:pt>
    <dgm:pt modelId="{F92307FE-46FE-4D69-B5A5-423BAA5C8C78}" type="pres">
      <dgm:prSet presAssocID="{1B9491BF-10F3-4642-8EB5-D2D272EAD3FF}" presName="Name13" presStyleLbl="parChTrans1D2" presStyleIdx="0" presStyleCnt="12"/>
      <dgm:spPr/>
    </dgm:pt>
    <dgm:pt modelId="{862DA3C2-1A19-4555-8823-D06F84CC4803}" type="pres">
      <dgm:prSet presAssocID="{11B0B1A9-55F5-4DD9-A305-B40FC024B1D6}" presName="childText" presStyleLbl="bgAcc1" presStyleIdx="0" presStyleCnt="12" custScaleX="144745">
        <dgm:presLayoutVars>
          <dgm:bulletEnabled val="1"/>
        </dgm:presLayoutVars>
      </dgm:prSet>
      <dgm:spPr/>
    </dgm:pt>
    <dgm:pt modelId="{630742C6-EB41-4183-965B-45740B7F68C8}" type="pres">
      <dgm:prSet presAssocID="{9DAD322B-430A-4169-AD0A-277B51EF6E59}" presName="Name13" presStyleLbl="parChTrans1D2" presStyleIdx="1" presStyleCnt="12"/>
      <dgm:spPr/>
    </dgm:pt>
    <dgm:pt modelId="{C4372186-9350-4231-A9E5-4A1DD855128E}" type="pres">
      <dgm:prSet presAssocID="{09FD9122-33FA-4673-BA81-75C9D59093EC}" presName="childText" presStyleLbl="bgAcc1" presStyleIdx="1" presStyleCnt="12" custScaleX="144745" custLinFactNeighborX="1213" custLinFactNeighborY="1319">
        <dgm:presLayoutVars>
          <dgm:bulletEnabled val="1"/>
        </dgm:presLayoutVars>
      </dgm:prSet>
      <dgm:spPr/>
    </dgm:pt>
    <dgm:pt modelId="{24AF6ADF-0119-4DAD-ADDA-6A516A3570AF}" type="pres">
      <dgm:prSet presAssocID="{ADCB7D90-07FB-4449-A992-F9262CD41DB4}" presName="Name13" presStyleLbl="parChTrans1D2" presStyleIdx="2" presStyleCnt="12"/>
      <dgm:spPr/>
    </dgm:pt>
    <dgm:pt modelId="{A325B4CF-1753-4909-B2A9-AF2494BCAA83}" type="pres">
      <dgm:prSet presAssocID="{2D4961B0-102B-43AB-A137-D7CAD045A393}" presName="childText" presStyleLbl="bgAcc1" presStyleIdx="2" presStyleCnt="12" custScaleX="144745">
        <dgm:presLayoutVars>
          <dgm:bulletEnabled val="1"/>
        </dgm:presLayoutVars>
      </dgm:prSet>
      <dgm:spPr/>
    </dgm:pt>
    <dgm:pt modelId="{6EB15B12-4873-4C85-89AC-1F651B409DBE}" type="pres">
      <dgm:prSet presAssocID="{AEE8FA70-960C-449B-BACB-73CDA8EE1E8C}" presName="Name13" presStyleLbl="parChTrans1D2" presStyleIdx="3" presStyleCnt="12"/>
      <dgm:spPr/>
    </dgm:pt>
    <dgm:pt modelId="{810D9F69-03A6-45CD-9522-75E5CFCD9522}" type="pres">
      <dgm:prSet presAssocID="{0129D3F1-794B-4766-8B0B-957217670267}" presName="childText" presStyleLbl="bgAcc1" presStyleIdx="3" presStyleCnt="12" custScaleX="144745">
        <dgm:presLayoutVars>
          <dgm:bulletEnabled val="1"/>
        </dgm:presLayoutVars>
      </dgm:prSet>
      <dgm:spPr/>
    </dgm:pt>
    <dgm:pt modelId="{262C1808-C152-4CA3-AB9E-C2D226C0DA6D}" type="pres">
      <dgm:prSet presAssocID="{E72AEAD6-C940-4E31-9AEB-0EA3DF688073}" presName="root" presStyleCnt="0"/>
      <dgm:spPr/>
    </dgm:pt>
    <dgm:pt modelId="{2FEA1DB9-A676-4AAD-8643-4B8B155D2A07}" type="pres">
      <dgm:prSet presAssocID="{E72AEAD6-C940-4E31-9AEB-0EA3DF688073}" presName="rootComposite" presStyleCnt="0"/>
      <dgm:spPr/>
    </dgm:pt>
    <dgm:pt modelId="{888626E0-B377-4B73-B717-9B052632735B}" type="pres">
      <dgm:prSet presAssocID="{E72AEAD6-C940-4E31-9AEB-0EA3DF688073}" presName="rootText" presStyleLbl="node1" presStyleIdx="1" presStyleCnt="3" custScaleX="129176" custLinFactNeighborX="-5238" custLinFactNeighborY="-469"/>
      <dgm:spPr/>
    </dgm:pt>
    <dgm:pt modelId="{7CD2755F-2397-448D-9CFB-BB10BB728837}" type="pres">
      <dgm:prSet presAssocID="{E72AEAD6-C940-4E31-9AEB-0EA3DF688073}" presName="rootConnector" presStyleLbl="node1" presStyleIdx="1" presStyleCnt="3"/>
      <dgm:spPr/>
    </dgm:pt>
    <dgm:pt modelId="{166C6D3C-33EF-4089-BB04-C312653538CD}" type="pres">
      <dgm:prSet presAssocID="{E72AEAD6-C940-4E31-9AEB-0EA3DF688073}" presName="childShape" presStyleCnt="0"/>
      <dgm:spPr/>
    </dgm:pt>
    <dgm:pt modelId="{23C7F650-C66B-477A-B7B4-3D899FCE8C86}" type="pres">
      <dgm:prSet presAssocID="{B4AC0C82-67CE-40B9-8323-C5932799426B}" presName="Name13" presStyleLbl="parChTrans1D2" presStyleIdx="4" presStyleCnt="12"/>
      <dgm:spPr/>
    </dgm:pt>
    <dgm:pt modelId="{B6BF4582-0909-42CE-9F86-C43AD01BCD2E}" type="pres">
      <dgm:prSet presAssocID="{44D2118E-FA97-4873-BAA5-2D790A3A78FD}" presName="childText" presStyleLbl="bgAcc1" presStyleIdx="4" presStyleCnt="12" custScaleX="159844" custLinFactNeighborX="-6741" custLinFactNeighborY="-1541">
        <dgm:presLayoutVars>
          <dgm:bulletEnabled val="1"/>
        </dgm:presLayoutVars>
      </dgm:prSet>
      <dgm:spPr/>
    </dgm:pt>
    <dgm:pt modelId="{8B6B8AB7-41CB-419B-9C97-864CDDC81C4C}" type="pres">
      <dgm:prSet presAssocID="{802E7A52-C5E0-44E9-9F15-7C96924D8587}" presName="Name13" presStyleLbl="parChTrans1D2" presStyleIdx="5" presStyleCnt="12"/>
      <dgm:spPr/>
    </dgm:pt>
    <dgm:pt modelId="{E7FA2CB4-A5BE-43F9-B87E-64244ABFBBED}" type="pres">
      <dgm:prSet presAssocID="{B3E41F18-13E1-47FC-A1DB-2D33726F5822}" presName="childText" presStyleLbl="bgAcc1" presStyleIdx="5" presStyleCnt="12" custScaleX="159844" custLinFactNeighborX="-9630" custLinFactNeighborY="3082">
        <dgm:presLayoutVars>
          <dgm:bulletEnabled val="1"/>
        </dgm:presLayoutVars>
      </dgm:prSet>
      <dgm:spPr/>
    </dgm:pt>
    <dgm:pt modelId="{0236D6A4-7E46-4257-A5DE-20042BF81C0C}" type="pres">
      <dgm:prSet presAssocID="{CF8DC463-03DA-45DF-8C4E-286BB2F02275}" presName="Name13" presStyleLbl="parChTrans1D2" presStyleIdx="6" presStyleCnt="12"/>
      <dgm:spPr/>
    </dgm:pt>
    <dgm:pt modelId="{80E91D9F-0CDB-46D3-A20C-2F35357F2EC8}" type="pres">
      <dgm:prSet presAssocID="{E685775E-4ECE-4A0C-B5D5-88E9CF74B3EE}" presName="childText" presStyleLbl="bgAcc1" presStyleIdx="6" presStyleCnt="12" custScaleX="159844" custLinFactNeighborX="-9630" custLinFactNeighborY="-3082">
        <dgm:presLayoutVars>
          <dgm:bulletEnabled val="1"/>
        </dgm:presLayoutVars>
      </dgm:prSet>
      <dgm:spPr/>
    </dgm:pt>
    <dgm:pt modelId="{2851A283-D535-4DCB-980C-15C2DB3DB25B}" type="pres">
      <dgm:prSet presAssocID="{1A343E73-1071-493A-B212-CC2366AC7C89}" presName="Name13" presStyleLbl="parChTrans1D2" presStyleIdx="7" presStyleCnt="12"/>
      <dgm:spPr/>
    </dgm:pt>
    <dgm:pt modelId="{596D9ADE-160A-4CDB-81B7-FD2A521A69CF}" type="pres">
      <dgm:prSet presAssocID="{AD30FF95-5C06-4AC3-8747-D8315D2EF261}" presName="childText" presStyleLbl="bgAcc1" presStyleIdx="7" presStyleCnt="12" custScaleX="159844" custLinFactNeighborX="-12520" custLinFactNeighborY="470">
        <dgm:presLayoutVars>
          <dgm:bulletEnabled val="1"/>
        </dgm:presLayoutVars>
      </dgm:prSet>
      <dgm:spPr/>
    </dgm:pt>
    <dgm:pt modelId="{80D8E98B-9BD3-4939-A857-D5B081A3F023}" type="pres">
      <dgm:prSet presAssocID="{5A282F08-E11D-4477-854E-9CC14C13339B}" presName="root" presStyleCnt="0"/>
      <dgm:spPr/>
    </dgm:pt>
    <dgm:pt modelId="{B72AF148-D3C4-4A0D-9BA9-DECEA498C74B}" type="pres">
      <dgm:prSet presAssocID="{5A282F08-E11D-4477-854E-9CC14C13339B}" presName="rootComposite" presStyleCnt="0"/>
      <dgm:spPr/>
    </dgm:pt>
    <dgm:pt modelId="{426EE462-8C6D-4472-8CD1-D45F75586BDC}" type="pres">
      <dgm:prSet presAssocID="{5A282F08-E11D-4477-854E-9CC14C13339B}" presName="rootText" presStyleLbl="node1" presStyleIdx="2" presStyleCnt="3" custScaleX="136096" custLinFactNeighborX="-5238" custLinFactNeighborY="-469"/>
      <dgm:spPr/>
    </dgm:pt>
    <dgm:pt modelId="{B999F8AF-0481-484B-92E7-5E7D2D04B7A3}" type="pres">
      <dgm:prSet presAssocID="{5A282F08-E11D-4477-854E-9CC14C13339B}" presName="rootConnector" presStyleLbl="node1" presStyleIdx="2" presStyleCnt="3"/>
      <dgm:spPr/>
    </dgm:pt>
    <dgm:pt modelId="{DD6AD778-85F3-493F-ADC9-AD8241796D71}" type="pres">
      <dgm:prSet presAssocID="{5A282F08-E11D-4477-854E-9CC14C13339B}" presName="childShape" presStyleCnt="0"/>
      <dgm:spPr/>
    </dgm:pt>
    <dgm:pt modelId="{FD306CDE-28AC-4A5E-AB51-62D124B8021F}" type="pres">
      <dgm:prSet presAssocID="{AAF9C8AE-5FC2-4D6E-B7D2-33B6D3FC8A6E}" presName="Name13" presStyleLbl="parChTrans1D2" presStyleIdx="8" presStyleCnt="12"/>
      <dgm:spPr/>
    </dgm:pt>
    <dgm:pt modelId="{A1F099AE-F301-4D10-9C0A-C9E2CF26C44C}" type="pres">
      <dgm:prSet presAssocID="{F190D1EA-EF5C-4485-937C-ED909E1E0091}" presName="childText" presStyleLbl="bgAcc1" presStyleIdx="8" presStyleCnt="12" custScaleX="159159" custLinFactNeighborX="-9630" custLinFactNeighborY="3082">
        <dgm:presLayoutVars>
          <dgm:bulletEnabled val="1"/>
        </dgm:presLayoutVars>
      </dgm:prSet>
      <dgm:spPr/>
    </dgm:pt>
    <dgm:pt modelId="{0B46E9DE-3CF6-4AA7-A27A-DB661335E4F7}" type="pres">
      <dgm:prSet presAssocID="{09A4E7FE-68F5-4113-9CEA-3408B3B5F1B6}" presName="Name13" presStyleLbl="parChTrans1D2" presStyleIdx="9" presStyleCnt="12"/>
      <dgm:spPr/>
    </dgm:pt>
    <dgm:pt modelId="{814EA6E5-8D94-4F58-9E3F-6BE1947A68C9}" type="pres">
      <dgm:prSet presAssocID="{6B020B2D-4B51-4747-A7E3-32AF90F020B0}" presName="childText" presStyleLbl="bgAcc1" presStyleIdx="9" presStyleCnt="12" custScaleX="159159" custLinFactNeighborX="-9630" custLinFactNeighborY="1541">
        <dgm:presLayoutVars>
          <dgm:bulletEnabled val="1"/>
        </dgm:presLayoutVars>
      </dgm:prSet>
      <dgm:spPr/>
    </dgm:pt>
    <dgm:pt modelId="{1574CF60-C013-4302-8FD9-AE355F5817ED}" type="pres">
      <dgm:prSet presAssocID="{916DF4B4-5A5A-4DCE-9E5D-41099D37BFFD}" presName="Name13" presStyleLbl="parChTrans1D2" presStyleIdx="10" presStyleCnt="12"/>
      <dgm:spPr/>
    </dgm:pt>
    <dgm:pt modelId="{7CA8BE86-CFE8-40F7-9D0F-59718DB53C14}" type="pres">
      <dgm:prSet presAssocID="{D2F63EBA-682E-414B-85EC-C0CBC6481FC5}" presName="childText" presStyleLbl="bgAcc1" presStyleIdx="10" presStyleCnt="12" custScaleX="159159" custLinFactNeighborX="-8667">
        <dgm:presLayoutVars>
          <dgm:bulletEnabled val="1"/>
        </dgm:presLayoutVars>
      </dgm:prSet>
      <dgm:spPr/>
    </dgm:pt>
    <dgm:pt modelId="{E5CD9871-4B9C-4917-958D-364CC7242D2C}" type="pres">
      <dgm:prSet presAssocID="{B018BA12-4843-425A-B0BB-8586C007F855}" presName="Name13" presStyleLbl="parChTrans1D2" presStyleIdx="11" presStyleCnt="12"/>
      <dgm:spPr/>
    </dgm:pt>
    <dgm:pt modelId="{02C24EB5-B44C-4197-B200-DC7D4756D442}" type="pres">
      <dgm:prSet presAssocID="{E155B04E-A4D8-4338-BC0D-D8FE9593C3F2}" presName="childText" presStyleLbl="bgAcc1" presStyleIdx="11" presStyleCnt="12" custScaleX="159159" custLinFactNeighborX="-7704" custLinFactNeighborY="470">
        <dgm:presLayoutVars>
          <dgm:bulletEnabled val="1"/>
        </dgm:presLayoutVars>
      </dgm:prSet>
      <dgm:spPr/>
    </dgm:pt>
  </dgm:ptLst>
  <dgm:cxnLst>
    <dgm:cxn modelId="{27481204-8D29-4C0A-8ED6-9AB8B7A9A6B1}" type="presOf" srcId="{AEE8FA70-960C-449B-BACB-73CDA8EE1E8C}" destId="{6EB15B12-4873-4C85-89AC-1F651B409DBE}" srcOrd="0" destOrd="0" presId="urn:microsoft.com/office/officeart/2005/8/layout/hierarchy3"/>
    <dgm:cxn modelId="{C6F12A07-DC8C-4614-9845-584A6457A7DF}" srcId="{5A282F08-E11D-4477-854E-9CC14C13339B}" destId="{D2F63EBA-682E-414B-85EC-C0CBC6481FC5}" srcOrd="2" destOrd="0" parTransId="{916DF4B4-5A5A-4DCE-9E5D-41099D37BFFD}" sibTransId="{94526147-01F2-467C-A509-5D9952B24F47}"/>
    <dgm:cxn modelId="{12054307-7AEC-484D-BB65-579417760F4A}" srcId="{4613791A-7056-4C86-9A05-7D5DFC09674E}" destId="{11B0B1A9-55F5-4DD9-A305-B40FC024B1D6}" srcOrd="0" destOrd="0" parTransId="{1B9491BF-10F3-4642-8EB5-D2D272EAD3FF}" sibTransId="{C7860E71-B732-48C4-9E5F-2052933A0BD3}"/>
    <dgm:cxn modelId="{28BF0C09-6918-4F86-9B3E-BC148DBEEDFC}" type="presOf" srcId="{4613791A-7056-4C86-9A05-7D5DFC09674E}" destId="{3581E5CE-2798-438C-B4AE-9142BF0488B9}" srcOrd="0" destOrd="0" presId="urn:microsoft.com/office/officeart/2005/8/layout/hierarchy3"/>
    <dgm:cxn modelId="{04AE290C-A400-4B37-AB6A-D4AE27D4B4DE}" type="presOf" srcId="{916DF4B4-5A5A-4DCE-9E5D-41099D37BFFD}" destId="{1574CF60-C013-4302-8FD9-AE355F5817ED}" srcOrd="0" destOrd="0" presId="urn:microsoft.com/office/officeart/2005/8/layout/hierarchy3"/>
    <dgm:cxn modelId="{BD6E740E-48D8-4CA3-9A6F-C0AA7F3461AE}" type="presOf" srcId="{802E7A52-C5E0-44E9-9F15-7C96924D8587}" destId="{8B6B8AB7-41CB-419B-9C97-864CDDC81C4C}" srcOrd="0" destOrd="0" presId="urn:microsoft.com/office/officeart/2005/8/layout/hierarchy3"/>
    <dgm:cxn modelId="{0C09FA10-6605-4DA7-839E-8E193737131D}" srcId="{4613791A-7056-4C86-9A05-7D5DFC09674E}" destId="{09FD9122-33FA-4673-BA81-75C9D59093EC}" srcOrd="1" destOrd="0" parTransId="{9DAD322B-430A-4169-AD0A-277B51EF6E59}" sibTransId="{860F18B6-21F5-45E9-93A3-9E53F1C58D3A}"/>
    <dgm:cxn modelId="{5602C611-0561-4DBF-8489-8E4B7FC296B7}" type="presOf" srcId="{D2F63EBA-682E-414B-85EC-C0CBC6481FC5}" destId="{7CA8BE86-CFE8-40F7-9D0F-59718DB53C14}" srcOrd="0" destOrd="0" presId="urn:microsoft.com/office/officeart/2005/8/layout/hierarchy3"/>
    <dgm:cxn modelId="{E7F2B814-450C-45FE-B035-EC9738A8BB35}" type="presOf" srcId="{B4AC0C82-67CE-40B9-8323-C5932799426B}" destId="{23C7F650-C66B-477A-B7B4-3D899FCE8C86}" srcOrd="0" destOrd="0" presId="urn:microsoft.com/office/officeart/2005/8/layout/hierarchy3"/>
    <dgm:cxn modelId="{12F5D615-080D-4C56-882D-8AA80924AC09}" type="presOf" srcId="{E72AEAD6-C940-4E31-9AEB-0EA3DF688073}" destId="{888626E0-B377-4B73-B717-9B052632735B}" srcOrd="0" destOrd="0" presId="urn:microsoft.com/office/officeart/2005/8/layout/hierarchy3"/>
    <dgm:cxn modelId="{410BCF1E-A5C3-4482-BF71-D9EBFA2953B4}" type="presOf" srcId="{0129D3F1-794B-4766-8B0B-957217670267}" destId="{810D9F69-03A6-45CD-9522-75E5CFCD9522}" srcOrd="0" destOrd="0" presId="urn:microsoft.com/office/officeart/2005/8/layout/hierarchy3"/>
    <dgm:cxn modelId="{5DEC4F21-94D2-446F-A9BE-2D205316C29D}" type="presOf" srcId="{6B020B2D-4B51-4747-A7E3-32AF90F020B0}" destId="{814EA6E5-8D94-4F58-9E3F-6BE1947A68C9}" srcOrd="0" destOrd="0" presId="urn:microsoft.com/office/officeart/2005/8/layout/hierarchy3"/>
    <dgm:cxn modelId="{63558222-01FC-45C8-B3A8-2749A0EA96E0}" type="presOf" srcId="{5A282F08-E11D-4477-854E-9CC14C13339B}" destId="{426EE462-8C6D-4472-8CD1-D45F75586BDC}" srcOrd="0" destOrd="0" presId="urn:microsoft.com/office/officeart/2005/8/layout/hierarchy3"/>
    <dgm:cxn modelId="{EF616727-F658-4EFD-8289-BE23B465C07C}" type="presOf" srcId="{B3E41F18-13E1-47FC-A1DB-2D33726F5822}" destId="{E7FA2CB4-A5BE-43F9-B87E-64244ABFBBED}" srcOrd="0" destOrd="0" presId="urn:microsoft.com/office/officeart/2005/8/layout/hierarchy3"/>
    <dgm:cxn modelId="{4C38E02C-9965-4B7A-AC4E-E6DA1917D613}" srcId="{0047A436-5F2F-4135-B7E7-22B24B4A7C7F}" destId="{5A282F08-E11D-4477-854E-9CC14C13339B}" srcOrd="2" destOrd="0" parTransId="{DC302466-3671-4DA9-B122-699645D4C757}" sibTransId="{EE650670-C3F2-42EE-9B0D-9D01AD124929}"/>
    <dgm:cxn modelId="{BBBB4D31-E2AF-468E-AAFC-4FD4CA334C1A}" type="presOf" srcId="{1A343E73-1071-493A-B212-CC2366AC7C89}" destId="{2851A283-D535-4DCB-980C-15C2DB3DB25B}" srcOrd="0" destOrd="0" presId="urn:microsoft.com/office/officeart/2005/8/layout/hierarchy3"/>
    <dgm:cxn modelId="{D894983A-5EF0-4911-BC02-45A89E574E5E}" type="presOf" srcId="{5A282F08-E11D-4477-854E-9CC14C13339B}" destId="{B999F8AF-0481-484B-92E7-5E7D2D04B7A3}" srcOrd="1" destOrd="0" presId="urn:microsoft.com/office/officeart/2005/8/layout/hierarchy3"/>
    <dgm:cxn modelId="{46707B5B-CA38-4FF4-8C7F-5744AD601A10}" type="presOf" srcId="{44D2118E-FA97-4873-BAA5-2D790A3A78FD}" destId="{B6BF4582-0909-42CE-9F86-C43AD01BCD2E}" srcOrd="0" destOrd="0" presId="urn:microsoft.com/office/officeart/2005/8/layout/hierarchy3"/>
    <dgm:cxn modelId="{1A2BB65B-DA63-4462-9041-DBA3F2CD693B}" type="presOf" srcId="{0047A436-5F2F-4135-B7E7-22B24B4A7C7F}" destId="{4D9C33B8-0968-4486-A8FA-1B08EAA7B1E1}" srcOrd="0" destOrd="0" presId="urn:microsoft.com/office/officeart/2005/8/layout/hierarchy3"/>
    <dgm:cxn modelId="{F44C3460-B51E-40E1-9360-F838D3197EE0}" type="presOf" srcId="{AAF9C8AE-5FC2-4D6E-B7D2-33B6D3FC8A6E}" destId="{FD306CDE-28AC-4A5E-AB51-62D124B8021F}" srcOrd="0" destOrd="0" presId="urn:microsoft.com/office/officeart/2005/8/layout/hierarchy3"/>
    <dgm:cxn modelId="{E33FD841-3F5D-45B3-A037-756C3445EF3F}" type="presOf" srcId="{E685775E-4ECE-4A0C-B5D5-88E9CF74B3EE}" destId="{80E91D9F-0CDB-46D3-A20C-2F35357F2EC8}" srcOrd="0" destOrd="0" presId="urn:microsoft.com/office/officeart/2005/8/layout/hierarchy3"/>
    <dgm:cxn modelId="{33937142-08C9-438A-8566-EC6355CEC852}" type="presOf" srcId="{9DAD322B-430A-4169-AD0A-277B51EF6E59}" destId="{630742C6-EB41-4183-965B-45740B7F68C8}" srcOrd="0" destOrd="0" presId="urn:microsoft.com/office/officeart/2005/8/layout/hierarchy3"/>
    <dgm:cxn modelId="{6EEDCF47-6169-41DC-9CBB-7752EB61AA88}" type="presOf" srcId="{09FD9122-33FA-4673-BA81-75C9D59093EC}" destId="{C4372186-9350-4231-A9E5-4A1DD855128E}" srcOrd="0" destOrd="0" presId="urn:microsoft.com/office/officeart/2005/8/layout/hierarchy3"/>
    <dgm:cxn modelId="{6386F36B-E4D4-412A-A568-1F190F868D39}" srcId="{E72AEAD6-C940-4E31-9AEB-0EA3DF688073}" destId="{E685775E-4ECE-4A0C-B5D5-88E9CF74B3EE}" srcOrd="2" destOrd="0" parTransId="{CF8DC463-03DA-45DF-8C4E-286BB2F02275}" sibTransId="{E9831546-364F-4337-B358-88A063A17D2C}"/>
    <dgm:cxn modelId="{6D27406C-2353-4FBE-8AAB-D9294CA85608}" srcId="{4613791A-7056-4C86-9A05-7D5DFC09674E}" destId="{2D4961B0-102B-43AB-A137-D7CAD045A393}" srcOrd="2" destOrd="0" parTransId="{ADCB7D90-07FB-4449-A992-F9262CD41DB4}" sibTransId="{E0C7AAF6-E885-4995-863A-1DED2F650958}"/>
    <dgm:cxn modelId="{7CAA2D76-0768-44A1-82AB-0442C0BD369F}" type="presOf" srcId="{AD30FF95-5C06-4AC3-8747-D8315D2EF261}" destId="{596D9ADE-160A-4CDB-81B7-FD2A521A69CF}" srcOrd="0" destOrd="0" presId="urn:microsoft.com/office/officeart/2005/8/layout/hierarchy3"/>
    <dgm:cxn modelId="{42582C77-EAC9-4891-B6EF-29E91901AA11}" srcId="{4613791A-7056-4C86-9A05-7D5DFC09674E}" destId="{0129D3F1-794B-4766-8B0B-957217670267}" srcOrd="3" destOrd="0" parTransId="{AEE8FA70-960C-449B-BACB-73CDA8EE1E8C}" sibTransId="{10BBF571-5F74-401B-A1A3-76EEB35DFC07}"/>
    <dgm:cxn modelId="{ABA4AD5A-F9AB-4082-B0A5-054B7DBDF4A3}" srcId="{0047A436-5F2F-4135-B7E7-22B24B4A7C7F}" destId="{E72AEAD6-C940-4E31-9AEB-0EA3DF688073}" srcOrd="1" destOrd="0" parTransId="{1298E912-4BA1-444C-91F2-64622CA0DA98}" sibTransId="{86EF77F4-97D0-4EC8-801E-17058C6343BC}"/>
    <dgm:cxn modelId="{C5C8F07D-A072-4FA8-8434-B43FE0FA33D1}" type="presOf" srcId="{E155B04E-A4D8-4338-BC0D-D8FE9593C3F2}" destId="{02C24EB5-B44C-4197-B200-DC7D4756D442}" srcOrd="0" destOrd="0" presId="urn:microsoft.com/office/officeart/2005/8/layout/hierarchy3"/>
    <dgm:cxn modelId="{1FEB597F-B330-404A-BF21-99CF782B4AFD}" srcId="{0047A436-5F2F-4135-B7E7-22B24B4A7C7F}" destId="{4613791A-7056-4C86-9A05-7D5DFC09674E}" srcOrd="0" destOrd="0" parTransId="{1CA7F1E0-A16C-463E-9E55-C7EAFA56F125}" sibTransId="{965B236F-DB6C-4E1B-809D-0368892BAFE1}"/>
    <dgm:cxn modelId="{616D1A89-6D33-4B46-8D46-3543A5C814E2}" type="presOf" srcId="{11B0B1A9-55F5-4DD9-A305-B40FC024B1D6}" destId="{862DA3C2-1A19-4555-8823-D06F84CC4803}" srcOrd="0" destOrd="0" presId="urn:microsoft.com/office/officeart/2005/8/layout/hierarchy3"/>
    <dgm:cxn modelId="{C388CE9D-F73F-4379-928B-D91037023F6C}" srcId="{5A282F08-E11D-4477-854E-9CC14C13339B}" destId="{E155B04E-A4D8-4338-BC0D-D8FE9593C3F2}" srcOrd="3" destOrd="0" parTransId="{B018BA12-4843-425A-B0BB-8586C007F855}" sibTransId="{A52E241A-8EFC-4A17-BB46-34DF43CD3E3A}"/>
    <dgm:cxn modelId="{30B1069F-95E6-428E-BB8D-C1116D6C2818}" srcId="{5A282F08-E11D-4477-854E-9CC14C13339B}" destId="{6B020B2D-4B51-4747-A7E3-32AF90F020B0}" srcOrd="1" destOrd="0" parTransId="{09A4E7FE-68F5-4113-9CEA-3408B3B5F1B6}" sibTransId="{E95C1B30-31DA-48C4-A8A9-DEC8E7CB73A6}"/>
    <dgm:cxn modelId="{9D55D7A5-2182-4F45-8792-6E1265E81FF3}" type="presOf" srcId="{CF8DC463-03DA-45DF-8C4E-286BB2F02275}" destId="{0236D6A4-7E46-4257-A5DE-20042BF81C0C}" srcOrd="0" destOrd="0" presId="urn:microsoft.com/office/officeart/2005/8/layout/hierarchy3"/>
    <dgm:cxn modelId="{CF841BA6-5F20-44F8-A582-F7F13EDD239C}" type="presOf" srcId="{ADCB7D90-07FB-4449-A992-F9262CD41DB4}" destId="{24AF6ADF-0119-4DAD-ADDA-6A516A3570AF}" srcOrd="0" destOrd="0" presId="urn:microsoft.com/office/officeart/2005/8/layout/hierarchy3"/>
    <dgm:cxn modelId="{909068A6-7D60-4EBB-9C4C-93ECDF5DC8AD}" type="presOf" srcId="{B018BA12-4843-425A-B0BB-8586C007F855}" destId="{E5CD9871-4B9C-4917-958D-364CC7242D2C}" srcOrd="0" destOrd="0" presId="urn:microsoft.com/office/officeart/2005/8/layout/hierarchy3"/>
    <dgm:cxn modelId="{7F1431B5-9EC7-4184-8D4C-32538D78AD7D}" type="presOf" srcId="{E72AEAD6-C940-4E31-9AEB-0EA3DF688073}" destId="{7CD2755F-2397-448D-9CFB-BB10BB728837}" srcOrd="1" destOrd="0" presId="urn:microsoft.com/office/officeart/2005/8/layout/hierarchy3"/>
    <dgm:cxn modelId="{FC14F4BB-16CD-4F88-9959-73FE2D5043A6}" type="presOf" srcId="{F190D1EA-EF5C-4485-937C-ED909E1E0091}" destId="{A1F099AE-F301-4D10-9C0A-C9E2CF26C44C}" srcOrd="0" destOrd="0" presId="urn:microsoft.com/office/officeart/2005/8/layout/hierarchy3"/>
    <dgm:cxn modelId="{92557FC9-2E08-4124-A79C-3598FFB4C0F4}" srcId="{E72AEAD6-C940-4E31-9AEB-0EA3DF688073}" destId="{44D2118E-FA97-4873-BAA5-2D790A3A78FD}" srcOrd="0" destOrd="0" parTransId="{B4AC0C82-67CE-40B9-8323-C5932799426B}" sibTransId="{DCDC0AF6-9247-4C03-A48C-9FB597E1F6E8}"/>
    <dgm:cxn modelId="{3A135DCC-F9E0-4D28-BDB0-C09A1E1F2FAF}" srcId="{E72AEAD6-C940-4E31-9AEB-0EA3DF688073}" destId="{B3E41F18-13E1-47FC-A1DB-2D33726F5822}" srcOrd="1" destOrd="0" parTransId="{802E7A52-C5E0-44E9-9F15-7C96924D8587}" sibTransId="{3AC2A54D-7B9F-47BB-B000-717F40F24F04}"/>
    <dgm:cxn modelId="{BF222DCE-CF1E-41F0-9885-81A731C640A2}" type="presOf" srcId="{1B9491BF-10F3-4642-8EB5-D2D272EAD3FF}" destId="{F92307FE-46FE-4D69-B5A5-423BAA5C8C78}" srcOrd="0" destOrd="0" presId="urn:microsoft.com/office/officeart/2005/8/layout/hierarchy3"/>
    <dgm:cxn modelId="{421735DA-FEF5-4C3C-A6B6-D89AF3BE9C99}" type="presOf" srcId="{2D4961B0-102B-43AB-A137-D7CAD045A393}" destId="{A325B4CF-1753-4909-B2A9-AF2494BCAA83}" srcOrd="0" destOrd="0" presId="urn:microsoft.com/office/officeart/2005/8/layout/hierarchy3"/>
    <dgm:cxn modelId="{C08CF2E2-C201-430F-972B-8E14F5616747}" type="presOf" srcId="{4613791A-7056-4C86-9A05-7D5DFC09674E}" destId="{59383BA4-A327-4481-9674-1F792668ECE7}" srcOrd="1" destOrd="0" presId="urn:microsoft.com/office/officeart/2005/8/layout/hierarchy3"/>
    <dgm:cxn modelId="{356D11E8-CD94-4220-A9B9-7FB9797A6257}" srcId="{E72AEAD6-C940-4E31-9AEB-0EA3DF688073}" destId="{AD30FF95-5C06-4AC3-8747-D8315D2EF261}" srcOrd="3" destOrd="0" parTransId="{1A343E73-1071-493A-B212-CC2366AC7C89}" sibTransId="{E4DE42AF-2A1E-4E87-A740-7ACD77B1F6E3}"/>
    <dgm:cxn modelId="{B2FE6AEB-A478-448E-ACE2-149011F6ED29}" type="presOf" srcId="{09A4E7FE-68F5-4113-9CEA-3408B3B5F1B6}" destId="{0B46E9DE-3CF6-4AA7-A27A-DB661335E4F7}" srcOrd="0" destOrd="0" presId="urn:microsoft.com/office/officeart/2005/8/layout/hierarchy3"/>
    <dgm:cxn modelId="{081C48FB-0D30-42D0-87C8-474704957A73}" srcId="{5A282F08-E11D-4477-854E-9CC14C13339B}" destId="{F190D1EA-EF5C-4485-937C-ED909E1E0091}" srcOrd="0" destOrd="0" parTransId="{AAF9C8AE-5FC2-4D6E-B7D2-33B6D3FC8A6E}" sibTransId="{3052E139-C358-44D1-AEF5-019DC80F6E38}"/>
    <dgm:cxn modelId="{BAD36FDC-2991-4B61-8D50-286D0169FF50}" type="presParOf" srcId="{4D9C33B8-0968-4486-A8FA-1B08EAA7B1E1}" destId="{D8337C0E-9A25-4BD9-9B89-AD7EF58583EC}" srcOrd="0" destOrd="0" presId="urn:microsoft.com/office/officeart/2005/8/layout/hierarchy3"/>
    <dgm:cxn modelId="{5633FBE2-119C-4BFC-AD62-E1D7A2EA5687}" type="presParOf" srcId="{D8337C0E-9A25-4BD9-9B89-AD7EF58583EC}" destId="{0FE1AD31-3DF0-44FE-A45A-AA418396C34E}" srcOrd="0" destOrd="0" presId="urn:microsoft.com/office/officeart/2005/8/layout/hierarchy3"/>
    <dgm:cxn modelId="{45139895-3350-4619-AFAA-3CCFA54EFA44}" type="presParOf" srcId="{0FE1AD31-3DF0-44FE-A45A-AA418396C34E}" destId="{3581E5CE-2798-438C-B4AE-9142BF0488B9}" srcOrd="0" destOrd="0" presId="urn:microsoft.com/office/officeart/2005/8/layout/hierarchy3"/>
    <dgm:cxn modelId="{9F0D236B-24F2-40A3-A79E-EE17DA224F69}" type="presParOf" srcId="{0FE1AD31-3DF0-44FE-A45A-AA418396C34E}" destId="{59383BA4-A327-4481-9674-1F792668ECE7}" srcOrd="1" destOrd="0" presId="urn:microsoft.com/office/officeart/2005/8/layout/hierarchy3"/>
    <dgm:cxn modelId="{5795BB82-2D95-42C1-BAEF-5A3644A5F02E}" type="presParOf" srcId="{D8337C0E-9A25-4BD9-9B89-AD7EF58583EC}" destId="{A44932A9-3864-42C6-BF88-74D6F55B8D04}" srcOrd="1" destOrd="0" presId="urn:microsoft.com/office/officeart/2005/8/layout/hierarchy3"/>
    <dgm:cxn modelId="{9B219015-F382-4F27-AE4C-F2E6AA569B7E}" type="presParOf" srcId="{A44932A9-3864-42C6-BF88-74D6F55B8D04}" destId="{F92307FE-46FE-4D69-B5A5-423BAA5C8C78}" srcOrd="0" destOrd="0" presId="urn:microsoft.com/office/officeart/2005/8/layout/hierarchy3"/>
    <dgm:cxn modelId="{4CA35071-9315-4C2E-BADC-DFE2067BB611}" type="presParOf" srcId="{A44932A9-3864-42C6-BF88-74D6F55B8D04}" destId="{862DA3C2-1A19-4555-8823-D06F84CC4803}" srcOrd="1" destOrd="0" presId="urn:microsoft.com/office/officeart/2005/8/layout/hierarchy3"/>
    <dgm:cxn modelId="{E14B2B57-A07B-431A-B678-4DA8B9E84B0C}" type="presParOf" srcId="{A44932A9-3864-42C6-BF88-74D6F55B8D04}" destId="{630742C6-EB41-4183-965B-45740B7F68C8}" srcOrd="2" destOrd="0" presId="urn:microsoft.com/office/officeart/2005/8/layout/hierarchy3"/>
    <dgm:cxn modelId="{6DEEECBB-06AC-4CF5-A513-A3152D25ED72}" type="presParOf" srcId="{A44932A9-3864-42C6-BF88-74D6F55B8D04}" destId="{C4372186-9350-4231-A9E5-4A1DD855128E}" srcOrd="3" destOrd="0" presId="urn:microsoft.com/office/officeart/2005/8/layout/hierarchy3"/>
    <dgm:cxn modelId="{FE434A17-1C2A-4CE4-A908-42CDE476B36F}" type="presParOf" srcId="{A44932A9-3864-42C6-BF88-74D6F55B8D04}" destId="{24AF6ADF-0119-4DAD-ADDA-6A516A3570AF}" srcOrd="4" destOrd="0" presId="urn:microsoft.com/office/officeart/2005/8/layout/hierarchy3"/>
    <dgm:cxn modelId="{194AA86E-3045-4E00-AB01-9661F033880D}" type="presParOf" srcId="{A44932A9-3864-42C6-BF88-74D6F55B8D04}" destId="{A325B4CF-1753-4909-B2A9-AF2494BCAA83}" srcOrd="5" destOrd="0" presId="urn:microsoft.com/office/officeart/2005/8/layout/hierarchy3"/>
    <dgm:cxn modelId="{2158F7F2-6622-456F-84C6-9648C6B5D30F}" type="presParOf" srcId="{A44932A9-3864-42C6-BF88-74D6F55B8D04}" destId="{6EB15B12-4873-4C85-89AC-1F651B409DBE}" srcOrd="6" destOrd="0" presId="urn:microsoft.com/office/officeart/2005/8/layout/hierarchy3"/>
    <dgm:cxn modelId="{6DA014E4-48B7-4FFC-A365-EFD4377DD369}" type="presParOf" srcId="{A44932A9-3864-42C6-BF88-74D6F55B8D04}" destId="{810D9F69-03A6-45CD-9522-75E5CFCD9522}" srcOrd="7" destOrd="0" presId="urn:microsoft.com/office/officeart/2005/8/layout/hierarchy3"/>
    <dgm:cxn modelId="{CA829D3B-7AA6-49E2-8764-D17829BA10C2}" type="presParOf" srcId="{4D9C33B8-0968-4486-A8FA-1B08EAA7B1E1}" destId="{262C1808-C152-4CA3-AB9E-C2D226C0DA6D}" srcOrd="1" destOrd="0" presId="urn:microsoft.com/office/officeart/2005/8/layout/hierarchy3"/>
    <dgm:cxn modelId="{3F5D59AA-F99E-42F1-B3D7-345B1317EFA8}" type="presParOf" srcId="{262C1808-C152-4CA3-AB9E-C2D226C0DA6D}" destId="{2FEA1DB9-A676-4AAD-8643-4B8B155D2A07}" srcOrd="0" destOrd="0" presId="urn:microsoft.com/office/officeart/2005/8/layout/hierarchy3"/>
    <dgm:cxn modelId="{30B8435F-7185-4943-879F-1E04626A201A}" type="presParOf" srcId="{2FEA1DB9-A676-4AAD-8643-4B8B155D2A07}" destId="{888626E0-B377-4B73-B717-9B052632735B}" srcOrd="0" destOrd="0" presId="urn:microsoft.com/office/officeart/2005/8/layout/hierarchy3"/>
    <dgm:cxn modelId="{F509F9BA-B952-426F-911E-87487EE41A51}" type="presParOf" srcId="{2FEA1DB9-A676-4AAD-8643-4B8B155D2A07}" destId="{7CD2755F-2397-448D-9CFB-BB10BB728837}" srcOrd="1" destOrd="0" presId="urn:microsoft.com/office/officeart/2005/8/layout/hierarchy3"/>
    <dgm:cxn modelId="{7435AAA0-5456-4F71-9772-20AFAD37A2C4}" type="presParOf" srcId="{262C1808-C152-4CA3-AB9E-C2D226C0DA6D}" destId="{166C6D3C-33EF-4089-BB04-C312653538CD}" srcOrd="1" destOrd="0" presId="urn:microsoft.com/office/officeart/2005/8/layout/hierarchy3"/>
    <dgm:cxn modelId="{4E4A1080-2832-42EB-B2EB-1A549469274B}" type="presParOf" srcId="{166C6D3C-33EF-4089-BB04-C312653538CD}" destId="{23C7F650-C66B-477A-B7B4-3D899FCE8C86}" srcOrd="0" destOrd="0" presId="urn:microsoft.com/office/officeart/2005/8/layout/hierarchy3"/>
    <dgm:cxn modelId="{C9AE2F79-5D19-4BC6-8A30-6E20C31E3387}" type="presParOf" srcId="{166C6D3C-33EF-4089-BB04-C312653538CD}" destId="{B6BF4582-0909-42CE-9F86-C43AD01BCD2E}" srcOrd="1" destOrd="0" presId="urn:microsoft.com/office/officeart/2005/8/layout/hierarchy3"/>
    <dgm:cxn modelId="{DEB4A22B-62A6-4EF8-B011-97D59730638A}" type="presParOf" srcId="{166C6D3C-33EF-4089-BB04-C312653538CD}" destId="{8B6B8AB7-41CB-419B-9C97-864CDDC81C4C}" srcOrd="2" destOrd="0" presId="urn:microsoft.com/office/officeart/2005/8/layout/hierarchy3"/>
    <dgm:cxn modelId="{CECD7BCE-0B90-4D51-BFDE-4D47C0AA17EA}" type="presParOf" srcId="{166C6D3C-33EF-4089-BB04-C312653538CD}" destId="{E7FA2CB4-A5BE-43F9-B87E-64244ABFBBED}" srcOrd="3" destOrd="0" presId="urn:microsoft.com/office/officeart/2005/8/layout/hierarchy3"/>
    <dgm:cxn modelId="{B1893EB4-1067-41C4-83DD-1FB0AB3D61F4}" type="presParOf" srcId="{166C6D3C-33EF-4089-BB04-C312653538CD}" destId="{0236D6A4-7E46-4257-A5DE-20042BF81C0C}" srcOrd="4" destOrd="0" presId="urn:microsoft.com/office/officeart/2005/8/layout/hierarchy3"/>
    <dgm:cxn modelId="{E654BB82-AA30-417F-AE8C-CA1882665F74}" type="presParOf" srcId="{166C6D3C-33EF-4089-BB04-C312653538CD}" destId="{80E91D9F-0CDB-46D3-A20C-2F35357F2EC8}" srcOrd="5" destOrd="0" presId="urn:microsoft.com/office/officeart/2005/8/layout/hierarchy3"/>
    <dgm:cxn modelId="{3498D7FE-C544-4601-8DBA-D57D3EC6B5FC}" type="presParOf" srcId="{166C6D3C-33EF-4089-BB04-C312653538CD}" destId="{2851A283-D535-4DCB-980C-15C2DB3DB25B}" srcOrd="6" destOrd="0" presId="urn:microsoft.com/office/officeart/2005/8/layout/hierarchy3"/>
    <dgm:cxn modelId="{A2407BCD-40E6-43E1-8777-8D78E3909C55}" type="presParOf" srcId="{166C6D3C-33EF-4089-BB04-C312653538CD}" destId="{596D9ADE-160A-4CDB-81B7-FD2A521A69CF}" srcOrd="7" destOrd="0" presId="urn:microsoft.com/office/officeart/2005/8/layout/hierarchy3"/>
    <dgm:cxn modelId="{4893358D-7E85-4946-BBCB-C5F9BE9C8BF3}" type="presParOf" srcId="{4D9C33B8-0968-4486-A8FA-1B08EAA7B1E1}" destId="{80D8E98B-9BD3-4939-A857-D5B081A3F023}" srcOrd="2" destOrd="0" presId="urn:microsoft.com/office/officeart/2005/8/layout/hierarchy3"/>
    <dgm:cxn modelId="{D88AEFDD-9E6F-409F-9884-7B483EA03B7B}" type="presParOf" srcId="{80D8E98B-9BD3-4939-A857-D5B081A3F023}" destId="{B72AF148-D3C4-4A0D-9BA9-DECEA498C74B}" srcOrd="0" destOrd="0" presId="urn:microsoft.com/office/officeart/2005/8/layout/hierarchy3"/>
    <dgm:cxn modelId="{2EE4EE2A-0F3F-4BF1-ACE5-B8B6F333CFF3}" type="presParOf" srcId="{B72AF148-D3C4-4A0D-9BA9-DECEA498C74B}" destId="{426EE462-8C6D-4472-8CD1-D45F75586BDC}" srcOrd="0" destOrd="0" presId="urn:microsoft.com/office/officeart/2005/8/layout/hierarchy3"/>
    <dgm:cxn modelId="{FEF7AF26-5C2E-4872-B8ED-920440CC24B8}" type="presParOf" srcId="{B72AF148-D3C4-4A0D-9BA9-DECEA498C74B}" destId="{B999F8AF-0481-484B-92E7-5E7D2D04B7A3}" srcOrd="1" destOrd="0" presId="urn:microsoft.com/office/officeart/2005/8/layout/hierarchy3"/>
    <dgm:cxn modelId="{0CD4A5FC-B1F8-426F-BA31-F6D449D09704}" type="presParOf" srcId="{80D8E98B-9BD3-4939-A857-D5B081A3F023}" destId="{DD6AD778-85F3-493F-ADC9-AD8241796D71}" srcOrd="1" destOrd="0" presId="urn:microsoft.com/office/officeart/2005/8/layout/hierarchy3"/>
    <dgm:cxn modelId="{2AC110A2-8B55-44A8-877B-C95F4ECD35CC}" type="presParOf" srcId="{DD6AD778-85F3-493F-ADC9-AD8241796D71}" destId="{FD306CDE-28AC-4A5E-AB51-62D124B8021F}" srcOrd="0" destOrd="0" presId="urn:microsoft.com/office/officeart/2005/8/layout/hierarchy3"/>
    <dgm:cxn modelId="{A271B69D-2F12-4AC2-99CE-AEECBDDEFE66}" type="presParOf" srcId="{DD6AD778-85F3-493F-ADC9-AD8241796D71}" destId="{A1F099AE-F301-4D10-9C0A-C9E2CF26C44C}" srcOrd="1" destOrd="0" presId="urn:microsoft.com/office/officeart/2005/8/layout/hierarchy3"/>
    <dgm:cxn modelId="{C242F369-A2D0-407F-BB8A-9C7BFBC823F1}" type="presParOf" srcId="{DD6AD778-85F3-493F-ADC9-AD8241796D71}" destId="{0B46E9DE-3CF6-4AA7-A27A-DB661335E4F7}" srcOrd="2" destOrd="0" presId="urn:microsoft.com/office/officeart/2005/8/layout/hierarchy3"/>
    <dgm:cxn modelId="{41967601-EFB7-4AF3-83ED-4BD409A37C31}" type="presParOf" srcId="{DD6AD778-85F3-493F-ADC9-AD8241796D71}" destId="{814EA6E5-8D94-4F58-9E3F-6BE1947A68C9}" srcOrd="3" destOrd="0" presId="urn:microsoft.com/office/officeart/2005/8/layout/hierarchy3"/>
    <dgm:cxn modelId="{4E8AC633-DEFA-4C44-BCEC-26F06478C094}" type="presParOf" srcId="{DD6AD778-85F3-493F-ADC9-AD8241796D71}" destId="{1574CF60-C013-4302-8FD9-AE355F5817ED}" srcOrd="4" destOrd="0" presId="urn:microsoft.com/office/officeart/2005/8/layout/hierarchy3"/>
    <dgm:cxn modelId="{3D8647FB-5693-4A92-9480-F26EBF8B4C28}" type="presParOf" srcId="{DD6AD778-85F3-493F-ADC9-AD8241796D71}" destId="{7CA8BE86-CFE8-40F7-9D0F-59718DB53C14}" srcOrd="5" destOrd="0" presId="urn:microsoft.com/office/officeart/2005/8/layout/hierarchy3"/>
    <dgm:cxn modelId="{4FF04EEB-EAED-43D3-B6EE-936AB0D67F4E}" type="presParOf" srcId="{DD6AD778-85F3-493F-ADC9-AD8241796D71}" destId="{E5CD9871-4B9C-4917-958D-364CC7242D2C}" srcOrd="6" destOrd="0" presId="urn:microsoft.com/office/officeart/2005/8/layout/hierarchy3"/>
    <dgm:cxn modelId="{8A16DFE3-50C6-4F6D-839D-CC2366306B07}" type="presParOf" srcId="{DD6AD778-85F3-493F-ADC9-AD8241796D71}" destId="{02C24EB5-B44C-4197-B200-DC7D4756D442}" srcOrd="7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047A436-5F2F-4135-B7E7-22B24B4A7C7F}" type="doc">
      <dgm:prSet loTypeId="urn:microsoft.com/office/officeart/2005/8/layout/hierarchy3" loCatId="list" qsTypeId="urn:microsoft.com/office/officeart/2005/8/quickstyle/3d2#5" qsCatId="3D" csTypeId="urn:microsoft.com/office/officeart/2005/8/colors/accent5_1" csCatId="accent5" phldr="1"/>
      <dgm:spPr/>
      <dgm:t>
        <a:bodyPr/>
        <a:lstStyle/>
        <a:p>
          <a:endParaRPr lang="ru-RU"/>
        </a:p>
      </dgm:t>
    </dgm:pt>
    <dgm:pt modelId="{4613791A-7056-4C86-9A05-7D5DFC09674E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(1 055 учащихся)</a:t>
          </a:r>
        </a:p>
      </dgm:t>
    </dgm:pt>
    <dgm:pt modelId="{1CA7F1E0-A16C-463E-9E55-C7EAFA56F125}" type="parTrans" cxnId="{1FEB597F-B330-404A-BF21-99CF782B4AF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5B236F-DB6C-4E1B-809D-0368892BAFE1}" type="sibTrans" cxnId="{1FEB597F-B330-404A-BF21-99CF782B4AF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1B0B1A9-55F5-4DD9-A305-B40FC024B1D6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(150 учащихся)</a:t>
          </a:r>
        </a:p>
      </dgm:t>
    </dgm:pt>
    <dgm:pt modelId="{1B9491BF-10F3-4642-8EB5-D2D272EAD3FF}" type="parTrans" cxnId="{12054307-7AEC-484D-BB65-579417760F4A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7860E71-B732-48C4-9E5F-2052933A0BD3}" type="sibTrans" cxnId="{12054307-7AEC-484D-BB65-579417760F4A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FD9122-33FA-4673-BA81-75C9D59093EC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(551 учащийся)</a:t>
          </a:r>
        </a:p>
      </dgm:t>
    </dgm:pt>
    <dgm:pt modelId="{9DAD322B-430A-4169-AD0A-277B51EF6E59}" type="parTrans" cxnId="{0C09FA10-6605-4DA7-839E-8E193737131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0F18B6-21F5-45E9-93A3-9E53F1C58D3A}" type="sibTrans" cxnId="{0C09FA10-6605-4DA7-839E-8E193737131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72AEAD6-C940-4E31-9AEB-0EA3DF688073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(2 254 учащихся)</a:t>
          </a:r>
        </a:p>
      </dgm:t>
    </dgm:pt>
    <dgm:pt modelId="{1298E912-4BA1-444C-91F2-64622CA0DA98}" type="parTrans" cxnId="{ABA4AD5A-F9AB-4082-B0A5-054B7DBDF4A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EF77F4-97D0-4EC8-801E-17058C6343BC}" type="sibTrans" cxnId="{ABA4AD5A-F9AB-4082-B0A5-054B7DBDF4A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4D2118E-FA97-4873-BAA5-2D790A3A78FD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(46 учащихся)</a:t>
          </a:r>
        </a:p>
      </dgm:t>
    </dgm:pt>
    <dgm:pt modelId="{B4AC0C82-67CE-40B9-8323-C5932799426B}" type="parTrans" cxnId="{92557FC9-2E08-4124-A79C-3598FFB4C0F4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DC0AF6-9247-4C03-A48C-9FB597E1F6E8}" type="sibTrans" cxnId="{92557FC9-2E08-4124-A79C-3598FFB4C0F4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90D1EA-EF5C-4485-937C-ED909E1E0091}">
      <dgm:prSet phldrT="[Текст]" custT="1"/>
      <dgm:spPr/>
      <dgm:t>
        <a:bodyPr/>
        <a:lstStyle/>
        <a:p>
          <a:pPr algn="ctr"/>
          <a:endParaRPr lang="ru-RU" sz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AF9C8AE-5FC2-4D6E-B7D2-33B6D3FC8A6E}" type="parTrans" cxnId="{081C48FB-0D30-42D0-87C8-474704957A7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052E139-C358-44D1-AEF5-019DC80F6E38}" type="sibTrans" cxnId="{081C48FB-0D30-42D0-87C8-474704957A7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29D3F1-794B-4766-8B0B-957217670267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(11 учащихся)</a:t>
          </a:r>
        </a:p>
      </dgm:t>
    </dgm:pt>
    <dgm:pt modelId="{AEE8FA70-960C-449B-BACB-73CDA8EE1E8C}" type="parTrans" cxnId="{42582C77-EAC9-4891-B6EF-29E91901AA11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BBF571-5F74-401B-A1A3-76EEB35DFC07}" type="sibTrans" cxnId="{42582C77-EAC9-4891-B6EF-29E91901AA11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D4961B0-102B-43AB-A137-D7CAD045A393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(343 учащихся)</a:t>
          </a:r>
        </a:p>
      </dgm:t>
    </dgm:pt>
    <dgm:pt modelId="{ADCB7D90-07FB-4449-A992-F9262CD41DB4}" type="parTrans" cxnId="{6D27406C-2353-4FBE-8AAB-D9294CA85608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C7AAF6-E885-4995-863A-1DED2F650958}" type="sibTrans" cxnId="{6D27406C-2353-4FBE-8AAB-D9294CA85608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E41F18-13E1-47FC-A1DB-2D33726F5822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(882 учащихся)</a:t>
          </a:r>
        </a:p>
      </dgm:t>
    </dgm:pt>
    <dgm:pt modelId="{802E7A52-C5E0-44E9-9F15-7C96924D8587}" type="parTrans" cxnId="{3A135DCC-F9E0-4D28-BDB0-C09A1E1F2FAF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C2A54D-7B9F-47BB-B000-717F40F24F04}" type="sibTrans" cxnId="{3A135DCC-F9E0-4D28-BDB0-C09A1E1F2FAF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5775E-4ECE-4A0C-B5D5-88E9CF74B3EE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(1 263 учащихся)</a:t>
          </a:r>
        </a:p>
      </dgm:t>
    </dgm:pt>
    <dgm:pt modelId="{CF8DC463-03DA-45DF-8C4E-286BB2F02275}" type="parTrans" cxnId="{6386F36B-E4D4-412A-A568-1F190F868D39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831546-364F-4337-B358-88A063A17D2C}" type="sibTrans" cxnId="{6386F36B-E4D4-412A-A568-1F190F868D39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D30FF95-5C06-4AC3-8747-D8315D2EF261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(63 учащихся)</a:t>
          </a:r>
        </a:p>
      </dgm:t>
    </dgm:pt>
    <dgm:pt modelId="{1A343E73-1071-493A-B212-CC2366AC7C89}" type="parTrans" cxnId="{356D11E8-CD94-4220-A9B9-7FB9797A6257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4DE42AF-2A1E-4E87-A740-7ACD77B1F6E3}" type="sibTrans" cxnId="{356D11E8-CD94-4220-A9B9-7FB9797A6257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B020B2D-4B51-4747-A7E3-32AF90F020B0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(33 учащихся)</a:t>
          </a:r>
        </a:p>
      </dgm:t>
    </dgm:pt>
    <dgm:pt modelId="{09A4E7FE-68F5-4113-9CEA-3408B3B5F1B6}" type="parTrans" cxnId="{30B1069F-95E6-428E-BB8D-C1116D6C2818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5C1B30-31DA-48C4-A8A9-DEC8E7CB73A6}" type="sibTrans" cxnId="{30B1069F-95E6-428E-BB8D-C1116D6C2818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F63EBA-682E-414B-85EC-C0CBC6481FC5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(442 учащихся)</a:t>
          </a:r>
        </a:p>
      </dgm:t>
    </dgm:pt>
    <dgm:pt modelId="{916DF4B4-5A5A-4DCE-9E5D-41099D37BFFD}" type="parTrans" cxnId="{C6F12A07-DC8C-4614-9845-584A6457A7DF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4526147-01F2-467C-A509-5D9952B24F47}" type="sibTrans" cxnId="{C6F12A07-DC8C-4614-9845-584A6457A7DF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55B04E-A4D8-4338-BC0D-D8FE9593C3F2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(58 учащихся)</a:t>
          </a:r>
        </a:p>
      </dgm:t>
    </dgm:pt>
    <dgm:pt modelId="{B018BA12-4843-425A-B0BB-8586C007F855}" type="parTrans" cxnId="{C388CE9D-F73F-4379-928B-D91037023F6C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2E241A-8EFC-4A17-BB46-34DF43CD3E3A}" type="sibTrans" cxnId="{C388CE9D-F73F-4379-928B-D91037023F6C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282F08-E11D-4477-854E-9CC14C13339B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(533 учащихся)</a:t>
          </a:r>
        </a:p>
      </dgm:t>
    </dgm:pt>
    <dgm:pt modelId="{EE650670-C3F2-42EE-9B0D-9D01AD124929}" type="sibTrans" cxnId="{4C38E02C-9965-4B7A-AC4E-E6DA1917D61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302466-3671-4DA9-B122-699645D4C757}" type="parTrans" cxnId="{4C38E02C-9965-4B7A-AC4E-E6DA1917D61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D9C33B8-0968-4486-A8FA-1B08EAA7B1E1}" type="pres">
      <dgm:prSet presAssocID="{0047A436-5F2F-4135-B7E7-22B24B4A7C7F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D8337C0E-9A25-4BD9-9B89-AD7EF58583EC}" type="pres">
      <dgm:prSet presAssocID="{4613791A-7056-4C86-9A05-7D5DFC09674E}" presName="root" presStyleCnt="0"/>
      <dgm:spPr/>
    </dgm:pt>
    <dgm:pt modelId="{0FE1AD31-3DF0-44FE-A45A-AA418396C34E}" type="pres">
      <dgm:prSet presAssocID="{4613791A-7056-4C86-9A05-7D5DFC09674E}" presName="rootComposite" presStyleCnt="0"/>
      <dgm:spPr/>
    </dgm:pt>
    <dgm:pt modelId="{3581E5CE-2798-438C-B4AE-9142BF0488B9}" type="pres">
      <dgm:prSet presAssocID="{4613791A-7056-4C86-9A05-7D5DFC09674E}" presName="rootText" presStyleLbl="node1" presStyleIdx="0" presStyleCnt="3" custScaleX="140421"/>
      <dgm:spPr/>
    </dgm:pt>
    <dgm:pt modelId="{59383BA4-A327-4481-9674-1F792668ECE7}" type="pres">
      <dgm:prSet presAssocID="{4613791A-7056-4C86-9A05-7D5DFC09674E}" presName="rootConnector" presStyleLbl="node1" presStyleIdx="0" presStyleCnt="3"/>
      <dgm:spPr/>
    </dgm:pt>
    <dgm:pt modelId="{A44932A9-3864-42C6-BF88-74D6F55B8D04}" type="pres">
      <dgm:prSet presAssocID="{4613791A-7056-4C86-9A05-7D5DFC09674E}" presName="childShape" presStyleCnt="0"/>
      <dgm:spPr/>
    </dgm:pt>
    <dgm:pt modelId="{F92307FE-46FE-4D69-B5A5-423BAA5C8C78}" type="pres">
      <dgm:prSet presAssocID="{1B9491BF-10F3-4642-8EB5-D2D272EAD3FF}" presName="Name13" presStyleLbl="parChTrans1D2" presStyleIdx="0" presStyleCnt="12"/>
      <dgm:spPr/>
    </dgm:pt>
    <dgm:pt modelId="{862DA3C2-1A19-4555-8823-D06F84CC4803}" type="pres">
      <dgm:prSet presAssocID="{11B0B1A9-55F5-4DD9-A305-B40FC024B1D6}" presName="childText" presStyleLbl="bgAcc1" presStyleIdx="0" presStyleCnt="12" custScaleX="144745">
        <dgm:presLayoutVars>
          <dgm:bulletEnabled val="1"/>
        </dgm:presLayoutVars>
      </dgm:prSet>
      <dgm:spPr/>
    </dgm:pt>
    <dgm:pt modelId="{630742C6-EB41-4183-965B-45740B7F68C8}" type="pres">
      <dgm:prSet presAssocID="{9DAD322B-430A-4169-AD0A-277B51EF6E59}" presName="Name13" presStyleLbl="parChTrans1D2" presStyleIdx="1" presStyleCnt="12"/>
      <dgm:spPr/>
    </dgm:pt>
    <dgm:pt modelId="{C4372186-9350-4231-A9E5-4A1DD855128E}" type="pres">
      <dgm:prSet presAssocID="{09FD9122-33FA-4673-BA81-75C9D59093EC}" presName="childText" presStyleLbl="bgAcc1" presStyleIdx="1" presStyleCnt="12" custScaleX="144745" custLinFactNeighborX="1213" custLinFactNeighborY="1319">
        <dgm:presLayoutVars>
          <dgm:bulletEnabled val="1"/>
        </dgm:presLayoutVars>
      </dgm:prSet>
      <dgm:spPr/>
    </dgm:pt>
    <dgm:pt modelId="{24AF6ADF-0119-4DAD-ADDA-6A516A3570AF}" type="pres">
      <dgm:prSet presAssocID="{ADCB7D90-07FB-4449-A992-F9262CD41DB4}" presName="Name13" presStyleLbl="parChTrans1D2" presStyleIdx="2" presStyleCnt="12"/>
      <dgm:spPr/>
    </dgm:pt>
    <dgm:pt modelId="{A325B4CF-1753-4909-B2A9-AF2494BCAA83}" type="pres">
      <dgm:prSet presAssocID="{2D4961B0-102B-43AB-A137-D7CAD045A393}" presName="childText" presStyleLbl="bgAcc1" presStyleIdx="2" presStyleCnt="12" custScaleX="144745">
        <dgm:presLayoutVars>
          <dgm:bulletEnabled val="1"/>
        </dgm:presLayoutVars>
      </dgm:prSet>
      <dgm:spPr/>
    </dgm:pt>
    <dgm:pt modelId="{6EB15B12-4873-4C85-89AC-1F651B409DBE}" type="pres">
      <dgm:prSet presAssocID="{AEE8FA70-960C-449B-BACB-73CDA8EE1E8C}" presName="Name13" presStyleLbl="parChTrans1D2" presStyleIdx="3" presStyleCnt="12"/>
      <dgm:spPr/>
    </dgm:pt>
    <dgm:pt modelId="{810D9F69-03A6-45CD-9522-75E5CFCD9522}" type="pres">
      <dgm:prSet presAssocID="{0129D3F1-794B-4766-8B0B-957217670267}" presName="childText" presStyleLbl="bgAcc1" presStyleIdx="3" presStyleCnt="12" custScaleX="144745" custLinFactNeighborX="-1206" custLinFactNeighborY="-5790">
        <dgm:presLayoutVars>
          <dgm:bulletEnabled val="1"/>
        </dgm:presLayoutVars>
      </dgm:prSet>
      <dgm:spPr/>
    </dgm:pt>
    <dgm:pt modelId="{262C1808-C152-4CA3-AB9E-C2D226C0DA6D}" type="pres">
      <dgm:prSet presAssocID="{E72AEAD6-C940-4E31-9AEB-0EA3DF688073}" presName="root" presStyleCnt="0"/>
      <dgm:spPr/>
    </dgm:pt>
    <dgm:pt modelId="{2FEA1DB9-A676-4AAD-8643-4B8B155D2A07}" type="pres">
      <dgm:prSet presAssocID="{E72AEAD6-C940-4E31-9AEB-0EA3DF688073}" presName="rootComposite" presStyleCnt="0"/>
      <dgm:spPr/>
    </dgm:pt>
    <dgm:pt modelId="{888626E0-B377-4B73-B717-9B052632735B}" type="pres">
      <dgm:prSet presAssocID="{E72AEAD6-C940-4E31-9AEB-0EA3DF688073}" presName="rootText" presStyleLbl="node1" presStyleIdx="1" presStyleCnt="3" custScaleX="129176" custLinFactNeighborX="-5238" custLinFactNeighborY="-469"/>
      <dgm:spPr/>
    </dgm:pt>
    <dgm:pt modelId="{7CD2755F-2397-448D-9CFB-BB10BB728837}" type="pres">
      <dgm:prSet presAssocID="{E72AEAD6-C940-4E31-9AEB-0EA3DF688073}" presName="rootConnector" presStyleLbl="node1" presStyleIdx="1" presStyleCnt="3"/>
      <dgm:spPr/>
    </dgm:pt>
    <dgm:pt modelId="{166C6D3C-33EF-4089-BB04-C312653538CD}" type="pres">
      <dgm:prSet presAssocID="{E72AEAD6-C940-4E31-9AEB-0EA3DF688073}" presName="childShape" presStyleCnt="0"/>
      <dgm:spPr/>
    </dgm:pt>
    <dgm:pt modelId="{23C7F650-C66B-477A-B7B4-3D899FCE8C86}" type="pres">
      <dgm:prSet presAssocID="{B4AC0C82-67CE-40B9-8323-C5932799426B}" presName="Name13" presStyleLbl="parChTrans1D2" presStyleIdx="4" presStyleCnt="12"/>
      <dgm:spPr/>
    </dgm:pt>
    <dgm:pt modelId="{B6BF4582-0909-42CE-9F86-C43AD01BCD2E}" type="pres">
      <dgm:prSet presAssocID="{44D2118E-FA97-4873-BAA5-2D790A3A78FD}" presName="childText" presStyleLbl="bgAcc1" presStyleIdx="4" presStyleCnt="12" custScaleX="159844" custLinFactNeighborX="-6741" custLinFactNeighborY="-1541">
        <dgm:presLayoutVars>
          <dgm:bulletEnabled val="1"/>
        </dgm:presLayoutVars>
      </dgm:prSet>
      <dgm:spPr/>
    </dgm:pt>
    <dgm:pt modelId="{8B6B8AB7-41CB-419B-9C97-864CDDC81C4C}" type="pres">
      <dgm:prSet presAssocID="{802E7A52-C5E0-44E9-9F15-7C96924D8587}" presName="Name13" presStyleLbl="parChTrans1D2" presStyleIdx="5" presStyleCnt="12"/>
      <dgm:spPr/>
    </dgm:pt>
    <dgm:pt modelId="{E7FA2CB4-A5BE-43F9-B87E-64244ABFBBED}" type="pres">
      <dgm:prSet presAssocID="{B3E41F18-13E1-47FC-A1DB-2D33726F5822}" presName="childText" presStyleLbl="bgAcc1" presStyleIdx="5" presStyleCnt="12" custScaleX="159844" custLinFactNeighborX="-9630" custLinFactNeighborY="3082">
        <dgm:presLayoutVars>
          <dgm:bulletEnabled val="1"/>
        </dgm:presLayoutVars>
      </dgm:prSet>
      <dgm:spPr/>
    </dgm:pt>
    <dgm:pt modelId="{0236D6A4-7E46-4257-A5DE-20042BF81C0C}" type="pres">
      <dgm:prSet presAssocID="{CF8DC463-03DA-45DF-8C4E-286BB2F02275}" presName="Name13" presStyleLbl="parChTrans1D2" presStyleIdx="6" presStyleCnt="12"/>
      <dgm:spPr/>
    </dgm:pt>
    <dgm:pt modelId="{80E91D9F-0CDB-46D3-A20C-2F35357F2EC8}" type="pres">
      <dgm:prSet presAssocID="{E685775E-4ECE-4A0C-B5D5-88E9CF74B3EE}" presName="childText" presStyleLbl="bgAcc1" presStyleIdx="6" presStyleCnt="12" custScaleX="159844" custLinFactNeighborX="-9630" custLinFactNeighborY="-3082">
        <dgm:presLayoutVars>
          <dgm:bulletEnabled val="1"/>
        </dgm:presLayoutVars>
      </dgm:prSet>
      <dgm:spPr/>
    </dgm:pt>
    <dgm:pt modelId="{2851A283-D535-4DCB-980C-15C2DB3DB25B}" type="pres">
      <dgm:prSet presAssocID="{1A343E73-1071-493A-B212-CC2366AC7C89}" presName="Name13" presStyleLbl="parChTrans1D2" presStyleIdx="7" presStyleCnt="12"/>
      <dgm:spPr/>
    </dgm:pt>
    <dgm:pt modelId="{596D9ADE-160A-4CDB-81B7-FD2A521A69CF}" type="pres">
      <dgm:prSet presAssocID="{AD30FF95-5C06-4AC3-8747-D8315D2EF261}" presName="childText" presStyleLbl="bgAcc1" presStyleIdx="7" presStyleCnt="12" custScaleX="159844" custLinFactNeighborX="-12520" custLinFactNeighborY="470">
        <dgm:presLayoutVars>
          <dgm:bulletEnabled val="1"/>
        </dgm:presLayoutVars>
      </dgm:prSet>
      <dgm:spPr/>
    </dgm:pt>
    <dgm:pt modelId="{80D8E98B-9BD3-4939-A857-D5B081A3F023}" type="pres">
      <dgm:prSet presAssocID="{5A282F08-E11D-4477-854E-9CC14C13339B}" presName="root" presStyleCnt="0"/>
      <dgm:spPr/>
    </dgm:pt>
    <dgm:pt modelId="{B72AF148-D3C4-4A0D-9BA9-DECEA498C74B}" type="pres">
      <dgm:prSet presAssocID="{5A282F08-E11D-4477-854E-9CC14C13339B}" presName="rootComposite" presStyleCnt="0"/>
      <dgm:spPr/>
    </dgm:pt>
    <dgm:pt modelId="{426EE462-8C6D-4472-8CD1-D45F75586BDC}" type="pres">
      <dgm:prSet presAssocID="{5A282F08-E11D-4477-854E-9CC14C13339B}" presName="rootText" presStyleLbl="node1" presStyleIdx="2" presStyleCnt="3" custScaleX="136096" custLinFactNeighborX="-5238" custLinFactNeighborY="-469"/>
      <dgm:spPr/>
    </dgm:pt>
    <dgm:pt modelId="{B999F8AF-0481-484B-92E7-5E7D2D04B7A3}" type="pres">
      <dgm:prSet presAssocID="{5A282F08-E11D-4477-854E-9CC14C13339B}" presName="rootConnector" presStyleLbl="node1" presStyleIdx="2" presStyleCnt="3"/>
      <dgm:spPr/>
    </dgm:pt>
    <dgm:pt modelId="{DD6AD778-85F3-493F-ADC9-AD8241796D71}" type="pres">
      <dgm:prSet presAssocID="{5A282F08-E11D-4477-854E-9CC14C13339B}" presName="childShape" presStyleCnt="0"/>
      <dgm:spPr/>
    </dgm:pt>
    <dgm:pt modelId="{FD306CDE-28AC-4A5E-AB51-62D124B8021F}" type="pres">
      <dgm:prSet presAssocID="{AAF9C8AE-5FC2-4D6E-B7D2-33B6D3FC8A6E}" presName="Name13" presStyleLbl="parChTrans1D2" presStyleIdx="8" presStyleCnt="12"/>
      <dgm:spPr/>
    </dgm:pt>
    <dgm:pt modelId="{A1F099AE-F301-4D10-9C0A-C9E2CF26C44C}" type="pres">
      <dgm:prSet presAssocID="{F190D1EA-EF5C-4485-937C-ED909E1E0091}" presName="childText" presStyleLbl="bgAcc1" presStyleIdx="8" presStyleCnt="12" custScaleX="159159" custLinFactNeighborX="-9630" custLinFactNeighborY="3082">
        <dgm:presLayoutVars>
          <dgm:bulletEnabled val="1"/>
        </dgm:presLayoutVars>
      </dgm:prSet>
      <dgm:spPr/>
    </dgm:pt>
    <dgm:pt modelId="{0B46E9DE-3CF6-4AA7-A27A-DB661335E4F7}" type="pres">
      <dgm:prSet presAssocID="{09A4E7FE-68F5-4113-9CEA-3408B3B5F1B6}" presName="Name13" presStyleLbl="parChTrans1D2" presStyleIdx="9" presStyleCnt="12"/>
      <dgm:spPr/>
    </dgm:pt>
    <dgm:pt modelId="{814EA6E5-8D94-4F58-9E3F-6BE1947A68C9}" type="pres">
      <dgm:prSet presAssocID="{6B020B2D-4B51-4747-A7E3-32AF90F020B0}" presName="childText" presStyleLbl="bgAcc1" presStyleIdx="9" presStyleCnt="12" custScaleX="159159" custLinFactNeighborX="-9630" custLinFactNeighborY="1541">
        <dgm:presLayoutVars>
          <dgm:bulletEnabled val="1"/>
        </dgm:presLayoutVars>
      </dgm:prSet>
      <dgm:spPr/>
    </dgm:pt>
    <dgm:pt modelId="{1574CF60-C013-4302-8FD9-AE355F5817ED}" type="pres">
      <dgm:prSet presAssocID="{916DF4B4-5A5A-4DCE-9E5D-41099D37BFFD}" presName="Name13" presStyleLbl="parChTrans1D2" presStyleIdx="10" presStyleCnt="12"/>
      <dgm:spPr/>
    </dgm:pt>
    <dgm:pt modelId="{7CA8BE86-CFE8-40F7-9D0F-59718DB53C14}" type="pres">
      <dgm:prSet presAssocID="{D2F63EBA-682E-414B-85EC-C0CBC6481FC5}" presName="childText" presStyleLbl="bgAcc1" presStyleIdx="10" presStyleCnt="12" custScaleX="159159" custLinFactNeighborX="-8667">
        <dgm:presLayoutVars>
          <dgm:bulletEnabled val="1"/>
        </dgm:presLayoutVars>
      </dgm:prSet>
      <dgm:spPr/>
    </dgm:pt>
    <dgm:pt modelId="{E5CD9871-4B9C-4917-958D-364CC7242D2C}" type="pres">
      <dgm:prSet presAssocID="{B018BA12-4843-425A-B0BB-8586C007F855}" presName="Name13" presStyleLbl="parChTrans1D2" presStyleIdx="11" presStyleCnt="12"/>
      <dgm:spPr/>
    </dgm:pt>
    <dgm:pt modelId="{02C24EB5-B44C-4197-B200-DC7D4756D442}" type="pres">
      <dgm:prSet presAssocID="{E155B04E-A4D8-4338-BC0D-D8FE9593C3F2}" presName="childText" presStyleLbl="bgAcc1" presStyleIdx="11" presStyleCnt="12" custScaleX="159159" custLinFactNeighborX="-7704" custLinFactNeighborY="470">
        <dgm:presLayoutVars>
          <dgm:bulletEnabled val="1"/>
        </dgm:presLayoutVars>
      </dgm:prSet>
      <dgm:spPr/>
    </dgm:pt>
  </dgm:ptLst>
  <dgm:cxnLst>
    <dgm:cxn modelId="{87A86702-AFD3-4A3B-925E-BFB4AB2016B0}" type="presOf" srcId="{B3E41F18-13E1-47FC-A1DB-2D33726F5822}" destId="{E7FA2CB4-A5BE-43F9-B87E-64244ABFBBED}" srcOrd="0" destOrd="0" presId="urn:microsoft.com/office/officeart/2005/8/layout/hierarchy3"/>
    <dgm:cxn modelId="{ED025D03-8F00-49D5-AE8C-751CFE58E7B6}" type="presOf" srcId="{44D2118E-FA97-4873-BAA5-2D790A3A78FD}" destId="{B6BF4582-0909-42CE-9F86-C43AD01BCD2E}" srcOrd="0" destOrd="0" presId="urn:microsoft.com/office/officeart/2005/8/layout/hierarchy3"/>
    <dgm:cxn modelId="{C6F12A07-DC8C-4614-9845-584A6457A7DF}" srcId="{5A282F08-E11D-4477-854E-9CC14C13339B}" destId="{D2F63EBA-682E-414B-85EC-C0CBC6481FC5}" srcOrd="2" destOrd="0" parTransId="{916DF4B4-5A5A-4DCE-9E5D-41099D37BFFD}" sibTransId="{94526147-01F2-467C-A509-5D9952B24F47}"/>
    <dgm:cxn modelId="{12054307-7AEC-484D-BB65-579417760F4A}" srcId="{4613791A-7056-4C86-9A05-7D5DFC09674E}" destId="{11B0B1A9-55F5-4DD9-A305-B40FC024B1D6}" srcOrd="0" destOrd="0" parTransId="{1B9491BF-10F3-4642-8EB5-D2D272EAD3FF}" sibTransId="{C7860E71-B732-48C4-9E5F-2052933A0BD3}"/>
    <dgm:cxn modelId="{03205F0F-DB42-4695-AD2E-0D713287CDF1}" type="presOf" srcId="{F190D1EA-EF5C-4485-937C-ED909E1E0091}" destId="{A1F099AE-F301-4D10-9C0A-C9E2CF26C44C}" srcOrd="0" destOrd="0" presId="urn:microsoft.com/office/officeart/2005/8/layout/hierarchy3"/>
    <dgm:cxn modelId="{0C09FA10-6605-4DA7-839E-8E193737131D}" srcId="{4613791A-7056-4C86-9A05-7D5DFC09674E}" destId="{09FD9122-33FA-4673-BA81-75C9D59093EC}" srcOrd="1" destOrd="0" parTransId="{9DAD322B-430A-4169-AD0A-277B51EF6E59}" sibTransId="{860F18B6-21F5-45E9-93A3-9E53F1C58D3A}"/>
    <dgm:cxn modelId="{911A7C1A-DBD7-4A48-86F6-683EF24C8331}" type="presOf" srcId="{802E7A52-C5E0-44E9-9F15-7C96924D8587}" destId="{8B6B8AB7-41CB-419B-9C97-864CDDC81C4C}" srcOrd="0" destOrd="0" presId="urn:microsoft.com/office/officeart/2005/8/layout/hierarchy3"/>
    <dgm:cxn modelId="{34B7551C-36AC-4D90-804E-91685C77032A}" type="presOf" srcId="{D2F63EBA-682E-414B-85EC-C0CBC6481FC5}" destId="{7CA8BE86-CFE8-40F7-9D0F-59718DB53C14}" srcOrd="0" destOrd="0" presId="urn:microsoft.com/office/officeart/2005/8/layout/hierarchy3"/>
    <dgm:cxn modelId="{2FAB5A1F-A52D-4F36-A768-F32813242F4E}" type="presOf" srcId="{2D4961B0-102B-43AB-A137-D7CAD045A393}" destId="{A325B4CF-1753-4909-B2A9-AF2494BCAA83}" srcOrd="0" destOrd="0" presId="urn:microsoft.com/office/officeart/2005/8/layout/hierarchy3"/>
    <dgm:cxn modelId="{4C38E02C-9965-4B7A-AC4E-E6DA1917D613}" srcId="{0047A436-5F2F-4135-B7E7-22B24B4A7C7F}" destId="{5A282F08-E11D-4477-854E-9CC14C13339B}" srcOrd="2" destOrd="0" parTransId="{DC302466-3671-4DA9-B122-699645D4C757}" sibTransId="{EE650670-C3F2-42EE-9B0D-9D01AD124929}"/>
    <dgm:cxn modelId="{62E37963-7F6D-41C9-BD66-081012D0B383}" type="presOf" srcId="{E685775E-4ECE-4A0C-B5D5-88E9CF74B3EE}" destId="{80E91D9F-0CDB-46D3-A20C-2F35357F2EC8}" srcOrd="0" destOrd="0" presId="urn:microsoft.com/office/officeart/2005/8/layout/hierarchy3"/>
    <dgm:cxn modelId="{92668E65-F981-4884-A41F-AE320AAC4657}" type="presOf" srcId="{5A282F08-E11D-4477-854E-9CC14C13339B}" destId="{B999F8AF-0481-484B-92E7-5E7D2D04B7A3}" srcOrd="1" destOrd="0" presId="urn:microsoft.com/office/officeart/2005/8/layout/hierarchy3"/>
    <dgm:cxn modelId="{BBD72846-0292-4C0E-8691-B422FF4AB083}" type="presOf" srcId="{E72AEAD6-C940-4E31-9AEB-0EA3DF688073}" destId="{888626E0-B377-4B73-B717-9B052632735B}" srcOrd="0" destOrd="0" presId="urn:microsoft.com/office/officeart/2005/8/layout/hierarchy3"/>
    <dgm:cxn modelId="{BF666E46-6930-437C-B8D2-7143BA76E11B}" type="presOf" srcId="{0047A436-5F2F-4135-B7E7-22B24B4A7C7F}" destId="{4D9C33B8-0968-4486-A8FA-1B08EAA7B1E1}" srcOrd="0" destOrd="0" presId="urn:microsoft.com/office/officeart/2005/8/layout/hierarchy3"/>
    <dgm:cxn modelId="{6386F36B-E4D4-412A-A568-1F190F868D39}" srcId="{E72AEAD6-C940-4E31-9AEB-0EA3DF688073}" destId="{E685775E-4ECE-4A0C-B5D5-88E9CF74B3EE}" srcOrd="2" destOrd="0" parTransId="{CF8DC463-03DA-45DF-8C4E-286BB2F02275}" sibTransId="{E9831546-364F-4337-B358-88A063A17D2C}"/>
    <dgm:cxn modelId="{6D27406C-2353-4FBE-8AAB-D9294CA85608}" srcId="{4613791A-7056-4C86-9A05-7D5DFC09674E}" destId="{2D4961B0-102B-43AB-A137-D7CAD045A393}" srcOrd="2" destOrd="0" parTransId="{ADCB7D90-07FB-4449-A992-F9262CD41DB4}" sibTransId="{E0C7AAF6-E885-4995-863A-1DED2F650958}"/>
    <dgm:cxn modelId="{2A98CD4F-BF80-479D-A8DD-C84A5D0145C8}" type="presOf" srcId="{09A4E7FE-68F5-4113-9CEA-3408B3B5F1B6}" destId="{0B46E9DE-3CF6-4AA7-A27A-DB661335E4F7}" srcOrd="0" destOrd="0" presId="urn:microsoft.com/office/officeart/2005/8/layout/hierarchy3"/>
    <dgm:cxn modelId="{3447B452-D466-4F3E-A242-4403EF984B79}" type="presOf" srcId="{0129D3F1-794B-4766-8B0B-957217670267}" destId="{810D9F69-03A6-45CD-9522-75E5CFCD9522}" srcOrd="0" destOrd="0" presId="urn:microsoft.com/office/officeart/2005/8/layout/hierarchy3"/>
    <dgm:cxn modelId="{42582C77-EAC9-4891-B6EF-29E91901AA11}" srcId="{4613791A-7056-4C86-9A05-7D5DFC09674E}" destId="{0129D3F1-794B-4766-8B0B-957217670267}" srcOrd="3" destOrd="0" parTransId="{AEE8FA70-960C-449B-BACB-73CDA8EE1E8C}" sibTransId="{10BBF571-5F74-401B-A1A3-76EEB35DFC07}"/>
    <dgm:cxn modelId="{1803CE57-3A21-4968-924A-3B4975BE918A}" type="presOf" srcId="{AD30FF95-5C06-4AC3-8747-D8315D2EF261}" destId="{596D9ADE-160A-4CDB-81B7-FD2A521A69CF}" srcOrd="0" destOrd="0" presId="urn:microsoft.com/office/officeart/2005/8/layout/hierarchy3"/>
    <dgm:cxn modelId="{FC095D79-B97E-4FCF-9B5E-8BD5CAE44C8E}" type="presOf" srcId="{6B020B2D-4B51-4747-A7E3-32AF90F020B0}" destId="{814EA6E5-8D94-4F58-9E3F-6BE1947A68C9}" srcOrd="0" destOrd="0" presId="urn:microsoft.com/office/officeart/2005/8/layout/hierarchy3"/>
    <dgm:cxn modelId="{ABA4AD5A-F9AB-4082-B0A5-054B7DBDF4A3}" srcId="{0047A436-5F2F-4135-B7E7-22B24B4A7C7F}" destId="{E72AEAD6-C940-4E31-9AEB-0EA3DF688073}" srcOrd="1" destOrd="0" parTransId="{1298E912-4BA1-444C-91F2-64622CA0DA98}" sibTransId="{86EF77F4-97D0-4EC8-801E-17058C6343BC}"/>
    <dgm:cxn modelId="{3BA3207F-37EE-4F44-BF0B-14060F85C238}" type="presOf" srcId="{ADCB7D90-07FB-4449-A992-F9262CD41DB4}" destId="{24AF6ADF-0119-4DAD-ADDA-6A516A3570AF}" srcOrd="0" destOrd="0" presId="urn:microsoft.com/office/officeart/2005/8/layout/hierarchy3"/>
    <dgm:cxn modelId="{1FEB597F-B330-404A-BF21-99CF782B4AFD}" srcId="{0047A436-5F2F-4135-B7E7-22B24B4A7C7F}" destId="{4613791A-7056-4C86-9A05-7D5DFC09674E}" srcOrd="0" destOrd="0" parTransId="{1CA7F1E0-A16C-463E-9E55-C7EAFA56F125}" sibTransId="{965B236F-DB6C-4E1B-809D-0368892BAFE1}"/>
    <dgm:cxn modelId="{0EBB3383-F903-49BC-8CDB-C99C662F2A3E}" type="presOf" srcId="{AEE8FA70-960C-449B-BACB-73CDA8EE1E8C}" destId="{6EB15B12-4873-4C85-89AC-1F651B409DBE}" srcOrd="0" destOrd="0" presId="urn:microsoft.com/office/officeart/2005/8/layout/hierarchy3"/>
    <dgm:cxn modelId="{D55BAB85-BB05-45EE-ACDD-D6F376711223}" type="presOf" srcId="{B018BA12-4843-425A-B0BB-8586C007F855}" destId="{E5CD9871-4B9C-4917-958D-364CC7242D2C}" srcOrd="0" destOrd="0" presId="urn:microsoft.com/office/officeart/2005/8/layout/hierarchy3"/>
    <dgm:cxn modelId="{A72A578C-5F18-4F32-8AEA-688ADABD52B3}" type="presOf" srcId="{09FD9122-33FA-4673-BA81-75C9D59093EC}" destId="{C4372186-9350-4231-A9E5-4A1DD855128E}" srcOrd="0" destOrd="0" presId="urn:microsoft.com/office/officeart/2005/8/layout/hierarchy3"/>
    <dgm:cxn modelId="{95F5F697-7F42-4B44-93BC-F481461236DE}" type="presOf" srcId="{9DAD322B-430A-4169-AD0A-277B51EF6E59}" destId="{630742C6-EB41-4183-965B-45740B7F68C8}" srcOrd="0" destOrd="0" presId="urn:microsoft.com/office/officeart/2005/8/layout/hierarchy3"/>
    <dgm:cxn modelId="{A44E379C-A988-434A-A5AF-EDA4F52B02F0}" type="presOf" srcId="{E155B04E-A4D8-4338-BC0D-D8FE9593C3F2}" destId="{02C24EB5-B44C-4197-B200-DC7D4756D442}" srcOrd="0" destOrd="0" presId="urn:microsoft.com/office/officeart/2005/8/layout/hierarchy3"/>
    <dgm:cxn modelId="{C388CE9D-F73F-4379-928B-D91037023F6C}" srcId="{5A282F08-E11D-4477-854E-9CC14C13339B}" destId="{E155B04E-A4D8-4338-BC0D-D8FE9593C3F2}" srcOrd="3" destOrd="0" parTransId="{B018BA12-4843-425A-B0BB-8586C007F855}" sibTransId="{A52E241A-8EFC-4A17-BB46-34DF43CD3E3A}"/>
    <dgm:cxn modelId="{F8C1339E-9057-496E-BCB1-46E8BF0C13C8}" type="presOf" srcId="{1B9491BF-10F3-4642-8EB5-D2D272EAD3FF}" destId="{F92307FE-46FE-4D69-B5A5-423BAA5C8C78}" srcOrd="0" destOrd="0" presId="urn:microsoft.com/office/officeart/2005/8/layout/hierarchy3"/>
    <dgm:cxn modelId="{30B1069F-95E6-428E-BB8D-C1116D6C2818}" srcId="{5A282F08-E11D-4477-854E-9CC14C13339B}" destId="{6B020B2D-4B51-4747-A7E3-32AF90F020B0}" srcOrd="1" destOrd="0" parTransId="{09A4E7FE-68F5-4113-9CEA-3408B3B5F1B6}" sibTransId="{E95C1B30-31DA-48C4-A8A9-DEC8E7CB73A6}"/>
    <dgm:cxn modelId="{09FCD4A3-36CD-4555-A58A-E1BF335FABD8}" type="presOf" srcId="{4613791A-7056-4C86-9A05-7D5DFC09674E}" destId="{59383BA4-A327-4481-9674-1F792668ECE7}" srcOrd="1" destOrd="0" presId="urn:microsoft.com/office/officeart/2005/8/layout/hierarchy3"/>
    <dgm:cxn modelId="{F444ADB1-E11B-4D41-BDE3-E1D5BE712B96}" type="presOf" srcId="{11B0B1A9-55F5-4DD9-A305-B40FC024B1D6}" destId="{862DA3C2-1A19-4555-8823-D06F84CC4803}" srcOrd="0" destOrd="0" presId="urn:microsoft.com/office/officeart/2005/8/layout/hierarchy3"/>
    <dgm:cxn modelId="{BEBFD9B1-D10B-4834-9602-7CE424BDA9C1}" type="presOf" srcId="{AAF9C8AE-5FC2-4D6E-B7D2-33B6D3FC8A6E}" destId="{FD306CDE-28AC-4A5E-AB51-62D124B8021F}" srcOrd="0" destOrd="0" presId="urn:microsoft.com/office/officeart/2005/8/layout/hierarchy3"/>
    <dgm:cxn modelId="{4FA076BD-A69D-4034-BB46-3D3C52A682BB}" type="presOf" srcId="{E72AEAD6-C940-4E31-9AEB-0EA3DF688073}" destId="{7CD2755F-2397-448D-9CFB-BB10BB728837}" srcOrd="1" destOrd="0" presId="urn:microsoft.com/office/officeart/2005/8/layout/hierarchy3"/>
    <dgm:cxn modelId="{92557FC9-2E08-4124-A79C-3598FFB4C0F4}" srcId="{E72AEAD6-C940-4E31-9AEB-0EA3DF688073}" destId="{44D2118E-FA97-4873-BAA5-2D790A3A78FD}" srcOrd="0" destOrd="0" parTransId="{B4AC0C82-67CE-40B9-8323-C5932799426B}" sibTransId="{DCDC0AF6-9247-4C03-A48C-9FB597E1F6E8}"/>
    <dgm:cxn modelId="{3A135DCC-F9E0-4D28-BDB0-C09A1E1F2FAF}" srcId="{E72AEAD6-C940-4E31-9AEB-0EA3DF688073}" destId="{B3E41F18-13E1-47FC-A1DB-2D33726F5822}" srcOrd="1" destOrd="0" parTransId="{802E7A52-C5E0-44E9-9F15-7C96924D8587}" sibTransId="{3AC2A54D-7B9F-47BB-B000-717F40F24F04}"/>
    <dgm:cxn modelId="{D4E1F0CF-3B6D-4884-AC6A-ABCEAC991382}" type="presOf" srcId="{B4AC0C82-67CE-40B9-8323-C5932799426B}" destId="{23C7F650-C66B-477A-B7B4-3D899FCE8C86}" srcOrd="0" destOrd="0" presId="urn:microsoft.com/office/officeart/2005/8/layout/hierarchy3"/>
    <dgm:cxn modelId="{154028DF-CE8C-44F8-8B18-7F6E9E906687}" type="presOf" srcId="{CF8DC463-03DA-45DF-8C4E-286BB2F02275}" destId="{0236D6A4-7E46-4257-A5DE-20042BF81C0C}" srcOrd="0" destOrd="0" presId="urn:microsoft.com/office/officeart/2005/8/layout/hierarchy3"/>
    <dgm:cxn modelId="{62BB0DE1-C1D0-42ED-B0F2-A30FA436DD8F}" type="presOf" srcId="{5A282F08-E11D-4477-854E-9CC14C13339B}" destId="{426EE462-8C6D-4472-8CD1-D45F75586BDC}" srcOrd="0" destOrd="0" presId="urn:microsoft.com/office/officeart/2005/8/layout/hierarchy3"/>
    <dgm:cxn modelId="{9DCA6DE2-B596-4315-A7D5-20F3531F6592}" type="presOf" srcId="{4613791A-7056-4C86-9A05-7D5DFC09674E}" destId="{3581E5CE-2798-438C-B4AE-9142BF0488B9}" srcOrd="0" destOrd="0" presId="urn:microsoft.com/office/officeart/2005/8/layout/hierarchy3"/>
    <dgm:cxn modelId="{356D11E8-CD94-4220-A9B9-7FB9797A6257}" srcId="{E72AEAD6-C940-4E31-9AEB-0EA3DF688073}" destId="{AD30FF95-5C06-4AC3-8747-D8315D2EF261}" srcOrd="3" destOrd="0" parTransId="{1A343E73-1071-493A-B212-CC2366AC7C89}" sibTransId="{E4DE42AF-2A1E-4E87-A740-7ACD77B1F6E3}"/>
    <dgm:cxn modelId="{0A289BF1-11DE-4290-99CC-B67C8DE240DE}" type="presOf" srcId="{1A343E73-1071-493A-B212-CC2366AC7C89}" destId="{2851A283-D535-4DCB-980C-15C2DB3DB25B}" srcOrd="0" destOrd="0" presId="urn:microsoft.com/office/officeart/2005/8/layout/hierarchy3"/>
    <dgm:cxn modelId="{E7B184F8-DC1A-4BBE-8275-BC59CA8A6C76}" type="presOf" srcId="{916DF4B4-5A5A-4DCE-9E5D-41099D37BFFD}" destId="{1574CF60-C013-4302-8FD9-AE355F5817ED}" srcOrd="0" destOrd="0" presId="urn:microsoft.com/office/officeart/2005/8/layout/hierarchy3"/>
    <dgm:cxn modelId="{081C48FB-0D30-42D0-87C8-474704957A73}" srcId="{5A282F08-E11D-4477-854E-9CC14C13339B}" destId="{F190D1EA-EF5C-4485-937C-ED909E1E0091}" srcOrd="0" destOrd="0" parTransId="{AAF9C8AE-5FC2-4D6E-B7D2-33B6D3FC8A6E}" sibTransId="{3052E139-C358-44D1-AEF5-019DC80F6E38}"/>
    <dgm:cxn modelId="{56E04168-F9E4-4A5F-8DF2-45294CF5DD33}" type="presParOf" srcId="{4D9C33B8-0968-4486-A8FA-1B08EAA7B1E1}" destId="{D8337C0E-9A25-4BD9-9B89-AD7EF58583EC}" srcOrd="0" destOrd="0" presId="urn:microsoft.com/office/officeart/2005/8/layout/hierarchy3"/>
    <dgm:cxn modelId="{F0DC8262-078C-4064-AADA-111A283FAB3C}" type="presParOf" srcId="{D8337C0E-9A25-4BD9-9B89-AD7EF58583EC}" destId="{0FE1AD31-3DF0-44FE-A45A-AA418396C34E}" srcOrd="0" destOrd="0" presId="urn:microsoft.com/office/officeart/2005/8/layout/hierarchy3"/>
    <dgm:cxn modelId="{FD0A5243-C470-4789-92F7-E56A6B5869B1}" type="presParOf" srcId="{0FE1AD31-3DF0-44FE-A45A-AA418396C34E}" destId="{3581E5CE-2798-438C-B4AE-9142BF0488B9}" srcOrd="0" destOrd="0" presId="urn:microsoft.com/office/officeart/2005/8/layout/hierarchy3"/>
    <dgm:cxn modelId="{96A0248B-213C-4F4E-83ED-88270362E8B1}" type="presParOf" srcId="{0FE1AD31-3DF0-44FE-A45A-AA418396C34E}" destId="{59383BA4-A327-4481-9674-1F792668ECE7}" srcOrd="1" destOrd="0" presId="urn:microsoft.com/office/officeart/2005/8/layout/hierarchy3"/>
    <dgm:cxn modelId="{0018D85B-B8C9-4347-96B9-FD43D7AAA053}" type="presParOf" srcId="{D8337C0E-9A25-4BD9-9B89-AD7EF58583EC}" destId="{A44932A9-3864-42C6-BF88-74D6F55B8D04}" srcOrd="1" destOrd="0" presId="urn:microsoft.com/office/officeart/2005/8/layout/hierarchy3"/>
    <dgm:cxn modelId="{1FE4DC7F-37AF-4CAD-9032-E5858D3E77C6}" type="presParOf" srcId="{A44932A9-3864-42C6-BF88-74D6F55B8D04}" destId="{F92307FE-46FE-4D69-B5A5-423BAA5C8C78}" srcOrd="0" destOrd="0" presId="urn:microsoft.com/office/officeart/2005/8/layout/hierarchy3"/>
    <dgm:cxn modelId="{EB58F787-48E6-4B3E-8A14-749BA31F61E2}" type="presParOf" srcId="{A44932A9-3864-42C6-BF88-74D6F55B8D04}" destId="{862DA3C2-1A19-4555-8823-D06F84CC4803}" srcOrd="1" destOrd="0" presId="urn:microsoft.com/office/officeart/2005/8/layout/hierarchy3"/>
    <dgm:cxn modelId="{FED01C09-0187-4AEE-AE84-EFAF1B25ED5F}" type="presParOf" srcId="{A44932A9-3864-42C6-BF88-74D6F55B8D04}" destId="{630742C6-EB41-4183-965B-45740B7F68C8}" srcOrd="2" destOrd="0" presId="urn:microsoft.com/office/officeart/2005/8/layout/hierarchy3"/>
    <dgm:cxn modelId="{752026DB-92C9-4842-847D-71A5A22B11BA}" type="presParOf" srcId="{A44932A9-3864-42C6-BF88-74D6F55B8D04}" destId="{C4372186-9350-4231-A9E5-4A1DD855128E}" srcOrd="3" destOrd="0" presId="urn:microsoft.com/office/officeart/2005/8/layout/hierarchy3"/>
    <dgm:cxn modelId="{328323FA-F260-4C81-BC4E-8B70301B7919}" type="presParOf" srcId="{A44932A9-3864-42C6-BF88-74D6F55B8D04}" destId="{24AF6ADF-0119-4DAD-ADDA-6A516A3570AF}" srcOrd="4" destOrd="0" presId="urn:microsoft.com/office/officeart/2005/8/layout/hierarchy3"/>
    <dgm:cxn modelId="{E7E27666-24EA-458C-91F8-26C309D53EBC}" type="presParOf" srcId="{A44932A9-3864-42C6-BF88-74D6F55B8D04}" destId="{A325B4CF-1753-4909-B2A9-AF2494BCAA83}" srcOrd="5" destOrd="0" presId="urn:microsoft.com/office/officeart/2005/8/layout/hierarchy3"/>
    <dgm:cxn modelId="{0A753F62-BA2F-4F9C-B263-5B8E71767188}" type="presParOf" srcId="{A44932A9-3864-42C6-BF88-74D6F55B8D04}" destId="{6EB15B12-4873-4C85-89AC-1F651B409DBE}" srcOrd="6" destOrd="0" presId="urn:microsoft.com/office/officeart/2005/8/layout/hierarchy3"/>
    <dgm:cxn modelId="{4D88E4E4-2C36-4166-B821-B098C6350986}" type="presParOf" srcId="{A44932A9-3864-42C6-BF88-74D6F55B8D04}" destId="{810D9F69-03A6-45CD-9522-75E5CFCD9522}" srcOrd="7" destOrd="0" presId="urn:microsoft.com/office/officeart/2005/8/layout/hierarchy3"/>
    <dgm:cxn modelId="{6CCD6B2B-003D-40AA-9EA1-CCBFD5F053BA}" type="presParOf" srcId="{4D9C33B8-0968-4486-A8FA-1B08EAA7B1E1}" destId="{262C1808-C152-4CA3-AB9E-C2D226C0DA6D}" srcOrd="1" destOrd="0" presId="urn:microsoft.com/office/officeart/2005/8/layout/hierarchy3"/>
    <dgm:cxn modelId="{3C9831B6-012C-47D6-A5F2-C2B3DEFD9EE2}" type="presParOf" srcId="{262C1808-C152-4CA3-AB9E-C2D226C0DA6D}" destId="{2FEA1DB9-A676-4AAD-8643-4B8B155D2A07}" srcOrd="0" destOrd="0" presId="urn:microsoft.com/office/officeart/2005/8/layout/hierarchy3"/>
    <dgm:cxn modelId="{FCF82A51-371D-40EB-AF8B-B0BA431C2BC6}" type="presParOf" srcId="{2FEA1DB9-A676-4AAD-8643-4B8B155D2A07}" destId="{888626E0-B377-4B73-B717-9B052632735B}" srcOrd="0" destOrd="0" presId="urn:microsoft.com/office/officeart/2005/8/layout/hierarchy3"/>
    <dgm:cxn modelId="{1CFF75F0-8030-4FF4-8805-F2B590FDA423}" type="presParOf" srcId="{2FEA1DB9-A676-4AAD-8643-4B8B155D2A07}" destId="{7CD2755F-2397-448D-9CFB-BB10BB728837}" srcOrd="1" destOrd="0" presId="urn:microsoft.com/office/officeart/2005/8/layout/hierarchy3"/>
    <dgm:cxn modelId="{143030CD-5151-43E4-8D9E-A17B29609ED5}" type="presParOf" srcId="{262C1808-C152-4CA3-AB9E-C2D226C0DA6D}" destId="{166C6D3C-33EF-4089-BB04-C312653538CD}" srcOrd="1" destOrd="0" presId="urn:microsoft.com/office/officeart/2005/8/layout/hierarchy3"/>
    <dgm:cxn modelId="{169DA984-4177-4022-8803-12BD24A1D3CE}" type="presParOf" srcId="{166C6D3C-33EF-4089-BB04-C312653538CD}" destId="{23C7F650-C66B-477A-B7B4-3D899FCE8C86}" srcOrd="0" destOrd="0" presId="urn:microsoft.com/office/officeart/2005/8/layout/hierarchy3"/>
    <dgm:cxn modelId="{08E56285-D922-4A1A-947B-6AC08AF32D53}" type="presParOf" srcId="{166C6D3C-33EF-4089-BB04-C312653538CD}" destId="{B6BF4582-0909-42CE-9F86-C43AD01BCD2E}" srcOrd="1" destOrd="0" presId="urn:microsoft.com/office/officeart/2005/8/layout/hierarchy3"/>
    <dgm:cxn modelId="{6018513F-96D3-4103-AFBF-D30C67348C12}" type="presParOf" srcId="{166C6D3C-33EF-4089-BB04-C312653538CD}" destId="{8B6B8AB7-41CB-419B-9C97-864CDDC81C4C}" srcOrd="2" destOrd="0" presId="urn:microsoft.com/office/officeart/2005/8/layout/hierarchy3"/>
    <dgm:cxn modelId="{D95876BB-9982-48A4-8DE9-E2AD9A3AC778}" type="presParOf" srcId="{166C6D3C-33EF-4089-BB04-C312653538CD}" destId="{E7FA2CB4-A5BE-43F9-B87E-64244ABFBBED}" srcOrd="3" destOrd="0" presId="urn:microsoft.com/office/officeart/2005/8/layout/hierarchy3"/>
    <dgm:cxn modelId="{6003F1ED-E60D-43F1-84D0-8C29E76A96EA}" type="presParOf" srcId="{166C6D3C-33EF-4089-BB04-C312653538CD}" destId="{0236D6A4-7E46-4257-A5DE-20042BF81C0C}" srcOrd="4" destOrd="0" presId="urn:microsoft.com/office/officeart/2005/8/layout/hierarchy3"/>
    <dgm:cxn modelId="{91E72109-5B85-4DDF-9B0D-E4350669F6E7}" type="presParOf" srcId="{166C6D3C-33EF-4089-BB04-C312653538CD}" destId="{80E91D9F-0CDB-46D3-A20C-2F35357F2EC8}" srcOrd="5" destOrd="0" presId="urn:microsoft.com/office/officeart/2005/8/layout/hierarchy3"/>
    <dgm:cxn modelId="{F99A71FD-EF10-40C1-B3E6-42D6BF134839}" type="presParOf" srcId="{166C6D3C-33EF-4089-BB04-C312653538CD}" destId="{2851A283-D535-4DCB-980C-15C2DB3DB25B}" srcOrd="6" destOrd="0" presId="urn:microsoft.com/office/officeart/2005/8/layout/hierarchy3"/>
    <dgm:cxn modelId="{305A2072-AB90-406A-A842-26CE91E4E3BB}" type="presParOf" srcId="{166C6D3C-33EF-4089-BB04-C312653538CD}" destId="{596D9ADE-160A-4CDB-81B7-FD2A521A69CF}" srcOrd="7" destOrd="0" presId="urn:microsoft.com/office/officeart/2005/8/layout/hierarchy3"/>
    <dgm:cxn modelId="{F3ECB133-C139-4ACA-A877-19FABDA845D4}" type="presParOf" srcId="{4D9C33B8-0968-4486-A8FA-1B08EAA7B1E1}" destId="{80D8E98B-9BD3-4939-A857-D5B081A3F023}" srcOrd="2" destOrd="0" presId="urn:microsoft.com/office/officeart/2005/8/layout/hierarchy3"/>
    <dgm:cxn modelId="{E0EEEF36-DD5B-48AC-995B-7C00B665A7C0}" type="presParOf" srcId="{80D8E98B-9BD3-4939-A857-D5B081A3F023}" destId="{B72AF148-D3C4-4A0D-9BA9-DECEA498C74B}" srcOrd="0" destOrd="0" presId="urn:microsoft.com/office/officeart/2005/8/layout/hierarchy3"/>
    <dgm:cxn modelId="{873ECB4F-4EC4-4FD1-A306-0DBE900EE0EE}" type="presParOf" srcId="{B72AF148-D3C4-4A0D-9BA9-DECEA498C74B}" destId="{426EE462-8C6D-4472-8CD1-D45F75586BDC}" srcOrd="0" destOrd="0" presId="urn:microsoft.com/office/officeart/2005/8/layout/hierarchy3"/>
    <dgm:cxn modelId="{CA4DE288-F83F-41B5-A47B-0E2F87F6A631}" type="presParOf" srcId="{B72AF148-D3C4-4A0D-9BA9-DECEA498C74B}" destId="{B999F8AF-0481-484B-92E7-5E7D2D04B7A3}" srcOrd="1" destOrd="0" presId="urn:microsoft.com/office/officeart/2005/8/layout/hierarchy3"/>
    <dgm:cxn modelId="{F88481AE-4B0F-47C2-AB6E-0B3F24DCF7D8}" type="presParOf" srcId="{80D8E98B-9BD3-4939-A857-D5B081A3F023}" destId="{DD6AD778-85F3-493F-ADC9-AD8241796D71}" srcOrd="1" destOrd="0" presId="urn:microsoft.com/office/officeart/2005/8/layout/hierarchy3"/>
    <dgm:cxn modelId="{51747583-A738-4246-A274-0DCC6A5C8062}" type="presParOf" srcId="{DD6AD778-85F3-493F-ADC9-AD8241796D71}" destId="{FD306CDE-28AC-4A5E-AB51-62D124B8021F}" srcOrd="0" destOrd="0" presId="urn:microsoft.com/office/officeart/2005/8/layout/hierarchy3"/>
    <dgm:cxn modelId="{BE78539E-5CA6-4A24-810D-1F62D332030A}" type="presParOf" srcId="{DD6AD778-85F3-493F-ADC9-AD8241796D71}" destId="{A1F099AE-F301-4D10-9C0A-C9E2CF26C44C}" srcOrd="1" destOrd="0" presId="urn:microsoft.com/office/officeart/2005/8/layout/hierarchy3"/>
    <dgm:cxn modelId="{62F64D61-7639-49B2-AE0B-BDFF2C7865C1}" type="presParOf" srcId="{DD6AD778-85F3-493F-ADC9-AD8241796D71}" destId="{0B46E9DE-3CF6-4AA7-A27A-DB661335E4F7}" srcOrd="2" destOrd="0" presId="urn:microsoft.com/office/officeart/2005/8/layout/hierarchy3"/>
    <dgm:cxn modelId="{C55997C4-519C-4347-9C6E-228C6DC70C26}" type="presParOf" srcId="{DD6AD778-85F3-493F-ADC9-AD8241796D71}" destId="{814EA6E5-8D94-4F58-9E3F-6BE1947A68C9}" srcOrd="3" destOrd="0" presId="urn:microsoft.com/office/officeart/2005/8/layout/hierarchy3"/>
    <dgm:cxn modelId="{5E116A97-D526-48EA-A95E-414F483C53DF}" type="presParOf" srcId="{DD6AD778-85F3-493F-ADC9-AD8241796D71}" destId="{1574CF60-C013-4302-8FD9-AE355F5817ED}" srcOrd="4" destOrd="0" presId="urn:microsoft.com/office/officeart/2005/8/layout/hierarchy3"/>
    <dgm:cxn modelId="{3B94D8F7-9EA9-417B-8AD8-601271B033B2}" type="presParOf" srcId="{DD6AD778-85F3-493F-ADC9-AD8241796D71}" destId="{7CA8BE86-CFE8-40F7-9D0F-59718DB53C14}" srcOrd="5" destOrd="0" presId="urn:microsoft.com/office/officeart/2005/8/layout/hierarchy3"/>
    <dgm:cxn modelId="{E3F9DEB7-53D7-48E0-B025-3AE80D2E7A26}" type="presParOf" srcId="{DD6AD778-85F3-493F-ADC9-AD8241796D71}" destId="{E5CD9871-4B9C-4917-958D-364CC7242D2C}" srcOrd="6" destOrd="0" presId="urn:microsoft.com/office/officeart/2005/8/layout/hierarchy3"/>
    <dgm:cxn modelId="{323CFBD8-85B2-4E7D-BA8C-3D92D3F5FE42}" type="presParOf" srcId="{DD6AD778-85F3-493F-ADC9-AD8241796D71}" destId="{02C24EB5-B44C-4197-B200-DC7D4756D442}" srcOrd="7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6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81E5CE-2798-438C-B4AE-9142BF0488B9}">
      <dsp:nvSpPr>
        <dsp:cNvPr id="0" name=""/>
        <dsp:cNvSpPr/>
      </dsp:nvSpPr>
      <dsp:spPr>
        <a:xfrm>
          <a:off x="626131" y="799"/>
          <a:ext cx="1440493" cy="51291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(683 учащийся)</a:t>
          </a:r>
        </a:p>
      </dsp:txBody>
      <dsp:txXfrm>
        <a:off x="641154" y="15822"/>
        <a:ext cx="1410447" cy="482873"/>
      </dsp:txXfrm>
    </dsp:sp>
    <dsp:sp modelId="{F92307FE-46FE-4D69-B5A5-423BAA5C8C78}">
      <dsp:nvSpPr>
        <dsp:cNvPr id="0" name=""/>
        <dsp:cNvSpPr/>
      </dsp:nvSpPr>
      <dsp:spPr>
        <a:xfrm>
          <a:off x="770180" y="513718"/>
          <a:ext cx="144049" cy="3846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4689"/>
              </a:lnTo>
              <a:lnTo>
                <a:pt x="144049" y="384689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2DA3C2-1A19-4555-8823-D06F84CC4803}">
      <dsp:nvSpPr>
        <dsp:cNvPr id="0" name=""/>
        <dsp:cNvSpPr/>
      </dsp:nvSpPr>
      <dsp:spPr>
        <a:xfrm>
          <a:off x="914229" y="641948"/>
          <a:ext cx="1187880" cy="512919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(316 учащихся)</a:t>
          </a:r>
        </a:p>
      </dsp:txBody>
      <dsp:txXfrm>
        <a:off x="929252" y="656971"/>
        <a:ext cx="1157834" cy="482873"/>
      </dsp:txXfrm>
    </dsp:sp>
    <dsp:sp modelId="{630742C6-EB41-4183-965B-45740B7F68C8}">
      <dsp:nvSpPr>
        <dsp:cNvPr id="0" name=""/>
        <dsp:cNvSpPr/>
      </dsp:nvSpPr>
      <dsp:spPr>
        <a:xfrm>
          <a:off x="770180" y="513718"/>
          <a:ext cx="154004" cy="10326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32604"/>
              </a:lnTo>
              <a:lnTo>
                <a:pt x="154004" y="1032604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372186-9350-4231-A9E5-4A1DD855128E}">
      <dsp:nvSpPr>
        <dsp:cNvPr id="0" name=""/>
        <dsp:cNvSpPr/>
      </dsp:nvSpPr>
      <dsp:spPr>
        <a:xfrm>
          <a:off x="924184" y="1289863"/>
          <a:ext cx="1187880" cy="512919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(300 учащихся)</a:t>
          </a:r>
        </a:p>
      </dsp:txBody>
      <dsp:txXfrm>
        <a:off x="939207" y="1304886"/>
        <a:ext cx="1157834" cy="482873"/>
      </dsp:txXfrm>
    </dsp:sp>
    <dsp:sp modelId="{24AF6ADF-0119-4DAD-ADDA-6A516A3570AF}">
      <dsp:nvSpPr>
        <dsp:cNvPr id="0" name=""/>
        <dsp:cNvSpPr/>
      </dsp:nvSpPr>
      <dsp:spPr>
        <a:xfrm>
          <a:off x="770180" y="513718"/>
          <a:ext cx="144049" cy="16669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66988"/>
              </a:lnTo>
              <a:lnTo>
                <a:pt x="144049" y="1666988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25B4CF-1753-4909-B2A9-AF2494BCAA83}">
      <dsp:nvSpPr>
        <dsp:cNvPr id="0" name=""/>
        <dsp:cNvSpPr/>
      </dsp:nvSpPr>
      <dsp:spPr>
        <a:xfrm>
          <a:off x="914229" y="1924247"/>
          <a:ext cx="1187880" cy="512919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(67 учащихся)</a:t>
          </a:r>
        </a:p>
      </dsp:txBody>
      <dsp:txXfrm>
        <a:off x="929252" y="1939270"/>
        <a:ext cx="1157834" cy="482873"/>
      </dsp:txXfrm>
    </dsp:sp>
    <dsp:sp modelId="{6EB15B12-4873-4C85-89AC-1F651B409DBE}">
      <dsp:nvSpPr>
        <dsp:cNvPr id="0" name=""/>
        <dsp:cNvSpPr/>
      </dsp:nvSpPr>
      <dsp:spPr>
        <a:xfrm>
          <a:off x="770180" y="513718"/>
          <a:ext cx="144049" cy="23081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08137"/>
              </a:lnTo>
              <a:lnTo>
                <a:pt x="144049" y="2308137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0D9F69-03A6-45CD-9522-75E5CFCD9522}">
      <dsp:nvSpPr>
        <dsp:cNvPr id="0" name=""/>
        <dsp:cNvSpPr/>
      </dsp:nvSpPr>
      <dsp:spPr>
        <a:xfrm>
          <a:off x="914229" y="2565396"/>
          <a:ext cx="1187880" cy="512919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20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929252" y="2580419"/>
        <a:ext cx="1157834" cy="482873"/>
      </dsp:txXfrm>
    </dsp:sp>
    <dsp:sp modelId="{888626E0-B377-4B73-B717-9B052632735B}">
      <dsp:nvSpPr>
        <dsp:cNvPr id="0" name=""/>
        <dsp:cNvSpPr/>
      </dsp:nvSpPr>
      <dsp:spPr>
        <a:xfrm>
          <a:off x="2269350" y="0"/>
          <a:ext cx="1325137" cy="51291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(2 377 учащихся)</a:t>
          </a:r>
        </a:p>
      </dsp:txBody>
      <dsp:txXfrm>
        <a:off x="2284373" y="15023"/>
        <a:ext cx="1295091" cy="482873"/>
      </dsp:txXfrm>
    </dsp:sp>
    <dsp:sp modelId="{23C7F650-C66B-477A-B7B4-3D899FCE8C86}">
      <dsp:nvSpPr>
        <dsp:cNvPr id="0" name=""/>
        <dsp:cNvSpPr/>
      </dsp:nvSpPr>
      <dsp:spPr>
        <a:xfrm>
          <a:off x="2401864" y="512919"/>
          <a:ext cx="130925" cy="3775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7584"/>
              </a:lnTo>
              <a:lnTo>
                <a:pt x="130925" y="377584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BF4582-0909-42CE-9F86-C43AD01BCD2E}">
      <dsp:nvSpPr>
        <dsp:cNvPr id="0" name=""/>
        <dsp:cNvSpPr/>
      </dsp:nvSpPr>
      <dsp:spPr>
        <a:xfrm>
          <a:off x="2532790" y="634044"/>
          <a:ext cx="1311793" cy="512919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(148 учащихся)</a:t>
          </a:r>
        </a:p>
      </dsp:txBody>
      <dsp:txXfrm>
        <a:off x="2547813" y="649067"/>
        <a:ext cx="1281747" cy="482873"/>
      </dsp:txXfrm>
    </dsp:sp>
    <dsp:sp modelId="{8B6B8AB7-41CB-419B-9C97-864CDDC81C4C}">
      <dsp:nvSpPr>
        <dsp:cNvPr id="0" name=""/>
        <dsp:cNvSpPr/>
      </dsp:nvSpPr>
      <dsp:spPr>
        <a:xfrm>
          <a:off x="2401864" y="512919"/>
          <a:ext cx="107216" cy="10424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2446"/>
              </a:lnTo>
              <a:lnTo>
                <a:pt x="107216" y="1042446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FA2CB4-A5BE-43F9-B87E-64244ABFBBED}">
      <dsp:nvSpPr>
        <dsp:cNvPr id="0" name=""/>
        <dsp:cNvSpPr/>
      </dsp:nvSpPr>
      <dsp:spPr>
        <a:xfrm>
          <a:off x="2509081" y="1298905"/>
          <a:ext cx="1311793" cy="512919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(1 205 учащихся)</a:t>
          </a:r>
        </a:p>
      </dsp:txBody>
      <dsp:txXfrm>
        <a:off x="2524104" y="1313928"/>
        <a:ext cx="1281747" cy="482873"/>
      </dsp:txXfrm>
    </dsp:sp>
    <dsp:sp modelId="{0236D6A4-7E46-4257-A5DE-20042BF81C0C}">
      <dsp:nvSpPr>
        <dsp:cNvPr id="0" name=""/>
        <dsp:cNvSpPr/>
      </dsp:nvSpPr>
      <dsp:spPr>
        <a:xfrm>
          <a:off x="2401864" y="512919"/>
          <a:ext cx="107216" cy="16519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51979"/>
              </a:lnTo>
              <a:lnTo>
                <a:pt x="107216" y="1651979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E91D9F-0CDB-46D3-A20C-2F35357F2EC8}">
      <dsp:nvSpPr>
        <dsp:cNvPr id="0" name=""/>
        <dsp:cNvSpPr/>
      </dsp:nvSpPr>
      <dsp:spPr>
        <a:xfrm>
          <a:off x="2509081" y="1908438"/>
          <a:ext cx="1311793" cy="512919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(993 учащийся)</a:t>
          </a:r>
        </a:p>
      </dsp:txBody>
      <dsp:txXfrm>
        <a:off x="2524104" y="1923461"/>
        <a:ext cx="1281747" cy="482873"/>
      </dsp:txXfrm>
    </dsp:sp>
    <dsp:sp modelId="{2851A283-D535-4DCB-980C-15C2DB3DB25B}">
      <dsp:nvSpPr>
        <dsp:cNvPr id="0" name=""/>
        <dsp:cNvSpPr/>
      </dsp:nvSpPr>
      <dsp:spPr>
        <a:xfrm>
          <a:off x="2356144" y="512919"/>
          <a:ext cx="91440" cy="230973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09735"/>
              </a:lnTo>
              <a:lnTo>
                <a:pt x="129219" y="2309735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6D9ADE-160A-4CDB-81B7-FD2A521A69CF}">
      <dsp:nvSpPr>
        <dsp:cNvPr id="0" name=""/>
        <dsp:cNvSpPr/>
      </dsp:nvSpPr>
      <dsp:spPr>
        <a:xfrm>
          <a:off x="2485363" y="2566195"/>
          <a:ext cx="1311793" cy="512919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(31 учащийся)</a:t>
          </a:r>
        </a:p>
      </dsp:txBody>
      <dsp:txXfrm>
        <a:off x="2500386" y="2581218"/>
        <a:ext cx="1281747" cy="482873"/>
      </dsp:txXfrm>
    </dsp:sp>
    <dsp:sp modelId="{426EE462-8C6D-4472-8CD1-D45F75586BDC}">
      <dsp:nvSpPr>
        <dsp:cNvPr id="0" name=""/>
        <dsp:cNvSpPr/>
      </dsp:nvSpPr>
      <dsp:spPr>
        <a:xfrm>
          <a:off x="3850948" y="0"/>
          <a:ext cx="1396125" cy="51291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(1 174 учащихся)</a:t>
          </a:r>
        </a:p>
      </dsp:txBody>
      <dsp:txXfrm>
        <a:off x="3865971" y="15023"/>
        <a:ext cx="1366079" cy="482873"/>
      </dsp:txXfrm>
    </dsp:sp>
    <dsp:sp modelId="{FD306CDE-28AC-4A5E-AB51-62D124B8021F}">
      <dsp:nvSpPr>
        <dsp:cNvPr id="0" name=""/>
        <dsp:cNvSpPr/>
      </dsp:nvSpPr>
      <dsp:spPr>
        <a:xfrm>
          <a:off x="3990560" y="512919"/>
          <a:ext cx="114315" cy="401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01296"/>
              </a:lnTo>
              <a:lnTo>
                <a:pt x="114315" y="401296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F099AE-F301-4D10-9C0A-C9E2CF26C44C}">
      <dsp:nvSpPr>
        <dsp:cNvPr id="0" name=""/>
        <dsp:cNvSpPr/>
      </dsp:nvSpPr>
      <dsp:spPr>
        <a:xfrm>
          <a:off x="4104876" y="657756"/>
          <a:ext cx="1306171" cy="512919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(3 учащихся)</a:t>
          </a:r>
        </a:p>
      </dsp:txBody>
      <dsp:txXfrm>
        <a:off x="4119899" y="672779"/>
        <a:ext cx="1276125" cy="482873"/>
      </dsp:txXfrm>
    </dsp:sp>
    <dsp:sp modelId="{0B46E9DE-3CF6-4AA7-A27A-DB661335E4F7}">
      <dsp:nvSpPr>
        <dsp:cNvPr id="0" name=""/>
        <dsp:cNvSpPr/>
      </dsp:nvSpPr>
      <dsp:spPr>
        <a:xfrm>
          <a:off x="3990560" y="512919"/>
          <a:ext cx="114315" cy="10345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34542"/>
              </a:lnTo>
              <a:lnTo>
                <a:pt x="114315" y="1034542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4EA6E5-8D94-4F58-9E3F-6BE1947A68C9}">
      <dsp:nvSpPr>
        <dsp:cNvPr id="0" name=""/>
        <dsp:cNvSpPr/>
      </dsp:nvSpPr>
      <dsp:spPr>
        <a:xfrm>
          <a:off x="4104876" y="1291001"/>
          <a:ext cx="1306171" cy="512919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(81 учащийся)</a:t>
          </a:r>
        </a:p>
      </dsp:txBody>
      <dsp:txXfrm>
        <a:off x="4119899" y="1306024"/>
        <a:ext cx="1276125" cy="482873"/>
      </dsp:txXfrm>
    </dsp:sp>
    <dsp:sp modelId="{1574CF60-C013-4302-8FD9-AE355F5817ED}">
      <dsp:nvSpPr>
        <dsp:cNvPr id="0" name=""/>
        <dsp:cNvSpPr/>
      </dsp:nvSpPr>
      <dsp:spPr>
        <a:xfrm>
          <a:off x="3990560" y="512919"/>
          <a:ext cx="122218" cy="16677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67787"/>
              </a:lnTo>
              <a:lnTo>
                <a:pt x="122218" y="1667787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A8BE86-CFE8-40F7-9D0F-59718DB53C14}">
      <dsp:nvSpPr>
        <dsp:cNvPr id="0" name=""/>
        <dsp:cNvSpPr/>
      </dsp:nvSpPr>
      <dsp:spPr>
        <a:xfrm>
          <a:off x="4112779" y="1924247"/>
          <a:ext cx="1306171" cy="512919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(882 учащихся)</a:t>
          </a:r>
        </a:p>
      </dsp:txBody>
      <dsp:txXfrm>
        <a:off x="4127802" y="1939270"/>
        <a:ext cx="1276125" cy="482873"/>
      </dsp:txXfrm>
    </dsp:sp>
    <dsp:sp modelId="{E5CD9871-4B9C-4917-958D-364CC7242D2C}">
      <dsp:nvSpPr>
        <dsp:cNvPr id="0" name=""/>
        <dsp:cNvSpPr/>
      </dsp:nvSpPr>
      <dsp:spPr>
        <a:xfrm>
          <a:off x="3990560" y="512919"/>
          <a:ext cx="130121" cy="23097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09735"/>
              </a:lnTo>
              <a:lnTo>
                <a:pt x="130121" y="2309735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C24EB5-B44C-4197-B200-DC7D4756D442}">
      <dsp:nvSpPr>
        <dsp:cNvPr id="0" name=""/>
        <dsp:cNvSpPr/>
      </dsp:nvSpPr>
      <dsp:spPr>
        <a:xfrm>
          <a:off x="4120682" y="2566195"/>
          <a:ext cx="1306171" cy="512919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(208 учащихся)</a:t>
          </a:r>
        </a:p>
      </dsp:txBody>
      <dsp:txXfrm>
        <a:off x="4135705" y="2581218"/>
        <a:ext cx="1276125" cy="48287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81E5CE-2798-438C-B4AE-9142BF0488B9}">
      <dsp:nvSpPr>
        <dsp:cNvPr id="0" name=""/>
        <dsp:cNvSpPr/>
      </dsp:nvSpPr>
      <dsp:spPr>
        <a:xfrm>
          <a:off x="499" y="59034"/>
          <a:ext cx="1385976" cy="4935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(764 учащихся)</a:t>
          </a:r>
        </a:p>
      </dsp:txBody>
      <dsp:txXfrm>
        <a:off x="14953" y="73488"/>
        <a:ext cx="1357068" cy="464599"/>
      </dsp:txXfrm>
    </dsp:sp>
    <dsp:sp modelId="{F92307FE-46FE-4D69-B5A5-423BAA5C8C78}">
      <dsp:nvSpPr>
        <dsp:cNvPr id="0" name=""/>
        <dsp:cNvSpPr/>
      </dsp:nvSpPr>
      <dsp:spPr>
        <a:xfrm>
          <a:off x="139096" y="552542"/>
          <a:ext cx="138597" cy="3701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0130"/>
              </a:lnTo>
              <a:lnTo>
                <a:pt x="138597" y="370130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2DA3C2-1A19-4555-8823-D06F84CC4803}">
      <dsp:nvSpPr>
        <dsp:cNvPr id="0" name=""/>
        <dsp:cNvSpPr/>
      </dsp:nvSpPr>
      <dsp:spPr>
        <a:xfrm>
          <a:off x="277694" y="675919"/>
          <a:ext cx="1142924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(327 учащихся)</a:t>
          </a:r>
        </a:p>
      </dsp:txBody>
      <dsp:txXfrm>
        <a:off x="292148" y="690373"/>
        <a:ext cx="1114016" cy="464599"/>
      </dsp:txXfrm>
    </dsp:sp>
    <dsp:sp modelId="{630742C6-EB41-4183-965B-45740B7F68C8}">
      <dsp:nvSpPr>
        <dsp:cNvPr id="0" name=""/>
        <dsp:cNvSpPr/>
      </dsp:nvSpPr>
      <dsp:spPr>
        <a:xfrm>
          <a:off x="139096" y="552542"/>
          <a:ext cx="148175" cy="9935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93524"/>
              </a:lnTo>
              <a:lnTo>
                <a:pt x="148175" y="993524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372186-9350-4231-A9E5-4A1DD855128E}">
      <dsp:nvSpPr>
        <dsp:cNvPr id="0" name=""/>
        <dsp:cNvSpPr/>
      </dsp:nvSpPr>
      <dsp:spPr>
        <a:xfrm>
          <a:off x="287272" y="1299313"/>
          <a:ext cx="1142924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(349 учащихся)</a:t>
          </a:r>
        </a:p>
      </dsp:txBody>
      <dsp:txXfrm>
        <a:off x="301726" y="1313767"/>
        <a:ext cx="1114016" cy="464599"/>
      </dsp:txXfrm>
    </dsp:sp>
    <dsp:sp modelId="{24AF6ADF-0119-4DAD-ADDA-6A516A3570AF}">
      <dsp:nvSpPr>
        <dsp:cNvPr id="0" name=""/>
        <dsp:cNvSpPr/>
      </dsp:nvSpPr>
      <dsp:spPr>
        <a:xfrm>
          <a:off x="139096" y="552542"/>
          <a:ext cx="138597" cy="16038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03899"/>
              </a:lnTo>
              <a:lnTo>
                <a:pt x="138597" y="1603899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25B4CF-1753-4909-B2A9-AF2494BCAA83}">
      <dsp:nvSpPr>
        <dsp:cNvPr id="0" name=""/>
        <dsp:cNvSpPr/>
      </dsp:nvSpPr>
      <dsp:spPr>
        <a:xfrm>
          <a:off x="277694" y="1909688"/>
          <a:ext cx="1142924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(87 учащихся)</a:t>
          </a:r>
        </a:p>
      </dsp:txBody>
      <dsp:txXfrm>
        <a:off x="292148" y="1924142"/>
        <a:ext cx="1114016" cy="464599"/>
      </dsp:txXfrm>
    </dsp:sp>
    <dsp:sp modelId="{6EB15B12-4873-4C85-89AC-1F651B409DBE}">
      <dsp:nvSpPr>
        <dsp:cNvPr id="0" name=""/>
        <dsp:cNvSpPr/>
      </dsp:nvSpPr>
      <dsp:spPr>
        <a:xfrm>
          <a:off x="139096" y="552542"/>
          <a:ext cx="138597" cy="22207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20784"/>
              </a:lnTo>
              <a:lnTo>
                <a:pt x="138597" y="2220784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0D9F69-03A6-45CD-9522-75E5CFCD9522}">
      <dsp:nvSpPr>
        <dsp:cNvPr id="0" name=""/>
        <dsp:cNvSpPr/>
      </dsp:nvSpPr>
      <dsp:spPr>
        <a:xfrm>
          <a:off x="277694" y="2526572"/>
          <a:ext cx="1142924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(1 учащийся)</a:t>
          </a:r>
        </a:p>
      </dsp:txBody>
      <dsp:txXfrm>
        <a:off x="292148" y="2541026"/>
        <a:ext cx="1114016" cy="464599"/>
      </dsp:txXfrm>
    </dsp:sp>
    <dsp:sp modelId="{888626E0-B377-4B73-B717-9B052632735B}">
      <dsp:nvSpPr>
        <dsp:cNvPr id="0" name=""/>
        <dsp:cNvSpPr/>
      </dsp:nvSpPr>
      <dsp:spPr>
        <a:xfrm>
          <a:off x="1581530" y="56719"/>
          <a:ext cx="1274986" cy="4935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(2 447 учащихся)</a:t>
          </a:r>
        </a:p>
      </dsp:txBody>
      <dsp:txXfrm>
        <a:off x="1595984" y="71173"/>
        <a:ext cx="1246078" cy="464599"/>
      </dsp:txXfrm>
    </dsp:sp>
    <dsp:sp modelId="{23C7F650-C66B-477A-B7B4-3D899FCE8C86}">
      <dsp:nvSpPr>
        <dsp:cNvPr id="0" name=""/>
        <dsp:cNvSpPr/>
      </dsp:nvSpPr>
      <dsp:spPr>
        <a:xfrm>
          <a:off x="1709028" y="550227"/>
          <a:ext cx="125970" cy="3648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4840"/>
              </a:lnTo>
              <a:lnTo>
                <a:pt x="125970" y="364840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BF4582-0909-42CE-9F86-C43AD01BCD2E}">
      <dsp:nvSpPr>
        <dsp:cNvPr id="0" name=""/>
        <dsp:cNvSpPr/>
      </dsp:nvSpPr>
      <dsp:spPr>
        <a:xfrm>
          <a:off x="1834999" y="668314"/>
          <a:ext cx="1262147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(250 учащихся)</a:t>
          </a:r>
        </a:p>
      </dsp:txBody>
      <dsp:txXfrm>
        <a:off x="1849453" y="682768"/>
        <a:ext cx="1233239" cy="464599"/>
      </dsp:txXfrm>
    </dsp:sp>
    <dsp:sp modelId="{8B6B8AB7-41CB-419B-9C97-864CDDC81C4C}">
      <dsp:nvSpPr>
        <dsp:cNvPr id="0" name=""/>
        <dsp:cNvSpPr/>
      </dsp:nvSpPr>
      <dsp:spPr>
        <a:xfrm>
          <a:off x="1709028" y="550227"/>
          <a:ext cx="103158" cy="10045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04539"/>
              </a:lnTo>
              <a:lnTo>
                <a:pt x="103158" y="1004539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FA2CB4-A5BE-43F9-B87E-64244ABFBBED}">
      <dsp:nvSpPr>
        <dsp:cNvPr id="0" name=""/>
        <dsp:cNvSpPr/>
      </dsp:nvSpPr>
      <dsp:spPr>
        <a:xfrm>
          <a:off x="1812187" y="1308013"/>
          <a:ext cx="1262147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(1 101 учащийся)</a:t>
          </a:r>
        </a:p>
      </dsp:txBody>
      <dsp:txXfrm>
        <a:off x="1826641" y="1322467"/>
        <a:ext cx="1233239" cy="464599"/>
      </dsp:txXfrm>
    </dsp:sp>
    <dsp:sp modelId="{0236D6A4-7E46-4257-A5DE-20042BF81C0C}">
      <dsp:nvSpPr>
        <dsp:cNvPr id="0" name=""/>
        <dsp:cNvSpPr/>
      </dsp:nvSpPr>
      <dsp:spPr>
        <a:xfrm>
          <a:off x="1709028" y="550227"/>
          <a:ext cx="103158" cy="15910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91004"/>
              </a:lnTo>
              <a:lnTo>
                <a:pt x="103158" y="1591004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E91D9F-0CDB-46D3-A20C-2F35357F2EC8}">
      <dsp:nvSpPr>
        <dsp:cNvPr id="0" name=""/>
        <dsp:cNvSpPr/>
      </dsp:nvSpPr>
      <dsp:spPr>
        <a:xfrm>
          <a:off x="1812187" y="1894478"/>
          <a:ext cx="1262147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(1 064 учащихся)</a:t>
          </a:r>
        </a:p>
      </dsp:txBody>
      <dsp:txXfrm>
        <a:off x="1826641" y="1908932"/>
        <a:ext cx="1233239" cy="464599"/>
      </dsp:txXfrm>
    </dsp:sp>
    <dsp:sp modelId="{2851A283-D535-4DCB-980C-15C2DB3DB25B}">
      <dsp:nvSpPr>
        <dsp:cNvPr id="0" name=""/>
        <dsp:cNvSpPr/>
      </dsp:nvSpPr>
      <dsp:spPr>
        <a:xfrm>
          <a:off x="1663308" y="550227"/>
          <a:ext cx="91440" cy="222541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25418"/>
              </a:lnTo>
              <a:lnTo>
                <a:pt x="126059" y="2225418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6D9ADE-160A-4CDB-81B7-FD2A521A69CF}">
      <dsp:nvSpPr>
        <dsp:cNvPr id="0" name=""/>
        <dsp:cNvSpPr/>
      </dsp:nvSpPr>
      <dsp:spPr>
        <a:xfrm>
          <a:off x="1789367" y="2528892"/>
          <a:ext cx="1262147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"2"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(32 учащихся)</a:t>
          </a:r>
        </a:p>
      </dsp:txBody>
      <dsp:txXfrm>
        <a:off x="1803821" y="2543346"/>
        <a:ext cx="1233239" cy="464599"/>
      </dsp:txXfrm>
    </dsp:sp>
    <dsp:sp modelId="{426EE462-8C6D-4472-8CD1-D45F75586BDC}">
      <dsp:nvSpPr>
        <dsp:cNvPr id="0" name=""/>
        <dsp:cNvSpPr/>
      </dsp:nvSpPr>
      <dsp:spPr>
        <a:xfrm>
          <a:off x="3103270" y="56719"/>
          <a:ext cx="1343288" cy="4935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(986 учащихся)</a:t>
          </a:r>
        </a:p>
      </dsp:txBody>
      <dsp:txXfrm>
        <a:off x="3117724" y="71173"/>
        <a:ext cx="1314380" cy="464599"/>
      </dsp:txXfrm>
    </dsp:sp>
    <dsp:sp modelId="{FD306CDE-28AC-4A5E-AB51-62D124B8021F}">
      <dsp:nvSpPr>
        <dsp:cNvPr id="0" name=""/>
        <dsp:cNvSpPr/>
      </dsp:nvSpPr>
      <dsp:spPr>
        <a:xfrm>
          <a:off x="3237599" y="550227"/>
          <a:ext cx="109989" cy="3876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7655"/>
              </a:lnTo>
              <a:lnTo>
                <a:pt x="109989" y="387655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F099AE-F301-4D10-9C0A-C9E2CF26C44C}">
      <dsp:nvSpPr>
        <dsp:cNvPr id="0" name=""/>
        <dsp:cNvSpPr/>
      </dsp:nvSpPr>
      <dsp:spPr>
        <a:xfrm>
          <a:off x="3347588" y="691128"/>
          <a:ext cx="1256738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(9 учащихся)</a:t>
          </a:r>
        </a:p>
      </dsp:txBody>
      <dsp:txXfrm>
        <a:off x="3362042" y="705582"/>
        <a:ext cx="1227830" cy="464599"/>
      </dsp:txXfrm>
    </dsp:sp>
    <dsp:sp modelId="{0B46E9DE-3CF6-4AA7-A27A-DB661335E4F7}">
      <dsp:nvSpPr>
        <dsp:cNvPr id="0" name=""/>
        <dsp:cNvSpPr/>
      </dsp:nvSpPr>
      <dsp:spPr>
        <a:xfrm>
          <a:off x="3237599" y="550227"/>
          <a:ext cx="109989" cy="9969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96934"/>
              </a:lnTo>
              <a:lnTo>
                <a:pt x="109989" y="996934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4EA6E5-8D94-4F58-9E3F-6BE1947A68C9}">
      <dsp:nvSpPr>
        <dsp:cNvPr id="0" name=""/>
        <dsp:cNvSpPr/>
      </dsp:nvSpPr>
      <dsp:spPr>
        <a:xfrm>
          <a:off x="3347588" y="1300408"/>
          <a:ext cx="1256738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(86 учащихся)</a:t>
          </a:r>
        </a:p>
      </dsp:txBody>
      <dsp:txXfrm>
        <a:off x="3362042" y="1314862"/>
        <a:ext cx="1227830" cy="464599"/>
      </dsp:txXfrm>
    </dsp:sp>
    <dsp:sp modelId="{1574CF60-C013-4302-8FD9-AE355F5817ED}">
      <dsp:nvSpPr>
        <dsp:cNvPr id="0" name=""/>
        <dsp:cNvSpPr/>
      </dsp:nvSpPr>
      <dsp:spPr>
        <a:xfrm>
          <a:off x="3237599" y="550227"/>
          <a:ext cx="117593" cy="16062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06214"/>
              </a:lnTo>
              <a:lnTo>
                <a:pt x="117593" y="1606214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A8BE86-CFE8-40F7-9D0F-59718DB53C14}">
      <dsp:nvSpPr>
        <dsp:cNvPr id="0" name=""/>
        <dsp:cNvSpPr/>
      </dsp:nvSpPr>
      <dsp:spPr>
        <a:xfrm>
          <a:off x="3355192" y="1909688"/>
          <a:ext cx="1256738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(700 учащихся)</a:t>
          </a:r>
        </a:p>
      </dsp:txBody>
      <dsp:txXfrm>
        <a:off x="3369646" y="1924142"/>
        <a:ext cx="1227830" cy="464599"/>
      </dsp:txXfrm>
    </dsp:sp>
    <dsp:sp modelId="{E5CD9871-4B9C-4917-958D-364CC7242D2C}">
      <dsp:nvSpPr>
        <dsp:cNvPr id="0" name=""/>
        <dsp:cNvSpPr/>
      </dsp:nvSpPr>
      <dsp:spPr>
        <a:xfrm>
          <a:off x="3237599" y="550227"/>
          <a:ext cx="125196" cy="22254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25418"/>
              </a:lnTo>
              <a:lnTo>
                <a:pt x="125196" y="2225418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C24EB5-B44C-4197-B200-DC7D4756D442}">
      <dsp:nvSpPr>
        <dsp:cNvPr id="0" name=""/>
        <dsp:cNvSpPr/>
      </dsp:nvSpPr>
      <dsp:spPr>
        <a:xfrm>
          <a:off x="3362796" y="2528892"/>
          <a:ext cx="1256738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(191 учащийся)</a:t>
          </a:r>
        </a:p>
      </dsp:txBody>
      <dsp:txXfrm>
        <a:off x="3377250" y="2543346"/>
        <a:ext cx="1227830" cy="464599"/>
      </dsp:txXfrm>
    </dsp:sp>
    <dsp:sp modelId="{9245FB5D-8BB9-4073-AA70-28D47DEF506F}">
      <dsp:nvSpPr>
        <dsp:cNvPr id="0" name=""/>
        <dsp:cNvSpPr/>
      </dsp:nvSpPr>
      <dsp:spPr>
        <a:xfrm>
          <a:off x="4661363" y="56719"/>
          <a:ext cx="1370697" cy="4935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(9 учащихся)</a:t>
          </a:r>
        </a:p>
      </dsp:txBody>
      <dsp:txXfrm>
        <a:off x="4675817" y="71173"/>
        <a:ext cx="1341789" cy="464599"/>
      </dsp:txXfrm>
    </dsp:sp>
    <dsp:sp modelId="{EA143203-C564-410F-B5B3-89FBABEA4F63}">
      <dsp:nvSpPr>
        <dsp:cNvPr id="0" name=""/>
        <dsp:cNvSpPr/>
      </dsp:nvSpPr>
      <dsp:spPr>
        <a:xfrm>
          <a:off x="4798433" y="550227"/>
          <a:ext cx="175095" cy="3724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2445"/>
              </a:lnTo>
              <a:lnTo>
                <a:pt x="175095" y="372445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04B3A3-8CD9-4063-9A9D-065F9060F8D8}">
      <dsp:nvSpPr>
        <dsp:cNvPr id="0" name=""/>
        <dsp:cNvSpPr/>
      </dsp:nvSpPr>
      <dsp:spPr>
        <a:xfrm>
          <a:off x="4973528" y="675919"/>
          <a:ext cx="1019863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987982" y="690373"/>
        <a:ext cx="990955" cy="464599"/>
      </dsp:txXfrm>
    </dsp:sp>
    <dsp:sp modelId="{4392083A-F908-47C2-9346-4E59B86D9BAD}">
      <dsp:nvSpPr>
        <dsp:cNvPr id="0" name=""/>
        <dsp:cNvSpPr/>
      </dsp:nvSpPr>
      <dsp:spPr>
        <a:xfrm>
          <a:off x="4798433" y="550227"/>
          <a:ext cx="152283" cy="9969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96934"/>
              </a:lnTo>
              <a:lnTo>
                <a:pt x="152283" y="996934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58165C-0B1E-4328-9443-A0B438FD71B3}">
      <dsp:nvSpPr>
        <dsp:cNvPr id="0" name=""/>
        <dsp:cNvSpPr/>
      </dsp:nvSpPr>
      <dsp:spPr>
        <a:xfrm>
          <a:off x="4950716" y="1300408"/>
          <a:ext cx="1052403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965170" y="1314862"/>
        <a:ext cx="1023495" cy="464599"/>
      </dsp:txXfrm>
    </dsp:sp>
    <dsp:sp modelId="{C4D53753-43CE-4ED4-BFD4-84BA763A6C99}">
      <dsp:nvSpPr>
        <dsp:cNvPr id="0" name=""/>
        <dsp:cNvSpPr/>
      </dsp:nvSpPr>
      <dsp:spPr>
        <a:xfrm>
          <a:off x="4798433" y="550227"/>
          <a:ext cx="144679" cy="15833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83399"/>
              </a:lnTo>
              <a:lnTo>
                <a:pt x="144679" y="1583399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F04D28-BBC2-4E9F-BF61-9D87558C310B}">
      <dsp:nvSpPr>
        <dsp:cNvPr id="0" name=""/>
        <dsp:cNvSpPr/>
      </dsp:nvSpPr>
      <dsp:spPr>
        <a:xfrm>
          <a:off x="4943112" y="1886873"/>
          <a:ext cx="1050279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20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957566" y="1901327"/>
        <a:ext cx="1021371" cy="464599"/>
      </dsp:txXfrm>
    </dsp:sp>
    <dsp:sp modelId="{9670D1D1-3FC6-4890-9F28-EC783F55DB98}">
      <dsp:nvSpPr>
        <dsp:cNvPr id="0" name=""/>
        <dsp:cNvSpPr/>
      </dsp:nvSpPr>
      <dsp:spPr>
        <a:xfrm>
          <a:off x="4798433" y="550227"/>
          <a:ext cx="129471" cy="22254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25418"/>
              </a:lnTo>
              <a:lnTo>
                <a:pt x="129471" y="2225418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F7BABE-B351-41F9-87D1-F3C20683CE78}">
      <dsp:nvSpPr>
        <dsp:cNvPr id="0" name=""/>
        <dsp:cNvSpPr/>
      </dsp:nvSpPr>
      <dsp:spPr>
        <a:xfrm>
          <a:off x="4927904" y="2528892"/>
          <a:ext cx="1078578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(1 учащийся)</a:t>
          </a:r>
        </a:p>
      </dsp:txBody>
      <dsp:txXfrm>
        <a:off x="4942358" y="2543346"/>
        <a:ext cx="1049670" cy="46459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81E5CE-2798-438C-B4AE-9142BF0488B9}">
      <dsp:nvSpPr>
        <dsp:cNvPr id="0" name=""/>
        <dsp:cNvSpPr/>
      </dsp:nvSpPr>
      <dsp:spPr>
        <a:xfrm>
          <a:off x="608135" y="904"/>
          <a:ext cx="1399092" cy="49817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(1 082 учащихся)</a:t>
          </a:r>
        </a:p>
      </dsp:txBody>
      <dsp:txXfrm>
        <a:off x="622726" y="15495"/>
        <a:ext cx="1369910" cy="468995"/>
      </dsp:txXfrm>
    </dsp:sp>
    <dsp:sp modelId="{F92307FE-46FE-4D69-B5A5-423BAA5C8C78}">
      <dsp:nvSpPr>
        <dsp:cNvPr id="0" name=""/>
        <dsp:cNvSpPr/>
      </dsp:nvSpPr>
      <dsp:spPr>
        <a:xfrm>
          <a:off x="748044" y="499082"/>
          <a:ext cx="139909" cy="3736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3633"/>
              </a:lnTo>
              <a:lnTo>
                <a:pt x="139909" y="373633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2DA3C2-1A19-4555-8823-D06F84CC4803}">
      <dsp:nvSpPr>
        <dsp:cNvPr id="0" name=""/>
        <dsp:cNvSpPr/>
      </dsp:nvSpPr>
      <dsp:spPr>
        <a:xfrm>
          <a:off x="887954" y="623626"/>
          <a:ext cx="1153739" cy="49817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(285 учащихся)</a:t>
          </a:r>
        </a:p>
      </dsp:txBody>
      <dsp:txXfrm>
        <a:off x="902545" y="638217"/>
        <a:ext cx="1124557" cy="468995"/>
      </dsp:txXfrm>
    </dsp:sp>
    <dsp:sp modelId="{630742C6-EB41-4183-965B-45740B7F68C8}">
      <dsp:nvSpPr>
        <dsp:cNvPr id="0" name=""/>
        <dsp:cNvSpPr/>
      </dsp:nvSpPr>
      <dsp:spPr>
        <a:xfrm>
          <a:off x="748044" y="499082"/>
          <a:ext cx="149577" cy="10029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02926"/>
              </a:lnTo>
              <a:lnTo>
                <a:pt x="149577" y="1002926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372186-9350-4231-A9E5-4A1DD855128E}">
      <dsp:nvSpPr>
        <dsp:cNvPr id="0" name=""/>
        <dsp:cNvSpPr/>
      </dsp:nvSpPr>
      <dsp:spPr>
        <a:xfrm>
          <a:off x="897622" y="1252919"/>
          <a:ext cx="1153739" cy="49817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(523 учащихся)</a:t>
          </a:r>
        </a:p>
      </dsp:txBody>
      <dsp:txXfrm>
        <a:off x="912213" y="1267510"/>
        <a:ext cx="1124557" cy="468995"/>
      </dsp:txXfrm>
    </dsp:sp>
    <dsp:sp modelId="{24AF6ADF-0119-4DAD-ADDA-6A516A3570AF}">
      <dsp:nvSpPr>
        <dsp:cNvPr id="0" name=""/>
        <dsp:cNvSpPr/>
      </dsp:nvSpPr>
      <dsp:spPr>
        <a:xfrm>
          <a:off x="748044" y="499082"/>
          <a:ext cx="139909" cy="16190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19077"/>
              </a:lnTo>
              <a:lnTo>
                <a:pt x="139909" y="1619077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25B4CF-1753-4909-B2A9-AF2494BCAA83}">
      <dsp:nvSpPr>
        <dsp:cNvPr id="0" name=""/>
        <dsp:cNvSpPr/>
      </dsp:nvSpPr>
      <dsp:spPr>
        <a:xfrm>
          <a:off x="887954" y="1869070"/>
          <a:ext cx="1153739" cy="49817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(264 учащихся)</a:t>
          </a:r>
        </a:p>
      </dsp:txBody>
      <dsp:txXfrm>
        <a:off x="902545" y="1883661"/>
        <a:ext cx="1124557" cy="468995"/>
      </dsp:txXfrm>
    </dsp:sp>
    <dsp:sp modelId="{6EB15B12-4873-4C85-89AC-1F651B409DBE}">
      <dsp:nvSpPr>
        <dsp:cNvPr id="0" name=""/>
        <dsp:cNvSpPr/>
      </dsp:nvSpPr>
      <dsp:spPr>
        <a:xfrm>
          <a:off x="748044" y="499082"/>
          <a:ext cx="139909" cy="22417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41799"/>
              </a:lnTo>
              <a:lnTo>
                <a:pt x="139909" y="2241799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0D9F69-03A6-45CD-9522-75E5CFCD9522}">
      <dsp:nvSpPr>
        <dsp:cNvPr id="0" name=""/>
        <dsp:cNvSpPr/>
      </dsp:nvSpPr>
      <dsp:spPr>
        <a:xfrm>
          <a:off x="887954" y="2491792"/>
          <a:ext cx="1153739" cy="49817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(10 учащихся</a:t>
          </a:r>
        </a:p>
      </dsp:txBody>
      <dsp:txXfrm>
        <a:off x="902545" y="2506383"/>
        <a:ext cx="1124557" cy="468995"/>
      </dsp:txXfrm>
    </dsp:sp>
    <dsp:sp modelId="{888626E0-B377-4B73-B717-9B052632735B}">
      <dsp:nvSpPr>
        <dsp:cNvPr id="0" name=""/>
        <dsp:cNvSpPr/>
      </dsp:nvSpPr>
      <dsp:spPr>
        <a:xfrm>
          <a:off x="2204127" y="0"/>
          <a:ext cx="1287052" cy="49817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(2 444 учащихся)</a:t>
          </a:r>
        </a:p>
      </dsp:txBody>
      <dsp:txXfrm>
        <a:off x="2218718" y="14591"/>
        <a:ext cx="1257870" cy="468995"/>
      </dsp:txXfrm>
    </dsp:sp>
    <dsp:sp modelId="{23C7F650-C66B-477A-B7B4-3D899FCE8C86}">
      <dsp:nvSpPr>
        <dsp:cNvPr id="0" name=""/>
        <dsp:cNvSpPr/>
      </dsp:nvSpPr>
      <dsp:spPr>
        <a:xfrm>
          <a:off x="2332832" y="498177"/>
          <a:ext cx="127162" cy="3668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6860"/>
              </a:lnTo>
              <a:lnTo>
                <a:pt x="127162" y="366860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BF4582-0909-42CE-9F86-C43AD01BCD2E}">
      <dsp:nvSpPr>
        <dsp:cNvPr id="0" name=""/>
        <dsp:cNvSpPr/>
      </dsp:nvSpPr>
      <dsp:spPr>
        <a:xfrm>
          <a:off x="2459995" y="615949"/>
          <a:ext cx="1274091" cy="49817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(102 учащихся)</a:t>
          </a:r>
        </a:p>
      </dsp:txBody>
      <dsp:txXfrm>
        <a:off x="2474586" y="630540"/>
        <a:ext cx="1244909" cy="468995"/>
      </dsp:txXfrm>
    </dsp:sp>
    <dsp:sp modelId="{8B6B8AB7-41CB-419B-9C97-864CDDC81C4C}">
      <dsp:nvSpPr>
        <dsp:cNvPr id="0" name=""/>
        <dsp:cNvSpPr/>
      </dsp:nvSpPr>
      <dsp:spPr>
        <a:xfrm>
          <a:off x="2332832" y="498177"/>
          <a:ext cx="104135" cy="10126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12613"/>
              </a:lnTo>
              <a:lnTo>
                <a:pt x="104135" y="1012613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FA2CB4-A5BE-43F9-B87E-64244ABFBBED}">
      <dsp:nvSpPr>
        <dsp:cNvPr id="0" name=""/>
        <dsp:cNvSpPr/>
      </dsp:nvSpPr>
      <dsp:spPr>
        <a:xfrm>
          <a:off x="2436968" y="1261702"/>
          <a:ext cx="1274091" cy="49817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(1 109 учащихся)</a:t>
          </a:r>
        </a:p>
      </dsp:txBody>
      <dsp:txXfrm>
        <a:off x="2451559" y="1276293"/>
        <a:ext cx="1244909" cy="468995"/>
      </dsp:txXfrm>
    </dsp:sp>
    <dsp:sp modelId="{0236D6A4-7E46-4257-A5DE-20042BF81C0C}">
      <dsp:nvSpPr>
        <dsp:cNvPr id="0" name=""/>
        <dsp:cNvSpPr/>
      </dsp:nvSpPr>
      <dsp:spPr>
        <a:xfrm>
          <a:off x="2332832" y="498177"/>
          <a:ext cx="104135" cy="16046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04628"/>
              </a:lnTo>
              <a:lnTo>
                <a:pt x="104135" y="1604628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E91D9F-0CDB-46D3-A20C-2F35357F2EC8}">
      <dsp:nvSpPr>
        <dsp:cNvPr id="0" name=""/>
        <dsp:cNvSpPr/>
      </dsp:nvSpPr>
      <dsp:spPr>
        <a:xfrm>
          <a:off x="2436968" y="1853716"/>
          <a:ext cx="1274091" cy="49817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(1 189 учащихся)</a:t>
          </a:r>
        </a:p>
      </dsp:txBody>
      <dsp:txXfrm>
        <a:off x="2451559" y="1868307"/>
        <a:ext cx="1244909" cy="468995"/>
      </dsp:txXfrm>
    </dsp:sp>
    <dsp:sp modelId="{2851A283-D535-4DCB-980C-15C2DB3DB25B}">
      <dsp:nvSpPr>
        <dsp:cNvPr id="0" name=""/>
        <dsp:cNvSpPr/>
      </dsp:nvSpPr>
      <dsp:spPr>
        <a:xfrm>
          <a:off x="2287112" y="498177"/>
          <a:ext cx="91440" cy="224360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43608"/>
              </a:lnTo>
              <a:lnTo>
                <a:pt x="126819" y="2243608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6D9ADE-160A-4CDB-81B7-FD2A521A69CF}">
      <dsp:nvSpPr>
        <dsp:cNvPr id="0" name=""/>
        <dsp:cNvSpPr/>
      </dsp:nvSpPr>
      <dsp:spPr>
        <a:xfrm>
          <a:off x="2413932" y="2492697"/>
          <a:ext cx="1274091" cy="49817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(44 учащихся)</a:t>
          </a:r>
        </a:p>
      </dsp:txBody>
      <dsp:txXfrm>
        <a:off x="2428523" y="2507288"/>
        <a:ext cx="1244909" cy="468995"/>
      </dsp:txXfrm>
    </dsp:sp>
    <dsp:sp modelId="{426EE462-8C6D-4472-8CD1-D45F75586BDC}">
      <dsp:nvSpPr>
        <dsp:cNvPr id="0" name=""/>
        <dsp:cNvSpPr/>
      </dsp:nvSpPr>
      <dsp:spPr>
        <a:xfrm>
          <a:off x="3740268" y="0"/>
          <a:ext cx="1355999" cy="49817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(739 учащихся)</a:t>
          </a:r>
        </a:p>
      </dsp:txBody>
      <dsp:txXfrm>
        <a:off x="3754859" y="14591"/>
        <a:ext cx="1326817" cy="468995"/>
      </dsp:txXfrm>
    </dsp:sp>
    <dsp:sp modelId="{FD306CDE-28AC-4A5E-AB51-62D124B8021F}">
      <dsp:nvSpPr>
        <dsp:cNvPr id="0" name=""/>
        <dsp:cNvSpPr/>
      </dsp:nvSpPr>
      <dsp:spPr>
        <a:xfrm>
          <a:off x="3875868" y="498177"/>
          <a:ext cx="111029" cy="3898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9891"/>
              </a:lnTo>
              <a:lnTo>
                <a:pt x="111029" y="389891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F099AE-F301-4D10-9C0A-C9E2CF26C44C}">
      <dsp:nvSpPr>
        <dsp:cNvPr id="0" name=""/>
        <dsp:cNvSpPr/>
      </dsp:nvSpPr>
      <dsp:spPr>
        <a:xfrm>
          <a:off x="3986898" y="638980"/>
          <a:ext cx="1268631" cy="49817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20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001489" y="653571"/>
        <a:ext cx="1239449" cy="468995"/>
      </dsp:txXfrm>
    </dsp:sp>
    <dsp:sp modelId="{0B46E9DE-3CF6-4AA7-A27A-DB661335E4F7}">
      <dsp:nvSpPr>
        <dsp:cNvPr id="0" name=""/>
        <dsp:cNvSpPr/>
      </dsp:nvSpPr>
      <dsp:spPr>
        <a:xfrm>
          <a:off x="3875868" y="498177"/>
          <a:ext cx="111029" cy="10049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04936"/>
              </a:lnTo>
              <a:lnTo>
                <a:pt x="111029" y="1004936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4EA6E5-8D94-4F58-9E3F-6BE1947A68C9}">
      <dsp:nvSpPr>
        <dsp:cNvPr id="0" name=""/>
        <dsp:cNvSpPr/>
      </dsp:nvSpPr>
      <dsp:spPr>
        <a:xfrm>
          <a:off x="3986898" y="1254025"/>
          <a:ext cx="1268631" cy="49817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(70 учащихся)</a:t>
          </a:r>
        </a:p>
      </dsp:txBody>
      <dsp:txXfrm>
        <a:off x="4001489" y="1268616"/>
        <a:ext cx="1239449" cy="468995"/>
      </dsp:txXfrm>
    </dsp:sp>
    <dsp:sp modelId="{1574CF60-C013-4302-8FD9-AE355F5817ED}">
      <dsp:nvSpPr>
        <dsp:cNvPr id="0" name=""/>
        <dsp:cNvSpPr/>
      </dsp:nvSpPr>
      <dsp:spPr>
        <a:xfrm>
          <a:off x="3875868" y="498177"/>
          <a:ext cx="118705" cy="16199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19981"/>
              </a:lnTo>
              <a:lnTo>
                <a:pt x="118705" y="1619981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A8BE86-CFE8-40F7-9D0F-59718DB53C14}">
      <dsp:nvSpPr>
        <dsp:cNvPr id="0" name=""/>
        <dsp:cNvSpPr/>
      </dsp:nvSpPr>
      <dsp:spPr>
        <a:xfrm>
          <a:off x="3994574" y="1869070"/>
          <a:ext cx="1268631" cy="49817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(577 учащихся)</a:t>
          </a:r>
        </a:p>
      </dsp:txBody>
      <dsp:txXfrm>
        <a:off x="4009165" y="1883661"/>
        <a:ext cx="1239449" cy="468995"/>
      </dsp:txXfrm>
    </dsp:sp>
    <dsp:sp modelId="{E5CD9871-4B9C-4917-958D-364CC7242D2C}">
      <dsp:nvSpPr>
        <dsp:cNvPr id="0" name=""/>
        <dsp:cNvSpPr/>
      </dsp:nvSpPr>
      <dsp:spPr>
        <a:xfrm>
          <a:off x="3875868" y="498177"/>
          <a:ext cx="126381" cy="22436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43608"/>
              </a:lnTo>
              <a:lnTo>
                <a:pt x="126381" y="2243608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C24EB5-B44C-4197-B200-DC7D4756D442}">
      <dsp:nvSpPr>
        <dsp:cNvPr id="0" name=""/>
        <dsp:cNvSpPr/>
      </dsp:nvSpPr>
      <dsp:spPr>
        <a:xfrm>
          <a:off x="4002250" y="2492697"/>
          <a:ext cx="1268631" cy="49817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(92 учащихся)</a:t>
          </a:r>
        </a:p>
      </dsp:txBody>
      <dsp:txXfrm>
        <a:off x="4016841" y="2507288"/>
        <a:ext cx="1239449" cy="46899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81E5CE-2798-438C-B4AE-9142BF0488B9}">
      <dsp:nvSpPr>
        <dsp:cNvPr id="0" name=""/>
        <dsp:cNvSpPr/>
      </dsp:nvSpPr>
      <dsp:spPr>
        <a:xfrm>
          <a:off x="626131" y="799"/>
          <a:ext cx="1440493" cy="51291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(1 055 учащихся)</a:t>
          </a:r>
        </a:p>
      </dsp:txBody>
      <dsp:txXfrm>
        <a:off x="641154" y="15822"/>
        <a:ext cx="1410447" cy="482873"/>
      </dsp:txXfrm>
    </dsp:sp>
    <dsp:sp modelId="{F92307FE-46FE-4D69-B5A5-423BAA5C8C78}">
      <dsp:nvSpPr>
        <dsp:cNvPr id="0" name=""/>
        <dsp:cNvSpPr/>
      </dsp:nvSpPr>
      <dsp:spPr>
        <a:xfrm>
          <a:off x="770180" y="513718"/>
          <a:ext cx="144049" cy="3846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4689"/>
              </a:lnTo>
              <a:lnTo>
                <a:pt x="144049" y="384689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2DA3C2-1A19-4555-8823-D06F84CC4803}">
      <dsp:nvSpPr>
        <dsp:cNvPr id="0" name=""/>
        <dsp:cNvSpPr/>
      </dsp:nvSpPr>
      <dsp:spPr>
        <a:xfrm>
          <a:off x="914229" y="641948"/>
          <a:ext cx="1187880" cy="512919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(150 учащихся)</a:t>
          </a:r>
        </a:p>
      </dsp:txBody>
      <dsp:txXfrm>
        <a:off x="929252" y="656971"/>
        <a:ext cx="1157834" cy="482873"/>
      </dsp:txXfrm>
    </dsp:sp>
    <dsp:sp modelId="{630742C6-EB41-4183-965B-45740B7F68C8}">
      <dsp:nvSpPr>
        <dsp:cNvPr id="0" name=""/>
        <dsp:cNvSpPr/>
      </dsp:nvSpPr>
      <dsp:spPr>
        <a:xfrm>
          <a:off x="770180" y="513718"/>
          <a:ext cx="154004" cy="10326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32604"/>
              </a:lnTo>
              <a:lnTo>
                <a:pt x="154004" y="1032604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372186-9350-4231-A9E5-4A1DD855128E}">
      <dsp:nvSpPr>
        <dsp:cNvPr id="0" name=""/>
        <dsp:cNvSpPr/>
      </dsp:nvSpPr>
      <dsp:spPr>
        <a:xfrm>
          <a:off x="924184" y="1289863"/>
          <a:ext cx="1187880" cy="512919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(551 учащийся)</a:t>
          </a:r>
        </a:p>
      </dsp:txBody>
      <dsp:txXfrm>
        <a:off x="939207" y="1304886"/>
        <a:ext cx="1157834" cy="482873"/>
      </dsp:txXfrm>
    </dsp:sp>
    <dsp:sp modelId="{24AF6ADF-0119-4DAD-ADDA-6A516A3570AF}">
      <dsp:nvSpPr>
        <dsp:cNvPr id="0" name=""/>
        <dsp:cNvSpPr/>
      </dsp:nvSpPr>
      <dsp:spPr>
        <a:xfrm>
          <a:off x="770180" y="513718"/>
          <a:ext cx="144049" cy="16669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66988"/>
              </a:lnTo>
              <a:lnTo>
                <a:pt x="144049" y="1666988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25B4CF-1753-4909-B2A9-AF2494BCAA83}">
      <dsp:nvSpPr>
        <dsp:cNvPr id="0" name=""/>
        <dsp:cNvSpPr/>
      </dsp:nvSpPr>
      <dsp:spPr>
        <a:xfrm>
          <a:off x="914229" y="1924247"/>
          <a:ext cx="1187880" cy="512919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(343 учащихся)</a:t>
          </a:r>
        </a:p>
      </dsp:txBody>
      <dsp:txXfrm>
        <a:off x="929252" y="1939270"/>
        <a:ext cx="1157834" cy="482873"/>
      </dsp:txXfrm>
    </dsp:sp>
    <dsp:sp modelId="{6EB15B12-4873-4C85-89AC-1F651B409DBE}">
      <dsp:nvSpPr>
        <dsp:cNvPr id="0" name=""/>
        <dsp:cNvSpPr/>
      </dsp:nvSpPr>
      <dsp:spPr>
        <a:xfrm>
          <a:off x="770180" y="513718"/>
          <a:ext cx="134152" cy="22784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78439"/>
              </a:lnTo>
              <a:lnTo>
                <a:pt x="134152" y="2278439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0D9F69-03A6-45CD-9522-75E5CFCD9522}">
      <dsp:nvSpPr>
        <dsp:cNvPr id="0" name=""/>
        <dsp:cNvSpPr/>
      </dsp:nvSpPr>
      <dsp:spPr>
        <a:xfrm>
          <a:off x="904332" y="2535698"/>
          <a:ext cx="1187880" cy="512919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(11 учащихся)</a:t>
          </a:r>
        </a:p>
      </dsp:txBody>
      <dsp:txXfrm>
        <a:off x="919355" y="2550721"/>
        <a:ext cx="1157834" cy="482873"/>
      </dsp:txXfrm>
    </dsp:sp>
    <dsp:sp modelId="{888626E0-B377-4B73-B717-9B052632735B}">
      <dsp:nvSpPr>
        <dsp:cNvPr id="0" name=""/>
        <dsp:cNvSpPr/>
      </dsp:nvSpPr>
      <dsp:spPr>
        <a:xfrm>
          <a:off x="2269350" y="0"/>
          <a:ext cx="1325137" cy="51291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(2 254 учащихся)</a:t>
          </a:r>
        </a:p>
      </dsp:txBody>
      <dsp:txXfrm>
        <a:off x="2284373" y="15023"/>
        <a:ext cx="1295091" cy="482873"/>
      </dsp:txXfrm>
    </dsp:sp>
    <dsp:sp modelId="{23C7F650-C66B-477A-B7B4-3D899FCE8C86}">
      <dsp:nvSpPr>
        <dsp:cNvPr id="0" name=""/>
        <dsp:cNvSpPr/>
      </dsp:nvSpPr>
      <dsp:spPr>
        <a:xfrm>
          <a:off x="2401864" y="512919"/>
          <a:ext cx="130925" cy="3775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7584"/>
              </a:lnTo>
              <a:lnTo>
                <a:pt x="130925" y="377584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BF4582-0909-42CE-9F86-C43AD01BCD2E}">
      <dsp:nvSpPr>
        <dsp:cNvPr id="0" name=""/>
        <dsp:cNvSpPr/>
      </dsp:nvSpPr>
      <dsp:spPr>
        <a:xfrm>
          <a:off x="2532790" y="634044"/>
          <a:ext cx="1311793" cy="512919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(46 учащихся)</a:t>
          </a:r>
        </a:p>
      </dsp:txBody>
      <dsp:txXfrm>
        <a:off x="2547813" y="649067"/>
        <a:ext cx="1281747" cy="482873"/>
      </dsp:txXfrm>
    </dsp:sp>
    <dsp:sp modelId="{8B6B8AB7-41CB-419B-9C97-864CDDC81C4C}">
      <dsp:nvSpPr>
        <dsp:cNvPr id="0" name=""/>
        <dsp:cNvSpPr/>
      </dsp:nvSpPr>
      <dsp:spPr>
        <a:xfrm>
          <a:off x="2401864" y="512919"/>
          <a:ext cx="107216" cy="10424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2446"/>
              </a:lnTo>
              <a:lnTo>
                <a:pt x="107216" y="1042446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FA2CB4-A5BE-43F9-B87E-64244ABFBBED}">
      <dsp:nvSpPr>
        <dsp:cNvPr id="0" name=""/>
        <dsp:cNvSpPr/>
      </dsp:nvSpPr>
      <dsp:spPr>
        <a:xfrm>
          <a:off x="2509081" y="1298905"/>
          <a:ext cx="1311793" cy="512919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(882 учащихся)</a:t>
          </a:r>
        </a:p>
      </dsp:txBody>
      <dsp:txXfrm>
        <a:off x="2524104" y="1313928"/>
        <a:ext cx="1281747" cy="482873"/>
      </dsp:txXfrm>
    </dsp:sp>
    <dsp:sp modelId="{0236D6A4-7E46-4257-A5DE-20042BF81C0C}">
      <dsp:nvSpPr>
        <dsp:cNvPr id="0" name=""/>
        <dsp:cNvSpPr/>
      </dsp:nvSpPr>
      <dsp:spPr>
        <a:xfrm>
          <a:off x="2401864" y="512919"/>
          <a:ext cx="107216" cy="16519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51979"/>
              </a:lnTo>
              <a:lnTo>
                <a:pt x="107216" y="1651979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E91D9F-0CDB-46D3-A20C-2F35357F2EC8}">
      <dsp:nvSpPr>
        <dsp:cNvPr id="0" name=""/>
        <dsp:cNvSpPr/>
      </dsp:nvSpPr>
      <dsp:spPr>
        <a:xfrm>
          <a:off x="2509081" y="1908438"/>
          <a:ext cx="1311793" cy="512919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(1 263 учащихся)</a:t>
          </a:r>
        </a:p>
      </dsp:txBody>
      <dsp:txXfrm>
        <a:off x="2524104" y="1923461"/>
        <a:ext cx="1281747" cy="482873"/>
      </dsp:txXfrm>
    </dsp:sp>
    <dsp:sp modelId="{2851A283-D535-4DCB-980C-15C2DB3DB25B}">
      <dsp:nvSpPr>
        <dsp:cNvPr id="0" name=""/>
        <dsp:cNvSpPr/>
      </dsp:nvSpPr>
      <dsp:spPr>
        <a:xfrm>
          <a:off x="2356144" y="512919"/>
          <a:ext cx="91440" cy="230973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09735"/>
              </a:lnTo>
              <a:lnTo>
                <a:pt x="129219" y="2309735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6D9ADE-160A-4CDB-81B7-FD2A521A69CF}">
      <dsp:nvSpPr>
        <dsp:cNvPr id="0" name=""/>
        <dsp:cNvSpPr/>
      </dsp:nvSpPr>
      <dsp:spPr>
        <a:xfrm>
          <a:off x="2485363" y="2566195"/>
          <a:ext cx="1311793" cy="512919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(63 учащихся)</a:t>
          </a:r>
        </a:p>
      </dsp:txBody>
      <dsp:txXfrm>
        <a:off x="2500386" y="2581218"/>
        <a:ext cx="1281747" cy="482873"/>
      </dsp:txXfrm>
    </dsp:sp>
    <dsp:sp modelId="{426EE462-8C6D-4472-8CD1-D45F75586BDC}">
      <dsp:nvSpPr>
        <dsp:cNvPr id="0" name=""/>
        <dsp:cNvSpPr/>
      </dsp:nvSpPr>
      <dsp:spPr>
        <a:xfrm>
          <a:off x="3850948" y="0"/>
          <a:ext cx="1396125" cy="51291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(533 учащихся)</a:t>
          </a:r>
        </a:p>
      </dsp:txBody>
      <dsp:txXfrm>
        <a:off x="3865971" y="15023"/>
        <a:ext cx="1366079" cy="482873"/>
      </dsp:txXfrm>
    </dsp:sp>
    <dsp:sp modelId="{FD306CDE-28AC-4A5E-AB51-62D124B8021F}">
      <dsp:nvSpPr>
        <dsp:cNvPr id="0" name=""/>
        <dsp:cNvSpPr/>
      </dsp:nvSpPr>
      <dsp:spPr>
        <a:xfrm>
          <a:off x="3990560" y="512919"/>
          <a:ext cx="114315" cy="401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01296"/>
              </a:lnTo>
              <a:lnTo>
                <a:pt x="114315" y="401296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F099AE-F301-4D10-9C0A-C9E2CF26C44C}">
      <dsp:nvSpPr>
        <dsp:cNvPr id="0" name=""/>
        <dsp:cNvSpPr/>
      </dsp:nvSpPr>
      <dsp:spPr>
        <a:xfrm>
          <a:off x="4104876" y="657756"/>
          <a:ext cx="1306171" cy="512919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20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119899" y="672779"/>
        <a:ext cx="1276125" cy="482873"/>
      </dsp:txXfrm>
    </dsp:sp>
    <dsp:sp modelId="{0B46E9DE-3CF6-4AA7-A27A-DB661335E4F7}">
      <dsp:nvSpPr>
        <dsp:cNvPr id="0" name=""/>
        <dsp:cNvSpPr/>
      </dsp:nvSpPr>
      <dsp:spPr>
        <a:xfrm>
          <a:off x="3990560" y="512919"/>
          <a:ext cx="114315" cy="10345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34542"/>
              </a:lnTo>
              <a:lnTo>
                <a:pt x="114315" y="1034542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4EA6E5-8D94-4F58-9E3F-6BE1947A68C9}">
      <dsp:nvSpPr>
        <dsp:cNvPr id="0" name=""/>
        <dsp:cNvSpPr/>
      </dsp:nvSpPr>
      <dsp:spPr>
        <a:xfrm>
          <a:off x="4104876" y="1291001"/>
          <a:ext cx="1306171" cy="512919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(33 учащихся)</a:t>
          </a:r>
        </a:p>
      </dsp:txBody>
      <dsp:txXfrm>
        <a:off x="4119899" y="1306024"/>
        <a:ext cx="1276125" cy="482873"/>
      </dsp:txXfrm>
    </dsp:sp>
    <dsp:sp modelId="{1574CF60-C013-4302-8FD9-AE355F5817ED}">
      <dsp:nvSpPr>
        <dsp:cNvPr id="0" name=""/>
        <dsp:cNvSpPr/>
      </dsp:nvSpPr>
      <dsp:spPr>
        <a:xfrm>
          <a:off x="3990560" y="512919"/>
          <a:ext cx="122218" cy="16677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67787"/>
              </a:lnTo>
              <a:lnTo>
                <a:pt x="122218" y="1667787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A8BE86-CFE8-40F7-9D0F-59718DB53C14}">
      <dsp:nvSpPr>
        <dsp:cNvPr id="0" name=""/>
        <dsp:cNvSpPr/>
      </dsp:nvSpPr>
      <dsp:spPr>
        <a:xfrm>
          <a:off x="4112779" y="1924247"/>
          <a:ext cx="1306171" cy="512919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(442 учащихся)</a:t>
          </a:r>
        </a:p>
      </dsp:txBody>
      <dsp:txXfrm>
        <a:off x="4127802" y="1939270"/>
        <a:ext cx="1276125" cy="482873"/>
      </dsp:txXfrm>
    </dsp:sp>
    <dsp:sp modelId="{E5CD9871-4B9C-4917-958D-364CC7242D2C}">
      <dsp:nvSpPr>
        <dsp:cNvPr id="0" name=""/>
        <dsp:cNvSpPr/>
      </dsp:nvSpPr>
      <dsp:spPr>
        <a:xfrm>
          <a:off x="3990560" y="512919"/>
          <a:ext cx="130121" cy="23097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09735"/>
              </a:lnTo>
              <a:lnTo>
                <a:pt x="130121" y="2309735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C24EB5-B44C-4197-B200-DC7D4756D442}">
      <dsp:nvSpPr>
        <dsp:cNvPr id="0" name=""/>
        <dsp:cNvSpPr/>
      </dsp:nvSpPr>
      <dsp:spPr>
        <a:xfrm>
          <a:off x="4120682" y="2566195"/>
          <a:ext cx="1306171" cy="512919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(58 учащихся)</a:t>
          </a:r>
        </a:p>
      </dsp:txBody>
      <dsp:txXfrm>
        <a:off x="4135705" y="2581218"/>
        <a:ext cx="1276125" cy="48287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#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#3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2#1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2#5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5E05F0-5587-4A8B-BB65-216AFA9B1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3378</TotalTime>
  <Pages>1</Pages>
  <Words>25093</Words>
  <Characters>143032</Characters>
  <Application>Microsoft Office Word</Application>
  <DocSecurity>0</DocSecurity>
  <Lines>1191</Lines>
  <Paragraphs>335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 Васильевна Брюхович</dc:creator>
  <cp:lastModifiedBy>Олеся Васильевна Брюхович</cp:lastModifiedBy>
  <cp:revision>39</cp:revision>
  <dcterms:created xsi:type="dcterms:W3CDTF">2019-05-13T09:14:00Z</dcterms:created>
  <dcterms:modified xsi:type="dcterms:W3CDTF">2020-12-22T05:23:00Z</dcterms:modified>
</cp:coreProperties>
</file>