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theme/themeOverride1.xml" ContentType="application/vnd.openxmlformats-officedocument.themeOverride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401" w:rsidRDefault="007E05FF" w:rsidP="00483550">
      <w:pPr>
        <w:pStyle w:val="2"/>
      </w:pPr>
      <w:r>
        <w:rPr>
          <w:noProof/>
          <w:lang w:eastAsia="ru-RU"/>
        </w:rPr>
        <w:pict>
          <v:group id="Группа 1" o:spid="_x0000_s1026" style="position:absolute;margin-left:19.95pt;margin-top:-764.2pt;width:564.7pt;height:808.9pt;z-index:251658240;mso-width-percent:950;mso-position-horizontal-relative:page;mso-position-vertical-relative:bottom-margin-area;mso-width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" o:allowincell="f">
            <v:rect id="Rectangle 3" o:spid="_x0000_s1027" style="position:absolute;left:321;top:411;width:11600;height:150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<v:rect id="Rectangle 4" o:spid="_x0000_s1028" style="position:absolute;left:354;top:444;width:11527;height:17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2N8IA&#10;AADaAAAADwAAAGRycy9kb3ducmV2LnhtbESPQWsCMRSE70L/Q3iF3jSrVKlbo5QWwYMHXXvw+Ehe&#10;dxc3L0sSdbu/3giCx2FmvmEWq8424kI+1I4VjEcZCGLtTM2lgt/DevgBIkRkg41jUvBPAVbLl8EC&#10;c+OuvKdLEUuRIBxyVFDF2OZSBl2RxTByLXHy/py3GJP0pTQerwluGznJspm0WHNaqLCl74r0qThb&#10;BfrHT8c0748Yj3rd653u56etUm+v3dcniEhdfIYf7Y1R8A73K+kG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/Y3wgAAANoAAAAPAAAAAAAAAAAAAAAAAJgCAABkcnMvZG93&#10;bnJldi54bWxQSwUGAAAAAAQABAD1AAAAhwMAAAAA&#10;" fillcolor="#ffd966 [1943]" stroked="f">
              <v:textbox inset="18pt,,18pt">
                <w:txbxContent>
                  <w:p w:rsidR="001A382F" w:rsidRDefault="001A382F" w:rsidP="00E11401">
                    <w:pPr>
                      <w:pStyle w:val="a3"/>
                      <w:jc w:val="center"/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Муниципальное </w:t>
                    </w:r>
                    <w:r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автономное</w:t>
                    </w: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 учреждение «Информационно-методический центр»</w:t>
                    </w:r>
                  </w:p>
                  <w:p w:rsidR="001A382F" w:rsidRPr="006E3A65" w:rsidRDefault="001A382F" w:rsidP="00E11401">
                    <w:pPr>
                      <w:pStyle w:val="a3"/>
                      <w:jc w:val="center"/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Отдел</w:t>
                    </w:r>
                    <w:r w:rsidR="00EA3258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 </w:t>
                    </w: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диагностики и анализа качества </w:t>
                    </w:r>
                  </w:p>
                  <w:p w:rsidR="001A382F" w:rsidRPr="006E3A65" w:rsidRDefault="001A382F" w:rsidP="00E11401">
                    <w:pPr>
                      <w:pStyle w:val="a3"/>
                      <w:jc w:val="center"/>
                      <w:rPr>
                        <w:smallCaps/>
                        <w:color w:val="000000" w:themeColor="text1"/>
                        <w:sz w:val="36"/>
                        <w:szCs w:val="36"/>
                      </w:rPr>
                    </w:pP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образовательного</w:t>
                    </w:r>
                    <w:r w:rsidR="00EA3258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 xml:space="preserve"> </w:t>
                    </w:r>
                    <w:r w:rsidRPr="006E3A65">
                      <w:rPr>
                        <w:rFonts w:ascii="Times New Roman" w:hAnsi="Times New Roman"/>
                        <w:b/>
                        <w:smallCaps/>
                        <w:color w:val="000000" w:themeColor="text1"/>
                        <w:sz w:val="36"/>
                        <w:szCs w:val="36"/>
                      </w:rPr>
                      <w:t>процесса</w:t>
                    </w:r>
                  </w:p>
                </w:txbxContent>
              </v:textbox>
            </v:rect>
            <v:rect id="Rectangle 5" o:spid="_x0000_s1029" style="position:absolute;left:354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G38EA&#10;AADaAAAADwAAAGRycy9kb3ducmV2LnhtbESPQYvCMBSE7wv+h/AEb2uq0iLVKCoICsviuh48Pppn&#10;W2xeShK1/nuzsOBxmJlvmPmyM424k/O1ZQWjYQKCuLC65lLB6Xf7OQXhA7LGxjIpeJKH5aL3Mcdc&#10;2wf/0P0YShEh7HNUUIXQ5lL6oiKDfmhb4uhdrDMYonSl1A4fEW4aOU6STBqsOS5U2NKmouJ6vBkF&#10;m7OTKU2/dnWn95PvYLLDOs2UGvS71QxEoC68w//tnVaQwt+Ve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xt/BAAAA2gAAAA8AAAAAAAAAAAAAAAAAmAIAAGRycy9kb3du&#10;cmV2LnhtbFBLBQYAAAAABAAEAPUAAACGAwAAAAA=&#10;" fillcolor="#bf8f00 [2407]" stroked="f"/>
            <v:rect id="Rectangle 6" o:spid="_x0000_s1030" style="position:absolute;left:3245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YqMMA&#10;AADaAAAADwAAAGRycy9kb3ducmV2LnhtbESPQWvCQBSE74L/YXlCb2ajJUGiq1RBsCDFpj30+Mg+&#10;k9Ds27C7Nem/7woFj8PMfMNsdqPpxI2cby0rWCQpCOLK6pZrBZ8fx/kKhA/IGjvLpOCXPOy208kG&#10;C20HfqdbGWoRIewLVNCE0BdS+qohgz6xPXH0rtYZDFG6WmqHQ4SbTi7TNJcGW44LDfZ0aKj6Ln+M&#10;gsOXkxmtzqd21K/Pb8Hkl32WK/U0G1/WIAKN4RH+b5+0ghzuV+IN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ZYqMMAAADaAAAADwAAAAAAAAAAAAAAAACYAgAAZHJzL2Rv&#10;d25yZXYueG1sUEsFBgAAAAAEAAQA9QAAAIgDAAAAAA==&#10;" fillcolor="#bf8f00 [2407]" stroked="f"/>
            <v:rect id="Rectangle 7" o:spid="_x0000_s1031" style="position:absolute;left:6137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9M8MA&#10;AADaAAAADwAAAGRycy9kb3ducmV2LnhtbESPQWvCQBSE7wX/w/KE3upGi6lEV9FAIYVSrHrw+Mg+&#10;k2D2bdjdJum/7xYKPQ4z8w2z2Y2mFT0531hWMJ8lIIhLqxuuFFzOr08rED4ga2wtk4Jv8rDbTh42&#10;mGk78Cf1p1CJCGGfoYI6hC6T0pc1GfQz2xFH72adwRClq6R2OES4aeUiSVJpsOG4UGNHeU3l/fRl&#10;FORXJ5e0ei+aUb89fwSTHg/LVKnH6bhfgwg0hv/wX7vQCl7g90q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r9M8MAAADaAAAADwAAAAAAAAAAAAAAAACYAgAAZHJzL2Rv&#10;d25yZXYueG1sUEsFBgAAAAAEAAQA9QAAAIgDAAAAAA==&#10;" fillcolor="#bf8f00 [2407]" stroked="f">
              <v:textbox>
                <w:txbxContent>
                  <w:p w:rsidR="001A382F" w:rsidRPr="006E3A65" w:rsidRDefault="001A382F" w:rsidP="00E11401">
                    <w:pPr>
                      <w:pStyle w:val="a3"/>
                      <w:rPr>
                        <w:rFonts w:ascii="Cambria" w:hAnsi="Cambria"/>
                        <w:color w:val="000000" w:themeColor="text1"/>
                        <w:sz w:val="72"/>
                        <w:szCs w:val="56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sz w:val="72"/>
                        <w:szCs w:val="56"/>
                      </w:rPr>
                      <w:t>ноябрь</w:t>
                    </w:r>
                  </w:p>
                </w:txbxContent>
              </v:textbox>
            </v:rect>
            <v:rect id="Rectangle 8" o:spid="_x0000_s1032" style="position:absolute;left:9028;top:9607;width:2860;height:10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VPcAA&#10;AADaAAAADwAAAGRycy9kb3ducmV2LnhtbERPTWuDQBC9F/oflinkInU1hyAmqwRByKm0aUOugztV&#10;ozsr7iax/fXdQ6DHx/velYsZxY1m11tWkMYJCOLG6p5bBV+f9WsGwnlkjaNlUvBDDsri+WmHubZ3&#10;/qDb0bcihLDLUUHn/ZRL6ZqODLrYTsSB+7azQR/g3Eo94z2Em1Guk2QjDfYcGjqcqOqoGY5Xo6A+&#10;2yh7TzOZ6rdLe6Ih+q10pNTqZdlvQXha/L/44T5oBWFruBJu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6UVPcAAAADaAAAADwAAAAAAAAAAAAAAAACYAgAAZHJzL2Rvd25y&#10;ZXYueG1sUEsFBgAAAAAEAAQA9QAAAIUDAAAAAA==&#10;" fillcolor="#bf8f00 [2407]" stroked="f">
              <v:textbox>
                <w:txbxContent>
                  <w:p w:rsidR="001A382F" w:rsidRPr="006E3A65" w:rsidRDefault="001A382F" w:rsidP="00E11401">
                    <w:pPr>
                      <w:pStyle w:val="a3"/>
                      <w:rPr>
                        <w:rFonts w:ascii="Cambria" w:hAnsi="Cambria"/>
                        <w:color w:val="000000" w:themeColor="text1"/>
                        <w:sz w:val="56"/>
                        <w:szCs w:val="56"/>
                      </w:rPr>
                    </w:pPr>
                    <w:r>
                      <w:rPr>
                        <w:rFonts w:ascii="Cambria" w:hAnsi="Cambria"/>
                        <w:color w:val="000000" w:themeColor="text1"/>
                        <w:sz w:val="56"/>
                        <w:szCs w:val="56"/>
                      </w:rPr>
                      <w:t>2020</w:t>
                    </w:r>
                  </w:p>
                </w:txbxContent>
              </v:textbox>
            </v:rect>
            <v:rect id="Rectangle 9" o:spid="_x0000_s1033" style="position:absolute;left:354;top:2263;width:8643;height:73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4e8YA&#10;AADaAAAADwAAAGRycy9kb3ducmV2LnhtbESPQWvCQBSE70L/w/IKvRTdWIq10VWktJBjtVra2zP7&#10;moRm36a7mxj99a5Q8DjMzDfMfNmbWnTkfGVZwXiUgCDOra64ULD9eBtOQfiArLG2TAqO5GG5uBnM&#10;MdX2wGvqNqEQEcI+RQVlCE0qpc9LMuhHtiGO3o91BkOUrpDa4SHCTS0fkmQiDVYcF0ps6KWk/HfT&#10;GgWv2dPn3/17lrePp6r92nXu9J3slbq77VczEIH6cA3/tzOt4BkuV+IN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34e8YAAADaAAAADwAAAAAAAAAAAAAAAACYAgAAZHJz&#10;L2Rvd25yZXYueG1sUEsFBgAAAAAEAAQA9QAAAIsDAAAAAA==&#10;" fillcolor="#d9e2f3 [660]" stroked="f">
              <v:textbox inset="18pt,,18pt">
                <w:txbxContent>
                  <w:p w:rsidR="001A382F" w:rsidRPr="006E3A65" w:rsidRDefault="001A382F" w:rsidP="00E11401">
                    <w:pPr>
                      <w:jc w:val="center"/>
                      <w:rPr>
                        <w:rFonts w:ascii="Times New Roman" w:eastAsia="Times New Roman" w:hAnsi="Times New Roman"/>
                        <w:color w:val="385623" w:themeColor="accent6" w:themeShade="80"/>
                        <w:sz w:val="72"/>
                        <w:szCs w:val="72"/>
                      </w:rPr>
                    </w:pPr>
                    <w:r w:rsidRPr="006E3A65">
                      <w:rPr>
                        <w:rFonts w:ascii="Times New Roman" w:eastAsia="Times New Roman" w:hAnsi="Times New Roman"/>
                        <w:color w:val="385623" w:themeColor="accent6" w:themeShade="80"/>
                        <w:sz w:val="72"/>
                        <w:szCs w:val="72"/>
                      </w:rPr>
                      <w:t>ОТЧЁТ</w:t>
                    </w:r>
                  </w:p>
                  <w:p w:rsidR="001A382F" w:rsidRDefault="001A382F" w:rsidP="00E11401">
                    <w:pPr>
                      <w:spacing w:after="0"/>
                      <w:jc w:val="center"/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</w:pPr>
                    <w:r w:rsidRPr="00CB0C8B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Результаты </w:t>
                    </w:r>
                    <w:r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диагностических</w:t>
                    </w:r>
                    <w:r w:rsidRPr="00CB0C8B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 работ среди учащихся </w:t>
                    </w:r>
                    <w:r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10</w:t>
                    </w:r>
                    <w:r w:rsidRPr="00CB0C8B"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-х классов города Сургут</w:t>
                    </w:r>
                    <w:r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>а</w:t>
                    </w:r>
                  </w:p>
                  <w:p w:rsidR="001A382F" w:rsidRPr="007C212E" w:rsidRDefault="001A382F" w:rsidP="00E11401">
                    <w:pPr>
                      <w:spacing w:after="0"/>
                      <w:jc w:val="center"/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</w:pPr>
                    <w:r>
                      <w:rPr>
                        <w:rFonts w:ascii="Times New Roman" w:eastAsia="Times New Roman" w:hAnsi="Times New Roman"/>
                        <w:i/>
                        <w:color w:val="385623" w:themeColor="accent6" w:themeShade="80"/>
                        <w:sz w:val="32"/>
                        <w:szCs w:val="72"/>
                      </w:rPr>
                      <w:t xml:space="preserve">по русскому языку, математике, информатике, физике, истории, обществознанию, биологии и химии </w:t>
                    </w:r>
                  </w:p>
                  <w:p w:rsidR="001A382F" w:rsidRPr="006E3A65" w:rsidRDefault="001A382F" w:rsidP="00E11401">
                    <w:pPr>
                      <w:jc w:val="center"/>
                      <w:rPr>
                        <w:color w:val="385623" w:themeColor="accent6" w:themeShade="80"/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Rectangle 10" o:spid="_x0000_s1034" style="position:absolute;left:9028;top:2263;width:2859;height:7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eJMIA&#10;AADbAAAADwAAAGRycy9kb3ducmV2LnhtbESPQYvCMBCF78L+hzALXkRTe1ikGkUEwYMXXX/A0IxN&#10;2WbSbaJt99fvHARvM7w3732z2Q2+UU/qYh3YwHKRgSIug625MnD7Ps5XoGJCttgEJgMjRdhtPyYb&#10;LGzo+ULPa6qUhHAs0IBLqS20jqUjj3ERWmLR7qHzmGTtKm077CXcNzrPsi/tsWZpcNjSwVH5c314&#10;AzyWF7zh2T30OPtr+zrPfnVuzPRz2K9BJRrS2/y6PlnBF3r5RQb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94kwgAAANsAAAAPAAAAAAAAAAAAAAAAAJgCAABkcnMvZG93&#10;bnJldi54bWxQSwUGAAAAAAQABAD1AAAAhwMAAAAA&#10;" fillcolor="#8eaadb [1940]" stroked="f"/>
            <v:rect id="Rectangle 11" o:spid="_x0000_s1035" style="position:absolute;left:354;top:10710;width:8643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d7v8AA&#10;AADbAAAADwAAAGRycy9kb3ducmV2LnhtbERPzWqEMBC+F/Ydwiz0UmpcD0uxRimFhT30orsPMJhZ&#10;IzUTa+KqffqmUOhtPr7fKarVDuJOk+8dKzgkKQji1umeOwXXy+n5BYQPyBoHx6RgIw9VuXsoMNdu&#10;4ZruTehEDGGfowITwphL6VtDFn3iRuLI3dxkMUQ4dVJPuMRwO8gsTY/SYs+xweBI74baz2a2Cnhr&#10;a7zih5nl9vQ9Ln2WfslMqcf9+vYKItAa/sV/7rOO8w/w+0s8Q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d7v8AAAADbAAAADwAAAAAAAAAAAAAAAACYAgAAZHJzL2Rvd25y&#10;ZXYueG1sUEsFBgAAAAAEAAQA9QAAAIUDAAAAAA==&#10;" fillcolor="#8eaadb [1940]" stroked="f"/>
            <v:rect id="Rectangle 12" o:spid="_x0000_s1036" style="position:absolute;left:9028;top:10710;width:2859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lyMAA&#10;AADbAAAADwAAAGRycy9kb3ducmV2LnhtbERPzWqDQBC+F/IOywRyKXWNh1BsVimBQA69xPgAgzt1&#10;pe6sddeoffpsodDbfHy/cywX24s7jb5zrGCfpCCIG6c7bhXUt/PLKwgfkDX2jknBSh7KYvN0xFy7&#10;ma90r0IrYgj7HBWYEIZcSt8YsugTNxBH7tONFkOEYyv1iHMMt73M0vQgLXYcGwwOdDLUfFWTVcBr&#10;c8UaP8wk1+efYe6y9FtmSu22y/sbiEBL+Bf/uS86zs/g95d4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XlyMAAAADbAAAADwAAAAAAAAAAAAAAAACYAgAAZHJzL2Rvd25y&#10;ZXYueG1sUEsFBgAAAAAEAAQA9QAAAIUDAAAAAA==&#10;" fillcolor="#8eaadb [1940]" stroked="f"/>
            <v:rect id="Rectangle 13" o:spid="_x0000_s1037" style="position:absolute;left:354;top:14677;width:11527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rdMMA&#10;AADbAAAADwAAAGRycy9kb3ducmV2LnhtbERPS2vCQBC+F/wPywje6sYIjaSuEoSCPbRQX/Q4ZqdJ&#10;anY27G5N/PduodDbfHzPWa4H04orOd9YVjCbJiCIS6sbrhQc9i+PCxA+IGtsLZOCG3lYr0YPS8y1&#10;7fmDrrtQiRjCPkcFdQhdLqUvazLop7YjjtyXdQZDhK6S2mEfw00r0yR5kgYbjg01drSpqbzsfowC&#10;O2vsWR7T7/Zte/p8f3XZuSgzpSbjoXgGEWgI/+I/91bH+XP4/SU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7rdMMAAADbAAAADwAAAAAAAAAAAAAAAACYAgAAZHJzL2Rv&#10;d25yZXYueG1sUEsFBgAAAAAEAAQA9QAAAIgDAAAAAA==&#10;" fillcolor="#ffd966 [1943]" stroked="f">
              <v:textbox>
                <w:txbxContent>
                  <w:p w:rsidR="001A382F" w:rsidRPr="006E3A65" w:rsidRDefault="001A382F" w:rsidP="00E11401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>г</w:t>
                    </w:r>
                    <w:r w:rsidRPr="006E3A65"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>. Сургут, ул. Декабристов</w:t>
                    </w:r>
                    <w:r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>,</w:t>
                    </w:r>
                    <w:r w:rsidRPr="006E3A65">
                      <w:rPr>
                        <w:rFonts w:ascii="Times New Roman" w:hAnsi="Times New Roman" w:cs="Times New Roman"/>
                        <w:smallCaps/>
                        <w:color w:val="000000" w:themeColor="text1"/>
                        <w:spacing w:val="60"/>
                        <w:sz w:val="32"/>
                        <w:szCs w:val="28"/>
                      </w:rPr>
                      <w:t xml:space="preserve"> 16</w:t>
                    </w:r>
                  </w:p>
                </w:txbxContent>
              </v:textbox>
            </v:rect>
            <w10:wrap anchorx="page" anchory="margin"/>
          </v:group>
        </w:pict>
      </w:r>
    </w:p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p w:rsidR="00E11401" w:rsidRDefault="00E11401"/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33191417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:rsidR="00E11401" w:rsidRPr="00163A19" w:rsidRDefault="00E11401" w:rsidP="00163A19">
          <w:pPr>
            <w:pStyle w:val="a6"/>
            <w:spacing w:before="0" w:line="300" w:lineRule="auto"/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63A19">
            <w:rPr>
              <w:rFonts w:ascii="Times New Roman" w:hAnsi="Times New Roman" w:cs="Times New Roman"/>
              <w:b/>
              <w:bCs/>
              <w:sz w:val="24"/>
              <w:szCs w:val="24"/>
            </w:rPr>
            <w:t>Оглавление</w:t>
          </w:r>
        </w:p>
        <w:p w:rsidR="00CE33C6" w:rsidRDefault="007E05FF">
          <w:pPr>
            <w:pStyle w:val="12"/>
            <w:rPr>
              <w:rFonts w:eastAsiaTheme="minorEastAsia"/>
              <w:noProof/>
              <w:lang w:eastAsia="ru-RU"/>
            </w:rPr>
          </w:pPr>
          <w:r w:rsidRPr="007E05F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11401" w:rsidRPr="00163A19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E05F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5484460" w:history="1">
            <w:r w:rsidR="00CE33C6" w:rsidRPr="001065B5">
              <w:rPr>
                <w:rStyle w:val="a7"/>
                <w:rFonts w:ascii="Times New Roman" w:hAnsi="Times New Roman" w:cs="Times New Roman"/>
                <w:b/>
                <w:noProof/>
              </w:rPr>
              <w:t>Список использованных сокращений</w:t>
            </w:r>
            <w:r w:rsidR="00CE33C6">
              <w:rPr>
                <w:noProof/>
                <w:webHidden/>
              </w:rPr>
              <w:tab/>
            </w:r>
            <w:r w:rsidR="00CE33C6">
              <w:rPr>
                <w:noProof/>
                <w:webHidden/>
              </w:rPr>
              <w:fldChar w:fldCharType="begin"/>
            </w:r>
            <w:r w:rsidR="00CE33C6">
              <w:rPr>
                <w:noProof/>
                <w:webHidden/>
              </w:rPr>
              <w:instrText xml:space="preserve"> PAGEREF _Toc55484460 \h </w:instrText>
            </w:r>
            <w:r w:rsidR="00CE33C6">
              <w:rPr>
                <w:noProof/>
                <w:webHidden/>
              </w:rPr>
            </w:r>
            <w:r w:rsidR="00CE33C6">
              <w:rPr>
                <w:noProof/>
                <w:webHidden/>
              </w:rPr>
              <w:fldChar w:fldCharType="separate"/>
            </w:r>
            <w:r w:rsidR="00CE33C6">
              <w:rPr>
                <w:noProof/>
                <w:webHidden/>
              </w:rPr>
              <w:t>4</w:t>
            </w:r>
            <w:r w:rsidR="00CE33C6"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61" w:history="1">
            <w:r w:rsidRPr="001065B5">
              <w:rPr>
                <w:rStyle w:val="a7"/>
                <w:rFonts w:ascii="Times New Roman" w:hAnsi="Times New Roman" w:cs="Times New Roman"/>
                <w:b/>
                <w:noProof/>
              </w:rPr>
              <w:t>Обоснование проведения диагностических работ среди учащихся 10-х классов города Сургута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62" w:history="1"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 xml:space="preserve">1. </w:t>
            </w:r>
            <w:r w:rsidRPr="001065B5">
              <w:rPr>
                <w:rStyle w:val="a7"/>
                <w:rFonts w:ascii="Times New Roman" w:hAnsi="Times New Roman" w:cs="Times New Roman"/>
                <w:b/>
                <w:noProof/>
              </w:rPr>
              <w:t>Русский язык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63" w:history="1">
            <w:r w:rsidRPr="001065B5">
              <w:rPr>
                <w:rStyle w:val="a7"/>
                <w:rFonts w:ascii="Times New Roman" w:eastAsiaTheme="majorEastAsia" w:hAnsi="Times New Roman" w:cs="Times New Roman"/>
                <w:noProof/>
              </w:rPr>
              <w:t>1.1.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eastAsiaTheme="majorEastAsia" w:hAnsi="Times New Roman" w:cs="Times New Roman"/>
                <w:noProof/>
              </w:rPr>
              <w:t>Характеристика структуры и содержания КИМ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64" w:history="1">
            <w:r w:rsidRPr="001065B5">
              <w:rPr>
                <w:rStyle w:val="a7"/>
                <w:rFonts w:ascii="Times New Roman" w:eastAsiaTheme="majorEastAsia" w:hAnsi="Times New Roman" w:cs="Times New Roman"/>
                <w:noProof/>
              </w:rPr>
              <w:t>1.2.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eastAsiaTheme="majorEastAsia" w:hAnsi="Times New Roman" w:cs="Times New Roman"/>
                <w:noProof/>
              </w:rPr>
              <w:t>Система оценивания выполнения отдельных заданий и работы в 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65" w:history="1">
            <w:r w:rsidRPr="001065B5">
              <w:rPr>
                <w:rStyle w:val="a7"/>
                <w:rFonts w:ascii="Times New Roman" w:eastAsiaTheme="majorEastAsia" w:hAnsi="Times New Roman" w:cs="Times New Roman"/>
                <w:iCs/>
                <w:noProof/>
              </w:rPr>
              <w:t>1.3.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eastAsiaTheme="majorEastAsia" w:hAnsi="Times New Roman" w:cs="Times New Roman"/>
                <w:iCs/>
                <w:noProof/>
              </w:rPr>
              <w:t>Анализ основных результатов выполнения диагностической работы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66" w:history="1">
            <w:r w:rsidRPr="001065B5">
              <w:rPr>
                <w:rStyle w:val="a7"/>
                <w:rFonts w:ascii="Times New Roman" w:eastAsiaTheme="majorEastAsia" w:hAnsi="Times New Roman" w:cs="Times New Roman"/>
                <w:iCs/>
                <w:noProof/>
              </w:rPr>
              <w:t>1.4.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eastAsiaTheme="majorEastAsia" w:hAnsi="Times New Roman" w:cs="Times New Roman"/>
                <w:iCs/>
                <w:noProof/>
              </w:rPr>
              <w:t>Распределение тестового балла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67" w:history="1">
            <w:r w:rsidRPr="001065B5">
              <w:rPr>
                <w:rStyle w:val="a7"/>
                <w:rFonts w:ascii="Times New Roman" w:eastAsiaTheme="majorEastAsia" w:hAnsi="Times New Roman" w:cs="Times New Roman"/>
                <w:iCs/>
                <w:noProof/>
              </w:rPr>
              <w:t>1.5.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eastAsiaTheme="majorEastAsia" w:hAnsi="Times New Roman" w:cs="Times New Roman"/>
                <w:iCs/>
                <w:noProof/>
              </w:rPr>
              <w:t>Распределение отметок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68" w:history="1">
            <w:r w:rsidRPr="001065B5">
              <w:rPr>
                <w:rStyle w:val="a7"/>
                <w:rFonts w:ascii="Times New Roman" w:eastAsiaTheme="majorEastAsia" w:hAnsi="Times New Roman" w:cs="Times New Roman"/>
                <w:iCs/>
                <w:noProof/>
              </w:rPr>
              <w:t>1.6.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eastAsiaTheme="majorEastAsia" w:hAnsi="Times New Roman" w:cs="Times New Roman"/>
                <w:iCs/>
                <w:noProof/>
              </w:rPr>
              <w:t>Поэлементный анализ выполнения ДР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69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Методические рекомендации по результатам ДР по русскому языку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0" w:history="1"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Математика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1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2.1.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Характеристика структуры и содержания КИМ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2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2.2.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Система оценивания выполнения отдельных заданий и работы в 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3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2.3.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Анализ основных результатов выполнения диагностической работы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4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2.4.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Распределение тестового балла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5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2.5.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Распределение отметок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6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2.6.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Поэлементный анализ выполнения ДР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7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Методические рекомендации по результатам ДР по математике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8" w:history="1">
            <w:r w:rsidRPr="001065B5">
              <w:rPr>
                <w:rStyle w:val="a7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/>
                <w:noProof/>
              </w:rPr>
              <w:t>Физика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79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3.1.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Характеристика структуры и содержания КИМ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0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3.2.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Система оценивания выполнения отдельных заданий и работы в 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1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3.3.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Анализ основных результатов выполнения диагностической работы по физике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2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3.4.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Распределение тестового балла по физике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3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3.5.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Распределение отметок по физике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4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3.6.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Поэлементный анализ выполнения ДР по физике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5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Методические рекомендации по результатам ДР по физике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6" w:history="1"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Информатика</w:t>
            </w:r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 и ИКТ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7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4.1.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Распределение тестового балла по информатике и ИКТ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8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4.2.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Система оценивания выполнения отдельных заданий и работы в 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89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4.3.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Анализ основных результатов выполнения диагностической работы  по информатике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0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4.4.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Распределение тестового балла по информатике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1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4.5.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Распределение отметок по информатике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2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4.6.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Поэлементный анализ выполнения ДР по информатике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3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Методические рекомендации по результатам ДР по информатике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4" w:history="1"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Биология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5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5.1.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Характеристика структуры и содержания КИМ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6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5.2.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Система оценивания выполнения отдельных заданий и работы в 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7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5.3.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Анализ основных результатов диагностической работы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8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5.4.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Распределение тестового балла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499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5.5.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Распределение отметок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0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5.6.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Поэлементный анализ выполнения ДР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1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Методические рекомендации по результатам ДР по биологии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2" w:history="1"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Химия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3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6.1.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Характеристика структуры и содержания КИМ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4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6.2.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Система оценивания выполнения отдельных заданий и работы в 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5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6.3.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Анализ основных результатов диагностической работы по химии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6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6.4.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Распределение тестового балла по химии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7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6.5.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Распределение отметок по химии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8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6.6.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Поэлементный анализ выполнения ДР по химии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09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Методические рекомендации по результатам ДР по химии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0" w:history="1"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7.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История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1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7.1.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Характеристика структуры и содержания КИМ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2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7.2.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Система оценивания выполнения отдельных заданий и работы в 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3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7.3.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Анализ основных результатов выполнения диагностической работы по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4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7.4.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Распределение тестового балла по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5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7.5.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Распределение отметок по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6" w:history="1"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7.6.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bCs/>
                <w:noProof/>
              </w:rPr>
              <w:t>Поэлементный анализ выполнения ДР по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7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Методические рекомендации по результатам ДР по истории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8" w:history="1">
            <w:r w:rsidRPr="001065B5">
              <w:rPr>
                <w:rStyle w:val="a7"/>
                <w:rFonts w:ascii="Times New Roman" w:hAnsi="Times New Roman" w:cs="Times New Roman"/>
                <w:b/>
                <w:noProof/>
              </w:rPr>
              <w:t>8.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Обществознание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19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8.1.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Характеристика структуры и содержания КИМ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20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8.2.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noProof/>
              </w:rPr>
              <w:t>Система оценивания выполнения отдельных заданий и работы в целом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21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8.3.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Анализ основных результатов выполнения диагностической работы по обществознанию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22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8.4.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Распределение тестового балла по обществознанию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23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8.5.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Распределение отметок по обществознанию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24" w:history="1"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8.6.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065B5">
              <w:rPr>
                <w:rStyle w:val="a7"/>
                <w:rFonts w:ascii="Times New Roman" w:hAnsi="Times New Roman" w:cs="Times New Roman"/>
                <w:iCs/>
                <w:noProof/>
              </w:rPr>
              <w:t>Поэлементный анализ выполнения ДР по обществознанию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25" w:history="1">
            <w:r w:rsidRPr="001065B5">
              <w:rPr>
                <w:rStyle w:val="a7"/>
                <w:rFonts w:ascii="Times New Roman" w:hAnsi="Times New Roman" w:cs="Times New Roman"/>
                <w:noProof/>
              </w:rPr>
              <w:t>Методические рекомендации по результатам ДР по обществознанию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26" w:history="1">
            <w:r w:rsidRPr="001065B5">
              <w:rPr>
                <w:rStyle w:val="a7"/>
                <w:rFonts w:ascii="Times New Roman" w:hAnsi="Times New Roman" w:cs="Times New Roman"/>
                <w:b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3C6" w:rsidRDefault="00CE33C6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5484527" w:history="1">
            <w:r w:rsidRPr="001065B5">
              <w:rPr>
                <w:rStyle w:val="a7"/>
                <w:rFonts w:ascii="Times New Roman" w:hAnsi="Times New Roman" w:cs="Times New Roman"/>
                <w:b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_Toc55484527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1401" w:rsidRDefault="007E05FF" w:rsidP="00163A19">
          <w:pPr>
            <w:spacing w:after="0" w:line="300" w:lineRule="auto"/>
            <w:jc w:val="both"/>
          </w:pPr>
          <w:r w:rsidRPr="00163A19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E11401" w:rsidRPr="00E11401" w:rsidRDefault="00E11401" w:rsidP="00E11401"/>
    <w:p w:rsidR="00E11401" w:rsidRDefault="00E11401" w:rsidP="00E11401"/>
    <w:p w:rsidR="00E11401" w:rsidRDefault="00E11401" w:rsidP="00E11401"/>
    <w:p w:rsidR="00E11401" w:rsidRPr="00E11401" w:rsidRDefault="00E11401" w:rsidP="00E11401"/>
    <w:p w:rsidR="00E11401" w:rsidRDefault="00E11401" w:rsidP="00E11401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E11401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1401" w:rsidRDefault="00E11401" w:rsidP="001C0E81">
      <w:pPr>
        <w:pStyle w:val="1"/>
        <w:spacing w:befor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55484460"/>
      <w:r w:rsidRPr="003817C5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сокращений</w:t>
      </w:r>
      <w:bookmarkEnd w:id="0"/>
    </w:p>
    <w:p w:rsidR="001C0E81" w:rsidRPr="001C0E81" w:rsidRDefault="001C0E81" w:rsidP="001C0E81">
      <w:pPr>
        <w:spacing w:after="0" w:line="276" w:lineRule="auto"/>
      </w:pPr>
    </w:p>
    <w:tbl>
      <w:tblPr>
        <w:tblStyle w:val="a5"/>
        <w:tblW w:w="9674" w:type="dxa"/>
        <w:tblInd w:w="-5" w:type="dxa"/>
        <w:tblLook w:val="04A0"/>
      </w:tblPr>
      <w:tblGrid>
        <w:gridCol w:w="3261"/>
        <w:gridCol w:w="6413"/>
      </w:tblGrid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Российская Федерация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ХМАО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Ханты-Мансийский автономный округ – Югра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бюджетное общеобразовательное учреждение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Образовательная организация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Образовательное учреждение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Диагностическая работа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КИМ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Контрольно-измерительные материалы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ФГОС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государственный образовательный стандарт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Универсальные учебные действия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СОШ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редняя общеобразовательная школа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СШ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редняя школа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УИОП</w:t>
            </w:r>
          </w:p>
        </w:tc>
        <w:tc>
          <w:tcPr>
            <w:tcW w:w="6413" w:type="dxa"/>
          </w:tcPr>
          <w:p w:rsidR="005A4AB4" w:rsidRDefault="005A4AB4" w:rsidP="009A1522">
            <w:pPr>
              <w:rPr>
                <w:rFonts w:ascii="Times New Roman" w:hAnsi="Times New Roman" w:cs="Times New Roman"/>
              </w:rPr>
            </w:pP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отдельных предметов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contextualSpacing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 xml:space="preserve">Гимназия «Лаборатория Салахова» (гимназия № 1) 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имназия «Лаборатория Салахова»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contextualSpacing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Гимназия им. Ф.К. Салманова (гимназия № 3)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37661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гимназия во имя</w:t>
            </w:r>
            <w:r w:rsidRPr="00F37661">
              <w:rPr>
                <w:rFonts w:ascii="Times New Roman" w:hAnsi="Times New Roman" w:cs="Times New Roman"/>
                <w:sz w:val="24"/>
                <w:szCs w:val="24"/>
              </w:rPr>
              <w:t xml:space="preserve"> Ф.К. Салманова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СЕНЛ 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Сургутский естественно-научный лицей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Лицей им. генерал-майора Хисматулина В.И.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(лицей №4)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бюджетное общеобразовательное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ицей имени генерал-майора Хисматулина Василия Ивановича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СТШ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«Сургутская технологическая школа»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 10 с УИОП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№10 с углубленным изучением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 46 с УИОП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 xml:space="preserve"> с углубленным изучением предметов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 4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№4 имени Ларисы Ивановны Золотухиной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 8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668AE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 №8 имени А.Н. Сибирцева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 18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C73DC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№18 имени Виталия Яковлевича Алексеева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СОШ № 22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362B2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№22 имени Геннадия Федотовича Пономарева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ЧОУ</w:t>
            </w:r>
          </w:p>
        </w:tc>
        <w:tc>
          <w:tcPr>
            <w:tcW w:w="6413" w:type="dxa"/>
          </w:tcPr>
          <w:p w:rsidR="005A4AB4" w:rsidRPr="00A964BB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BB">
              <w:rPr>
                <w:rFonts w:ascii="Times New Roman" w:hAnsi="Times New Roman" w:cs="Times New Roman"/>
                <w:shd w:val="clear" w:color="auto" w:fill="FFFFFF"/>
              </w:rPr>
              <w:t>Частное образовательное учреждение гимназия во имя Святителя Николая Чудотворца</w:t>
            </w:r>
          </w:p>
        </w:tc>
      </w:tr>
      <w:tr w:rsidR="005A4AB4" w:rsidTr="005A4AB4">
        <w:tc>
          <w:tcPr>
            <w:tcW w:w="3261" w:type="dxa"/>
          </w:tcPr>
          <w:p w:rsidR="005A4AB4" w:rsidRDefault="005A4AB4" w:rsidP="009A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СКРК</w:t>
            </w:r>
          </w:p>
        </w:tc>
        <w:tc>
          <w:tcPr>
            <w:tcW w:w="6413" w:type="dxa"/>
          </w:tcPr>
          <w:p w:rsidR="005A4AB4" w:rsidRDefault="005A4AB4" w:rsidP="009A15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Бюджетное профессиональное образовательное учреждение Ханты-Мансийского автономного округа – Югры «Сургутский колледж русской культуры имени А.С. Знаменского</w:t>
            </w:r>
          </w:p>
        </w:tc>
      </w:tr>
    </w:tbl>
    <w:p w:rsidR="00E11401" w:rsidRDefault="00E11401"/>
    <w:p w:rsidR="00E11401" w:rsidRDefault="00E11401" w:rsidP="00E11401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E1140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70D5" w:rsidRPr="009A1522" w:rsidRDefault="00E11401" w:rsidP="009A1522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55484461"/>
      <w:r w:rsidRPr="009A15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Обоснование проведения </w:t>
      </w:r>
      <w:r w:rsidR="005A4AB4" w:rsidRPr="009A1522">
        <w:rPr>
          <w:rFonts w:ascii="Times New Roman" w:hAnsi="Times New Roman" w:cs="Times New Roman"/>
          <w:b/>
          <w:sz w:val="24"/>
          <w:szCs w:val="24"/>
        </w:rPr>
        <w:t>диагностических</w:t>
      </w:r>
      <w:r w:rsidRPr="009A1522">
        <w:rPr>
          <w:rFonts w:ascii="Times New Roman" w:hAnsi="Times New Roman" w:cs="Times New Roman"/>
          <w:b/>
          <w:sz w:val="24"/>
          <w:szCs w:val="24"/>
        </w:rPr>
        <w:t xml:space="preserve"> работ</w:t>
      </w:r>
      <w:r w:rsidRPr="009A1522">
        <w:rPr>
          <w:rFonts w:ascii="Times New Roman" w:hAnsi="Times New Roman" w:cs="Times New Roman"/>
          <w:b/>
          <w:sz w:val="24"/>
          <w:szCs w:val="24"/>
        </w:rPr>
        <w:br/>
        <w:t xml:space="preserve">среди учащихся </w:t>
      </w:r>
      <w:r w:rsidR="005A4AB4" w:rsidRPr="009A1522">
        <w:rPr>
          <w:rFonts w:ascii="Times New Roman" w:hAnsi="Times New Roman" w:cs="Times New Roman"/>
          <w:b/>
          <w:sz w:val="24"/>
          <w:szCs w:val="24"/>
        </w:rPr>
        <w:t>10</w:t>
      </w:r>
      <w:r w:rsidRPr="009A1522">
        <w:rPr>
          <w:rFonts w:ascii="Times New Roman" w:hAnsi="Times New Roman" w:cs="Times New Roman"/>
          <w:b/>
          <w:sz w:val="24"/>
          <w:szCs w:val="24"/>
        </w:rPr>
        <w:t>-х классов города Сургута</w:t>
      </w:r>
      <w:bookmarkEnd w:id="1"/>
    </w:p>
    <w:p w:rsidR="009A1522" w:rsidRDefault="009A1522" w:rsidP="004370D5">
      <w:pPr>
        <w:pStyle w:val="a8"/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11401" w:rsidRPr="004370D5" w:rsidRDefault="004370D5" w:rsidP="004370D5">
      <w:pPr>
        <w:pStyle w:val="a8"/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E11401" w:rsidRPr="004370D5">
        <w:rPr>
          <w:rFonts w:ascii="Times New Roman" w:hAnsi="Times New Roman" w:cs="Times New Roman"/>
          <w:sz w:val="24"/>
          <w:szCs w:val="24"/>
        </w:rPr>
        <w:t>Федеральный уровень</w:t>
      </w:r>
    </w:p>
    <w:p w:rsidR="009A1522" w:rsidRDefault="00E11401" w:rsidP="009A15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1522">
        <w:rPr>
          <w:rFonts w:ascii="Times New Roman" w:hAnsi="Times New Roman" w:cs="Times New Roman"/>
          <w:sz w:val="24"/>
          <w:szCs w:val="24"/>
        </w:rPr>
        <w:t xml:space="preserve">- </w:t>
      </w:r>
      <w:r w:rsidR="009A1522">
        <w:rPr>
          <w:rFonts w:ascii="Times New Roman" w:hAnsi="Times New Roman" w:cs="Times New Roman"/>
          <w:sz w:val="24"/>
          <w:szCs w:val="24"/>
        </w:rPr>
        <w:t xml:space="preserve">подпункт «а» пункт 4 </w:t>
      </w:r>
      <w:r w:rsidR="009A1522" w:rsidRPr="009A1522">
        <w:rPr>
          <w:rFonts w:ascii="Times New Roman" w:hAnsi="Times New Roman" w:cs="Times New Roman"/>
          <w:sz w:val="24"/>
          <w:szCs w:val="24"/>
        </w:rPr>
        <w:t>переч</w:t>
      </w:r>
      <w:r w:rsidR="009A1522">
        <w:rPr>
          <w:rFonts w:ascii="Times New Roman" w:hAnsi="Times New Roman" w:cs="Times New Roman"/>
          <w:sz w:val="24"/>
          <w:szCs w:val="24"/>
        </w:rPr>
        <w:t>ня</w:t>
      </w:r>
      <w:r w:rsidR="009A1522" w:rsidRPr="009A1522">
        <w:rPr>
          <w:rFonts w:ascii="Times New Roman" w:hAnsi="Times New Roman" w:cs="Times New Roman"/>
          <w:sz w:val="24"/>
          <w:szCs w:val="24"/>
        </w:rPr>
        <w:t xml:space="preserve"> поручений Президента Российской Федерации по итогам совещания «О ситуации в системе образования в условиях распространения новой коронавирусной инфекции» от 10 июня 2020 года № ПР-955</w:t>
      </w:r>
      <w:r w:rsidR="009A1522">
        <w:rPr>
          <w:rFonts w:ascii="Times New Roman" w:hAnsi="Times New Roman" w:cs="Times New Roman"/>
          <w:sz w:val="24"/>
          <w:szCs w:val="24"/>
        </w:rPr>
        <w:t>;</w:t>
      </w:r>
    </w:p>
    <w:p w:rsidR="009341E4" w:rsidRDefault="009341E4" w:rsidP="009341E4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письмо </w:t>
      </w:r>
      <w:r w:rsidRPr="009A1522">
        <w:rPr>
          <w:rFonts w:ascii="Times New Roman" w:hAnsi="Times New Roman" w:cs="Times New Roman"/>
          <w:sz w:val="24"/>
          <w:szCs w:val="24"/>
        </w:rPr>
        <w:t>Федеральной службы по надзору в сфере образования и науки от 13</w:t>
      </w:r>
      <w:r>
        <w:rPr>
          <w:rFonts w:ascii="Times New Roman" w:hAnsi="Times New Roman" w:cs="Times New Roman"/>
          <w:sz w:val="24"/>
          <w:szCs w:val="24"/>
        </w:rPr>
        <w:t>.07.2020 года № 10-352;</w:t>
      </w:r>
    </w:p>
    <w:p w:rsidR="009A1522" w:rsidRDefault="009A1522" w:rsidP="009A1522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письмо </w:t>
      </w:r>
      <w:r w:rsidRPr="009A1522">
        <w:rPr>
          <w:rFonts w:ascii="Times New Roman" w:hAnsi="Times New Roman" w:cs="Times New Roman"/>
          <w:sz w:val="24"/>
          <w:szCs w:val="24"/>
        </w:rPr>
        <w:t>Федеральной службы по надзору в сфере образования и науки от 29</w:t>
      </w:r>
      <w:r w:rsidR="009341E4">
        <w:rPr>
          <w:rFonts w:ascii="Times New Roman" w:hAnsi="Times New Roman" w:cs="Times New Roman"/>
          <w:sz w:val="24"/>
          <w:szCs w:val="24"/>
        </w:rPr>
        <w:t>.07.</w:t>
      </w:r>
      <w:r w:rsidRPr="009A1522">
        <w:rPr>
          <w:rFonts w:ascii="Times New Roman" w:hAnsi="Times New Roman" w:cs="Times New Roman"/>
          <w:sz w:val="24"/>
          <w:szCs w:val="24"/>
        </w:rPr>
        <w:t xml:space="preserve">2020 </w:t>
      </w:r>
      <w:r w:rsidR="009341E4">
        <w:rPr>
          <w:rFonts w:ascii="Times New Roman" w:hAnsi="Times New Roman" w:cs="Times New Roman"/>
          <w:sz w:val="24"/>
          <w:szCs w:val="24"/>
        </w:rPr>
        <w:t>№ 02-70;</w:t>
      </w:r>
    </w:p>
    <w:p w:rsidR="00E11401" w:rsidRDefault="00007F1D" w:rsidP="00007F1D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11401" w:rsidRPr="004370D5">
        <w:rPr>
          <w:rFonts w:ascii="Times New Roman" w:hAnsi="Times New Roman" w:cs="Times New Roman"/>
          <w:sz w:val="24"/>
          <w:szCs w:val="24"/>
        </w:rPr>
        <w:t>Региональный уровень</w:t>
      </w:r>
    </w:p>
    <w:p w:rsidR="00483550" w:rsidRDefault="00483550" w:rsidP="00442FDC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08F6">
        <w:rPr>
          <w:rFonts w:ascii="Times New Roman" w:hAnsi="Times New Roman" w:cs="Times New Roman"/>
          <w:sz w:val="24"/>
          <w:szCs w:val="24"/>
        </w:rPr>
        <w:t>- приказ Департамента образования и молодежной политики Ханты-Мансийского автономного округа – Югры от 22.06.2020 № 897 «Об усвоении учебного плана общеобразовательных организаций Ханты-Мансийского автономного округа – Югры за 2019-2020 учебный год»</w:t>
      </w:r>
    </w:p>
    <w:p w:rsidR="00442FDC" w:rsidRDefault="00442FDC" w:rsidP="00442FDC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F1D">
        <w:rPr>
          <w:rFonts w:ascii="Times New Roman" w:hAnsi="Times New Roman" w:cs="Times New Roman"/>
          <w:sz w:val="24"/>
          <w:szCs w:val="24"/>
        </w:rPr>
        <w:t>- приказ Департамента образования и молодежной политики Ханты-Мансийского автономного округа – Югры от 04.08.2020 № 10-П-1134 «О проведении диагностических работ по образовательным программам основного общего образования для обучающихся 10-х классов общеобразовательных организаций Ханты-Мансийского автономного округа – Югры в 2020 году»;</w:t>
      </w:r>
    </w:p>
    <w:p w:rsidR="00442FDC" w:rsidRPr="00442FDC" w:rsidRDefault="00442FDC" w:rsidP="00442FDC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DC">
        <w:rPr>
          <w:rFonts w:ascii="Times New Roman" w:hAnsi="Times New Roman" w:cs="Times New Roman"/>
          <w:sz w:val="24"/>
          <w:szCs w:val="24"/>
        </w:rPr>
        <w:t>- приказ автономного учреждения дополнительного профессионального образования Ханты-Мансийского автономного округа – Югры «Институт развития образования» от 01.0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2FDC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442FDC">
        <w:rPr>
          <w:rFonts w:ascii="Times New Roman" w:hAnsi="Times New Roman" w:cs="Times New Roman"/>
          <w:sz w:val="24"/>
          <w:szCs w:val="24"/>
        </w:rPr>
        <w:t xml:space="preserve"> № 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42FD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2FDC">
        <w:rPr>
          <w:rFonts w:ascii="Times New Roman" w:hAnsi="Times New Roman" w:cs="Times New Roman"/>
          <w:sz w:val="24"/>
          <w:szCs w:val="24"/>
        </w:rPr>
        <w:t>-о</w:t>
      </w:r>
      <w:r>
        <w:rPr>
          <w:rFonts w:ascii="Times New Roman" w:hAnsi="Times New Roman" w:cs="Times New Roman"/>
          <w:sz w:val="24"/>
          <w:szCs w:val="24"/>
        </w:rPr>
        <w:t xml:space="preserve"> «Об организационно-техническом, технологическом, информационно-методическом сопровождении и информационной безопасности при проведении диагностических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 обучающихся 10 классов в общеобразовательных органи</w:t>
      </w:r>
      <w:r w:rsidR="00F22D53">
        <w:rPr>
          <w:rFonts w:ascii="Times New Roman" w:hAnsi="Times New Roman" w:cs="Times New Roman"/>
          <w:sz w:val="24"/>
          <w:szCs w:val="24"/>
        </w:rPr>
        <w:t xml:space="preserve">зациях, расположенных на территории </w:t>
      </w:r>
      <w:r w:rsidR="00F22D53" w:rsidRPr="00007F1D">
        <w:rPr>
          <w:rFonts w:ascii="Times New Roman" w:hAnsi="Times New Roman" w:cs="Times New Roman"/>
          <w:sz w:val="24"/>
          <w:szCs w:val="24"/>
        </w:rPr>
        <w:t>Ханты-Мансийского автономного округа – Югры в 2020</w:t>
      </w:r>
      <w:r w:rsidR="00F22D53">
        <w:rPr>
          <w:rFonts w:ascii="Times New Roman" w:hAnsi="Times New Roman" w:cs="Times New Roman"/>
          <w:sz w:val="24"/>
          <w:szCs w:val="24"/>
        </w:rPr>
        <w:t>-2021 учебном</w:t>
      </w:r>
      <w:r w:rsidR="00F22D53" w:rsidRPr="00007F1D">
        <w:rPr>
          <w:rFonts w:ascii="Times New Roman" w:hAnsi="Times New Roman" w:cs="Times New Roman"/>
          <w:sz w:val="24"/>
          <w:szCs w:val="24"/>
        </w:rPr>
        <w:t xml:space="preserve"> году</w:t>
      </w:r>
      <w:r w:rsidR="00F22D53">
        <w:rPr>
          <w:rFonts w:ascii="Times New Roman" w:hAnsi="Times New Roman" w:cs="Times New Roman"/>
          <w:sz w:val="24"/>
          <w:szCs w:val="24"/>
        </w:rPr>
        <w:t>»;</w:t>
      </w:r>
    </w:p>
    <w:p w:rsidR="00E11401" w:rsidRPr="00007F1D" w:rsidRDefault="00E11401" w:rsidP="00D635D0">
      <w:pPr>
        <w:pStyle w:val="Default"/>
        <w:spacing w:line="276" w:lineRule="auto"/>
        <w:ind w:firstLine="709"/>
        <w:jc w:val="both"/>
      </w:pPr>
      <w:r w:rsidRPr="00007F1D">
        <w:t xml:space="preserve">- </w:t>
      </w:r>
      <w:r w:rsidR="00007F1D">
        <w:t xml:space="preserve">приказ </w:t>
      </w:r>
      <w:r w:rsidR="00007F1D" w:rsidRPr="00007F1D">
        <w:t>автономного учреждения дополнительного профессионального образования Ханты-Мансийского автономного округа – Югры«Институт развития образования»</w:t>
      </w:r>
      <w:r w:rsidRPr="00007F1D">
        <w:t xml:space="preserve"> от </w:t>
      </w:r>
      <w:r w:rsidR="00442FDC">
        <w:t>01.04.</w:t>
      </w:r>
      <w:r w:rsidRPr="00007F1D">
        <w:t>20</w:t>
      </w:r>
      <w:r w:rsidR="00007F1D">
        <w:t>19</w:t>
      </w:r>
      <w:r w:rsidRPr="00007F1D">
        <w:t xml:space="preserve"> №</w:t>
      </w:r>
      <w:r w:rsidR="00007F1D">
        <w:t> 131-о «Об утверждении порядка формирования и ведения программного модуля «Мониторинг», обеспечивающего сбор и хранение контекстной информации</w:t>
      </w:r>
      <w:r w:rsidR="00442FDC">
        <w:t xml:space="preserve"> об образовательных организациях, оценочных процедурах регионального и федерального уровней</w:t>
      </w:r>
      <w:r w:rsidR="00007F1D">
        <w:t>;</w:t>
      </w:r>
    </w:p>
    <w:p w:rsidR="00E11401" w:rsidRPr="004370D5" w:rsidRDefault="00E11401" w:rsidP="00F01A1C">
      <w:pPr>
        <w:pStyle w:val="a8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370D5">
        <w:rPr>
          <w:rFonts w:ascii="Times New Roman" w:hAnsi="Times New Roman" w:cs="Times New Roman"/>
          <w:sz w:val="24"/>
          <w:szCs w:val="24"/>
        </w:rPr>
        <w:t>Муниципальный уровень</w:t>
      </w:r>
    </w:p>
    <w:p w:rsidR="00E11401" w:rsidRPr="00442FDC" w:rsidRDefault="00E11401" w:rsidP="004370D5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DC">
        <w:rPr>
          <w:rFonts w:ascii="Times New Roman" w:hAnsi="Times New Roman" w:cs="Times New Roman"/>
          <w:sz w:val="24"/>
          <w:szCs w:val="24"/>
        </w:rPr>
        <w:t xml:space="preserve">- приказ департамента образования Администрации города от </w:t>
      </w:r>
      <w:r w:rsidR="00442FDC" w:rsidRPr="00442FDC">
        <w:rPr>
          <w:rFonts w:ascii="Times New Roman" w:hAnsi="Times New Roman" w:cs="Times New Roman"/>
          <w:sz w:val="24"/>
          <w:szCs w:val="24"/>
        </w:rPr>
        <w:t>31.08.2020 №</w:t>
      </w:r>
      <w:r w:rsidR="00D612A9">
        <w:rPr>
          <w:rFonts w:ascii="Times New Roman" w:hAnsi="Times New Roman" w:cs="Times New Roman"/>
          <w:sz w:val="24"/>
          <w:szCs w:val="24"/>
        </w:rPr>
        <w:t> </w:t>
      </w:r>
      <w:r w:rsidR="00442FDC" w:rsidRPr="00442FDC">
        <w:rPr>
          <w:rFonts w:ascii="Times New Roman" w:hAnsi="Times New Roman" w:cs="Times New Roman"/>
          <w:sz w:val="24"/>
          <w:szCs w:val="24"/>
        </w:rPr>
        <w:t>12-03-549</w:t>
      </w:r>
      <w:r w:rsidRPr="00442FDC">
        <w:rPr>
          <w:rFonts w:ascii="Times New Roman" w:hAnsi="Times New Roman" w:cs="Times New Roman"/>
          <w:sz w:val="24"/>
          <w:szCs w:val="24"/>
        </w:rPr>
        <w:t>/0 «О</w:t>
      </w:r>
      <w:r w:rsidR="00442FDC" w:rsidRPr="00442FDC">
        <w:rPr>
          <w:rFonts w:ascii="Times New Roman" w:hAnsi="Times New Roman" w:cs="Times New Roman"/>
          <w:sz w:val="24"/>
          <w:szCs w:val="24"/>
        </w:rPr>
        <w:t xml:space="preserve">б организации и проведении диагностических работ по образовательным программа основного общего образования для учащихся 10-х классов </w:t>
      </w:r>
      <w:r w:rsidR="00442FDC">
        <w:rPr>
          <w:rFonts w:ascii="Times New Roman" w:hAnsi="Times New Roman" w:cs="Times New Roman"/>
          <w:sz w:val="24"/>
          <w:szCs w:val="24"/>
        </w:rPr>
        <w:t>в 2020 году».</w:t>
      </w:r>
    </w:p>
    <w:p w:rsidR="00442FDC" w:rsidRDefault="00442FDC" w:rsidP="004370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1401" w:rsidRDefault="001C30C3" w:rsidP="004370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Диагностические</w:t>
      </w:r>
      <w:r w:rsidR="00E11401">
        <w:rPr>
          <w:rFonts w:ascii="Times New Roman" w:hAnsi="Times New Roman" w:cs="Times New Roman"/>
          <w:sz w:val="24"/>
          <w:szCs w:val="24"/>
        </w:rPr>
        <w:t xml:space="preserve"> работы в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E11401">
        <w:rPr>
          <w:rFonts w:ascii="Times New Roman" w:hAnsi="Times New Roman" w:cs="Times New Roman"/>
          <w:sz w:val="24"/>
          <w:szCs w:val="24"/>
        </w:rPr>
        <w:t xml:space="preserve">-х классах проводились по </w:t>
      </w:r>
      <w:r>
        <w:rPr>
          <w:rFonts w:ascii="Times New Roman" w:hAnsi="Times New Roman" w:cs="Times New Roman"/>
          <w:sz w:val="24"/>
          <w:szCs w:val="24"/>
        </w:rPr>
        <w:t xml:space="preserve">следующим </w:t>
      </w:r>
      <w:r w:rsidR="00E11401" w:rsidRPr="00325121">
        <w:rPr>
          <w:rFonts w:ascii="Times New Roman" w:hAnsi="Times New Roman" w:cs="Times New Roman"/>
          <w:sz w:val="24"/>
          <w:szCs w:val="24"/>
        </w:rPr>
        <w:t xml:space="preserve">предметам: </w:t>
      </w:r>
      <w:r w:rsidR="00E11401">
        <w:rPr>
          <w:rFonts w:ascii="Times New Roman" w:hAnsi="Times New Roman" w:cs="Times New Roman"/>
          <w:sz w:val="24"/>
          <w:szCs w:val="24"/>
        </w:rPr>
        <w:t xml:space="preserve">русский язык, математика, </w:t>
      </w:r>
      <w:r>
        <w:rPr>
          <w:rFonts w:ascii="Times New Roman" w:hAnsi="Times New Roman" w:cs="Times New Roman"/>
          <w:sz w:val="24"/>
          <w:szCs w:val="24"/>
        </w:rPr>
        <w:t xml:space="preserve">информатика, физика, </w:t>
      </w:r>
      <w:r w:rsidR="00E11401">
        <w:rPr>
          <w:rFonts w:ascii="Times New Roman" w:hAnsi="Times New Roman" w:cs="Times New Roman"/>
          <w:sz w:val="24"/>
          <w:szCs w:val="24"/>
        </w:rPr>
        <w:t xml:space="preserve">биология, </w:t>
      </w:r>
      <w:r>
        <w:rPr>
          <w:rFonts w:ascii="Times New Roman" w:hAnsi="Times New Roman" w:cs="Times New Roman"/>
          <w:sz w:val="24"/>
          <w:szCs w:val="24"/>
        </w:rPr>
        <w:t xml:space="preserve">химия, </w:t>
      </w:r>
      <w:r w:rsidR="00E11401">
        <w:rPr>
          <w:rFonts w:ascii="Times New Roman" w:hAnsi="Times New Roman" w:cs="Times New Roman"/>
          <w:sz w:val="24"/>
          <w:szCs w:val="24"/>
        </w:rPr>
        <w:t xml:space="preserve">история, </w:t>
      </w:r>
      <w:r>
        <w:rPr>
          <w:rFonts w:ascii="Times New Roman" w:hAnsi="Times New Roman" w:cs="Times New Roman"/>
          <w:sz w:val="24"/>
          <w:szCs w:val="24"/>
        </w:rPr>
        <w:t xml:space="preserve">обществознание, английский язык и </w:t>
      </w:r>
      <w:r w:rsidR="00E11401">
        <w:rPr>
          <w:rFonts w:ascii="Times New Roman" w:hAnsi="Times New Roman" w:cs="Times New Roman"/>
          <w:sz w:val="24"/>
          <w:szCs w:val="24"/>
        </w:rPr>
        <w:t>география</w:t>
      </w:r>
      <w:r w:rsidR="00E11401" w:rsidRPr="00325121">
        <w:rPr>
          <w:rFonts w:ascii="Times New Roman" w:hAnsi="Times New Roman" w:cs="Times New Roman"/>
          <w:sz w:val="24"/>
          <w:szCs w:val="24"/>
        </w:rPr>
        <w:t xml:space="preserve">. </w:t>
      </w:r>
      <w:r w:rsidR="00E11401">
        <w:rPr>
          <w:rFonts w:ascii="Times New Roman" w:hAnsi="Times New Roman" w:cs="Times New Roman"/>
          <w:sz w:val="24"/>
          <w:szCs w:val="24"/>
        </w:rPr>
        <w:t>З</w:t>
      </w:r>
      <w:r w:rsidR="00E11401" w:rsidRPr="0000576B">
        <w:rPr>
          <w:rFonts w:ascii="Times New Roman" w:hAnsi="Times New Roman" w:cs="Times New Roman"/>
          <w:sz w:val="24"/>
          <w:szCs w:val="24"/>
        </w:rPr>
        <w:t>адания</w:t>
      </w:r>
      <w:r w:rsidR="00E11401">
        <w:rPr>
          <w:rFonts w:ascii="Times New Roman" w:hAnsi="Times New Roman" w:cs="Times New Roman"/>
          <w:sz w:val="24"/>
          <w:szCs w:val="24"/>
        </w:rPr>
        <w:t xml:space="preserve"> были</w:t>
      </w:r>
      <w:r w:rsidR="00E11401" w:rsidRPr="0000576B">
        <w:rPr>
          <w:rFonts w:ascii="Times New Roman" w:hAnsi="Times New Roman" w:cs="Times New Roman"/>
          <w:sz w:val="24"/>
          <w:szCs w:val="24"/>
        </w:rPr>
        <w:t xml:space="preserve"> разработаны на федеральном уровне, и проверя</w:t>
      </w:r>
      <w:r w:rsidR="00E11401">
        <w:rPr>
          <w:rFonts w:ascii="Times New Roman" w:hAnsi="Times New Roman" w:cs="Times New Roman"/>
          <w:sz w:val="24"/>
          <w:szCs w:val="24"/>
        </w:rPr>
        <w:t>лись</w:t>
      </w:r>
      <w:r w:rsidR="00E11401" w:rsidRPr="0000576B">
        <w:rPr>
          <w:rFonts w:ascii="Times New Roman" w:hAnsi="Times New Roman" w:cs="Times New Roman"/>
          <w:sz w:val="24"/>
          <w:szCs w:val="24"/>
        </w:rPr>
        <w:t xml:space="preserve"> по единым критерия</w:t>
      </w:r>
      <w:r w:rsidR="00E11401">
        <w:rPr>
          <w:rFonts w:ascii="Times New Roman" w:hAnsi="Times New Roman" w:cs="Times New Roman"/>
          <w:sz w:val="24"/>
          <w:szCs w:val="24"/>
        </w:rPr>
        <w:t xml:space="preserve">м. </w:t>
      </w:r>
    </w:p>
    <w:p w:rsidR="00E11401" w:rsidRDefault="00E11401" w:rsidP="004370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76B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DA19EC">
        <w:rPr>
          <w:rFonts w:ascii="Times New Roman" w:hAnsi="Times New Roman" w:cs="Times New Roman"/>
          <w:sz w:val="24"/>
          <w:szCs w:val="24"/>
        </w:rPr>
        <w:t>диагностических работ</w:t>
      </w:r>
      <w:r>
        <w:rPr>
          <w:rFonts w:ascii="Times New Roman" w:hAnsi="Times New Roman" w:cs="Times New Roman"/>
          <w:sz w:val="24"/>
          <w:szCs w:val="24"/>
        </w:rPr>
        <w:t xml:space="preserve"> полностью</w:t>
      </w:r>
      <w:r w:rsidRPr="0000576B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овало</w:t>
      </w:r>
      <w:r w:rsidRPr="0000576B">
        <w:rPr>
          <w:rFonts w:ascii="Times New Roman" w:hAnsi="Times New Roman" w:cs="Times New Roman"/>
          <w:sz w:val="24"/>
          <w:szCs w:val="24"/>
        </w:rPr>
        <w:t xml:space="preserve"> Федеральному государственному образовательному стандарту </w:t>
      </w:r>
      <w:r w:rsidR="00DA19EC">
        <w:rPr>
          <w:rFonts w:ascii="Times New Roman" w:hAnsi="Times New Roman" w:cs="Times New Roman"/>
          <w:sz w:val="24"/>
          <w:szCs w:val="24"/>
        </w:rPr>
        <w:t>основного</w:t>
      </w:r>
      <w:r w:rsidRPr="0000576B">
        <w:rPr>
          <w:rFonts w:ascii="Times New Roman" w:hAnsi="Times New Roman" w:cs="Times New Roman"/>
          <w:sz w:val="24"/>
          <w:szCs w:val="24"/>
        </w:rPr>
        <w:t xml:space="preserve"> общего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1401" w:rsidRDefault="00E11401" w:rsidP="004370D5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24AFD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Проведение </w:t>
      </w:r>
      <w:r w:rsidR="00736497">
        <w:rPr>
          <w:rFonts w:ascii="Times New Roman" w:hAnsi="Times New Roman" w:cs="Times New Roman"/>
          <w:bCs/>
          <w:iCs/>
          <w:sz w:val="24"/>
          <w:szCs w:val="24"/>
        </w:rPr>
        <w:t>Д</w:t>
      </w:r>
      <w:r w:rsidRPr="00F24AFD">
        <w:rPr>
          <w:rFonts w:ascii="Times New Roman" w:hAnsi="Times New Roman" w:cs="Times New Roman"/>
          <w:bCs/>
          <w:iCs/>
          <w:sz w:val="24"/>
          <w:szCs w:val="24"/>
        </w:rPr>
        <w:t xml:space="preserve">Р организовано для формирования единого образовательного пространства в Российской Федерации. </w:t>
      </w:r>
    </w:p>
    <w:p w:rsidR="00D635D0" w:rsidRPr="00D635D0" w:rsidRDefault="00736497" w:rsidP="004370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</w:t>
      </w:r>
      <w:r w:rsidR="00E11401">
        <w:rPr>
          <w:rFonts w:ascii="Times New Roman" w:hAnsi="Times New Roman" w:cs="Times New Roman"/>
          <w:sz w:val="24"/>
          <w:szCs w:val="24"/>
        </w:rPr>
        <w:t>Р принимали участие</w:t>
      </w:r>
      <w:r w:rsidR="00D635D0" w:rsidRPr="00D635D0">
        <w:rPr>
          <w:rFonts w:ascii="Times New Roman" w:hAnsi="Times New Roman" w:cs="Times New Roman"/>
          <w:sz w:val="24"/>
          <w:szCs w:val="24"/>
        </w:rPr>
        <w:t>:</w:t>
      </w:r>
    </w:p>
    <w:p w:rsidR="00D635D0" w:rsidRDefault="00D635D0" w:rsidP="004370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5D0">
        <w:rPr>
          <w:rFonts w:ascii="Times New Roman" w:hAnsi="Times New Roman" w:cs="Times New Roman"/>
          <w:sz w:val="24"/>
          <w:szCs w:val="24"/>
        </w:rPr>
        <w:t xml:space="preserve">-по русскому языку и математике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635D0">
        <w:rPr>
          <w:rFonts w:ascii="Times New Roman" w:hAnsi="Times New Roman" w:cs="Times New Roman"/>
          <w:sz w:val="24"/>
          <w:szCs w:val="24"/>
        </w:rPr>
        <w:t xml:space="preserve"> учащиеся всех ОУ города;</w:t>
      </w:r>
    </w:p>
    <w:p w:rsidR="00E11401" w:rsidRDefault="00D635D0" w:rsidP="004370D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5D0">
        <w:rPr>
          <w:rFonts w:ascii="Times New Roman" w:hAnsi="Times New Roman" w:cs="Times New Roman"/>
          <w:sz w:val="24"/>
          <w:szCs w:val="24"/>
        </w:rPr>
        <w:t>- по истории, обществознанию, биологии, химии, английскому языку, информатике и ИКТ, физике - у</w:t>
      </w:r>
      <w:r w:rsidR="00E11401">
        <w:rPr>
          <w:rFonts w:ascii="Times New Roman" w:hAnsi="Times New Roman" w:cs="Times New Roman"/>
          <w:sz w:val="24"/>
          <w:szCs w:val="24"/>
        </w:rPr>
        <w:t>чащиеся</w:t>
      </w:r>
      <w:r w:rsidR="00736497">
        <w:rPr>
          <w:rFonts w:ascii="Times New Roman" w:hAnsi="Times New Roman" w:cs="Times New Roman"/>
          <w:sz w:val="24"/>
          <w:szCs w:val="24"/>
        </w:rPr>
        <w:t xml:space="preserve"> 10-х профильных классов</w:t>
      </w:r>
      <w:r w:rsidR="00E11401">
        <w:rPr>
          <w:rFonts w:ascii="Times New Roman" w:hAnsi="Times New Roman" w:cs="Times New Roman"/>
          <w:sz w:val="24"/>
          <w:szCs w:val="24"/>
        </w:rPr>
        <w:t xml:space="preserve"> ОУ</w:t>
      </w:r>
      <w:r w:rsidR="00C76DC3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E11401">
        <w:rPr>
          <w:rFonts w:ascii="Times New Roman" w:hAnsi="Times New Roman" w:cs="Times New Roman"/>
          <w:sz w:val="24"/>
          <w:szCs w:val="24"/>
        </w:rPr>
        <w:t>.</w:t>
      </w:r>
    </w:p>
    <w:p w:rsidR="00DB766F" w:rsidRPr="00CB0D76" w:rsidRDefault="00DB766F" w:rsidP="00CB0D76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CB0D76">
        <w:rPr>
          <w:rFonts w:ascii="Times New Roman" w:hAnsi="Times New Roman" w:cs="Times New Roman"/>
          <w:sz w:val="16"/>
          <w:szCs w:val="16"/>
        </w:rPr>
        <w:t>Таблица</w:t>
      </w:r>
      <w:r w:rsidR="00C76DC3">
        <w:rPr>
          <w:rFonts w:ascii="Times New Roman" w:hAnsi="Times New Roman" w:cs="Times New Roman"/>
          <w:sz w:val="16"/>
          <w:szCs w:val="16"/>
        </w:rPr>
        <w:t xml:space="preserve"> 1</w:t>
      </w:r>
    </w:p>
    <w:p w:rsidR="00DB766F" w:rsidRPr="00CB0D76" w:rsidRDefault="00CB0D76" w:rsidP="00CB0D76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 w:rsidRPr="00CB0D76">
        <w:rPr>
          <w:rFonts w:ascii="Times New Roman" w:hAnsi="Times New Roman" w:cs="Times New Roman"/>
          <w:i/>
        </w:rPr>
        <w:t>Количество участников ДР-10</w:t>
      </w:r>
    </w:p>
    <w:tbl>
      <w:tblPr>
        <w:tblStyle w:val="a5"/>
        <w:tblW w:w="0" w:type="auto"/>
        <w:tblLook w:val="04A0"/>
      </w:tblPr>
      <w:tblGrid>
        <w:gridCol w:w="704"/>
        <w:gridCol w:w="2125"/>
        <w:gridCol w:w="4174"/>
        <w:gridCol w:w="2336"/>
      </w:tblGrid>
      <w:tr w:rsidR="00DB766F" w:rsidRPr="00334A3F" w:rsidTr="00CB0D76">
        <w:tc>
          <w:tcPr>
            <w:tcW w:w="704" w:type="dxa"/>
          </w:tcPr>
          <w:p w:rsidR="00DB766F" w:rsidRPr="00334A3F" w:rsidRDefault="00DB766F" w:rsidP="00DB7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125" w:type="dxa"/>
          </w:tcPr>
          <w:p w:rsidR="00DB766F" w:rsidRPr="00334A3F" w:rsidRDefault="00DB766F" w:rsidP="00DB766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i/>
                <w:sz w:val="20"/>
                <w:szCs w:val="20"/>
              </w:rPr>
              <w:t>Предмет</w:t>
            </w:r>
          </w:p>
        </w:tc>
        <w:tc>
          <w:tcPr>
            <w:tcW w:w="4174" w:type="dxa"/>
          </w:tcPr>
          <w:p w:rsidR="00DB766F" w:rsidRPr="00334A3F" w:rsidRDefault="00DB766F" w:rsidP="00CB0D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Кол-во </w:t>
            </w:r>
            <w:r w:rsidR="00CB0D76" w:rsidRPr="00334A3F">
              <w:rPr>
                <w:rFonts w:ascii="Times New Roman" w:hAnsi="Times New Roman" w:cs="Times New Roman"/>
                <w:i/>
                <w:sz w:val="20"/>
                <w:szCs w:val="20"/>
              </w:rPr>
              <w:t>участников</w:t>
            </w:r>
          </w:p>
        </w:tc>
        <w:tc>
          <w:tcPr>
            <w:tcW w:w="2336" w:type="dxa"/>
          </w:tcPr>
          <w:p w:rsidR="00DB766F" w:rsidRPr="00334A3F" w:rsidRDefault="00DB766F" w:rsidP="00CB0D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Кол-во </w:t>
            </w:r>
            <w:r w:rsidR="00CB0D76" w:rsidRPr="00334A3F">
              <w:rPr>
                <w:rFonts w:ascii="Times New Roman" w:hAnsi="Times New Roman" w:cs="Times New Roman"/>
                <w:i/>
                <w:sz w:val="20"/>
                <w:szCs w:val="20"/>
              </w:rPr>
              <w:t>ОУ</w:t>
            </w:r>
          </w:p>
        </w:tc>
      </w:tr>
      <w:tr w:rsidR="00DB766F" w:rsidRPr="00334A3F" w:rsidTr="00CB0D76">
        <w:tc>
          <w:tcPr>
            <w:tcW w:w="704" w:type="dxa"/>
          </w:tcPr>
          <w:p w:rsidR="00DB766F" w:rsidRPr="00334A3F" w:rsidRDefault="00DB766F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DB766F" w:rsidRPr="00334A3F" w:rsidRDefault="00DB766F" w:rsidP="001673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4174" w:type="dxa"/>
          </w:tcPr>
          <w:p w:rsidR="00DB766F" w:rsidRPr="00334A3F" w:rsidRDefault="00510A6F" w:rsidP="00DB7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/>
                <w:sz w:val="20"/>
                <w:szCs w:val="20"/>
              </w:rPr>
              <w:t>2 228</w:t>
            </w:r>
          </w:p>
        </w:tc>
        <w:tc>
          <w:tcPr>
            <w:tcW w:w="2336" w:type="dxa"/>
          </w:tcPr>
          <w:p w:rsidR="00DB766F" w:rsidRPr="00334A3F" w:rsidRDefault="00510A6F" w:rsidP="00DB7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DB766F" w:rsidRPr="00334A3F" w:rsidTr="00CB0D76">
        <w:tc>
          <w:tcPr>
            <w:tcW w:w="704" w:type="dxa"/>
          </w:tcPr>
          <w:p w:rsidR="00DB766F" w:rsidRPr="00334A3F" w:rsidRDefault="00DB766F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DB766F" w:rsidRPr="00334A3F" w:rsidRDefault="00DB766F" w:rsidP="001673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4174" w:type="dxa"/>
          </w:tcPr>
          <w:p w:rsidR="00DB766F" w:rsidRPr="00334A3F" w:rsidRDefault="00776544" w:rsidP="00DB7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/>
                <w:sz w:val="20"/>
                <w:szCs w:val="20"/>
              </w:rPr>
              <w:t>2 052</w:t>
            </w:r>
          </w:p>
        </w:tc>
        <w:tc>
          <w:tcPr>
            <w:tcW w:w="2336" w:type="dxa"/>
          </w:tcPr>
          <w:p w:rsidR="00DB766F" w:rsidRPr="00334A3F" w:rsidRDefault="00510A6F" w:rsidP="00DB7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DB766F" w:rsidRPr="00334A3F" w:rsidTr="00CB0D76">
        <w:tc>
          <w:tcPr>
            <w:tcW w:w="704" w:type="dxa"/>
          </w:tcPr>
          <w:p w:rsidR="00DB766F" w:rsidRPr="00334A3F" w:rsidRDefault="00DB766F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DB766F" w:rsidRPr="00334A3F" w:rsidRDefault="00DB766F" w:rsidP="0016735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4174" w:type="dxa"/>
          </w:tcPr>
          <w:p w:rsidR="00DB766F" w:rsidRPr="00334A3F" w:rsidRDefault="00CB0D76" w:rsidP="00DB7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/>
                <w:sz w:val="20"/>
                <w:szCs w:val="20"/>
              </w:rPr>
              <w:t>369</w:t>
            </w:r>
          </w:p>
        </w:tc>
        <w:tc>
          <w:tcPr>
            <w:tcW w:w="2336" w:type="dxa"/>
          </w:tcPr>
          <w:p w:rsidR="00DB766F" w:rsidRPr="00334A3F" w:rsidRDefault="00CB0D76" w:rsidP="00DB7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B0D76" w:rsidRPr="00334A3F" w:rsidTr="00CB0D76">
        <w:tc>
          <w:tcPr>
            <w:tcW w:w="704" w:type="dxa"/>
          </w:tcPr>
          <w:p w:rsidR="00CB0D76" w:rsidRPr="00334A3F" w:rsidRDefault="00CB0D76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CB0D76" w:rsidRPr="00334A3F" w:rsidRDefault="00CB0D76" w:rsidP="00CB0D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4174" w:type="dxa"/>
          </w:tcPr>
          <w:p w:rsidR="00CB0D76" w:rsidRPr="00334A3F" w:rsidRDefault="00334A3F" w:rsidP="00CB0D7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2336" w:type="dxa"/>
          </w:tcPr>
          <w:p w:rsidR="00CB0D76" w:rsidRPr="00334A3F" w:rsidRDefault="00334A3F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CB0D76" w:rsidRPr="00334A3F" w:rsidTr="00CB0D76">
        <w:tc>
          <w:tcPr>
            <w:tcW w:w="704" w:type="dxa"/>
          </w:tcPr>
          <w:p w:rsidR="00CB0D76" w:rsidRPr="00334A3F" w:rsidRDefault="00CB0D76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CB0D76" w:rsidRPr="00334A3F" w:rsidRDefault="00CB0D76" w:rsidP="00CB0D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4174" w:type="dxa"/>
          </w:tcPr>
          <w:p w:rsidR="00CB0D76" w:rsidRPr="00334A3F" w:rsidRDefault="000B5B82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336" w:type="dxa"/>
          </w:tcPr>
          <w:p w:rsidR="00CB0D76" w:rsidRPr="00334A3F" w:rsidRDefault="000B5B82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B0D76" w:rsidRPr="00334A3F" w:rsidTr="00CB0D76">
        <w:tc>
          <w:tcPr>
            <w:tcW w:w="704" w:type="dxa"/>
          </w:tcPr>
          <w:p w:rsidR="00CB0D76" w:rsidRPr="00334A3F" w:rsidRDefault="00CB0D76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CB0D76" w:rsidRPr="00334A3F" w:rsidRDefault="00CB0D76" w:rsidP="00CB0D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4174" w:type="dxa"/>
          </w:tcPr>
          <w:p w:rsidR="00CB0D76" w:rsidRPr="00334A3F" w:rsidRDefault="000B5B82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2336" w:type="dxa"/>
          </w:tcPr>
          <w:p w:rsidR="00CB0D76" w:rsidRPr="00334A3F" w:rsidRDefault="000B5B82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B0D76" w:rsidRPr="00334A3F" w:rsidTr="00CB0D76">
        <w:tc>
          <w:tcPr>
            <w:tcW w:w="704" w:type="dxa"/>
          </w:tcPr>
          <w:p w:rsidR="00CB0D76" w:rsidRPr="00334A3F" w:rsidRDefault="00CB0D76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CB0D76" w:rsidRPr="00334A3F" w:rsidRDefault="00CB0D76" w:rsidP="00CB0D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4174" w:type="dxa"/>
          </w:tcPr>
          <w:p w:rsidR="00CB0D76" w:rsidRPr="00C41295" w:rsidRDefault="00C41295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1295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2336" w:type="dxa"/>
          </w:tcPr>
          <w:p w:rsidR="00CB0D76" w:rsidRPr="00334A3F" w:rsidRDefault="00C41295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CB0D76" w:rsidRPr="00334A3F" w:rsidTr="00CB0D76">
        <w:tc>
          <w:tcPr>
            <w:tcW w:w="704" w:type="dxa"/>
          </w:tcPr>
          <w:p w:rsidR="00CB0D76" w:rsidRPr="00334A3F" w:rsidRDefault="00CB0D76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CB0D76" w:rsidRPr="00334A3F" w:rsidRDefault="00CB0D76" w:rsidP="00CB0D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iCs/>
                <w:sz w:val="20"/>
                <w:szCs w:val="20"/>
              </w:rPr>
              <w:t>обществознание</w:t>
            </w:r>
          </w:p>
        </w:tc>
        <w:tc>
          <w:tcPr>
            <w:tcW w:w="4174" w:type="dxa"/>
          </w:tcPr>
          <w:p w:rsidR="00CB0D76" w:rsidRPr="00C01D82" w:rsidRDefault="00C01D82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82">
              <w:rPr>
                <w:rFonts w:ascii="Times New Roman" w:hAnsi="Times New Roman"/>
                <w:sz w:val="20"/>
                <w:szCs w:val="20"/>
              </w:rPr>
              <w:t>368</w:t>
            </w:r>
          </w:p>
        </w:tc>
        <w:tc>
          <w:tcPr>
            <w:tcW w:w="2336" w:type="dxa"/>
          </w:tcPr>
          <w:p w:rsidR="00CB0D76" w:rsidRPr="00334A3F" w:rsidRDefault="00C01D82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B0D76" w:rsidRPr="00334A3F" w:rsidTr="00CB0D76">
        <w:tc>
          <w:tcPr>
            <w:tcW w:w="704" w:type="dxa"/>
          </w:tcPr>
          <w:p w:rsidR="00CB0D76" w:rsidRPr="00334A3F" w:rsidRDefault="00CB0D76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CB0D76" w:rsidRPr="00334A3F" w:rsidRDefault="00CB0D76" w:rsidP="00CB0D7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iCs/>
                <w:sz w:val="20"/>
                <w:szCs w:val="20"/>
              </w:rPr>
              <w:t>английский язык</w:t>
            </w:r>
          </w:p>
        </w:tc>
        <w:tc>
          <w:tcPr>
            <w:tcW w:w="4174" w:type="dxa"/>
          </w:tcPr>
          <w:p w:rsidR="00CB0D76" w:rsidRPr="00334A3F" w:rsidRDefault="001C0E81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336" w:type="dxa"/>
          </w:tcPr>
          <w:p w:rsidR="00CB0D76" w:rsidRPr="00334A3F" w:rsidRDefault="001C0E81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B0D76" w:rsidRPr="00334A3F" w:rsidTr="00CB0D76">
        <w:tc>
          <w:tcPr>
            <w:tcW w:w="704" w:type="dxa"/>
          </w:tcPr>
          <w:p w:rsidR="00CB0D76" w:rsidRPr="00334A3F" w:rsidRDefault="00CB0D76" w:rsidP="00F01A1C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:rsidR="00CB0D76" w:rsidRPr="00334A3F" w:rsidRDefault="00CB0D76" w:rsidP="00CB0D76">
            <w:pPr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r w:rsidRPr="00334A3F">
              <w:rPr>
                <w:rStyle w:val="af2"/>
                <w:rFonts w:ascii="Times New Roman" w:hAnsi="Times New Roman" w:cs="Times New Roman"/>
                <w:sz w:val="20"/>
                <w:szCs w:val="20"/>
              </w:rPr>
              <w:footnoteReference w:id="2"/>
            </w:r>
          </w:p>
        </w:tc>
        <w:tc>
          <w:tcPr>
            <w:tcW w:w="4174" w:type="dxa"/>
          </w:tcPr>
          <w:p w:rsidR="00CB0D76" w:rsidRPr="00334A3F" w:rsidRDefault="009F1CA5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336" w:type="dxa"/>
          </w:tcPr>
          <w:p w:rsidR="00CB0D76" w:rsidRPr="00334A3F" w:rsidRDefault="00CB0D76" w:rsidP="00CB0D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A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DB766F" w:rsidRDefault="00DB766F" w:rsidP="00DB766F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1401" w:rsidRDefault="00E11401" w:rsidP="004370D5">
      <w:pPr>
        <w:pStyle w:val="11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325121">
        <w:rPr>
          <w:sz w:val="24"/>
          <w:szCs w:val="24"/>
        </w:rPr>
        <w:t xml:space="preserve">Результаты </w:t>
      </w:r>
      <w:r w:rsidR="0016735C">
        <w:rPr>
          <w:sz w:val="24"/>
          <w:szCs w:val="24"/>
        </w:rPr>
        <w:t>Д</w:t>
      </w:r>
      <w:r w:rsidRPr="00325121">
        <w:rPr>
          <w:sz w:val="24"/>
          <w:szCs w:val="24"/>
        </w:rPr>
        <w:t>Р могут быть использованы</w:t>
      </w:r>
      <w:r>
        <w:rPr>
          <w:sz w:val="24"/>
          <w:szCs w:val="24"/>
        </w:rPr>
        <w:t>:</w:t>
      </w:r>
    </w:p>
    <w:p w:rsidR="00E11401" w:rsidRDefault="008D474B" w:rsidP="008D474B">
      <w:pPr>
        <w:pStyle w:val="11"/>
        <w:shd w:val="clear" w:color="auto" w:fill="auto"/>
        <w:spacing w:after="0"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65B09">
        <w:rPr>
          <w:sz w:val="24"/>
          <w:szCs w:val="24"/>
        </w:rPr>
        <w:t>р</w:t>
      </w:r>
      <w:r w:rsidR="00E11401">
        <w:rPr>
          <w:sz w:val="24"/>
          <w:szCs w:val="24"/>
        </w:rPr>
        <w:t xml:space="preserve">уководителями ОУ и </w:t>
      </w:r>
      <w:r w:rsidR="00E11401" w:rsidRPr="00325121">
        <w:rPr>
          <w:sz w:val="24"/>
          <w:szCs w:val="24"/>
        </w:rPr>
        <w:t>муниципальными органами исполнительной власти, осуществляющими государственное управление в сфере образования, для анализа текущего состояния систем образования и формирования программ их развития.</w:t>
      </w:r>
    </w:p>
    <w:p w:rsidR="00E11401" w:rsidRDefault="008D474B" w:rsidP="008D474B">
      <w:pPr>
        <w:pStyle w:val="11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E11401">
        <w:rPr>
          <w:sz w:val="24"/>
          <w:szCs w:val="24"/>
        </w:rPr>
        <w:t xml:space="preserve">учителями </w:t>
      </w:r>
      <w:r w:rsidR="00E11401" w:rsidRPr="00325121">
        <w:rPr>
          <w:sz w:val="24"/>
          <w:szCs w:val="24"/>
        </w:rPr>
        <w:t>образовательными организациями для совершенствования методики</w:t>
      </w:r>
      <w:r w:rsidR="00E11401">
        <w:rPr>
          <w:sz w:val="24"/>
          <w:szCs w:val="24"/>
        </w:rPr>
        <w:t xml:space="preserve"> преподавания предметов в школе;</w:t>
      </w:r>
    </w:p>
    <w:p w:rsidR="00E11401" w:rsidRDefault="008D474B" w:rsidP="008D474B">
      <w:pPr>
        <w:pStyle w:val="11"/>
        <w:shd w:val="clear" w:color="auto" w:fill="auto"/>
        <w:spacing w:after="0"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1401" w:rsidRPr="00325121">
        <w:rPr>
          <w:sz w:val="24"/>
          <w:szCs w:val="24"/>
        </w:rPr>
        <w:t>для индивидуальной работы с учащимися по устранению имеющихся пробелов в знаниях.</w:t>
      </w:r>
    </w:p>
    <w:p w:rsidR="00E11401" w:rsidRPr="00E11401" w:rsidRDefault="00E11401" w:rsidP="00E11401"/>
    <w:p w:rsidR="00163A19" w:rsidRPr="00BF3245" w:rsidRDefault="00265B09" w:rsidP="00BF3245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Cs/>
        </w:rPr>
        <w:br w:type="page"/>
      </w:r>
      <w:bookmarkStart w:id="2" w:name="_Toc13041810"/>
      <w:bookmarkStart w:id="3" w:name="_Toc55484462"/>
      <w:r w:rsidR="00BF3245" w:rsidRPr="00BF32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="00163A19" w:rsidRPr="00BF3245">
        <w:rPr>
          <w:rFonts w:ascii="Times New Roman" w:hAnsi="Times New Roman" w:cs="Times New Roman"/>
          <w:b/>
          <w:sz w:val="24"/>
          <w:szCs w:val="24"/>
        </w:rPr>
        <w:t>Русский язык</w:t>
      </w:r>
      <w:bookmarkEnd w:id="2"/>
      <w:bookmarkEnd w:id="3"/>
    </w:p>
    <w:p w:rsidR="00163A19" w:rsidRPr="00163A19" w:rsidRDefault="00163A19" w:rsidP="00F01A1C">
      <w:pPr>
        <w:keepNext/>
        <w:keepLines/>
        <w:numPr>
          <w:ilvl w:val="1"/>
          <w:numId w:val="4"/>
        </w:numPr>
        <w:spacing w:after="0" w:line="276" w:lineRule="auto"/>
        <w:ind w:left="0" w:firstLine="0"/>
        <w:jc w:val="center"/>
        <w:outlineLvl w:val="0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  <w:bookmarkStart w:id="4" w:name="_Toc55484463"/>
      <w:r w:rsidRPr="00163A19"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  <w:t>Характеристика структуры и содержания КИМ</w:t>
      </w:r>
      <w:bookmarkEnd w:id="4"/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Каждый вариант КИМ состо</w:t>
      </w:r>
      <w:r w:rsidR="00D612A9" w:rsidRPr="00AC60C6">
        <w:rPr>
          <w:rFonts w:ascii="Times New Roman" w:hAnsi="Times New Roman" w:cs="Times New Roman"/>
          <w:sz w:val="24"/>
          <w:szCs w:val="24"/>
        </w:rPr>
        <w:t>ял</w:t>
      </w:r>
      <w:r w:rsidRPr="00163A19">
        <w:rPr>
          <w:rFonts w:ascii="Times New Roman" w:hAnsi="Times New Roman" w:cs="Times New Roman"/>
          <w:sz w:val="24"/>
          <w:szCs w:val="24"/>
        </w:rPr>
        <w:t xml:space="preserve"> из трёх частей и включал в себя 9 заданий, различающихся формой и уровнем сложности.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Часть 1 – сжатое изложение (задание 1);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Часть 2 (задания 2–8) – задания с кратким ответом;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В диагностической работе содержались следующие разновидности заданий с кратким ответом: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– задания на запись самостоятельно сформулированного краткого ответа;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– задания на выбор и запись номеров правильных ответов из предложенного перечня.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Часть 3 (альтернативное задание 9) – задание с развёрнутым ответом (сочинение), проверяющее умение создавать собственное высказывание на основе прочитанного текста. 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Распределение заданий по частям диагностической работы</w:t>
      </w:r>
      <w:r w:rsidR="00992C73">
        <w:rPr>
          <w:rFonts w:ascii="Times New Roman" w:hAnsi="Times New Roman" w:cs="Times New Roman"/>
          <w:sz w:val="24"/>
          <w:szCs w:val="24"/>
        </w:rPr>
        <w:t xml:space="preserve"> и видам работы с языковым материалом представлены</w:t>
      </w:r>
      <w:r w:rsidRPr="00163A19">
        <w:rPr>
          <w:rFonts w:ascii="Times New Roman" w:hAnsi="Times New Roman" w:cs="Times New Roman"/>
          <w:sz w:val="24"/>
          <w:szCs w:val="24"/>
        </w:rPr>
        <w:t xml:space="preserve"> в таблиц</w:t>
      </w:r>
      <w:r w:rsidR="00992C73">
        <w:rPr>
          <w:rFonts w:ascii="Times New Roman" w:hAnsi="Times New Roman" w:cs="Times New Roman"/>
          <w:sz w:val="24"/>
          <w:szCs w:val="24"/>
        </w:rPr>
        <w:t>ах 2 и 3.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63A19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992C73">
        <w:rPr>
          <w:rFonts w:ascii="Times New Roman" w:hAnsi="Times New Roman" w:cs="Times New Roman"/>
          <w:sz w:val="16"/>
          <w:szCs w:val="16"/>
        </w:rPr>
        <w:t>2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163A19">
        <w:rPr>
          <w:rFonts w:ascii="Times New Roman" w:hAnsi="Times New Roman" w:cs="Times New Roman"/>
          <w:i/>
          <w:iCs/>
        </w:rPr>
        <w:t>Распределение заданий по частям диагностической работы</w:t>
      </w:r>
    </w:p>
    <w:tbl>
      <w:tblPr>
        <w:tblStyle w:val="17"/>
        <w:tblW w:w="9571" w:type="dxa"/>
        <w:tblLook w:val="04A0"/>
      </w:tblPr>
      <w:tblGrid>
        <w:gridCol w:w="1413"/>
        <w:gridCol w:w="1793"/>
        <w:gridCol w:w="3970"/>
        <w:gridCol w:w="2395"/>
      </w:tblGrid>
      <w:tr w:rsidR="00163A19" w:rsidRPr="00163A19" w:rsidTr="00510A6F">
        <w:tc>
          <w:tcPr>
            <w:tcW w:w="141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Части работы</w:t>
            </w:r>
          </w:p>
        </w:tc>
        <w:tc>
          <w:tcPr>
            <w:tcW w:w="179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3970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2395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Типы заданий</w:t>
            </w:r>
          </w:p>
        </w:tc>
      </w:tr>
      <w:tr w:rsidR="00163A19" w:rsidRPr="00163A19" w:rsidTr="00510A6F">
        <w:tc>
          <w:tcPr>
            <w:tcW w:w="141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Часть 1</w:t>
            </w:r>
          </w:p>
        </w:tc>
        <w:tc>
          <w:tcPr>
            <w:tcW w:w="179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 (задание 1)</w:t>
            </w:r>
          </w:p>
        </w:tc>
        <w:tc>
          <w:tcPr>
            <w:tcW w:w="3970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95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Задание с развёрнутым ответом</w:t>
            </w:r>
          </w:p>
        </w:tc>
      </w:tr>
      <w:tr w:rsidR="00163A19" w:rsidRPr="00163A19" w:rsidTr="00510A6F">
        <w:tc>
          <w:tcPr>
            <w:tcW w:w="141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Часть 2</w:t>
            </w:r>
          </w:p>
        </w:tc>
        <w:tc>
          <w:tcPr>
            <w:tcW w:w="179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7 (задания 2–8)</w:t>
            </w:r>
          </w:p>
        </w:tc>
        <w:tc>
          <w:tcPr>
            <w:tcW w:w="3970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95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Задания с кратким ответом</w:t>
            </w:r>
          </w:p>
        </w:tc>
      </w:tr>
      <w:tr w:rsidR="00163A19" w:rsidRPr="00163A19" w:rsidTr="00510A6F">
        <w:tc>
          <w:tcPr>
            <w:tcW w:w="141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Часть 3</w:t>
            </w:r>
          </w:p>
        </w:tc>
        <w:tc>
          <w:tcPr>
            <w:tcW w:w="179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 (задание 9)</w:t>
            </w:r>
          </w:p>
        </w:tc>
        <w:tc>
          <w:tcPr>
            <w:tcW w:w="3970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95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Задание с развёрнутым ответом</w:t>
            </w:r>
          </w:p>
        </w:tc>
      </w:tr>
      <w:tr w:rsidR="00163A19" w:rsidRPr="00163A19" w:rsidTr="00510A6F">
        <w:tc>
          <w:tcPr>
            <w:tcW w:w="141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Части 1 и 3</w:t>
            </w:r>
          </w:p>
        </w:tc>
        <w:tc>
          <w:tcPr>
            <w:tcW w:w="179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0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10 баллов за практическую грамотность и фактическую точность речи</w:t>
            </w:r>
          </w:p>
        </w:tc>
        <w:tc>
          <w:tcPr>
            <w:tcW w:w="2395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3A19" w:rsidRPr="00163A19" w:rsidTr="00510A6F">
        <w:tc>
          <w:tcPr>
            <w:tcW w:w="141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1793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970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2395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63A19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992C73">
        <w:rPr>
          <w:rFonts w:ascii="Times New Roman" w:hAnsi="Times New Roman" w:cs="Times New Roman"/>
          <w:sz w:val="16"/>
          <w:szCs w:val="16"/>
        </w:rPr>
        <w:t>3</w:t>
      </w:r>
    </w:p>
    <w:p w:rsidR="00992C73" w:rsidRPr="008D474B" w:rsidRDefault="00992C73" w:rsidP="00992C7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14"/>
          <w:szCs w:val="16"/>
        </w:rPr>
      </w:pPr>
      <w:r w:rsidRPr="008D474B">
        <w:rPr>
          <w:rFonts w:ascii="Times New Roman" w:hAnsi="Times New Roman" w:cs="Times New Roman"/>
          <w:bCs/>
          <w:i/>
          <w:szCs w:val="24"/>
        </w:rPr>
        <w:t>Распределение заданий КИМ по видам работы с языковым материалом</w:t>
      </w:r>
    </w:p>
    <w:tbl>
      <w:tblPr>
        <w:tblStyle w:val="17"/>
        <w:tblW w:w="9918" w:type="dxa"/>
        <w:jc w:val="center"/>
        <w:tblLook w:val="04A0"/>
      </w:tblPr>
      <w:tblGrid>
        <w:gridCol w:w="2544"/>
        <w:gridCol w:w="1217"/>
        <w:gridCol w:w="2471"/>
        <w:gridCol w:w="3686"/>
      </w:tblGrid>
      <w:tr w:rsidR="00163A19" w:rsidRPr="00163A19" w:rsidTr="00510A6F">
        <w:trPr>
          <w:trHeight w:val="1029"/>
          <w:jc w:val="center"/>
        </w:trPr>
        <w:tc>
          <w:tcPr>
            <w:tcW w:w="2544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Виды работы с языковым материалом</w:t>
            </w:r>
          </w:p>
        </w:tc>
        <w:tc>
          <w:tcPr>
            <w:tcW w:w="121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2471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368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балла за выполнение заданий, предусматривающих различные виды работы с языковым материалом, от максимального первичного балла за всю работу, равного 33 баллам</w:t>
            </w:r>
          </w:p>
        </w:tc>
      </w:tr>
      <w:tr w:rsidR="00163A19" w:rsidRPr="00163A19" w:rsidTr="00510A6F">
        <w:trPr>
          <w:trHeight w:val="261"/>
          <w:jc w:val="center"/>
        </w:trPr>
        <w:tc>
          <w:tcPr>
            <w:tcW w:w="2544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Написание изложения</w:t>
            </w:r>
          </w:p>
        </w:tc>
        <w:tc>
          <w:tcPr>
            <w:tcW w:w="121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71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163A19" w:rsidRPr="00163A19" w:rsidTr="00510A6F">
        <w:trPr>
          <w:trHeight w:val="507"/>
          <w:jc w:val="center"/>
        </w:trPr>
        <w:tc>
          <w:tcPr>
            <w:tcW w:w="2544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Проведения различных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видов анализа</w:t>
            </w:r>
          </w:p>
        </w:tc>
        <w:tc>
          <w:tcPr>
            <w:tcW w:w="121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163A19" w:rsidRPr="00163A19" w:rsidTr="00510A6F">
        <w:trPr>
          <w:trHeight w:val="261"/>
          <w:jc w:val="center"/>
        </w:trPr>
        <w:tc>
          <w:tcPr>
            <w:tcW w:w="2544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Написание сочинения</w:t>
            </w:r>
          </w:p>
        </w:tc>
        <w:tc>
          <w:tcPr>
            <w:tcW w:w="121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71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163A19" w:rsidRPr="00163A19" w:rsidTr="00510A6F">
        <w:trPr>
          <w:trHeight w:val="768"/>
          <w:jc w:val="center"/>
        </w:trPr>
        <w:tc>
          <w:tcPr>
            <w:tcW w:w="2544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Практическая грамотность и фактическая точность речи</w:t>
            </w:r>
          </w:p>
        </w:tc>
        <w:tc>
          <w:tcPr>
            <w:tcW w:w="121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1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br/>
              <w:t>(на основе написания сочинения и изложения)</w:t>
            </w:r>
          </w:p>
        </w:tc>
        <w:tc>
          <w:tcPr>
            <w:tcW w:w="368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163A19" w:rsidRPr="00163A19" w:rsidTr="00510A6F">
        <w:trPr>
          <w:trHeight w:val="245"/>
          <w:jc w:val="center"/>
        </w:trPr>
        <w:tc>
          <w:tcPr>
            <w:tcW w:w="2544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1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68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ind w:left="1161" w:hanging="11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63A19" w:rsidRPr="00163A19" w:rsidRDefault="00163A19" w:rsidP="00163A1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Все задания диагностической работы относились к базовому уровню сложности. 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При выполнении всех заданий КИМ участники имели право пользоваться орфографическим словарем</w:t>
      </w:r>
      <w:r w:rsidR="00D612A9">
        <w:rPr>
          <w:rFonts w:ascii="Times New Roman" w:hAnsi="Times New Roman" w:cs="Times New Roman"/>
          <w:sz w:val="24"/>
          <w:szCs w:val="24"/>
        </w:rPr>
        <w:t>.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На выполнение работы отводилось 235 минут.</w:t>
      </w:r>
    </w:p>
    <w:p w:rsid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63A19" w:rsidRPr="00163A19" w:rsidRDefault="00163A19" w:rsidP="00F01A1C">
      <w:pPr>
        <w:keepNext/>
        <w:keepLines/>
        <w:numPr>
          <w:ilvl w:val="1"/>
          <w:numId w:val="4"/>
        </w:numPr>
        <w:spacing w:after="0" w:line="240" w:lineRule="auto"/>
        <w:ind w:left="0" w:firstLine="0"/>
        <w:jc w:val="center"/>
        <w:outlineLvl w:val="0"/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  <w:bookmarkStart w:id="5" w:name="_Toc55484464"/>
      <w:r w:rsidRPr="00163A19"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  <w:lastRenderedPageBreak/>
        <w:t>Система оценивания выполнения отдельных заданий и работы в целом</w:t>
      </w:r>
      <w:bookmarkEnd w:id="5"/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Ответ на задание 1 (сжатое изложение) части 1 работы оценивался по специально разработанным критериям. Максимальное количество баллов за сжатое изложение – 7 баллов.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За верное выполнение каждого задания части 2 работы участник получал 1 балл. За неверный ответ или его отсутствие выставлялось 0 баллов. Максимальное количество баллов, которое мог набрать участник, правильно выполнивший задания части 2 работы, – 7 баллов.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Оценка ответа к заданию части 3 работы осуществлялась по специально разработанным критериям. Максимальное количество баллов за сочинение-рассуждение (альтернативное задание) – 9 баллов.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Оценка практической грамотности и фактической точности письменной речи производилась на основании проверки изложения и сочинения в целом и составляла 10 баллов.</w:t>
      </w:r>
    </w:p>
    <w:p w:rsid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Максимальное количество баллов, которое мог получить учащийся за выполнение всей диагностической работы – 33 балла.</w:t>
      </w:r>
    </w:p>
    <w:p w:rsidR="001D10B5" w:rsidRPr="001D10B5" w:rsidRDefault="001D10B5" w:rsidP="001D10B5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 4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hAnsi="Times New Roman" w:cs="Times New Roman"/>
          <w:i/>
          <w:iCs/>
        </w:rPr>
      </w:pPr>
      <w:r w:rsidRPr="00163A19">
        <w:rPr>
          <w:rFonts w:ascii="Times New Roman" w:hAnsi="Times New Roman" w:cs="Times New Roman"/>
          <w:i/>
          <w:iCs/>
        </w:rPr>
        <w:t>Критерии оценивания сжатого изложения</w:t>
      </w:r>
    </w:p>
    <w:tbl>
      <w:tblPr>
        <w:tblStyle w:val="17"/>
        <w:tblW w:w="10068" w:type="dxa"/>
        <w:tblInd w:w="-431" w:type="dxa"/>
        <w:tblLook w:val="04A0"/>
      </w:tblPr>
      <w:tblGrid>
        <w:gridCol w:w="846"/>
        <w:gridCol w:w="8363"/>
        <w:gridCol w:w="852"/>
        <w:gridCol w:w="7"/>
      </w:tblGrid>
      <w:tr w:rsidR="00163A19" w:rsidRPr="00163A19" w:rsidTr="00510A6F">
        <w:trPr>
          <w:gridAfter w:val="1"/>
          <w:wAfter w:w="7" w:type="dxa"/>
        </w:trPr>
        <w:tc>
          <w:tcPr>
            <w:tcW w:w="84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Критерии оценивания сжатого изложения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ИК1</w:t>
            </w:r>
          </w:p>
        </w:tc>
        <w:tc>
          <w:tcPr>
            <w:tcW w:w="9222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Содержание изложения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Экзаменуемый точно передал основное содержание прослушанного текста, отразив 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все 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важные для его восприятия микротемы, 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передал основное содержание прослушанного текста,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упустил или добавил одну микротему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передал основное содержание прослушанного текста,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упустил или добавил более одной микротемы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ИК2</w:t>
            </w:r>
          </w:p>
        </w:tc>
        <w:tc>
          <w:tcPr>
            <w:tcW w:w="9222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Сжатие исходного текста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два примера-иллюстрации из текста, которые соответствуют объяснению содержания данного фрагмента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один пример-иллюстрацию из текста, соответствующий объяснению содержания данного фрагмента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пример(ы) не из прочитанного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не привёл ни одного примера-иллюстрации, объясняющего содержание данного фрагмента,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в качестве примера-иллюстрации данную в задании цитату или её часть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ИК3</w:t>
            </w:r>
          </w:p>
        </w:tc>
        <w:tc>
          <w:tcPr>
            <w:tcW w:w="9222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Смысловая цельность, речевая связность и последовательность сочинения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экзаменуемого характеризуется смысловой цельностью, речевой связностью и последовательностью изложения: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 логические ошибки отсутствуют, последовательность изложения не нарушена;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 в работе нет нарушений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экзаменуемого характеризуется смысловой цельностью, связностью и последовательностью изложения,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допущена одна логическая ошибка,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и/или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имеется одно нарушение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3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экзаменуемого просматривается коммуникативный замысел,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допущено более одной логической ошибки, 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и/или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имеется два случая нарушения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rPr>
          <w:gridAfter w:val="1"/>
          <w:wAfter w:w="7" w:type="dxa"/>
        </w:trPr>
        <w:tc>
          <w:tcPr>
            <w:tcW w:w="9209" w:type="dxa"/>
            <w:gridSpan w:val="2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Максимальное количество баллов за сжатое изложение по критериям ИК1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ИК3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63A19">
        <w:rPr>
          <w:rFonts w:ascii="Times New Roman" w:hAnsi="Times New Roman" w:cs="Times New Roman"/>
          <w:i/>
          <w:iCs/>
          <w:sz w:val="24"/>
          <w:szCs w:val="24"/>
        </w:rPr>
        <w:lastRenderedPageBreak/>
        <w:t>Критерии оценивания выполнения задания 9</w:t>
      </w:r>
    </w:p>
    <w:p w:rsid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Ответ на задание 9.1 (сочинение-рассуждение) оценивался по следующим критериям</w:t>
      </w:r>
    </w:p>
    <w:p w:rsidR="001D10B5" w:rsidRPr="001D10B5" w:rsidRDefault="001D10B5" w:rsidP="001D10B5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D10B5">
        <w:rPr>
          <w:rFonts w:ascii="Times New Roman" w:hAnsi="Times New Roman" w:cs="Times New Roman"/>
          <w:sz w:val="16"/>
          <w:szCs w:val="16"/>
        </w:rPr>
        <w:t>Таблица 5</w:t>
      </w:r>
    </w:p>
    <w:tbl>
      <w:tblPr>
        <w:tblStyle w:val="17"/>
        <w:tblW w:w="9936" w:type="dxa"/>
        <w:tblInd w:w="-431" w:type="dxa"/>
        <w:tblLook w:val="04A0"/>
      </w:tblPr>
      <w:tblGrid>
        <w:gridCol w:w="846"/>
        <w:gridCol w:w="8227"/>
        <w:gridCol w:w="852"/>
        <w:gridCol w:w="11"/>
      </w:tblGrid>
      <w:tr w:rsidR="00163A19" w:rsidRPr="00163A19" w:rsidTr="00510A6F">
        <w:trPr>
          <w:gridAfter w:val="1"/>
          <w:wAfter w:w="11" w:type="dxa"/>
        </w:trPr>
        <w:tc>
          <w:tcPr>
            <w:tcW w:w="84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Критерии оценивания сочинения-рассуждения на лингвистическую тему (9.1)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обоснованного ответа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рассуждение на теоретическом уровне. Фактических ошибок, связанных с пониманием тезиса, нет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рассуждение на теоретическом уровне. Допущена одна фактическая ошибка, связанная с пониманием тезиса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рассуждение на теоретическом уровне. Допущено две и более фактические ошибки, связанные с пониманием тезиса,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тезис не доказан,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дано рассуждение вне контекста задания,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тезис доказан на бытовом уровне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примеров-аргументов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два примера-аргумента из текста, верно указав их роль в тексте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Экзаменуемый привёл два примера-аргумента из текста, 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но 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не указал их роли в тексте,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привёл два примера-аргумента из текста, указав роль в тексте одного из них,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привёл один пример-аргумент из текста, указав его роль в тексте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один пример-аргумент из текста, не указав его роли в тексте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не привёл ни одного примера-аргумента, иллюстрирующего тезис,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примеры-аргументы не из прочитанного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Смысловая цельность, речевая связность и последовательность сочинения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экзаменуемого характеризуется смысловой цельностью, речевой связностью и последовательностью изложения: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 логические ошибки отсутствуют, последовательность изложения не нарушена;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 в работе нет нарушений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экзаменуемого характеризуется смысловой цельностью, связностью и последовательностью изложения,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допущена одна логическая ошибка, 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и/или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имеется одно нарушение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экзаменуемого просматривается коммуникативный замысел,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более одной логической ошибки,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и/или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имеется два случая нарушения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Композиционная стройность работы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характеризуется композиционной стройностью и завершённостью, ошибок в построении текста нет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характеризуется композиционной стройностью и завершённостью,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допущена одна ошибка в построении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допущено две и более ошибки в построении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9073" w:type="dxa"/>
            <w:gridSpan w:val="2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Максимальное количество баллов за сочинение по критериям С1К1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С1К4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Ответ на задание 9.2 (сочинение-рассуждение) оценивался по следующим критериям</w:t>
      </w:r>
    </w:p>
    <w:p w:rsidR="001D10B5" w:rsidRPr="00163A19" w:rsidRDefault="001D10B5" w:rsidP="001D10B5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0B5">
        <w:rPr>
          <w:rFonts w:ascii="Times New Roman" w:hAnsi="Times New Roman" w:cs="Times New Roman"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sz w:val="16"/>
          <w:szCs w:val="16"/>
        </w:rPr>
        <w:t>6</w:t>
      </w:r>
    </w:p>
    <w:tbl>
      <w:tblPr>
        <w:tblStyle w:val="17"/>
        <w:tblW w:w="9936" w:type="dxa"/>
        <w:tblInd w:w="-431" w:type="dxa"/>
        <w:tblLook w:val="04A0"/>
      </w:tblPr>
      <w:tblGrid>
        <w:gridCol w:w="846"/>
        <w:gridCol w:w="8227"/>
        <w:gridCol w:w="852"/>
        <w:gridCol w:w="11"/>
      </w:tblGrid>
      <w:tr w:rsidR="00163A19" w:rsidRPr="00163A19" w:rsidTr="00510A6F">
        <w:trPr>
          <w:gridAfter w:val="1"/>
          <w:wAfter w:w="11" w:type="dxa"/>
        </w:trPr>
        <w:tc>
          <w:tcPr>
            <w:tcW w:w="84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227" w:type="dxa"/>
          </w:tcPr>
          <w:p w:rsidR="00163A19" w:rsidRPr="00163A19" w:rsidRDefault="00163A19" w:rsidP="001D10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Критерии оценивания сочинения-рассуждения на лингвистическую тему (9.</w:t>
            </w:r>
            <w:r w:rsidR="001D10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Понимание смысла фрагмента текста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дал верное объяснение содержания фрагмента. Ошибок в интерпретации нет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дал в целом верное объяснение содержания фрагмента,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допустил одну ошибку в его интерпретации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дал неверное объяснение содержания фрагмента текста,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допустил две или более ошибки при интерпретации содержания фрагмента текста,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объяснение содержания фрагмента в работе экзаменуемого отсутствует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примеров-иллюстраций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два примера-иллюстрации из текста, которые соответствуют объяснению содержания данного фрагмента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один пример-иллюстрацию из текста, соответствующий объяснению содержания данного фрагмента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пример(ы) не из прочитанного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не привёл ни одного примера-иллюстрации, объясняющего содержание данного фрагмента,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в качестве примера-иллюстрации данную в задании цитату или её часть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Смысловая цельность, речевая связность и последовательность сочинения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экзаменуемого характеризуется смысловой цельностью, речевой связностью и последовательностью изложения: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 логические ошибки отсутствуют, последовательность изложения не нарушена;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 в работе нет нарушений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экзаменуемого характеризуется смысловой цельностью, связностью и последовательностью изложения,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допущена одна логическая ошибка, 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и/или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имеется одно нарушение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экзаменуемого просматривается коммуникативный замысел,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более одной логической ошибки,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и/или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имеется два случая нарушения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Композиционная стройность работы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характеризуется композиционной стройностью и завершённостью, ошибок в построении текста нет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характеризуется композиционной стройностью и завершённостью,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допущена одна ошибка в построении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допущено две и более ошибки в построении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9073" w:type="dxa"/>
            <w:gridSpan w:val="2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Максимальное количество баллов за сочинение по критериям С1К1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С1К4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Ответ на задание 9.3 (сочинение-рассуждение) оценивался по следующим критериям</w:t>
      </w:r>
    </w:p>
    <w:p w:rsidR="001D10B5" w:rsidRPr="00163A19" w:rsidRDefault="001D10B5" w:rsidP="001D10B5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0B5">
        <w:rPr>
          <w:rFonts w:ascii="Times New Roman" w:hAnsi="Times New Roman" w:cs="Times New Roman"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sz w:val="16"/>
          <w:szCs w:val="16"/>
        </w:rPr>
        <w:t>7</w:t>
      </w:r>
    </w:p>
    <w:tbl>
      <w:tblPr>
        <w:tblStyle w:val="17"/>
        <w:tblW w:w="9936" w:type="dxa"/>
        <w:tblInd w:w="-431" w:type="dxa"/>
        <w:tblLook w:val="04A0"/>
      </w:tblPr>
      <w:tblGrid>
        <w:gridCol w:w="846"/>
        <w:gridCol w:w="8227"/>
        <w:gridCol w:w="852"/>
        <w:gridCol w:w="11"/>
      </w:tblGrid>
      <w:tr w:rsidR="00163A19" w:rsidRPr="00163A19" w:rsidTr="00510A6F">
        <w:trPr>
          <w:gridAfter w:val="1"/>
          <w:wAfter w:w="11" w:type="dxa"/>
        </w:trPr>
        <w:tc>
          <w:tcPr>
            <w:tcW w:w="84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227" w:type="dxa"/>
          </w:tcPr>
          <w:p w:rsidR="00163A19" w:rsidRPr="00163A19" w:rsidRDefault="00163A19" w:rsidP="001D10B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Критерии оценивания сочинения-рассуждения на лингвистическую тему (9.</w:t>
            </w:r>
            <w:r w:rsidR="001D10B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Толкование значения слова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(в той или иной форме в любой из частей сочинения) дал определение и прокомментировал его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(в той или иной форме в любой из частей сочинения) дал определение,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не прокомментировал его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дал неверное определение,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толкование слова в работе экзаменуемого отсутствует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примеров-аргументов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два примера-аргумента: один пример-аргумент приведён из прочитанного текста, а второй – из жизненного опыта,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два примера-аргумента из прочитанного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привёл один пример-аргумент из прочитанного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Экзаменуемый привёл пример(ы)-аргумент(ы) из жизненного опыта 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Экзаменуемый не привёл ни одного примера-аргумента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Смысловая цельность, речевая связность и последовательность сочинения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экзаменуемого характеризуется смысловой цельностью, речевой связностью и последовательностью изложения: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 логические ошибки отсутствуют, последовательность изложения не нарушена;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 в работе нет нарушений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экзаменуемого характеризуется смысловой цельностью, связностью и последовательностью изложения,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допущена одна логическая ошибка, 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и/или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имеется одно нарушение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экзаменуемого просматривается коммуникативный замысел,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более одной логической ошибки,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и/или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имеется два случая нарушения абзацного членения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63A1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Композиционная стройность работы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характеризуется композиционной стройностью и завершённостью, ошибок в построении текста нет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Работа характеризуется композиционной стройностью и завершённостью,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</w:t>
            </w:r>
          </w:p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допущена одна ошибка в построении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В работе допущено две и более ошибки в построении текста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9073" w:type="dxa"/>
            <w:gridSpan w:val="2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Максимальное количество баллов за сочинение по критериям С1К1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С1К4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1D10B5" w:rsidRPr="00163A19" w:rsidRDefault="001D10B5" w:rsidP="001D10B5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1D10B5">
        <w:rPr>
          <w:rFonts w:ascii="Times New Roman" w:hAnsi="Times New Roman" w:cs="Times New Roman"/>
          <w:sz w:val="16"/>
          <w:szCs w:val="16"/>
        </w:rPr>
        <w:t xml:space="preserve">Таблица </w:t>
      </w:r>
      <w:r>
        <w:rPr>
          <w:rFonts w:ascii="Times New Roman" w:hAnsi="Times New Roman" w:cs="Times New Roman"/>
          <w:sz w:val="16"/>
          <w:szCs w:val="16"/>
        </w:rPr>
        <w:t>8</w:t>
      </w:r>
    </w:p>
    <w:p w:rsidR="00163A19" w:rsidRPr="00163A19" w:rsidRDefault="00163A19" w:rsidP="001D10B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63A19">
        <w:rPr>
          <w:rFonts w:ascii="Times New Roman" w:hAnsi="Times New Roman" w:cs="Times New Roman"/>
          <w:i/>
          <w:iCs/>
          <w:sz w:val="24"/>
          <w:szCs w:val="24"/>
        </w:rPr>
        <w:t>Критерии оценки грамотности и фактической точности речи экзаменуемого</w:t>
      </w:r>
    </w:p>
    <w:tbl>
      <w:tblPr>
        <w:tblStyle w:val="17"/>
        <w:tblW w:w="9936" w:type="dxa"/>
        <w:tblInd w:w="-431" w:type="dxa"/>
        <w:tblLook w:val="04A0"/>
      </w:tblPr>
      <w:tblGrid>
        <w:gridCol w:w="846"/>
        <w:gridCol w:w="8227"/>
        <w:gridCol w:w="852"/>
        <w:gridCol w:w="11"/>
      </w:tblGrid>
      <w:tr w:rsidR="00163A19" w:rsidRPr="00163A19" w:rsidTr="00510A6F">
        <w:trPr>
          <w:gridAfter w:val="1"/>
          <w:wAfter w:w="11" w:type="dxa"/>
        </w:trPr>
        <w:tc>
          <w:tcPr>
            <w:tcW w:w="846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Критерии оценки грамотности и фактической точности речи экзаменуемого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Баллы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ГК1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Соблюдение орфографических норм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Орфографических ошибок нет, 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или 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не более одной ошибки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две-три ошибки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четыре и более ошибки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ГК2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Соблюдение пунктуационных норм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Пунктуационных ошибок нет, 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или 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не более двух ошибок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Допущены три-четыре ошибки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пять и более ошибок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ГК3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Соблюдение грамматических норм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Грамматических ошибок нет, 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или 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допущена одна ошибка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Допущены две ошибки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три и более ошибки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ГК4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Соблюдение речевых норм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Речевых ошибок нет, 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или 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не более двух ошибок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Допущены три-четыре ошибки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Допущено пять и более ошибок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c>
          <w:tcPr>
            <w:tcW w:w="846" w:type="dxa"/>
            <w:vMerge w:val="restart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ФК1</w:t>
            </w:r>
          </w:p>
        </w:tc>
        <w:tc>
          <w:tcPr>
            <w:tcW w:w="9090" w:type="dxa"/>
            <w:gridSpan w:val="3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Фактическая точность письменной речи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Фактических ошибок в изложении материала, а также в понимании и употреблении терминов нет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Допущена одна ошибка в изложении материала или употреблении терминов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846" w:type="dxa"/>
            <w:vMerge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7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 xml:space="preserve">Допущено две и более ошибки в изложении материала или употреблении терминов 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63A19" w:rsidRPr="00163A19" w:rsidTr="00510A6F">
        <w:trPr>
          <w:gridAfter w:val="1"/>
          <w:wAfter w:w="11" w:type="dxa"/>
        </w:trPr>
        <w:tc>
          <w:tcPr>
            <w:tcW w:w="9073" w:type="dxa"/>
            <w:gridSpan w:val="2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Максимальное количество баллов за сочинение и изложение по критериям ФК1, ГК1</w:t>
            </w: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163A1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ГК4</w:t>
            </w:r>
          </w:p>
        </w:tc>
        <w:tc>
          <w:tcPr>
            <w:tcW w:w="852" w:type="dxa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lastRenderedPageBreak/>
        <w:t xml:space="preserve">На основе баллов, выставленных за выполнение всех заданий работы, подсчитывался суммарный первичный балл, который переводился в отметку по пятибалльной шкале. 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Шкала перевода суммарного первичного балла за выполнение диагностической работы в отметку по пятибалльной системе оценивания представлена в таблице</w:t>
      </w:r>
      <w:r w:rsidR="00B57CE3">
        <w:rPr>
          <w:rFonts w:ascii="Times New Roman" w:hAnsi="Times New Roman" w:cs="Times New Roman"/>
          <w:sz w:val="24"/>
          <w:szCs w:val="24"/>
        </w:rPr>
        <w:t xml:space="preserve"> 9.</w:t>
      </w:r>
    </w:p>
    <w:p w:rsid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63A19">
        <w:rPr>
          <w:rFonts w:ascii="Times New Roman" w:hAnsi="Times New Roman" w:cs="Times New Roman"/>
          <w:sz w:val="16"/>
          <w:szCs w:val="16"/>
        </w:rPr>
        <w:t>Таблица</w:t>
      </w:r>
      <w:r w:rsidR="001D10B5">
        <w:rPr>
          <w:rFonts w:ascii="Times New Roman" w:hAnsi="Times New Roman" w:cs="Times New Roman"/>
          <w:sz w:val="16"/>
          <w:szCs w:val="16"/>
        </w:rPr>
        <w:t xml:space="preserve"> 9</w:t>
      </w:r>
    </w:p>
    <w:p w:rsidR="00163A19" w:rsidRPr="00163A19" w:rsidRDefault="00163A19" w:rsidP="00163A19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F2F4B">
        <w:rPr>
          <w:rFonts w:ascii="Times New Roman" w:hAnsi="Times New Roman" w:cs="Times New Roman"/>
          <w:i/>
          <w:iCs/>
        </w:rPr>
        <w:t xml:space="preserve">Шкала перевода суммарного первичного балла за выполнение </w:t>
      </w:r>
      <w:r>
        <w:rPr>
          <w:rFonts w:ascii="Times New Roman" w:hAnsi="Times New Roman" w:cs="Times New Roman"/>
          <w:i/>
          <w:iCs/>
        </w:rPr>
        <w:t>ДР</w:t>
      </w:r>
      <w:r w:rsidRPr="00AF2F4B">
        <w:rPr>
          <w:rFonts w:ascii="Times New Roman" w:hAnsi="Times New Roman" w:cs="Times New Roman"/>
          <w:i/>
          <w:iCs/>
        </w:rPr>
        <w:t xml:space="preserve"> в отметку по пятибалльной системе оценивания</w:t>
      </w:r>
    </w:p>
    <w:tbl>
      <w:tblPr>
        <w:tblStyle w:val="17"/>
        <w:tblW w:w="9987" w:type="dxa"/>
        <w:jc w:val="center"/>
        <w:tblLook w:val="04A0"/>
      </w:tblPr>
      <w:tblGrid>
        <w:gridCol w:w="2025"/>
        <w:gridCol w:w="1198"/>
        <w:gridCol w:w="1230"/>
        <w:gridCol w:w="2767"/>
        <w:gridCol w:w="2767"/>
      </w:tblGrid>
      <w:tr w:rsidR="00163A19" w:rsidRPr="00163A19" w:rsidTr="00510A6F">
        <w:trPr>
          <w:trHeight w:val="941"/>
          <w:jc w:val="center"/>
        </w:trPr>
        <w:tc>
          <w:tcPr>
            <w:tcW w:w="2025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198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230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2767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767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163A19" w:rsidRPr="00163A19" w:rsidTr="00510A6F">
        <w:trPr>
          <w:trHeight w:val="1896"/>
          <w:jc w:val="center"/>
        </w:trPr>
        <w:tc>
          <w:tcPr>
            <w:tcW w:w="2025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198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 0 до 14 баллов</w:t>
            </w:r>
          </w:p>
        </w:tc>
        <w:tc>
          <w:tcPr>
            <w:tcW w:w="1230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 15 до 22 баллов</w:t>
            </w:r>
          </w:p>
        </w:tc>
        <w:tc>
          <w:tcPr>
            <w:tcW w:w="2767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 23 до 28 баллов, при условии из них не менее 4 баллов за грамотность (по критериям ГК1-ГК4). Если по критериям ГК1-ГК4 обучающийся набрал менее 4 баллов, выставлялась отметка «3»</w:t>
            </w:r>
          </w:p>
        </w:tc>
        <w:tc>
          <w:tcPr>
            <w:tcW w:w="2767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 29 до 33 баллов, при условии из них не менее 6 баллов за грамотность (по критериям ГК1-ГК4). Если по критериям ГК1-ГК4 обучающийся набрал менее 6 баллов, выставлялась отметка «4»</w:t>
            </w:r>
          </w:p>
        </w:tc>
      </w:tr>
    </w:tbl>
    <w:p w:rsidR="00163A19" w:rsidRPr="00163A19" w:rsidRDefault="00163A19" w:rsidP="00163A19">
      <w:pPr>
        <w:keepNext/>
        <w:keepLines/>
        <w:spacing w:after="0" w:line="276" w:lineRule="auto"/>
        <w:ind w:left="360"/>
        <w:outlineLvl w:val="0"/>
        <w:rPr>
          <w:rFonts w:ascii="Times New Roman" w:eastAsiaTheme="majorEastAsia" w:hAnsi="Times New Roman" w:cs="Times New Roman"/>
          <w:i/>
          <w:color w:val="2F5496" w:themeColor="accent1" w:themeShade="BF"/>
          <w:sz w:val="24"/>
          <w:szCs w:val="24"/>
        </w:rPr>
      </w:pPr>
    </w:p>
    <w:p w:rsidR="00163A19" w:rsidRPr="00163A19" w:rsidRDefault="00163A19" w:rsidP="00F01A1C">
      <w:pPr>
        <w:keepNext/>
        <w:keepLines/>
        <w:numPr>
          <w:ilvl w:val="0"/>
          <w:numId w:val="4"/>
        </w:numPr>
        <w:spacing w:after="0" w:line="276" w:lineRule="auto"/>
        <w:jc w:val="center"/>
        <w:outlineLvl w:val="0"/>
        <w:rPr>
          <w:rFonts w:ascii="Times New Roman" w:eastAsiaTheme="majorEastAsia" w:hAnsi="Times New Roman" w:cs="Times New Roman"/>
          <w:i/>
          <w:color w:val="2F5496" w:themeColor="accent1" w:themeShade="BF"/>
          <w:sz w:val="24"/>
          <w:szCs w:val="24"/>
        </w:rPr>
        <w:sectPr w:rsidR="00163A19" w:rsidRPr="00163A19" w:rsidSect="00750ED2">
          <w:footerReference w:type="default" r:id="rId9"/>
          <w:footerReference w:type="first" r:id="rId10"/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163A19" w:rsidRPr="00163A19" w:rsidRDefault="00163A19" w:rsidP="00F01A1C">
      <w:pPr>
        <w:keepNext/>
        <w:keepLines/>
        <w:numPr>
          <w:ilvl w:val="1"/>
          <w:numId w:val="5"/>
        </w:numPr>
        <w:spacing w:after="0" w:line="276" w:lineRule="auto"/>
        <w:ind w:left="0" w:firstLine="0"/>
        <w:jc w:val="center"/>
        <w:outlineLvl w:val="0"/>
        <w:rPr>
          <w:rFonts w:ascii="Times New Roman" w:eastAsiaTheme="majorEastAsia" w:hAnsi="Times New Roman" w:cs="Times New Roman"/>
          <w:iCs/>
          <w:color w:val="2F5496" w:themeColor="accent1" w:themeShade="BF"/>
          <w:sz w:val="24"/>
          <w:szCs w:val="24"/>
        </w:rPr>
      </w:pPr>
      <w:bookmarkStart w:id="6" w:name="_Toc55484465"/>
      <w:r w:rsidRPr="00163A19">
        <w:rPr>
          <w:rFonts w:ascii="Times New Roman" w:eastAsiaTheme="majorEastAsia" w:hAnsi="Times New Roman" w:cs="Times New Roman"/>
          <w:iCs/>
          <w:color w:val="2F5496" w:themeColor="accent1" w:themeShade="BF"/>
          <w:sz w:val="24"/>
          <w:szCs w:val="24"/>
        </w:rPr>
        <w:lastRenderedPageBreak/>
        <w:t>Анализ основных результатов выполнения диагностической работы по русскому языку</w:t>
      </w:r>
      <w:bookmarkEnd w:id="6"/>
    </w:p>
    <w:p w:rsidR="00163A19" w:rsidRPr="00163A19" w:rsidRDefault="00163A19" w:rsidP="00163A19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/>
          <w:sz w:val="24"/>
          <w:szCs w:val="24"/>
        </w:rPr>
        <w:tab/>
        <w:t>В ДР по р</w:t>
      </w:r>
      <w:r w:rsidR="00D612A9">
        <w:rPr>
          <w:rFonts w:ascii="Times New Roman" w:hAnsi="Times New Roman"/>
          <w:sz w:val="24"/>
          <w:szCs w:val="24"/>
        </w:rPr>
        <w:t>усскому языку приняли участие 2 </w:t>
      </w:r>
      <w:r w:rsidRPr="00163A19">
        <w:rPr>
          <w:rFonts w:ascii="Times New Roman" w:hAnsi="Times New Roman"/>
          <w:sz w:val="24"/>
          <w:szCs w:val="24"/>
        </w:rPr>
        <w:t xml:space="preserve">228 учащихся 10-х классов из 35 ОО города. </w:t>
      </w: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63A19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Сургут:</w:t>
      </w:r>
    </w:p>
    <w:p w:rsidR="00163A19" w:rsidRPr="00163A19" w:rsidRDefault="00163A19" w:rsidP="00F01A1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63A19">
        <w:rPr>
          <w:rFonts w:ascii="Times New Roman" w:hAnsi="Times New Roman"/>
          <w:i/>
          <w:sz w:val="24"/>
          <w:szCs w:val="24"/>
        </w:rPr>
        <w:t xml:space="preserve">Доля учащихся, преодолевших минимальный балловый порог – </w:t>
      </w:r>
      <w:r w:rsidRPr="00163A19">
        <w:rPr>
          <w:rFonts w:ascii="Times New Roman" w:hAnsi="Times New Roman"/>
          <w:iCs/>
          <w:sz w:val="24"/>
          <w:szCs w:val="24"/>
        </w:rPr>
        <w:t>97,5%;</w:t>
      </w:r>
    </w:p>
    <w:p w:rsidR="00163A19" w:rsidRPr="00163A19" w:rsidRDefault="00163A19" w:rsidP="00F01A1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63A19">
        <w:rPr>
          <w:rFonts w:ascii="Times New Roman" w:hAnsi="Times New Roman"/>
          <w:i/>
          <w:sz w:val="24"/>
          <w:szCs w:val="24"/>
        </w:rPr>
        <w:t xml:space="preserve">Качество знаний – </w:t>
      </w:r>
      <w:r w:rsidRPr="00163A19">
        <w:rPr>
          <w:rFonts w:ascii="Times New Roman" w:hAnsi="Times New Roman"/>
          <w:iCs/>
          <w:sz w:val="24"/>
          <w:szCs w:val="24"/>
        </w:rPr>
        <w:t>68%;</w:t>
      </w:r>
    </w:p>
    <w:p w:rsidR="00163A19" w:rsidRPr="00163A19" w:rsidRDefault="00163A19" w:rsidP="00F01A1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63A19">
        <w:rPr>
          <w:rFonts w:ascii="Times New Roman" w:hAnsi="Times New Roman"/>
          <w:i/>
          <w:sz w:val="24"/>
          <w:szCs w:val="24"/>
        </w:rPr>
        <w:t xml:space="preserve">Средний первичный балл – </w:t>
      </w:r>
      <w:r w:rsidRPr="00163A19">
        <w:rPr>
          <w:rFonts w:ascii="Times New Roman" w:hAnsi="Times New Roman"/>
          <w:iCs/>
          <w:sz w:val="24"/>
          <w:szCs w:val="24"/>
        </w:rPr>
        <w:t>24,7 (максимальный балл 33 балла);</w:t>
      </w:r>
    </w:p>
    <w:p w:rsidR="00163A19" w:rsidRPr="00163A19" w:rsidRDefault="00163A19" w:rsidP="00F01A1C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63A19">
        <w:rPr>
          <w:rFonts w:ascii="Times New Roman" w:hAnsi="Times New Roman"/>
          <w:i/>
          <w:sz w:val="24"/>
          <w:szCs w:val="24"/>
        </w:rPr>
        <w:t xml:space="preserve">Средняя отметка – </w:t>
      </w:r>
      <w:r w:rsidRPr="00163A19">
        <w:rPr>
          <w:rFonts w:ascii="Times New Roman" w:hAnsi="Times New Roman"/>
          <w:iCs/>
          <w:sz w:val="24"/>
          <w:szCs w:val="24"/>
        </w:rPr>
        <w:t>3,9.</w:t>
      </w:r>
    </w:p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63A19" w:rsidRPr="00163A19" w:rsidRDefault="00163A19" w:rsidP="00F01A1C">
      <w:pPr>
        <w:keepNext/>
        <w:keepLines/>
        <w:numPr>
          <w:ilvl w:val="1"/>
          <w:numId w:val="5"/>
        </w:numPr>
        <w:spacing w:after="0" w:line="276" w:lineRule="auto"/>
        <w:ind w:left="0" w:firstLine="0"/>
        <w:jc w:val="center"/>
        <w:outlineLvl w:val="0"/>
        <w:rPr>
          <w:rFonts w:ascii="Times New Roman" w:eastAsiaTheme="majorEastAsia" w:hAnsi="Times New Roman" w:cs="Times New Roman"/>
          <w:iCs/>
          <w:color w:val="2F5496" w:themeColor="accent1" w:themeShade="BF"/>
          <w:sz w:val="24"/>
          <w:szCs w:val="24"/>
        </w:rPr>
      </w:pPr>
      <w:bookmarkStart w:id="7" w:name="_Toc55484466"/>
      <w:r w:rsidRPr="00163A19">
        <w:rPr>
          <w:rFonts w:ascii="Times New Roman" w:eastAsiaTheme="majorEastAsia" w:hAnsi="Times New Roman" w:cs="Times New Roman"/>
          <w:iCs/>
          <w:color w:val="2F5496" w:themeColor="accent1" w:themeShade="BF"/>
          <w:sz w:val="24"/>
          <w:szCs w:val="24"/>
        </w:rPr>
        <w:t>Распределение тестового балла по русскому языку</w:t>
      </w:r>
      <w:bookmarkEnd w:id="7"/>
    </w:p>
    <w:p w:rsidR="00163A19" w:rsidRPr="00163A19" w:rsidRDefault="00163A19" w:rsidP="00163A1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По результатам ДР средний тестовый балл по русскому языку составил 24,7 балла из максимально возможных 33 баллов, что составило 75% выполнения. </w:t>
      </w:r>
    </w:p>
    <w:p w:rsidR="00163A19" w:rsidRDefault="00163A19" w:rsidP="00163A19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 w:rsidRPr="00163A19">
        <w:rPr>
          <w:rFonts w:ascii="Times New Roman" w:hAnsi="Times New Roman"/>
          <w:sz w:val="16"/>
          <w:szCs w:val="16"/>
        </w:rPr>
        <w:t xml:space="preserve">Таблица </w:t>
      </w:r>
      <w:r w:rsidR="001D10B5">
        <w:rPr>
          <w:rFonts w:ascii="Times New Roman" w:hAnsi="Times New Roman"/>
          <w:sz w:val="16"/>
          <w:szCs w:val="16"/>
        </w:rPr>
        <w:t>10</w:t>
      </w:r>
    </w:p>
    <w:p w:rsidR="00510A6F" w:rsidRPr="00163A19" w:rsidRDefault="00510A6F" w:rsidP="00510A6F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ДР по русскому языку</w:t>
      </w:r>
    </w:p>
    <w:tbl>
      <w:tblPr>
        <w:tblW w:w="8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3"/>
        <w:gridCol w:w="1748"/>
        <w:gridCol w:w="2307"/>
        <w:gridCol w:w="2074"/>
      </w:tblGrid>
      <w:tr w:rsidR="00163A19" w:rsidRPr="00163A19" w:rsidTr="008D474B">
        <w:trPr>
          <w:trHeight w:val="279"/>
          <w:jc w:val="center"/>
        </w:trPr>
        <w:tc>
          <w:tcPr>
            <w:tcW w:w="2633" w:type="dxa"/>
            <w:shd w:val="clear" w:color="000000" w:fill="FFFFFF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748" w:type="dxa"/>
            <w:shd w:val="clear" w:color="000000" w:fill="FFFFFF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307" w:type="dxa"/>
            <w:shd w:val="clear" w:color="000000" w:fill="FFFFFF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074" w:type="dxa"/>
            <w:shd w:val="clear" w:color="000000" w:fill="FFFFFF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 w:val="restart"/>
            <w:shd w:val="clear" w:color="000000" w:fill="FFFFFF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 w:val="restart"/>
            <w:shd w:val="clear" w:color="000000" w:fill="FFFFFF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1,3%</w:t>
            </w:r>
          </w:p>
        </w:tc>
      </w:tr>
      <w:tr w:rsidR="00163A19" w:rsidRPr="00163A19" w:rsidTr="00510A6F">
        <w:trPr>
          <w:trHeight w:val="265"/>
          <w:jc w:val="center"/>
        </w:trPr>
        <w:tc>
          <w:tcPr>
            <w:tcW w:w="4381" w:type="dxa"/>
            <w:gridSpan w:val="2"/>
            <w:shd w:val="clear" w:color="000000" w:fill="F8CBAD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4,6%</w:t>
            </w:r>
          </w:p>
        </w:tc>
      </w:tr>
      <w:tr w:rsidR="00163A19" w:rsidRPr="00163A19" w:rsidTr="008D474B">
        <w:trPr>
          <w:trHeight w:val="265"/>
          <w:jc w:val="center"/>
        </w:trPr>
        <w:tc>
          <w:tcPr>
            <w:tcW w:w="2633" w:type="dxa"/>
            <w:vMerge w:val="restart"/>
            <w:shd w:val="clear" w:color="000000" w:fill="FFFFFF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 w:val="restart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1,6%</w:t>
            </w:r>
          </w:p>
        </w:tc>
      </w:tr>
      <w:tr w:rsidR="00163A19" w:rsidRPr="00163A19" w:rsidTr="008D474B">
        <w:trPr>
          <w:trHeight w:val="279"/>
          <w:jc w:val="center"/>
        </w:trPr>
        <w:tc>
          <w:tcPr>
            <w:tcW w:w="2633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163A19" w:rsidRPr="00163A19" w:rsidTr="00510A6F">
        <w:trPr>
          <w:trHeight w:val="279"/>
          <w:jc w:val="center"/>
        </w:trPr>
        <w:tc>
          <w:tcPr>
            <w:tcW w:w="4381" w:type="dxa"/>
            <w:gridSpan w:val="2"/>
            <w:shd w:val="clear" w:color="000000" w:fill="F8CBAD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307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2 125</w:t>
            </w:r>
          </w:p>
        </w:tc>
        <w:tc>
          <w:tcPr>
            <w:tcW w:w="2074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95,4%</w:t>
            </w:r>
          </w:p>
        </w:tc>
      </w:tr>
    </w:tbl>
    <w:p w:rsidR="008D474B" w:rsidRPr="00163A19" w:rsidRDefault="008D474B" w:rsidP="008D474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lastRenderedPageBreak/>
        <w:t>Из представленных в таблице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163A19">
        <w:rPr>
          <w:rFonts w:ascii="Times New Roman" w:hAnsi="Times New Roman" w:cs="Times New Roman"/>
          <w:sz w:val="24"/>
          <w:szCs w:val="24"/>
        </w:rPr>
        <w:t xml:space="preserve"> данных можно сделать выводы:</w:t>
      </w:r>
    </w:p>
    <w:p w:rsidR="008D474B" w:rsidRPr="00163A19" w:rsidRDefault="008D474B" w:rsidP="008D474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- выполнили менее 50% работы 103 учащихся, что составило 4,6% от общего числа участников ДР;</w:t>
      </w:r>
    </w:p>
    <w:p w:rsidR="008D474B" w:rsidRPr="00163A19" w:rsidRDefault="008D474B" w:rsidP="008D474B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- 423 учащихся выполнили от 85% и более заданий проверочной работы, что составило 19% от общего числа;</w:t>
      </w: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- минимальный тестовый балл составил 0 баллов, который продемонстрировал учащийся из СОШ №15;  </w:t>
      </w: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- максимальный балл за выполнение ДР по русскому языку набрали 12 учащихся, что составило 0,5% от общего числа. </w:t>
      </w: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3A19" w:rsidRPr="00163A19" w:rsidRDefault="00163A19" w:rsidP="00F01A1C">
      <w:pPr>
        <w:keepNext/>
        <w:keepLines/>
        <w:numPr>
          <w:ilvl w:val="1"/>
          <w:numId w:val="5"/>
        </w:numPr>
        <w:spacing w:after="0" w:line="276" w:lineRule="auto"/>
        <w:ind w:left="0" w:firstLine="0"/>
        <w:jc w:val="center"/>
        <w:outlineLvl w:val="0"/>
        <w:rPr>
          <w:rFonts w:ascii="Times New Roman" w:eastAsiaTheme="majorEastAsia" w:hAnsi="Times New Roman" w:cs="Times New Roman"/>
          <w:iCs/>
          <w:color w:val="2F5496" w:themeColor="accent1" w:themeShade="BF"/>
          <w:sz w:val="24"/>
          <w:szCs w:val="24"/>
        </w:rPr>
      </w:pPr>
      <w:bookmarkStart w:id="8" w:name="_Toc55484467"/>
      <w:r w:rsidRPr="00163A19">
        <w:rPr>
          <w:rFonts w:ascii="Times New Roman" w:eastAsiaTheme="majorEastAsia" w:hAnsi="Times New Roman" w:cs="Times New Roman"/>
          <w:iCs/>
          <w:color w:val="2F5496" w:themeColor="accent1" w:themeShade="BF"/>
          <w:sz w:val="24"/>
          <w:szCs w:val="24"/>
        </w:rPr>
        <w:t>Распределение отметок по русскому языку</w:t>
      </w:r>
      <w:bookmarkEnd w:id="8"/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На основе баллов, выставленных за выполнение всех заданий работы, подсчитывался суммарный первичный балл, который переводился в отметку по пятибалльной шкале. 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Шкала перевода суммарного первичного балла за выполнение диагностической работы в отметку по пятибалльной системе оценивания представлена в таблице</w:t>
      </w:r>
      <w:r w:rsidR="001D10B5">
        <w:rPr>
          <w:rFonts w:ascii="Times New Roman" w:hAnsi="Times New Roman" w:cs="Times New Roman"/>
          <w:sz w:val="24"/>
          <w:szCs w:val="24"/>
        </w:rPr>
        <w:t xml:space="preserve"> 11.</w:t>
      </w:r>
    </w:p>
    <w:p w:rsidR="00163A19" w:rsidRDefault="00163A19" w:rsidP="00163A19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63A19">
        <w:rPr>
          <w:rFonts w:ascii="Times New Roman" w:hAnsi="Times New Roman" w:cs="Times New Roman"/>
          <w:sz w:val="16"/>
          <w:szCs w:val="16"/>
        </w:rPr>
        <w:t>Таблица</w:t>
      </w:r>
      <w:r w:rsidR="001D10B5">
        <w:rPr>
          <w:rFonts w:ascii="Times New Roman" w:hAnsi="Times New Roman" w:cs="Times New Roman"/>
          <w:sz w:val="16"/>
          <w:szCs w:val="16"/>
        </w:rPr>
        <w:t xml:space="preserve"> 11</w:t>
      </w:r>
    </w:p>
    <w:p w:rsidR="001D10B5" w:rsidRPr="001D10B5" w:rsidRDefault="001D10B5" w:rsidP="001D10B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</w:rPr>
      </w:pPr>
      <w:r w:rsidRPr="001D10B5">
        <w:rPr>
          <w:rFonts w:ascii="Times New Roman" w:hAnsi="Times New Roman" w:cs="Times New Roman"/>
          <w:i/>
        </w:rPr>
        <w:t>Шкала перевода суммарного первичного балла за выполнение диагностической работы в отметку по пятибалльной системе оценивания</w:t>
      </w:r>
    </w:p>
    <w:tbl>
      <w:tblPr>
        <w:tblStyle w:val="17"/>
        <w:tblW w:w="9987" w:type="dxa"/>
        <w:jc w:val="center"/>
        <w:tblLook w:val="04A0"/>
      </w:tblPr>
      <w:tblGrid>
        <w:gridCol w:w="2025"/>
        <w:gridCol w:w="1198"/>
        <w:gridCol w:w="1230"/>
        <w:gridCol w:w="2767"/>
        <w:gridCol w:w="2767"/>
      </w:tblGrid>
      <w:tr w:rsidR="00163A19" w:rsidRPr="00163A19" w:rsidTr="00510A6F">
        <w:trPr>
          <w:trHeight w:val="941"/>
          <w:jc w:val="center"/>
        </w:trPr>
        <w:tc>
          <w:tcPr>
            <w:tcW w:w="2025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198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230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2767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767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163A19" w:rsidRPr="00163A19" w:rsidTr="00510A6F">
        <w:trPr>
          <w:trHeight w:val="1896"/>
          <w:jc w:val="center"/>
        </w:trPr>
        <w:tc>
          <w:tcPr>
            <w:tcW w:w="2025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198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 0 до 14 баллов</w:t>
            </w:r>
          </w:p>
        </w:tc>
        <w:tc>
          <w:tcPr>
            <w:tcW w:w="1230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 15 до 22 баллов</w:t>
            </w:r>
          </w:p>
        </w:tc>
        <w:tc>
          <w:tcPr>
            <w:tcW w:w="2767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 23 до 28 баллов, при условии из них не менее 4 баллов за грамотность (по критериям ГК1-ГК4). Если по критериям ГК1-ГК4 обучающийся набрал менее 4 баллов, выставлялась отметка «3»</w:t>
            </w:r>
          </w:p>
        </w:tc>
        <w:tc>
          <w:tcPr>
            <w:tcW w:w="2767" w:type="dxa"/>
            <w:vAlign w:val="center"/>
          </w:tcPr>
          <w:p w:rsidR="00163A19" w:rsidRPr="00163A19" w:rsidRDefault="00163A19" w:rsidP="00163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sz w:val="20"/>
                <w:szCs w:val="20"/>
              </w:rPr>
              <w:t>от 29 до 33 баллов, при условии из них не менее 6 баллов за грамотность (по критериям ГК1-ГК4). Если по критериям ГК1-ГК4 обучающийся набрал менее 6 баллов, выставлялась отметка «4»</w:t>
            </w:r>
          </w:p>
        </w:tc>
      </w:tr>
    </w:tbl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  <w:r w:rsidR="00575CAE">
        <w:rPr>
          <w:rFonts w:ascii="Times New Roman" w:hAnsi="Times New Roman"/>
          <w:sz w:val="24"/>
          <w:szCs w:val="24"/>
        </w:rPr>
        <w:t xml:space="preserve"> 12.</w:t>
      </w:r>
    </w:p>
    <w:p w:rsidR="008D474B" w:rsidRDefault="00163A19" w:rsidP="008D474B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 w:rsidRPr="00163A19">
        <w:rPr>
          <w:rFonts w:ascii="Times New Roman" w:hAnsi="Times New Roman"/>
          <w:sz w:val="16"/>
          <w:szCs w:val="16"/>
        </w:rPr>
        <w:t>Таблица</w:t>
      </w:r>
      <w:r w:rsidR="00575CAE">
        <w:rPr>
          <w:rFonts w:ascii="Times New Roman" w:hAnsi="Times New Roman"/>
          <w:sz w:val="16"/>
          <w:szCs w:val="16"/>
        </w:rPr>
        <w:t xml:space="preserve"> 12</w:t>
      </w:r>
    </w:p>
    <w:p w:rsidR="00163A19" w:rsidRPr="008D474B" w:rsidRDefault="008D474B" w:rsidP="008D474B">
      <w:pPr>
        <w:spacing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Уровни выполнения ДР в разрезе ОУ</w:t>
      </w:r>
    </w:p>
    <w:tbl>
      <w:tblPr>
        <w:tblW w:w="10916" w:type="dxa"/>
        <w:tblInd w:w="-856" w:type="dxa"/>
        <w:tblLayout w:type="fixed"/>
        <w:tblLook w:val="04A0"/>
      </w:tblPr>
      <w:tblGrid>
        <w:gridCol w:w="1985"/>
        <w:gridCol w:w="1276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163A19" w:rsidRPr="00163A19" w:rsidTr="00510A6F">
        <w:trPr>
          <w:trHeight w:val="11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163A19" w:rsidRPr="00163A19" w:rsidTr="00510A6F">
        <w:trPr>
          <w:trHeight w:val="369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91%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89%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72%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96%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90%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82%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71%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87%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70%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78%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50%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61%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59%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28%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49%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59%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63%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71%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60%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49%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64%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70%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67%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47%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69%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82%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34%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163A19" w:rsidRPr="00163A19" w:rsidTr="00510A6F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163A19" w:rsidRPr="00163A19" w:rsidRDefault="00163A19" w:rsidP="00D612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  <w:r w:rsidR="00D612A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163A19" w:rsidRPr="00163A19" w:rsidRDefault="00163A19" w:rsidP="00D612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395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163A19" w:rsidRPr="00163A19" w:rsidRDefault="00163A19" w:rsidP="00D612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</w:t>
            </w:r>
            <w:r w:rsidR="00D612A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163A19" w:rsidRPr="00163A19" w:rsidRDefault="00163A19" w:rsidP="00D612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658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163A19" w:rsidRPr="00163A19" w:rsidRDefault="00163A19" w:rsidP="00D612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</w:tbl>
    <w:p w:rsidR="00163A19" w:rsidRPr="00163A19" w:rsidRDefault="00163A19" w:rsidP="00163A19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3A19" w:rsidRPr="00163A19" w:rsidRDefault="00163A19" w:rsidP="008D47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/>
          <w:sz w:val="24"/>
          <w:szCs w:val="24"/>
        </w:rPr>
        <w:t xml:space="preserve">Качество выполнения ДР по русскому языку составило 68%. </w:t>
      </w:r>
    </w:p>
    <w:p w:rsidR="00163A19" w:rsidRPr="00163A19" w:rsidRDefault="00163A19" w:rsidP="008D47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/>
          <w:sz w:val="24"/>
          <w:szCs w:val="24"/>
        </w:rPr>
        <w:t xml:space="preserve">Наибольшее участников, получивших за выполнение ДР по русскому языку отметку «4» и «5», - учащиеся лицея №1 (96%). Наименьший процент качества выполнения работы продемонстрировали учащиеся из СОШ №7 – 28%. </w:t>
      </w:r>
    </w:p>
    <w:p w:rsidR="00163A19" w:rsidRPr="00163A19" w:rsidRDefault="00163A19" w:rsidP="008D47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/>
          <w:sz w:val="24"/>
          <w:szCs w:val="24"/>
        </w:rPr>
        <w:t xml:space="preserve">В СШ №9, СОШ №18 и №32 доля учащихся, продемонстрировавших неудовлетворительный результат, превышает 10% от общего числа участников. </w:t>
      </w:r>
    </w:p>
    <w:p w:rsidR="00163A19" w:rsidRPr="00AC60C6" w:rsidRDefault="00163A19" w:rsidP="008D474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/>
          <w:sz w:val="24"/>
          <w:szCs w:val="24"/>
        </w:rPr>
        <w:t xml:space="preserve">Также необходимо заметить, что 149 учащихся (7% от общего числа) не смогли </w:t>
      </w:r>
      <w:r w:rsidRPr="00AC60C6">
        <w:rPr>
          <w:rFonts w:ascii="Times New Roman" w:hAnsi="Times New Roman"/>
          <w:sz w:val="24"/>
          <w:szCs w:val="24"/>
        </w:rPr>
        <w:t>выполнит</w:t>
      </w:r>
      <w:r w:rsidR="002C5F31" w:rsidRPr="00AC60C6">
        <w:rPr>
          <w:rFonts w:ascii="Times New Roman" w:hAnsi="Times New Roman"/>
          <w:sz w:val="24"/>
          <w:szCs w:val="24"/>
        </w:rPr>
        <w:t>ь</w:t>
      </w:r>
      <w:r w:rsidRPr="00AC60C6">
        <w:rPr>
          <w:rFonts w:ascii="Times New Roman" w:hAnsi="Times New Roman"/>
          <w:sz w:val="24"/>
          <w:szCs w:val="24"/>
        </w:rPr>
        <w:t xml:space="preserve"> условие для получения отметок «4» и «5»:</w:t>
      </w: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60C6">
        <w:rPr>
          <w:rFonts w:ascii="Times New Roman" w:hAnsi="Times New Roman"/>
          <w:sz w:val="24"/>
          <w:szCs w:val="24"/>
        </w:rPr>
        <w:t xml:space="preserve">- 28 </w:t>
      </w:r>
      <w:r w:rsidR="002C5F31" w:rsidRPr="00AC60C6">
        <w:rPr>
          <w:rFonts w:ascii="Times New Roman" w:hAnsi="Times New Roman"/>
          <w:sz w:val="24"/>
          <w:szCs w:val="24"/>
        </w:rPr>
        <w:t>учащихся,</w:t>
      </w:r>
      <w:r w:rsidRPr="00163A19">
        <w:rPr>
          <w:rFonts w:ascii="Times New Roman" w:hAnsi="Times New Roman"/>
          <w:sz w:val="24"/>
          <w:szCs w:val="24"/>
        </w:rPr>
        <w:t xml:space="preserve"> несмотря на то, что набрали 29 баллов, за диагностическую работу получили отметку «4», т.к. за грамотность набрали менее 6 баллов;</w:t>
      </w: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/>
          <w:sz w:val="24"/>
          <w:szCs w:val="24"/>
        </w:rPr>
        <w:t xml:space="preserve">- 121 учащийся за диагностическую работу набрали более 22 баллов, но за грамотность набрали менее 4 баллов, в связи с чем за ДР получили отметку «3». </w:t>
      </w:r>
    </w:p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13</w:t>
      </w:r>
      <w:r w:rsidRPr="00163A19">
        <w:rPr>
          <w:rFonts w:ascii="Times New Roman" w:hAnsi="Times New Roman" w:cs="Times New Roman"/>
          <w:sz w:val="24"/>
          <w:szCs w:val="24"/>
        </w:rPr>
        <w:t xml:space="preserve">,можно сделать вывод, что 377 участников (17%) набрали на 1 балл более минимального балла для получения той или иной отметки. </w:t>
      </w:r>
    </w:p>
    <w:p w:rsidR="00163A19" w:rsidRDefault="00163A19" w:rsidP="00163A19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63A19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575CAE">
        <w:rPr>
          <w:rFonts w:ascii="Times New Roman" w:hAnsi="Times New Roman" w:cs="Times New Roman"/>
          <w:sz w:val="16"/>
          <w:szCs w:val="16"/>
        </w:rPr>
        <w:t>13</w:t>
      </w:r>
    </w:p>
    <w:p w:rsidR="001E77B5" w:rsidRPr="00163A19" w:rsidRDefault="001E77B5" w:rsidP="001E77B5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0"/>
        <w:gridCol w:w="1960"/>
        <w:gridCol w:w="1960"/>
        <w:gridCol w:w="1960"/>
      </w:tblGrid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ОСОШ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60" w:type="dxa"/>
            <w:shd w:val="clear" w:color="D9E1F2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60" w:type="dxa"/>
            <w:shd w:val="clear" w:color="D9E1F2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8%</w:t>
            </w:r>
          </w:p>
        </w:tc>
        <w:tc>
          <w:tcPr>
            <w:tcW w:w="1960" w:type="dxa"/>
            <w:shd w:val="clear" w:color="D9E1F2" w:fill="D9E1F2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63A1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8%</w:t>
            </w:r>
          </w:p>
        </w:tc>
      </w:tr>
    </w:tbl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63A19">
        <w:rPr>
          <w:rFonts w:ascii="Times New Roman" w:hAnsi="Times New Roman" w:cs="Times New Roman"/>
          <w:i/>
          <w:sz w:val="24"/>
          <w:szCs w:val="24"/>
          <w:u w:val="single"/>
        </w:rPr>
        <w:t>средняя отметка по результатам ДР</w:t>
      </w:r>
    </w:p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ДР по русскому языку, средняя оценка по городу Сургуту составила 3,9 баллов.  </w:t>
      </w:r>
    </w:p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участниками из города Сургут в разрезе ОУ можно сделать выводы:</w:t>
      </w:r>
    </w:p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- в 13 ОУ средняя отметка выше городского показателя. Наивысшую среднюю отметку продемонстрировали учащиеся лицея №1 - 4,4 балл, что на 0,5 баллов выше городского показателя.</w:t>
      </w:r>
    </w:p>
    <w:p w:rsidR="00163A19" w:rsidRPr="00163A19" w:rsidRDefault="00163A19" w:rsidP="00163A19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163A19"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575CAE">
        <w:rPr>
          <w:rFonts w:ascii="Times New Roman" w:hAnsi="Times New Roman" w:cs="Times New Roman"/>
          <w:sz w:val="16"/>
          <w:szCs w:val="16"/>
        </w:rPr>
        <w:t>1</w:t>
      </w:r>
    </w:p>
    <w:p w:rsidR="00163A19" w:rsidRPr="00163A19" w:rsidRDefault="00163A19" w:rsidP="00163A19">
      <w:pPr>
        <w:ind w:hanging="567"/>
        <w:jc w:val="center"/>
      </w:pPr>
      <w:r w:rsidRPr="00163A19">
        <w:rPr>
          <w:noProof/>
          <w:lang w:eastAsia="ru-RU"/>
        </w:rPr>
        <w:drawing>
          <wp:inline distT="0" distB="0" distL="0" distR="0">
            <wp:extent cx="6343650" cy="2619375"/>
            <wp:effectExtent l="0" t="0" r="0" b="0"/>
            <wp:docPr id="27" name="Диаграмма 27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63A19" w:rsidRPr="00163A19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>- в СОШ №22, №26, №27 и №отметка аналогична городскому показателю;</w:t>
      </w:r>
    </w:p>
    <w:p w:rsidR="00163A19" w:rsidRPr="00483550" w:rsidRDefault="00163A19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- в 18 ОУ средняя отметка ниже показателя по городу. Наименьший результат продемонстрировали учащиеся СШ №9 – 3,3 балла. </w:t>
      </w:r>
    </w:p>
    <w:p w:rsidR="00750ED2" w:rsidRPr="00483550" w:rsidRDefault="00750ED2" w:rsidP="00163A1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750ED2" w:rsidRPr="00483550" w:rsidSect="00510A6F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163A19" w:rsidRPr="001E77B5" w:rsidRDefault="00163A19" w:rsidP="00F01A1C">
      <w:pPr>
        <w:pStyle w:val="a8"/>
        <w:keepNext/>
        <w:keepLines/>
        <w:numPr>
          <w:ilvl w:val="1"/>
          <w:numId w:val="5"/>
        </w:numPr>
        <w:spacing w:after="0"/>
        <w:ind w:left="0" w:firstLine="0"/>
        <w:jc w:val="center"/>
        <w:outlineLvl w:val="0"/>
        <w:rPr>
          <w:rFonts w:ascii="Times New Roman" w:eastAsiaTheme="majorEastAsia" w:hAnsi="Times New Roman" w:cs="Times New Roman"/>
          <w:iCs/>
          <w:color w:val="2F5496" w:themeColor="accent1" w:themeShade="BF"/>
          <w:sz w:val="24"/>
          <w:szCs w:val="24"/>
        </w:rPr>
      </w:pPr>
      <w:bookmarkStart w:id="9" w:name="_Toc55484468"/>
      <w:r w:rsidRPr="001E77B5">
        <w:rPr>
          <w:rFonts w:ascii="Times New Roman" w:eastAsiaTheme="majorEastAsia" w:hAnsi="Times New Roman" w:cs="Times New Roman"/>
          <w:iCs/>
          <w:color w:val="2F5496" w:themeColor="accent1" w:themeShade="BF"/>
          <w:sz w:val="24"/>
          <w:szCs w:val="24"/>
        </w:rPr>
        <w:lastRenderedPageBreak/>
        <w:t>Поэлементный анализ выполнения ДР по русскому языку</w:t>
      </w:r>
      <w:bookmarkEnd w:id="9"/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Диагностическая работа по русскому языку включала в себя 9 заданий, которые оценивались по 18 критериям. </w:t>
      </w: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/>
          <w:sz w:val="24"/>
          <w:szCs w:val="24"/>
        </w:rPr>
        <w:t xml:space="preserve">Средний процент выполнения ДР по городу составил 75%. </w:t>
      </w: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A19">
        <w:rPr>
          <w:rFonts w:ascii="Times New Roman" w:hAnsi="Times New Roman"/>
          <w:sz w:val="24"/>
          <w:szCs w:val="24"/>
        </w:rPr>
        <w:t>В таблице</w:t>
      </w:r>
      <w:r w:rsidR="00575CAE">
        <w:rPr>
          <w:rFonts w:ascii="Times New Roman" w:hAnsi="Times New Roman"/>
          <w:sz w:val="24"/>
          <w:szCs w:val="24"/>
        </w:rPr>
        <w:t xml:space="preserve"> 14</w:t>
      </w:r>
      <w:r w:rsidRPr="00163A19">
        <w:rPr>
          <w:rFonts w:ascii="Times New Roman" w:hAnsi="Times New Roman"/>
          <w:sz w:val="24"/>
          <w:szCs w:val="24"/>
        </w:rPr>
        <w:t xml:space="preserve"> представлены доля учащихся, справившихся с заданиями по контролируемым элементам.</w:t>
      </w:r>
    </w:p>
    <w:p w:rsidR="00163A19" w:rsidRDefault="00163A19" w:rsidP="00163A19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63A19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575CAE">
        <w:rPr>
          <w:rFonts w:ascii="Times New Roman" w:hAnsi="Times New Roman" w:cs="Times New Roman"/>
          <w:sz w:val="16"/>
          <w:szCs w:val="16"/>
        </w:rPr>
        <w:t>14</w:t>
      </w:r>
    </w:p>
    <w:p w:rsidR="001E77B5" w:rsidRPr="00163A19" w:rsidRDefault="001E77B5" w:rsidP="001E77B5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Показатели выполнения заданий по контролируемым элементам</w:t>
      </w:r>
    </w:p>
    <w:tbl>
      <w:tblPr>
        <w:tblW w:w="10129" w:type="dxa"/>
        <w:tblInd w:w="-572" w:type="dxa"/>
        <w:tblLook w:val="04A0"/>
      </w:tblPr>
      <w:tblGrid>
        <w:gridCol w:w="1506"/>
        <w:gridCol w:w="7363"/>
        <w:gridCol w:w="1254"/>
        <w:gridCol w:w="6"/>
      </w:tblGrid>
      <w:tr w:rsidR="00163A19" w:rsidRPr="00163A19" w:rsidTr="00510A6F">
        <w:trPr>
          <w:gridAfter w:val="1"/>
          <w:wAfter w:w="6" w:type="dxa"/>
          <w:trHeight w:val="556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 в ДР</w:t>
            </w:r>
          </w:p>
        </w:tc>
        <w:tc>
          <w:tcPr>
            <w:tcW w:w="7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Критерии оценивания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3A19" w:rsidRPr="00163A19" w:rsidRDefault="00575CAE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выполнения</w:t>
            </w:r>
          </w:p>
        </w:tc>
      </w:tr>
      <w:tr w:rsidR="00163A19" w:rsidRPr="00163A19" w:rsidTr="00510A6F">
        <w:trPr>
          <w:trHeight w:val="113"/>
        </w:trPr>
        <w:tc>
          <w:tcPr>
            <w:tcW w:w="10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Критерии оценивания сжатого изложения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ИК1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изложения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ИК2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Сжатие исходного текста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ИК3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Смысловая цельность, речевая связность и последовательность изложения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163A19" w:rsidRPr="00163A19" w:rsidTr="00510A6F">
        <w:trPr>
          <w:trHeight w:val="113"/>
        </w:trPr>
        <w:tc>
          <w:tcPr>
            <w:tcW w:w="1012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2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Синтаксический анализ (определить грамматическую основу)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39%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Пунктуационный анализ (расставить знаки препинания)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Синтаксический анализ (замена словосочетания синонимичным словосочетанием)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Орфографический анализ (определение верного объяснения написания</w:t>
            </w: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выделенного слова)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43%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содержания текста (определить какие из высказываний соответствуют содержанию текста)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 средств выразительности (определить номера предложений с определенным средством выразительности речи)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49%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Лексический анализ (найти синоним)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163A19" w:rsidRPr="00163A19" w:rsidTr="00510A6F">
        <w:trPr>
          <w:trHeight w:val="113"/>
        </w:trPr>
        <w:tc>
          <w:tcPr>
            <w:tcW w:w="1012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Часть 3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9.1.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обоснованного ответа / Понимание смысла фрагмента текста / Толкование значения слова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9.2.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Наличие примеров-аргументов / Наличие примеров-иллюстраций / Наличие примеров-аргументов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9.3.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Смысловая цельность, речевая связность и последовательность сочинения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9.4.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Композиционная стройность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ГК1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орфографических норм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54%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ГК2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пунктуационных норм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eastAsia="ru-RU"/>
              </w:rPr>
              <w:t>54%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ГК3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грамматических норм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ГК4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речевых норм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163A19" w:rsidRPr="00163A19" w:rsidTr="00510A6F">
        <w:trPr>
          <w:gridAfter w:val="1"/>
          <w:wAfter w:w="6" w:type="dxa"/>
          <w:trHeight w:val="113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ФК1</w:t>
            </w:r>
          </w:p>
        </w:tc>
        <w:tc>
          <w:tcPr>
            <w:tcW w:w="7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Фактическая точность письменной речи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98%</w:t>
            </w:r>
          </w:p>
        </w:tc>
      </w:tr>
    </w:tbl>
    <w:p w:rsidR="00163A19" w:rsidRPr="00163A19" w:rsidRDefault="00163A19" w:rsidP="00163A1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Средний процент выполнения </w:t>
      </w:r>
      <w:r w:rsidRPr="00163A19">
        <w:rPr>
          <w:rFonts w:ascii="Times New Roman" w:hAnsi="Times New Roman" w:cs="Times New Roman"/>
          <w:i/>
          <w:iCs/>
          <w:sz w:val="24"/>
          <w:szCs w:val="24"/>
          <w:u w:val="single"/>
        </w:rPr>
        <w:t>сжатого изложения</w:t>
      </w:r>
      <w:r w:rsidRPr="00163A19">
        <w:rPr>
          <w:rFonts w:ascii="Times New Roman" w:hAnsi="Times New Roman" w:cs="Times New Roman"/>
          <w:sz w:val="24"/>
          <w:szCs w:val="24"/>
        </w:rPr>
        <w:t xml:space="preserve"> составил 85%. Наибольшие затруднения у учащихся выявлены при смысловой цельности, речевой связности и последовательности изложения – 68%. </w:t>
      </w:r>
    </w:p>
    <w:p w:rsidR="00163A19" w:rsidRPr="00163A19" w:rsidRDefault="00163A19" w:rsidP="00163A1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К числу заданий </w:t>
      </w:r>
      <w:r w:rsidRPr="00163A19">
        <w:rPr>
          <w:rFonts w:ascii="Times New Roman" w:hAnsi="Times New Roman" w:cs="Times New Roman"/>
          <w:i/>
          <w:iCs/>
          <w:sz w:val="24"/>
          <w:szCs w:val="24"/>
          <w:u w:val="single"/>
        </w:rPr>
        <w:t>части 2</w:t>
      </w:r>
      <w:r w:rsidRPr="00163A19">
        <w:rPr>
          <w:rFonts w:ascii="Times New Roman" w:hAnsi="Times New Roman" w:cs="Times New Roman"/>
          <w:sz w:val="24"/>
          <w:szCs w:val="24"/>
        </w:rPr>
        <w:t>, процент выполнения которых не превышает 65%, относятся:</w:t>
      </w:r>
    </w:p>
    <w:p w:rsidR="00163A19" w:rsidRPr="00163A19" w:rsidRDefault="00163A19" w:rsidP="00163A1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- </w:t>
      </w:r>
      <w:r w:rsidRPr="00163A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№2</w:t>
      </w:r>
      <w:r w:rsidRPr="00163A19">
        <w:rPr>
          <w:rFonts w:ascii="Times New Roman" w:hAnsi="Times New Roman" w:cs="Times New Roman"/>
          <w:sz w:val="24"/>
          <w:szCs w:val="24"/>
        </w:rPr>
        <w:t xml:space="preserve"> – необходимо было определить грамматическую основу одном из предложений или в одной из частей сложного предложения текста – средний процент выполнения составил 39%, что является самым низким показателем за всю ДР;</w:t>
      </w:r>
    </w:p>
    <w:p w:rsidR="00163A19" w:rsidRPr="00163A19" w:rsidRDefault="00163A19" w:rsidP="00163A1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- </w:t>
      </w:r>
      <w:r w:rsidRPr="00163A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№5 </w:t>
      </w:r>
      <w:r w:rsidRPr="00163A19">
        <w:rPr>
          <w:rFonts w:ascii="Times New Roman" w:hAnsi="Times New Roman" w:cs="Times New Roman"/>
          <w:sz w:val="24"/>
          <w:szCs w:val="24"/>
        </w:rPr>
        <w:t>– необходимо было указать варианты ответов, в которых дано верное объяснение написания выделенного слова – 43%;</w:t>
      </w:r>
    </w:p>
    <w:p w:rsidR="00163A19" w:rsidRPr="00163A19" w:rsidRDefault="00163A19" w:rsidP="00163A1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- </w:t>
      </w:r>
      <w:r w:rsidRPr="00163A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№7 </w:t>
      </w:r>
      <w:r w:rsidRPr="00163A19">
        <w:rPr>
          <w:rFonts w:ascii="Times New Roman" w:hAnsi="Times New Roman" w:cs="Times New Roman"/>
          <w:sz w:val="24"/>
          <w:szCs w:val="24"/>
        </w:rPr>
        <w:t>– необходимо было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163A19">
        <w:rPr>
          <w:rFonts w:ascii="Times New Roman" w:hAnsi="Times New Roman" w:cs="Times New Roman"/>
          <w:sz w:val="24"/>
          <w:szCs w:val="24"/>
        </w:rPr>
        <w:t>определить какие из высказываний соответствуют содержанию текста – 49%;</w:t>
      </w:r>
    </w:p>
    <w:p w:rsidR="00163A19" w:rsidRPr="00163A19" w:rsidRDefault="00163A19" w:rsidP="00163A19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При выполнении </w:t>
      </w:r>
      <w:r w:rsidRPr="00163A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задания №9 (</w:t>
      </w:r>
      <w:r w:rsidRPr="00163A19">
        <w:rPr>
          <w:rFonts w:ascii="Times New Roman" w:hAnsi="Times New Roman" w:cs="Times New Roman"/>
          <w:i/>
          <w:iCs/>
          <w:sz w:val="24"/>
          <w:szCs w:val="24"/>
          <w:u w:val="single"/>
        </w:rPr>
        <w:t>сочинение-рассуждение</w:t>
      </w:r>
      <w:r w:rsidRPr="00163A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), </w:t>
      </w:r>
      <w:r w:rsidRPr="00163A19">
        <w:rPr>
          <w:rFonts w:ascii="Times New Roman" w:hAnsi="Times New Roman" w:cs="Times New Roman"/>
          <w:sz w:val="24"/>
          <w:szCs w:val="24"/>
        </w:rPr>
        <w:t>низкий процент выполнения продемонстрировали за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163A19">
        <w:rPr>
          <w:rFonts w:ascii="Times New Roman" w:hAnsi="Times New Roman" w:cs="Times New Roman"/>
          <w:sz w:val="24"/>
          <w:szCs w:val="24"/>
        </w:rPr>
        <w:t>критерии ГК 1 (соблюдение орфографических норм) и ГК 2 (соблюдение пунктуационных норм)</w:t>
      </w:r>
      <w:r w:rsidRPr="00163A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</w:t>
      </w:r>
      <w:r w:rsidRPr="00163A19">
        <w:rPr>
          <w:rFonts w:ascii="Times New Roman" w:hAnsi="Times New Roman" w:cs="Times New Roman"/>
          <w:sz w:val="24"/>
          <w:szCs w:val="24"/>
        </w:rPr>
        <w:t xml:space="preserve">по 54%. </w:t>
      </w:r>
    </w:p>
    <w:p w:rsidR="00163A19" w:rsidRPr="00163A19" w:rsidRDefault="00163A19" w:rsidP="00163A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lastRenderedPageBreak/>
        <w:t>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15</w:t>
      </w:r>
      <w:r w:rsidRPr="00163A19">
        <w:rPr>
          <w:rFonts w:ascii="Times New Roman" w:hAnsi="Times New Roman" w:cs="Times New Roman"/>
          <w:sz w:val="24"/>
          <w:szCs w:val="24"/>
        </w:rPr>
        <w:t xml:space="preserve"> представлено количество набранных учащимися баллов за каждое задание работы.</w:t>
      </w:r>
    </w:p>
    <w:p w:rsidR="00163A19" w:rsidRDefault="00163A19" w:rsidP="00163A19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63A19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575CAE">
        <w:rPr>
          <w:rFonts w:ascii="Times New Roman" w:hAnsi="Times New Roman" w:cs="Times New Roman"/>
          <w:sz w:val="16"/>
          <w:szCs w:val="16"/>
        </w:rPr>
        <w:t>15</w:t>
      </w:r>
    </w:p>
    <w:p w:rsidR="00FD7918" w:rsidRPr="00163A19" w:rsidRDefault="00FD7918" w:rsidP="00FD7918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диагностической работы по русскому языку</w:t>
      </w:r>
    </w:p>
    <w:tbl>
      <w:tblPr>
        <w:tblW w:w="9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0"/>
        <w:gridCol w:w="1031"/>
        <w:gridCol w:w="889"/>
        <w:gridCol w:w="1031"/>
        <w:gridCol w:w="889"/>
        <w:gridCol w:w="1031"/>
        <w:gridCol w:w="889"/>
        <w:gridCol w:w="1031"/>
        <w:gridCol w:w="889"/>
      </w:tblGrid>
      <w:tr w:rsidR="00163A19" w:rsidRPr="00163A19" w:rsidTr="00510A6F">
        <w:trPr>
          <w:trHeight w:val="113"/>
          <w:jc w:val="center"/>
        </w:trPr>
        <w:tc>
          <w:tcPr>
            <w:tcW w:w="1420" w:type="dxa"/>
            <w:vMerge w:val="restart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7680" w:type="dxa"/>
            <w:gridSpan w:val="8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набранных за задания баллов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gridSpan w:val="2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20" w:type="dxa"/>
            <w:gridSpan w:val="2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gridSpan w:val="2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gridSpan w:val="2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vMerge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31" w:type="dxa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31" w:type="dxa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31" w:type="dxa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89" w:type="dxa"/>
            <w:shd w:val="clear" w:color="000000" w:fill="D9D9D9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ИК1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89%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ИК2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ИК3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1 040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9.1.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1 445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9.2.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9.3.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9.4.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ГК1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1 125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ГК2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ГК3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1020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ГК4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926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1 258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3A19" w:rsidRPr="00163A19" w:rsidTr="00510A6F">
        <w:trPr>
          <w:trHeight w:val="113"/>
          <w:jc w:val="center"/>
        </w:trPr>
        <w:tc>
          <w:tcPr>
            <w:tcW w:w="1420" w:type="dxa"/>
            <w:shd w:val="clear" w:color="auto" w:fill="auto"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ФК1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2 163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63A1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1031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:rsidR="00163A19" w:rsidRPr="00163A19" w:rsidRDefault="00163A19" w:rsidP="00163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63A19" w:rsidRPr="00163A19" w:rsidRDefault="00163A19" w:rsidP="00163A1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Наибольшее количество учащихся набрали 0 баллов (более 50%) за выполнение заданий: №2 (синтаксический анализ), №5 (орфографический анализ) и №7 (анализ средств выразительности). </w:t>
      </w:r>
    </w:p>
    <w:p w:rsidR="00163A19" w:rsidRPr="00163A19" w:rsidRDefault="00163A19" w:rsidP="00163A1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16</w:t>
      </w:r>
      <w:r w:rsidRPr="00163A19">
        <w:rPr>
          <w:rFonts w:ascii="Times New Roman" w:hAnsi="Times New Roman" w:cs="Times New Roman"/>
          <w:sz w:val="24"/>
          <w:szCs w:val="24"/>
        </w:rPr>
        <w:t xml:space="preserve"> представлен поэлементный анализ выполнения заданий в разрезе ОУ.</w:t>
      </w:r>
    </w:p>
    <w:p w:rsidR="00163A19" w:rsidRDefault="00163A19" w:rsidP="00163A19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163A19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575CAE">
        <w:rPr>
          <w:rFonts w:ascii="Times New Roman" w:hAnsi="Times New Roman" w:cs="Times New Roman"/>
          <w:sz w:val="16"/>
          <w:szCs w:val="16"/>
        </w:rPr>
        <w:t>16</w:t>
      </w:r>
    </w:p>
    <w:p w:rsidR="00BF3245" w:rsidRPr="00BF3245" w:rsidRDefault="00BF3245" w:rsidP="00BF3245">
      <w:pPr>
        <w:spacing w:after="0" w:line="30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Поэлементный </w:t>
      </w:r>
      <w:r w:rsidRPr="00E715FA">
        <w:rPr>
          <w:rFonts w:ascii="Times New Roman" w:hAnsi="Times New Roman" w:cs="Times New Roman"/>
          <w:i/>
          <w:iCs/>
        </w:rPr>
        <w:t xml:space="preserve">анализ выполнения ДР по </w:t>
      </w:r>
      <w:r>
        <w:rPr>
          <w:rFonts w:ascii="Times New Roman" w:hAnsi="Times New Roman" w:cs="Times New Roman"/>
          <w:i/>
          <w:iCs/>
        </w:rPr>
        <w:t>русскому языку</w:t>
      </w:r>
      <w:r w:rsidRPr="00E715FA">
        <w:rPr>
          <w:rFonts w:ascii="Times New Roman" w:hAnsi="Times New Roman" w:cs="Times New Roman"/>
          <w:i/>
          <w:iCs/>
        </w:rPr>
        <w:t xml:space="preserve"> в разрезе ОУ</w:t>
      </w:r>
    </w:p>
    <w:p w:rsidR="00163A19" w:rsidRPr="00163A19" w:rsidRDefault="00163A19" w:rsidP="00163A19">
      <w:pPr>
        <w:autoSpaceDE w:val="0"/>
        <w:autoSpaceDN w:val="0"/>
        <w:adjustRightInd w:val="0"/>
        <w:spacing w:after="0" w:line="276" w:lineRule="auto"/>
        <w:ind w:hanging="567"/>
        <w:jc w:val="center"/>
        <w:rPr>
          <w:rFonts w:ascii="TimesNewRoman" w:hAnsi="TimesNewRoman" w:cs="TimesNewRoman"/>
          <w:sz w:val="24"/>
          <w:szCs w:val="24"/>
        </w:rPr>
      </w:pPr>
      <w:r w:rsidRPr="00163A19">
        <w:rPr>
          <w:noProof/>
          <w:lang w:eastAsia="ru-RU"/>
        </w:rPr>
        <w:drawing>
          <wp:inline distT="0" distB="0" distL="0" distR="0">
            <wp:extent cx="6134100" cy="3733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A19" w:rsidRPr="00163A19" w:rsidRDefault="00163A19" w:rsidP="00163A19">
      <w:pPr>
        <w:shd w:val="clear" w:color="auto" w:fill="FFFFFF" w:themeFill="background1"/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lastRenderedPageBreak/>
        <w:t>Анализируя данные, представленные в таблице</w:t>
      </w:r>
      <w:r w:rsidR="008D474B">
        <w:rPr>
          <w:rFonts w:ascii="Times New Roman" w:hAnsi="Times New Roman" w:cs="Times New Roman"/>
          <w:sz w:val="24"/>
          <w:szCs w:val="24"/>
        </w:rPr>
        <w:t xml:space="preserve"> 16</w:t>
      </w:r>
      <w:r w:rsidRPr="00163A19">
        <w:rPr>
          <w:rFonts w:ascii="Times New Roman" w:hAnsi="Times New Roman" w:cs="Times New Roman"/>
          <w:sz w:val="24"/>
          <w:szCs w:val="24"/>
        </w:rPr>
        <w:t xml:space="preserve">, можно сделать вывод, что в СШ №9, СОШ №25, №32 и ОСОШ процент выполнения более половины базовых заданий выполняются на критическом уровне. </w:t>
      </w:r>
    </w:p>
    <w:p w:rsidR="00163A19" w:rsidRDefault="00163A19" w:rsidP="00163A1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A19">
        <w:rPr>
          <w:rFonts w:ascii="Times New Roman" w:hAnsi="Times New Roman" w:cs="Times New Roman"/>
          <w:sz w:val="24"/>
          <w:szCs w:val="24"/>
        </w:rPr>
        <w:t xml:space="preserve">Результаты диагностической работы по предмету «Русский язык» в 10-х классах показали, что уровень овладения предметными знаниями в целом находится в границах, соответствующих отметкам «хорошо» и «удовлетворительно» (79,8%). Не справились с проверочной работой 55 участников, что составило 2,5% от общего числа.  </w:t>
      </w:r>
    </w:p>
    <w:p w:rsidR="00466EB9" w:rsidRDefault="00466EB9" w:rsidP="00163A1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EB9" w:rsidRPr="00B83064" w:rsidRDefault="00466EB9" w:rsidP="00466EB9">
      <w:pPr>
        <w:pStyle w:val="1"/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0" w:name="_Toc55484469"/>
      <w:r w:rsidRPr="00B83064">
        <w:rPr>
          <w:rFonts w:ascii="Times New Roman" w:hAnsi="Times New Roman" w:cs="Times New Roman"/>
          <w:sz w:val="24"/>
          <w:szCs w:val="24"/>
        </w:rPr>
        <w:t>Методические рекомендации по результатам ДР по русскому языку</w:t>
      </w:r>
      <w:bookmarkEnd w:id="10"/>
    </w:p>
    <w:p w:rsidR="00466EB9" w:rsidRPr="00B83064" w:rsidRDefault="00466EB9" w:rsidP="00466EB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14"/>
          <w:szCs w:val="14"/>
        </w:rPr>
      </w:pPr>
    </w:p>
    <w:p w:rsidR="00466EB9" w:rsidRPr="00B83064" w:rsidRDefault="00466EB9" w:rsidP="00466EB9">
      <w:pPr>
        <w:spacing w:after="0" w:line="300" w:lineRule="auto"/>
        <w:ind w:firstLine="709"/>
        <w:jc w:val="both"/>
      </w:pPr>
      <w:r w:rsidRPr="00B83064">
        <w:rPr>
          <w:rFonts w:ascii="Times New Roman" w:hAnsi="Times New Roman" w:cs="Times New Roman"/>
          <w:sz w:val="24"/>
          <w:szCs w:val="24"/>
        </w:rPr>
        <w:t>Анализ результатов выполнения диагностической работы показывает, что участники в целом справились с заданиями, проверяющими уровень сформированности основных предметных компетенций. Участники продемонстрировали невысокий уровень практической грамотности и языковой компетенции, основным показателем которой является способность использовать орфографические и пунктуационные нормы русского литературного языка, богатство словарного запаса и грамматического строя речи в собственной речи.</w:t>
      </w:r>
    </w:p>
    <w:p w:rsidR="00466EB9" w:rsidRPr="00B83064" w:rsidRDefault="00466EB9" w:rsidP="00466EB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Результаты диагностической работы показали необходимость усиления внимания к работе по формированию теоретических знаний и практических умений по русскому языку учащихся в основной школе, предполагающие овладение основными видами речевой деятельности – умением воспринимать устную и письменную речь, создавать собственные высказывания, а также владением орфографическими и пунктуационными нормами языка.</w:t>
      </w:r>
    </w:p>
    <w:p w:rsidR="00466EB9" w:rsidRPr="00B83064" w:rsidRDefault="00466EB9" w:rsidP="00466EB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По результатам выполнения муниципальной диагностической работы по русскому языку составлены рекомендации.</w:t>
      </w:r>
    </w:p>
    <w:p w:rsidR="00466EB9" w:rsidRPr="00B83064" w:rsidRDefault="00466EB9" w:rsidP="00466EB9">
      <w:pPr>
        <w:tabs>
          <w:tab w:val="left" w:pos="709"/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Заместителям руководителей общеобразовательных учреждений:</w:t>
      </w:r>
    </w:p>
    <w:p w:rsidR="00466EB9" w:rsidRPr="00B83064" w:rsidRDefault="0034122D" w:rsidP="00A74A30">
      <w:pPr>
        <w:pStyle w:val="a8"/>
        <w:numPr>
          <w:ilvl w:val="0"/>
          <w:numId w:val="25"/>
        </w:numPr>
        <w:tabs>
          <w:tab w:val="left" w:pos="709"/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О</w:t>
      </w:r>
      <w:r w:rsidR="00466EB9" w:rsidRPr="00B83064">
        <w:rPr>
          <w:rFonts w:ascii="Times New Roman" w:hAnsi="Times New Roman" w:cs="Times New Roman"/>
          <w:sz w:val="24"/>
          <w:szCs w:val="24"/>
        </w:rPr>
        <w:t>рганизовать работу учителей-словесников по анализу результатов диагностики</w:t>
      </w:r>
      <w:r w:rsidRPr="00B83064">
        <w:rPr>
          <w:rFonts w:ascii="Times New Roman" w:hAnsi="Times New Roman" w:cs="Times New Roman"/>
          <w:sz w:val="24"/>
          <w:szCs w:val="24"/>
        </w:rPr>
        <w:t>.</w:t>
      </w:r>
    </w:p>
    <w:p w:rsidR="00466EB9" w:rsidRPr="00B83064" w:rsidRDefault="0034122D" w:rsidP="00A74A30">
      <w:pPr>
        <w:pStyle w:val="a8"/>
        <w:numPr>
          <w:ilvl w:val="0"/>
          <w:numId w:val="25"/>
        </w:numPr>
        <w:tabs>
          <w:tab w:val="left" w:pos="709"/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П</w:t>
      </w:r>
      <w:r w:rsidR="00466EB9" w:rsidRPr="00B83064">
        <w:rPr>
          <w:rFonts w:ascii="Times New Roman" w:hAnsi="Times New Roman" w:cs="Times New Roman"/>
          <w:sz w:val="24"/>
          <w:szCs w:val="24"/>
        </w:rPr>
        <w:t>оставить на контроль учебные занятия классов, показавших по итогам работ наиболее низкие результаты</w:t>
      </w:r>
      <w:r w:rsidRPr="00B83064">
        <w:rPr>
          <w:rFonts w:ascii="Times New Roman" w:hAnsi="Times New Roman" w:cs="Times New Roman"/>
          <w:sz w:val="24"/>
          <w:szCs w:val="24"/>
        </w:rPr>
        <w:t>.</w:t>
      </w:r>
    </w:p>
    <w:p w:rsidR="00466EB9" w:rsidRPr="00B83064" w:rsidRDefault="0034122D" w:rsidP="00A74A30">
      <w:pPr>
        <w:pStyle w:val="a8"/>
        <w:numPr>
          <w:ilvl w:val="0"/>
          <w:numId w:val="25"/>
        </w:numPr>
        <w:tabs>
          <w:tab w:val="left" w:pos="709"/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С</w:t>
      </w:r>
      <w:r w:rsidR="00466EB9" w:rsidRPr="00B83064">
        <w:rPr>
          <w:rFonts w:ascii="Times New Roman" w:hAnsi="Times New Roman" w:cs="Times New Roman"/>
          <w:sz w:val="24"/>
          <w:szCs w:val="24"/>
        </w:rPr>
        <w:t>оставить план мероприятий по индивидуальной работе с учащимися, на основе полученных результатов.</w:t>
      </w:r>
    </w:p>
    <w:p w:rsidR="00466EB9" w:rsidRPr="00B83064" w:rsidRDefault="00466EB9" w:rsidP="00466EB9">
      <w:pPr>
        <w:tabs>
          <w:tab w:val="left" w:pos="709"/>
          <w:tab w:val="left" w:pos="993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Руководителям школьных МО и учителям-предметникам:</w:t>
      </w:r>
    </w:p>
    <w:p w:rsidR="00466EB9" w:rsidRPr="00B83064" w:rsidRDefault="0034122D" w:rsidP="00A74A30">
      <w:pPr>
        <w:pStyle w:val="a8"/>
        <w:numPr>
          <w:ilvl w:val="0"/>
          <w:numId w:val="23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П</w:t>
      </w:r>
      <w:r w:rsidR="00466EB9" w:rsidRPr="00B83064">
        <w:rPr>
          <w:rFonts w:ascii="Times New Roman" w:hAnsi="Times New Roman" w:cs="Times New Roman"/>
          <w:sz w:val="24"/>
          <w:szCs w:val="24"/>
        </w:rPr>
        <w:t>о результатам анализа диагностических работ планировать коррекционную работу по устранению выявленных пробелов, предусматривающих:</w:t>
      </w:r>
    </w:p>
    <w:p w:rsidR="00466EB9" w:rsidRPr="00B83064" w:rsidRDefault="00466EB9" w:rsidP="00A74A30">
      <w:pPr>
        <w:pStyle w:val="a8"/>
        <w:numPr>
          <w:ilvl w:val="1"/>
          <w:numId w:val="24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 xml:space="preserve">корректировку рабочих программ и включение тем курса, по которым получены низкие результаты;  </w:t>
      </w:r>
    </w:p>
    <w:p w:rsidR="00466EB9" w:rsidRPr="00B83064" w:rsidRDefault="00466EB9" w:rsidP="00A74A30">
      <w:pPr>
        <w:pStyle w:val="a8"/>
        <w:numPr>
          <w:ilvl w:val="1"/>
          <w:numId w:val="24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выстраивание мониторинга успешности усвоения тем, проведение самостоятельных, проверочных, контрольных и репетиционных работ по предмету в форме и по материалам ГИА (ОГЭ, ЕГЭ), открытого банка заданий ФГБНУ «ФИПИ»</w:t>
      </w:r>
    </w:p>
    <w:p w:rsidR="00466EB9" w:rsidRPr="00B83064" w:rsidRDefault="00466EB9" w:rsidP="00A74A30">
      <w:pPr>
        <w:pStyle w:val="a8"/>
        <w:numPr>
          <w:ilvl w:val="1"/>
          <w:numId w:val="24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шире использовать возможности программ/тренажеров повышения орфографической грамотности учащихся, например, ОРФО – 9;</w:t>
      </w:r>
    </w:p>
    <w:p w:rsidR="00466EB9" w:rsidRPr="00B83064" w:rsidRDefault="00466EB9" w:rsidP="00A74A30">
      <w:pPr>
        <w:pStyle w:val="a8"/>
        <w:numPr>
          <w:ilvl w:val="1"/>
          <w:numId w:val="24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lastRenderedPageBreak/>
        <w:t>организацию и проведение индивидуальных дополнительных занятий по устранению пробелов в знаниях обучающихся «группы риска»</w:t>
      </w:r>
      <w:r w:rsidR="0034122D" w:rsidRPr="00B83064">
        <w:rPr>
          <w:rFonts w:ascii="Times New Roman" w:hAnsi="Times New Roman" w:cs="Times New Roman"/>
          <w:sz w:val="24"/>
          <w:szCs w:val="24"/>
        </w:rPr>
        <w:t>.</w:t>
      </w:r>
    </w:p>
    <w:p w:rsidR="00466EB9" w:rsidRPr="00B83064" w:rsidRDefault="0034122D" w:rsidP="00A74A30">
      <w:pPr>
        <w:pStyle w:val="a8"/>
        <w:numPr>
          <w:ilvl w:val="0"/>
          <w:numId w:val="23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С</w:t>
      </w:r>
      <w:r w:rsidR="00466EB9" w:rsidRPr="00B83064">
        <w:rPr>
          <w:rFonts w:ascii="Times New Roman" w:hAnsi="Times New Roman" w:cs="Times New Roman"/>
          <w:sz w:val="24"/>
          <w:szCs w:val="24"/>
        </w:rPr>
        <w:t>овершенствовать умения учащихся проводить языковой анализ в процессе письма: включать в содержание урока задания на опознавание, анализ языковых фактов; оценивание их с точки зрения нормативности, соответствия ситуации и сфере общения; применение полученных знаний и умений в собственной речевой практике. Практическая грамотность учащихся зависит от уровня осознания ими языковой сущности каждой орфографической ситуации</w:t>
      </w:r>
      <w:r w:rsidRPr="00B83064">
        <w:rPr>
          <w:rFonts w:ascii="Times New Roman" w:hAnsi="Times New Roman" w:cs="Times New Roman"/>
          <w:sz w:val="24"/>
          <w:szCs w:val="24"/>
        </w:rPr>
        <w:t>;</w:t>
      </w:r>
    </w:p>
    <w:p w:rsidR="00466EB9" w:rsidRPr="00B83064" w:rsidRDefault="0034122D" w:rsidP="00A74A30">
      <w:pPr>
        <w:pStyle w:val="a8"/>
        <w:numPr>
          <w:ilvl w:val="0"/>
          <w:numId w:val="23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С</w:t>
      </w:r>
      <w:r w:rsidR="00466EB9" w:rsidRPr="00B83064">
        <w:rPr>
          <w:rFonts w:ascii="Times New Roman" w:hAnsi="Times New Roman" w:cs="Times New Roman"/>
          <w:sz w:val="24"/>
          <w:szCs w:val="24"/>
        </w:rPr>
        <w:t>овершенствовать работу по содержательному анализу текста на уроках русского языка. Повышать уровень коммуникативной и речевой компетенции учащихся, проявляющихся в умении работать с информацией, демонстрировать возможности применения полученных умений раб</w:t>
      </w:r>
      <w:r w:rsidRPr="00B83064">
        <w:rPr>
          <w:rFonts w:ascii="Times New Roman" w:hAnsi="Times New Roman" w:cs="Times New Roman"/>
          <w:sz w:val="24"/>
          <w:szCs w:val="24"/>
        </w:rPr>
        <w:t>оты в практической деятельности.</w:t>
      </w:r>
    </w:p>
    <w:p w:rsidR="00466EB9" w:rsidRPr="00B83064" w:rsidRDefault="0034122D" w:rsidP="00A74A30">
      <w:pPr>
        <w:pStyle w:val="a8"/>
        <w:numPr>
          <w:ilvl w:val="0"/>
          <w:numId w:val="23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У</w:t>
      </w:r>
      <w:r w:rsidR="00466EB9" w:rsidRPr="00B83064">
        <w:rPr>
          <w:rFonts w:ascii="Times New Roman" w:hAnsi="Times New Roman" w:cs="Times New Roman"/>
          <w:sz w:val="24"/>
          <w:szCs w:val="24"/>
        </w:rPr>
        <w:t>силивать аспекты лексической работы. Анализ средств выразительности речи на уроках русского языка и литературы, начиная с 5 класса, должен стать неотъемлемой частью анализа текста. Необходимо целенаправленно активизировать работу по лексике и фразеологии, например, с помощью проектной деятельности. Систематически работать с определением средств художественной выразительности, используемых в текстах, связывая её с орфографией, морфемикой и словообразованием</w:t>
      </w:r>
      <w:r w:rsidRPr="00B83064">
        <w:rPr>
          <w:rFonts w:ascii="Times New Roman" w:hAnsi="Times New Roman" w:cs="Times New Roman"/>
          <w:sz w:val="24"/>
          <w:szCs w:val="24"/>
        </w:rPr>
        <w:t>.</w:t>
      </w:r>
    </w:p>
    <w:p w:rsidR="00466EB9" w:rsidRPr="00B83064" w:rsidRDefault="0034122D" w:rsidP="00A74A30">
      <w:pPr>
        <w:pStyle w:val="a8"/>
        <w:numPr>
          <w:ilvl w:val="0"/>
          <w:numId w:val="23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Р</w:t>
      </w:r>
      <w:r w:rsidR="00466EB9" w:rsidRPr="00B83064">
        <w:rPr>
          <w:rFonts w:ascii="Times New Roman" w:hAnsi="Times New Roman" w:cs="Times New Roman"/>
          <w:sz w:val="24"/>
          <w:szCs w:val="24"/>
        </w:rPr>
        <w:t>ассматривать синтаксические понятия и категории как с точки зрения их лингвистической составляющей, так и с позиции речевой функции в предложении и тексте, формировать умения распознавать разнообразные синтаксические структуры в речи, тексте, и применять полученные знания на практике. Разносторонний анализ синтаксической конструкции приводит к правильному выбору знаков препинания, решению пунктуационной задачи.</w:t>
      </w:r>
    </w:p>
    <w:p w:rsidR="00466EB9" w:rsidRPr="00B83064" w:rsidRDefault="00466EB9" w:rsidP="00A74A30">
      <w:pPr>
        <w:pStyle w:val="a8"/>
        <w:numPr>
          <w:ilvl w:val="0"/>
          <w:numId w:val="23"/>
        </w:numPr>
        <w:tabs>
          <w:tab w:val="left" w:pos="993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Формировать у учащихся потребность обращения к словарям разных типов. Данная работа позволит учителю формировать у учащихся метапредметные навыки работы со справочной литературой, способность извлекать нужную информацию, навыки самоконтроля. При выполнении заданий экзаменационных, диагностических работ использовать право обращаться орфографическим словарем.</w:t>
      </w:r>
    </w:p>
    <w:p w:rsidR="00466EB9" w:rsidRPr="00163A19" w:rsidRDefault="00466EB9" w:rsidP="00163A19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3A19" w:rsidRDefault="00163A19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11401" w:rsidRDefault="004370D5" w:rsidP="00F01A1C">
      <w:pPr>
        <w:pStyle w:val="1"/>
        <w:numPr>
          <w:ilvl w:val="0"/>
          <w:numId w:val="4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5548447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Математика</w:t>
      </w:r>
      <w:bookmarkEnd w:id="11"/>
    </w:p>
    <w:p w:rsidR="00442402" w:rsidRPr="00AA3B7F" w:rsidRDefault="00442402" w:rsidP="00F01A1C">
      <w:pPr>
        <w:pStyle w:val="1"/>
        <w:numPr>
          <w:ilvl w:val="1"/>
          <w:numId w:val="4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_Toc55484471"/>
      <w:r w:rsidRPr="00AA3B7F">
        <w:rPr>
          <w:rFonts w:ascii="Times New Roman" w:hAnsi="Times New Roman" w:cs="Times New Roman"/>
          <w:sz w:val="24"/>
          <w:szCs w:val="24"/>
        </w:rPr>
        <w:t>Характеристика структуры и содержания КИМ</w:t>
      </w:r>
      <w:bookmarkEnd w:id="12"/>
    </w:p>
    <w:p w:rsidR="00442402" w:rsidRPr="00735EF0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5EF0">
        <w:rPr>
          <w:rFonts w:ascii="Times New Roman" w:hAnsi="Times New Roman" w:cs="Times New Roman"/>
          <w:sz w:val="24"/>
          <w:szCs w:val="24"/>
        </w:rPr>
        <w:t>Работа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735EF0">
        <w:rPr>
          <w:rFonts w:ascii="Times New Roman" w:hAnsi="Times New Roman" w:cs="Times New Roman"/>
          <w:sz w:val="24"/>
          <w:szCs w:val="24"/>
        </w:rPr>
        <w:t xml:space="preserve"> 26 заданий и состо</w:t>
      </w:r>
      <w:r>
        <w:rPr>
          <w:rFonts w:ascii="Times New Roman" w:hAnsi="Times New Roman" w:cs="Times New Roman"/>
          <w:sz w:val="24"/>
          <w:szCs w:val="24"/>
        </w:rPr>
        <w:t>яла</w:t>
      </w:r>
      <w:r w:rsidRPr="00735EF0">
        <w:rPr>
          <w:rFonts w:ascii="Times New Roman" w:hAnsi="Times New Roman" w:cs="Times New Roman"/>
          <w:sz w:val="24"/>
          <w:szCs w:val="24"/>
        </w:rPr>
        <w:t xml:space="preserve"> из двух частей. Часть 1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735EF0">
        <w:rPr>
          <w:rFonts w:ascii="Times New Roman" w:hAnsi="Times New Roman" w:cs="Times New Roman"/>
          <w:sz w:val="24"/>
          <w:szCs w:val="24"/>
        </w:rPr>
        <w:t xml:space="preserve"> 20 заданий с кратким ответом; часть 2 – 6 заданий с разв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35EF0">
        <w:rPr>
          <w:rFonts w:ascii="Times New Roman" w:hAnsi="Times New Roman" w:cs="Times New Roman"/>
          <w:sz w:val="24"/>
          <w:szCs w:val="24"/>
        </w:rPr>
        <w:t>рнутым ответом.</w:t>
      </w:r>
    </w:p>
    <w:p w:rsidR="00442402" w:rsidRDefault="00442402" w:rsidP="00575CA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27CF">
        <w:rPr>
          <w:rFonts w:ascii="Times New Roman" w:hAnsi="Times New Roman" w:cs="Times New Roman"/>
          <w:sz w:val="24"/>
          <w:szCs w:val="24"/>
        </w:rPr>
        <w:t xml:space="preserve">Распределение заданий по частям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F027CF">
        <w:rPr>
          <w:rFonts w:ascii="Times New Roman" w:hAnsi="Times New Roman" w:cs="Times New Roman"/>
          <w:sz w:val="24"/>
          <w:szCs w:val="24"/>
        </w:rPr>
        <w:t xml:space="preserve"> работы представлены в таблице</w:t>
      </w:r>
      <w:r w:rsidR="00575CAE">
        <w:rPr>
          <w:rFonts w:ascii="Times New Roman" w:hAnsi="Times New Roman" w:cs="Times New Roman"/>
          <w:sz w:val="24"/>
          <w:szCs w:val="24"/>
        </w:rPr>
        <w:t> 17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2402" w:rsidRPr="00F027CF" w:rsidRDefault="00442402" w:rsidP="0044240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17</w:t>
      </w:r>
    </w:p>
    <w:p w:rsidR="00442402" w:rsidRPr="00442402" w:rsidRDefault="00442402" w:rsidP="0044240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</w:rPr>
      </w:pPr>
      <w:r w:rsidRPr="00442402">
        <w:rPr>
          <w:rFonts w:ascii="Times New Roman" w:hAnsi="Times New Roman" w:cs="Times New Roman"/>
          <w:i/>
          <w:iCs/>
        </w:rPr>
        <w:t>Распределение заданий по частям экзаменационной работы</w:t>
      </w:r>
    </w:p>
    <w:tbl>
      <w:tblPr>
        <w:tblStyle w:val="a5"/>
        <w:tblW w:w="10052" w:type="dxa"/>
        <w:jc w:val="center"/>
        <w:tblLook w:val="04A0"/>
      </w:tblPr>
      <w:tblGrid>
        <w:gridCol w:w="653"/>
        <w:gridCol w:w="1327"/>
        <w:gridCol w:w="4592"/>
        <w:gridCol w:w="1447"/>
        <w:gridCol w:w="2033"/>
      </w:tblGrid>
      <w:tr w:rsidR="00442402" w:rsidRPr="009F2204" w:rsidTr="00442402">
        <w:trPr>
          <w:trHeight w:val="734"/>
          <w:jc w:val="center"/>
        </w:trPr>
        <w:tc>
          <w:tcPr>
            <w:tcW w:w="65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327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Часть работы</w:t>
            </w:r>
          </w:p>
        </w:tc>
        <w:tc>
          <w:tcPr>
            <w:tcW w:w="4592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Тип заданий</w:t>
            </w:r>
          </w:p>
        </w:tc>
        <w:tc>
          <w:tcPr>
            <w:tcW w:w="1447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заданий</w:t>
            </w:r>
          </w:p>
        </w:tc>
        <w:tc>
          <w:tcPr>
            <w:tcW w:w="203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</w:p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первичный</w:t>
            </w:r>
          </w:p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</w:p>
        </w:tc>
      </w:tr>
      <w:tr w:rsidR="00442402" w:rsidRPr="009F2204" w:rsidTr="00442402">
        <w:trPr>
          <w:trHeight w:val="198"/>
          <w:jc w:val="center"/>
        </w:trPr>
        <w:tc>
          <w:tcPr>
            <w:tcW w:w="65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27" w:type="dxa"/>
          </w:tcPr>
          <w:p w:rsidR="00442402" w:rsidRPr="009F2204" w:rsidRDefault="00442402" w:rsidP="00442402">
            <w:pPr>
              <w:tabs>
                <w:tab w:val="left" w:pos="91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Часть 1</w:t>
            </w:r>
          </w:p>
        </w:tc>
        <w:tc>
          <w:tcPr>
            <w:tcW w:w="4592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С кратким ответом в виде одной цифры, которая соответствует номеру правильного ответа</w:t>
            </w:r>
          </w:p>
        </w:tc>
        <w:tc>
          <w:tcPr>
            <w:tcW w:w="1447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3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42402" w:rsidRPr="009F2204" w:rsidTr="00442402">
        <w:trPr>
          <w:trHeight w:val="494"/>
          <w:jc w:val="center"/>
        </w:trPr>
        <w:tc>
          <w:tcPr>
            <w:tcW w:w="65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7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Часть 1</w:t>
            </w:r>
          </w:p>
        </w:tc>
        <w:tc>
          <w:tcPr>
            <w:tcW w:w="4592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С кратким ответом в виде числа, последовательности цифр</w:t>
            </w:r>
          </w:p>
        </w:tc>
        <w:tc>
          <w:tcPr>
            <w:tcW w:w="1447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3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442402" w:rsidRPr="009F2204" w:rsidTr="00442402">
        <w:trPr>
          <w:trHeight w:val="239"/>
          <w:jc w:val="center"/>
        </w:trPr>
        <w:tc>
          <w:tcPr>
            <w:tcW w:w="65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27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Часть 2</w:t>
            </w:r>
          </w:p>
        </w:tc>
        <w:tc>
          <w:tcPr>
            <w:tcW w:w="4592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С развёрнутым ответом</w:t>
            </w:r>
          </w:p>
        </w:tc>
        <w:tc>
          <w:tcPr>
            <w:tcW w:w="1447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3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442402" w:rsidRPr="009F2204" w:rsidTr="00442402">
        <w:trPr>
          <w:trHeight w:val="223"/>
          <w:jc w:val="center"/>
        </w:trPr>
        <w:tc>
          <w:tcPr>
            <w:tcW w:w="6572" w:type="dxa"/>
            <w:gridSpan w:val="3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447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03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</w:tbl>
    <w:p w:rsidR="00442402" w:rsidRDefault="00442402" w:rsidP="004424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Распределение заданий КИМ по содержанию представлено в таблице</w:t>
      </w:r>
      <w:r w:rsidR="00575CAE">
        <w:rPr>
          <w:rFonts w:ascii="Times New Roman" w:hAnsi="Times New Roman" w:cs="Times New Roman"/>
        </w:rPr>
        <w:t xml:space="preserve"> 18</w:t>
      </w:r>
      <w:r>
        <w:rPr>
          <w:rFonts w:ascii="Times New Roman" w:hAnsi="Times New Roman" w:cs="Times New Roman"/>
        </w:rPr>
        <w:t>.</w:t>
      </w:r>
    </w:p>
    <w:p w:rsidR="00442402" w:rsidRPr="0076272F" w:rsidRDefault="00442402" w:rsidP="0044240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18</w:t>
      </w:r>
    </w:p>
    <w:p w:rsidR="00442402" w:rsidRPr="0076272F" w:rsidRDefault="00442402" w:rsidP="0044240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</w:rPr>
      </w:pPr>
      <w:r w:rsidRPr="0076272F">
        <w:rPr>
          <w:rFonts w:ascii="Times New Roman" w:hAnsi="Times New Roman" w:cs="Times New Roman"/>
          <w:i/>
          <w:iCs/>
        </w:rPr>
        <w:t>Распределение заданий по разделам содержания курса математики</w:t>
      </w:r>
    </w:p>
    <w:tbl>
      <w:tblPr>
        <w:tblStyle w:val="a5"/>
        <w:tblW w:w="0" w:type="auto"/>
        <w:tblLook w:val="04A0"/>
      </w:tblPr>
      <w:tblGrid>
        <w:gridCol w:w="1729"/>
        <w:gridCol w:w="5313"/>
        <w:gridCol w:w="2523"/>
      </w:tblGrid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Код по КЭС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Название раздела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</w:tr>
      <w:tr w:rsidR="00442402" w:rsidRPr="009F2204" w:rsidTr="00442402">
        <w:tc>
          <w:tcPr>
            <w:tcW w:w="14560" w:type="dxa"/>
            <w:gridSpan w:val="3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Часть 1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Числа и вычисления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Алгебраические выражения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Уравнения и неравенства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Числовые последовательности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Функции и графики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Координаты на прямой и плоскости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Статистика и теория вероятностей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9F2204" w:rsidTr="00442402">
        <w:tc>
          <w:tcPr>
            <w:tcW w:w="14560" w:type="dxa"/>
            <w:gridSpan w:val="3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Часть 2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Уравнения и неравенства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tabs>
                <w:tab w:val="left" w:pos="125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Функции и графики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9F2204" w:rsidTr="00442402">
        <w:tc>
          <w:tcPr>
            <w:tcW w:w="2689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21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3650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442402" w:rsidRPr="0076272F" w:rsidRDefault="00442402" w:rsidP="004424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6272F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КИМ по уровням сложности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6272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19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распределение КИМ по уровням сложности.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19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6272F">
        <w:rPr>
          <w:rFonts w:ascii="Times New Roman" w:hAnsi="Times New Roman" w:cs="Times New Roman"/>
          <w:i/>
          <w:iCs/>
        </w:rPr>
        <w:t>Распределение заданий диагностической работы по уровням сложности</w:t>
      </w:r>
    </w:p>
    <w:tbl>
      <w:tblPr>
        <w:tblStyle w:val="a5"/>
        <w:tblW w:w="0" w:type="auto"/>
        <w:jc w:val="center"/>
        <w:tblLook w:val="04A0"/>
      </w:tblPr>
      <w:tblGrid>
        <w:gridCol w:w="2972"/>
        <w:gridCol w:w="2664"/>
        <w:gridCol w:w="3703"/>
      </w:tblGrid>
      <w:tr w:rsidR="00442402" w:rsidRPr="009F2204" w:rsidTr="00442402">
        <w:trPr>
          <w:jc w:val="center"/>
        </w:trPr>
        <w:tc>
          <w:tcPr>
            <w:tcW w:w="2972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Уровень сложности заданий</w:t>
            </w:r>
          </w:p>
        </w:tc>
        <w:tc>
          <w:tcPr>
            <w:tcW w:w="2664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370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</w:tr>
      <w:tr w:rsidR="00442402" w:rsidRPr="009F2204" w:rsidTr="00442402">
        <w:trPr>
          <w:jc w:val="center"/>
        </w:trPr>
        <w:tc>
          <w:tcPr>
            <w:tcW w:w="2972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2664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0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442402" w:rsidRPr="009F2204" w:rsidTr="00442402">
        <w:trPr>
          <w:jc w:val="center"/>
        </w:trPr>
        <w:tc>
          <w:tcPr>
            <w:tcW w:w="2972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Повышенный</w:t>
            </w:r>
          </w:p>
        </w:tc>
        <w:tc>
          <w:tcPr>
            <w:tcW w:w="2664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0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42402" w:rsidRPr="009F2204" w:rsidTr="00442402">
        <w:trPr>
          <w:jc w:val="center"/>
        </w:trPr>
        <w:tc>
          <w:tcPr>
            <w:tcW w:w="2972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664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0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42402" w:rsidRPr="009F2204" w:rsidTr="00442402">
        <w:trPr>
          <w:jc w:val="center"/>
        </w:trPr>
        <w:tc>
          <w:tcPr>
            <w:tcW w:w="2972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2664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3703" w:type="dxa"/>
          </w:tcPr>
          <w:p w:rsidR="00442402" w:rsidRPr="009F2204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F220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32</w:t>
            </w:r>
          </w:p>
        </w:tc>
      </w:tr>
    </w:tbl>
    <w:p w:rsidR="00442402" w:rsidRDefault="00442402" w:rsidP="0044240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:rsidR="00442402" w:rsidRPr="00FA0066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0066">
        <w:rPr>
          <w:rFonts w:ascii="Times New Roman" w:hAnsi="Times New Roman" w:cs="Times New Roman"/>
          <w:sz w:val="24"/>
          <w:szCs w:val="24"/>
        </w:rPr>
        <w:t xml:space="preserve">На выполнение </w:t>
      </w:r>
      <w:r>
        <w:rPr>
          <w:rFonts w:ascii="Times New Roman" w:hAnsi="Times New Roman" w:cs="Times New Roman"/>
          <w:sz w:val="24"/>
          <w:szCs w:val="24"/>
        </w:rPr>
        <w:t xml:space="preserve">диагностической </w:t>
      </w:r>
      <w:r w:rsidRPr="00FA0066">
        <w:rPr>
          <w:rFonts w:ascii="Times New Roman" w:hAnsi="Times New Roman" w:cs="Times New Roman"/>
          <w:sz w:val="24"/>
          <w:szCs w:val="24"/>
        </w:rPr>
        <w:t>работы отводи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FA0066">
        <w:rPr>
          <w:rFonts w:ascii="Times New Roman" w:hAnsi="Times New Roman" w:cs="Times New Roman"/>
          <w:sz w:val="24"/>
          <w:szCs w:val="24"/>
        </w:rPr>
        <w:t xml:space="preserve"> 235 минут.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0066">
        <w:rPr>
          <w:rFonts w:ascii="Times New Roman" w:hAnsi="Times New Roman" w:cs="Times New Roman"/>
          <w:sz w:val="24"/>
          <w:szCs w:val="24"/>
        </w:rPr>
        <w:t>Участникам разреша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FA0066">
        <w:rPr>
          <w:rFonts w:ascii="Times New Roman" w:hAnsi="Times New Roman" w:cs="Times New Roman"/>
          <w:sz w:val="24"/>
          <w:szCs w:val="24"/>
        </w:rPr>
        <w:t xml:space="preserve"> использовать линейку, не содержащую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FA0066">
        <w:rPr>
          <w:rFonts w:ascii="Times New Roman" w:hAnsi="Times New Roman" w:cs="Times New Roman"/>
          <w:sz w:val="24"/>
          <w:szCs w:val="24"/>
        </w:rPr>
        <w:t>справочной информации; выдаваемые вместе с КИМ справочные материалы, содержащие основные формулы курса математики образовательной программы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FA0066">
        <w:rPr>
          <w:rFonts w:ascii="Times New Roman" w:hAnsi="Times New Roman" w:cs="Times New Roman"/>
          <w:sz w:val="24"/>
          <w:szCs w:val="24"/>
        </w:rPr>
        <w:t>основного общего образования.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заданий диагностической работы по позициям кодификаторов представлено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20</w:t>
      </w:r>
    </w:p>
    <w:p w:rsidR="00442402" w:rsidRDefault="00442402" w:rsidP="0044240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заданий ДР по позициям кодификаторов</w:t>
      </w:r>
    </w:p>
    <w:tbl>
      <w:tblPr>
        <w:tblStyle w:val="a5"/>
        <w:tblW w:w="9923" w:type="dxa"/>
        <w:tblInd w:w="-289" w:type="dxa"/>
        <w:tblLook w:val="04A0"/>
      </w:tblPr>
      <w:tblGrid>
        <w:gridCol w:w="790"/>
        <w:gridCol w:w="6212"/>
        <w:gridCol w:w="1256"/>
        <w:gridCol w:w="1665"/>
      </w:tblGrid>
      <w:tr w:rsidR="00442402" w:rsidRPr="0056075A" w:rsidTr="00990E03">
        <w:trPr>
          <w:trHeight w:val="521"/>
        </w:trPr>
        <w:tc>
          <w:tcPr>
            <w:tcW w:w="790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0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№</w:t>
            </w:r>
          </w:p>
        </w:tc>
        <w:tc>
          <w:tcPr>
            <w:tcW w:w="6212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0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проверяемые требования</w:t>
            </w:r>
          </w:p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0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 математической подготовке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0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сложности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607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Максимальный балл </w:t>
            </w:r>
          </w:p>
        </w:tc>
      </w:tr>
      <w:tr w:rsidR="00442402" w:rsidRPr="0056075A" w:rsidTr="00990E03">
        <w:trPr>
          <w:trHeight w:val="253"/>
        </w:trPr>
        <w:tc>
          <w:tcPr>
            <w:tcW w:w="9923" w:type="dxa"/>
            <w:gridSpan w:val="4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56075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Часть 1</w:t>
            </w:r>
          </w:p>
        </w:tc>
      </w:tr>
      <w:tr w:rsidR="00990E03" w:rsidRPr="0056075A" w:rsidTr="00990E03">
        <w:trPr>
          <w:trHeight w:val="70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 w:val="restart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075A">
              <w:rPr>
                <w:rFonts w:ascii="Times New Roman" w:hAnsi="Times New Roman" w:cs="Times New Roman"/>
                <w:sz w:val="20"/>
                <w:szCs w:val="20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075A">
              <w:rPr>
                <w:rFonts w:ascii="Times New Roman" w:hAnsi="Times New Roman" w:cs="Times New Roman"/>
                <w:sz w:val="20"/>
                <w:szCs w:val="20"/>
              </w:rPr>
              <w:t>жизни, уметь строить и исследовать простейшие математические модели</w:t>
            </w: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70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70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70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70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268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 w:val="restart"/>
          </w:tcPr>
          <w:p w:rsidR="00990E03" w:rsidRPr="003604CD" w:rsidRDefault="00990E03" w:rsidP="004424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выполнять вычисления и преобразования</w:t>
            </w: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253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3604CD" w:rsidRDefault="00990E03" w:rsidP="004424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56075A" w:rsidTr="00990E03">
        <w:trPr>
          <w:trHeight w:val="446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56075A" w:rsidTr="00990E03">
        <w:trPr>
          <w:trHeight w:val="253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решать уравнения, неравенства и их системы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56075A" w:rsidTr="00990E03">
        <w:trPr>
          <w:trHeight w:val="908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Решать практические задачи, требующие систематического перебора вариантов, сравнивать шансы наступления случайных событий, оценивать вероятности случайного события, сопоставлять и исследовать модели реальной ситуацией с использованием аппарата вероятности и статистики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268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 w:val="restart"/>
          </w:tcPr>
          <w:p w:rsidR="00990E03" w:rsidRPr="003604CD" w:rsidRDefault="00990E03" w:rsidP="004424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строить и читать графики функций</w:t>
            </w: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70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3604CD" w:rsidRDefault="00990E03" w:rsidP="004424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56075A" w:rsidTr="00990E03">
        <w:trPr>
          <w:trHeight w:val="253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выполнять преобразования алгебраических выражений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56075A" w:rsidTr="00990E03">
        <w:trPr>
          <w:trHeight w:val="461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Осуществлять практические расчёты по формулам; составлять несложные формулы, выражающие зависимости между величинами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56075A" w:rsidTr="00990E03">
        <w:trPr>
          <w:trHeight w:val="253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решать уравнения, неравенства и их системы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123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 w:val="restart"/>
          </w:tcPr>
          <w:p w:rsidR="00990E03" w:rsidRPr="003604CD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102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3604CD" w:rsidRDefault="00990E03" w:rsidP="004424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70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3604CD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90E03" w:rsidRPr="0056075A" w:rsidTr="00990E03">
        <w:trPr>
          <w:trHeight w:val="88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3604CD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56075A" w:rsidTr="00990E03">
        <w:trPr>
          <w:trHeight w:val="685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42402" w:rsidRPr="0056075A" w:rsidTr="00990E03">
        <w:trPr>
          <w:trHeight w:val="253"/>
        </w:trPr>
        <w:tc>
          <w:tcPr>
            <w:tcW w:w="9923" w:type="dxa"/>
            <w:gridSpan w:val="4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75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Часть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</w:t>
            </w:r>
          </w:p>
        </w:tc>
      </w:tr>
      <w:tr w:rsidR="00442402" w:rsidRPr="0056075A" w:rsidTr="00990E03">
        <w:trPr>
          <w:trHeight w:val="446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Уметь выполнять преобразования алгебраических выражений, решать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уравнения, неравенства и их системы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90E03" w:rsidRPr="0056075A" w:rsidTr="00990E03">
        <w:trPr>
          <w:trHeight w:val="670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 w:val="restart"/>
          </w:tcPr>
          <w:p w:rsidR="00990E03" w:rsidRPr="00A328D3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Уметь выполнять преобразования алгебраических выражений, решать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уравнения, неравенства и их системы, строить и читать графики функций,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строить и исследовать простейшие математические модели</w:t>
            </w: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90E03" w:rsidRPr="0056075A" w:rsidTr="00990E03">
        <w:trPr>
          <w:trHeight w:val="70"/>
        </w:trPr>
        <w:tc>
          <w:tcPr>
            <w:tcW w:w="790" w:type="dxa"/>
          </w:tcPr>
          <w:p w:rsidR="00990E03" w:rsidRPr="0056075A" w:rsidRDefault="00990E03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  <w:vMerge/>
          </w:tcPr>
          <w:p w:rsidR="00990E03" w:rsidRPr="00A328D3" w:rsidRDefault="00990E03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6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665" w:type="dxa"/>
          </w:tcPr>
          <w:p w:rsidR="00990E03" w:rsidRPr="0056075A" w:rsidRDefault="00990E03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42402" w:rsidRPr="0056075A" w:rsidTr="00990E03">
        <w:trPr>
          <w:trHeight w:val="446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Уметь выполнять действия с геометрическими фигурами, координатами и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векторами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42402" w:rsidRPr="0056075A" w:rsidTr="00990E03">
        <w:trPr>
          <w:trHeight w:val="685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42402" w:rsidRPr="0056075A" w:rsidTr="00990E03">
        <w:trPr>
          <w:trHeight w:val="446"/>
        </w:trPr>
        <w:tc>
          <w:tcPr>
            <w:tcW w:w="790" w:type="dxa"/>
          </w:tcPr>
          <w:p w:rsidR="00442402" w:rsidRPr="0056075A" w:rsidRDefault="00442402" w:rsidP="00F01A1C">
            <w:pPr>
              <w:pStyle w:val="a8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2" w:type="dxa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Уметь выполнять действия с геометрическими фигурами, координатами и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векторами</w:t>
            </w:r>
          </w:p>
        </w:tc>
        <w:tc>
          <w:tcPr>
            <w:tcW w:w="1256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665" w:type="dxa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42402" w:rsidRPr="0056075A" w:rsidTr="00990E03">
        <w:trPr>
          <w:trHeight w:val="762"/>
        </w:trPr>
        <w:tc>
          <w:tcPr>
            <w:tcW w:w="9923" w:type="dxa"/>
            <w:gridSpan w:val="4"/>
          </w:tcPr>
          <w:p w:rsidR="00442402" w:rsidRPr="00B04865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 xml:space="preserve">Всего заданий </w:t>
            </w:r>
            <w:r w:rsidRPr="00B04865">
              <w:rPr>
                <w:rFonts w:ascii="Times New Roman" w:hAnsi="Times New Roman" w:cs="Times New Roman"/>
                <w:sz w:val="20"/>
                <w:szCs w:val="20"/>
              </w:rPr>
              <w:t>– 26; из них по типу заданий: заданий с кратким ответом – 20; заданий с развёрнутым ответом – 6;</w:t>
            </w:r>
          </w:p>
          <w:p w:rsidR="00442402" w:rsidRPr="00B04865" w:rsidRDefault="00442402" w:rsidP="004424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4865">
              <w:rPr>
                <w:rFonts w:ascii="Times New Roman" w:hAnsi="Times New Roman" w:cs="Times New Roman"/>
                <w:sz w:val="20"/>
                <w:szCs w:val="20"/>
              </w:rPr>
              <w:t>по уровню сложности: Б – 20; П – 4; В – 2.</w:t>
            </w:r>
          </w:p>
          <w:p w:rsidR="00442402" w:rsidRPr="00A328D3" w:rsidRDefault="00442402" w:rsidP="00990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4865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 за работу – 32.Общее время выполнения работы – 235 минут</w:t>
            </w:r>
          </w:p>
        </w:tc>
      </w:tr>
    </w:tbl>
    <w:p w:rsidR="00442402" w:rsidRPr="0056075A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990E03" w:rsidRDefault="00990E03" w:rsidP="00F01A1C">
      <w:pPr>
        <w:pStyle w:val="1"/>
        <w:numPr>
          <w:ilvl w:val="1"/>
          <w:numId w:val="4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  <w:sectPr w:rsidR="00990E03" w:rsidSect="00750ED2">
          <w:footerReference w:type="default" r:id="rId13"/>
          <w:footerReference w:type="first" r:id="rId14"/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442402" w:rsidRPr="009F2204" w:rsidRDefault="00442402" w:rsidP="00F01A1C">
      <w:pPr>
        <w:pStyle w:val="1"/>
        <w:numPr>
          <w:ilvl w:val="1"/>
          <w:numId w:val="4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Toc55484472"/>
      <w:r w:rsidRPr="009F2204">
        <w:rPr>
          <w:rFonts w:ascii="Times New Roman" w:hAnsi="Times New Roman" w:cs="Times New Roman"/>
          <w:sz w:val="24"/>
          <w:szCs w:val="24"/>
        </w:rPr>
        <w:lastRenderedPageBreak/>
        <w:t>Система оценивания выполнения отдельных заданий и работы в целом</w:t>
      </w:r>
      <w:bookmarkEnd w:id="13"/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3D11">
        <w:rPr>
          <w:rFonts w:ascii="Times New Roman" w:hAnsi="Times New Roman" w:cs="Times New Roman"/>
          <w:sz w:val="24"/>
          <w:szCs w:val="24"/>
        </w:rPr>
        <w:t>Для оценивания результатов выполнения работ использ</w:t>
      </w:r>
      <w:r>
        <w:rPr>
          <w:rFonts w:ascii="Times New Roman" w:hAnsi="Times New Roman" w:cs="Times New Roman"/>
          <w:sz w:val="24"/>
          <w:szCs w:val="24"/>
        </w:rPr>
        <w:t>овался</w:t>
      </w:r>
      <w:r w:rsidRPr="00373D11">
        <w:rPr>
          <w:rFonts w:ascii="Times New Roman" w:hAnsi="Times New Roman" w:cs="Times New Roman"/>
          <w:sz w:val="24"/>
          <w:szCs w:val="24"/>
        </w:rPr>
        <w:t xml:space="preserve"> суммарный первичный балл.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21</w:t>
      </w:r>
      <w:r w:rsidRPr="00373D11">
        <w:rPr>
          <w:rFonts w:ascii="Times New Roman" w:hAnsi="Times New Roman" w:cs="Times New Roman"/>
          <w:sz w:val="24"/>
          <w:szCs w:val="24"/>
        </w:rPr>
        <w:t xml:space="preserve"> приводится система формирования общего балла.</w:t>
      </w:r>
    </w:p>
    <w:p w:rsidR="00442402" w:rsidRPr="00373D11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373D11"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21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373D11">
        <w:rPr>
          <w:rFonts w:ascii="Times New Roman" w:hAnsi="Times New Roman" w:cs="Times New Roman"/>
          <w:i/>
          <w:iCs/>
        </w:rPr>
        <w:t>Система формирования суммарного первичного балла</w:t>
      </w:r>
    </w:p>
    <w:tbl>
      <w:tblPr>
        <w:tblStyle w:val="a5"/>
        <w:tblW w:w="0" w:type="auto"/>
        <w:tblLook w:val="04A0"/>
      </w:tblPr>
      <w:tblGrid>
        <w:gridCol w:w="1924"/>
        <w:gridCol w:w="1916"/>
        <w:gridCol w:w="1890"/>
        <w:gridCol w:w="1890"/>
        <w:gridCol w:w="1945"/>
      </w:tblGrid>
      <w:tr w:rsidR="00442402" w:rsidRPr="00442402" w:rsidTr="00442402">
        <w:tc>
          <w:tcPr>
            <w:tcW w:w="5824" w:type="dxa"/>
            <w:gridSpan w:val="2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 за одно задание</w:t>
            </w:r>
          </w:p>
        </w:tc>
        <w:tc>
          <w:tcPr>
            <w:tcW w:w="8736" w:type="dxa"/>
            <w:gridSpan w:val="3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Максимальное количество баллов</w:t>
            </w:r>
          </w:p>
        </w:tc>
      </w:tr>
      <w:tr w:rsidR="00442402" w:rsidRPr="00442402" w:rsidTr="00442402">
        <w:tc>
          <w:tcPr>
            <w:tcW w:w="2912" w:type="dxa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Часть 1</w:t>
            </w:r>
          </w:p>
        </w:tc>
        <w:tc>
          <w:tcPr>
            <w:tcW w:w="2912" w:type="dxa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Часть 2</w:t>
            </w:r>
          </w:p>
        </w:tc>
        <w:tc>
          <w:tcPr>
            <w:tcW w:w="2912" w:type="dxa"/>
            <w:vMerge w:val="restart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За часть 1</w:t>
            </w:r>
          </w:p>
        </w:tc>
        <w:tc>
          <w:tcPr>
            <w:tcW w:w="2912" w:type="dxa"/>
            <w:vMerge w:val="restart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За часть 2</w:t>
            </w:r>
          </w:p>
        </w:tc>
        <w:tc>
          <w:tcPr>
            <w:tcW w:w="2912" w:type="dxa"/>
            <w:vMerge w:val="restart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За работу в целом</w:t>
            </w:r>
          </w:p>
        </w:tc>
      </w:tr>
      <w:tr w:rsidR="00442402" w:rsidRPr="00442402" w:rsidTr="00442402">
        <w:tc>
          <w:tcPr>
            <w:tcW w:w="2912" w:type="dxa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№ 1–20</w:t>
            </w:r>
          </w:p>
        </w:tc>
        <w:tc>
          <w:tcPr>
            <w:tcW w:w="2912" w:type="dxa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№ 21–26</w:t>
            </w:r>
          </w:p>
        </w:tc>
        <w:tc>
          <w:tcPr>
            <w:tcW w:w="2912" w:type="dxa"/>
            <w:vMerge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2" w:type="dxa"/>
            <w:vMerge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12" w:type="dxa"/>
            <w:vMerge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2402" w:rsidRPr="00442402" w:rsidTr="00442402">
        <w:tc>
          <w:tcPr>
            <w:tcW w:w="2912" w:type="dxa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12" w:type="dxa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12" w:type="dxa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912" w:type="dxa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912" w:type="dxa"/>
          </w:tcPr>
          <w:p w:rsidR="00442402" w:rsidRPr="00442402" w:rsidRDefault="00442402" w:rsidP="004424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40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</w:tbl>
    <w:p w:rsidR="00442402" w:rsidRPr="00025EC0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EC0">
        <w:rPr>
          <w:rFonts w:ascii="Times New Roman" w:hAnsi="Times New Roman" w:cs="Times New Roman"/>
          <w:sz w:val="24"/>
          <w:szCs w:val="24"/>
        </w:rPr>
        <w:t>Задания, ответы на которые оценива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025EC0">
        <w:rPr>
          <w:rFonts w:ascii="Times New Roman" w:hAnsi="Times New Roman" w:cs="Times New Roman"/>
          <w:sz w:val="24"/>
          <w:szCs w:val="24"/>
        </w:rPr>
        <w:t xml:space="preserve"> 1 баллом, счита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025EC0">
        <w:rPr>
          <w:rFonts w:ascii="Times New Roman" w:hAnsi="Times New Roman" w:cs="Times New Roman"/>
          <w:sz w:val="24"/>
          <w:szCs w:val="24"/>
        </w:rPr>
        <w:t xml:space="preserve"> выполненными верно,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Pr="00025EC0">
        <w:rPr>
          <w:rFonts w:ascii="Times New Roman" w:hAnsi="Times New Roman" w:cs="Times New Roman"/>
          <w:sz w:val="24"/>
          <w:szCs w:val="24"/>
        </w:rPr>
        <w:t>вписан верный ответ (в заданиях с кратким ответом), или правильно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025EC0">
        <w:rPr>
          <w:rFonts w:ascii="Times New Roman" w:hAnsi="Times New Roman" w:cs="Times New Roman"/>
          <w:sz w:val="24"/>
          <w:szCs w:val="24"/>
        </w:rPr>
        <w:t>соотнесены объекты двух множеств, и записана соответствующая последовательность цифр (в заданиях на установление соответствия).</w:t>
      </w:r>
    </w:p>
    <w:p w:rsidR="00442402" w:rsidRPr="00025EC0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EC0">
        <w:rPr>
          <w:rFonts w:ascii="Times New Roman" w:hAnsi="Times New Roman" w:cs="Times New Roman"/>
          <w:sz w:val="24"/>
          <w:szCs w:val="24"/>
        </w:rPr>
        <w:t>Задания, ответы на которые оценива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025EC0">
        <w:rPr>
          <w:rFonts w:ascii="Times New Roman" w:hAnsi="Times New Roman" w:cs="Times New Roman"/>
          <w:sz w:val="24"/>
          <w:szCs w:val="24"/>
        </w:rPr>
        <w:t xml:space="preserve"> в 2 балла, счита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025EC0">
        <w:rPr>
          <w:rFonts w:ascii="Times New Roman" w:hAnsi="Times New Roman" w:cs="Times New Roman"/>
          <w:sz w:val="24"/>
          <w:szCs w:val="24"/>
        </w:rPr>
        <w:t xml:space="preserve"> выполненными верно, если экзаменуемый выб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25EC0">
        <w:rPr>
          <w:rFonts w:ascii="Times New Roman" w:hAnsi="Times New Roman" w:cs="Times New Roman"/>
          <w:sz w:val="24"/>
          <w:szCs w:val="24"/>
        </w:rPr>
        <w:t>рал правильный путь решения, из письменной записи решения понятен ход его рассуждений, получен верный ответ. В этом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025EC0">
        <w:rPr>
          <w:rFonts w:ascii="Times New Roman" w:hAnsi="Times New Roman" w:cs="Times New Roman"/>
          <w:sz w:val="24"/>
          <w:szCs w:val="24"/>
        </w:rPr>
        <w:t>случае ему выставля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025EC0">
        <w:rPr>
          <w:rFonts w:ascii="Times New Roman" w:hAnsi="Times New Roman" w:cs="Times New Roman"/>
          <w:sz w:val="24"/>
          <w:szCs w:val="24"/>
        </w:rPr>
        <w:t>ся максимальный балл, соответствующий данному зад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25EC0">
        <w:rPr>
          <w:rFonts w:ascii="Times New Roman" w:hAnsi="Times New Roman" w:cs="Times New Roman"/>
          <w:sz w:val="24"/>
          <w:szCs w:val="24"/>
        </w:rPr>
        <w:t xml:space="preserve">нию. Если в решении </w:t>
      </w:r>
      <w:r>
        <w:rPr>
          <w:rFonts w:ascii="Times New Roman" w:hAnsi="Times New Roman" w:cs="Times New Roman"/>
          <w:sz w:val="24"/>
          <w:szCs w:val="24"/>
        </w:rPr>
        <w:t xml:space="preserve">была </w:t>
      </w:r>
      <w:r w:rsidRPr="00025EC0">
        <w:rPr>
          <w:rFonts w:ascii="Times New Roman" w:hAnsi="Times New Roman" w:cs="Times New Roman"/>
          <w:sz w:val="24"/>
          <w:szCs w:val="24"/>
        </w:rPr>
        <w:t>допущена ошибка, не имеющая принципиального характера и не влияющая на общую правильность хода решения, то участнику выставл</w:t>
      </w:r>
      <w:r>
        <w:rPr>
          <w:rFonts w:ascii="Times New Roman" w:hAnsi="Times New Roman" w:cs="Times New Roman"/>
          <w:sz w:val="24"/>
          <w:szCs w:val="24"/>
        </w:rPr>
        <w:t>ялся</w:t>
      </w:r>
      <w:r w:rsidRPr="00025EC0">
        <w:rPr>
          <w:rFonts w:ascii="Times New Roman" w:hAnsi="Times New Roman" w:cs="Times New Roman"/>
          <w:sz w:val="24"/>
          <w:szCs w:val="24"/>
        </w:rPr>
        <w:t xml:space="preserve"> 1 балл.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25EC0">
        <w:rPr>
          <w:rFonts w:ascii="Times New Roman" w:hAnsi="Times New Roman" w:cs="Times New Roman"/>
          <w:sz w:val="24"/>
          <w:szCs w:val="24"/>
        </w:rPr>
        <w:t>Максимальное количество первичных баллов за выполнение всей работы – 32.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Минимальное количество первичных баллов по математике, подтверждающее освоение обучающимися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 – 8 первичных баллов, набранных в сумме за выполнение заданий по алгебре и геометрии, при условии, что из них не менее 2 баллов получено за выполнение заданий по геометрии (задания 16-20, 24-26).  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по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Шкала перевода суммарного первичного балла за выполнение диагностической работы в отметку по пятибалльной системе оценивания представлена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22.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22</w:t>
      </w:r>
    </w:p>
    <w:p w:rsidR="00442402" w:rsidRDefault="00442402" w:rsidP="00442402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F2F4B">
        <w:rPr>
          <w:rFonts w:ascii="Times New Roman" w:hAnsi="Times New Roman" w:cs="Times New Roman"/>
          <w:i/>
          <w:iCs/>
        </w:rPr>
        <w:t xml:space="preserve">Шкала перевода суммарного первичного балла за выполнение </w:t>
      </w:r>
      <w:r>
        <w:rPr>
          <w:rFonts w:ascii="Times New Roman" w:hAnsi="Times New Roman" w:cs="Times New Roman"/>
          <w:i/>
          <w:iCs/>
        </w:rPr>
        <w:t>ДР</w:t>
      </w:r>
      <w:r w:rsidRPr="00AF2F4B">
        <w:rPr>
          <w:rFonts w:ascii="Times New Roman" w:hAnsi="Times New Roman" w:cs="Times New Roman"/>
          <w:i/>
          <w:iCs/>
        </w:rPr>
        <w:t xml:space="preserve"> в отметку по пятибалльной системе оценивания</w:t>
      </w:r>
    </w:p>
    <w:tbl>
      <w:tblPr>
        <w:tblStyle w:val="a5"/>
        <w:tblW w:w="9987" w:type="dxa"/>
        <w:jc w:val="center"/>
        <w:tblLook w:val="04A0"/>
      </w:tblPr>
      <w:tblGrid>
        <w:gridCol w:w="2022"/>
        <w:gridCol w:w="1196"/>
        <w:gridCol w:w="2164"/>
        <w:gridCol w:w="2126"/>
        <w:gridCol w:w="2479"/>
      </w:tblGrid>
      <w:tr w:rsidR="00442402" w:rsidRPr="00602599" w:rsidTr="00442402">
        <w:trPr>
          <w:trHeight w:val="941"/>
          <w:jc w:val="center"/>
        </w:trPr>
        <w:tc>
          <w:tcPr>
            <w:tcW w:w="2022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19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2164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212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479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442402" w:rsidRPr="00602599" w:rsidTr="00442402">
        <w:trPr>
          <w:trHeight w:val="1035"/>
          <w:jc w:val="center"/>
        </w:trPr>
        <w:tc>
          <w:tcPr>
            <w:tcW w:w="2022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19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от 0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баллов</w:t>
            </w:r>
          </w:p>
        </w:tc>
        <w:tc>
          <w:tcPr>
            <w:tcW w:w="2164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не менее 2 баллов получено за выполнение заданий по геометрии</w:t>
            </w:r>
          </w:p>
        </w:tc>
        <w:tc>
          <w:tcPr>
            <w:tcW w:w="212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до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балл,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менее 2 баллов получено за выполнение заданий по геометрии</w:t>
            </w:r>
          </w:p>
        </w:tc>
        <w:tc>
          <w:tcPr>
            <w:tcW w:w="2479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от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до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баллов,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менее 2 баллов получено за выполнение заданий по геометрии</w:t>
            </w:r>
          </w:p>
        </w:tc>
      </w:tr>
    </w:tbl>
    <w:p w:rsidR="00442402" w:rsidRDefault="00442402" w:rsidP="00442402">
      <w:pPr>
        <w:pStyle w:val="1"/>
        <w:spacing w:before="0" w:line="276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bookmarkStart w:id="14" w:name="_Toc12259448"/>
    </w:p>
    <w:p w:rsidR="00442402" w:rsidRDefault="00442402" w:rsidP="00F01A1C">
      <w:pPr>
        <w:pStyle w:val="1"/>
        <w:numPr>
          <w:ilvl w:val="0"/>
          <w:numId w:val="4"/>
        </w:numPr>
        <w:spacing w:before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  <w:sectPr w:rsidR="00442402" w:rsidSect="00750ED2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442402" w:rsidRPr="000767CB" w:rsidRDefault="00442402" w:rsidP="00F01A1C">
      <w:pPr>
        <w:pStyle w:val="1"/>
        <w:numPr>
          <w:ilvl w:val="1"/>
          <w:numId w:val="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5" w:name="_Toc55484473"/>
      <w:r w:rsidRPr="000767CB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Анализ основных результатов выполнения диагностической работы по </w:t>
      </w:r>
      <w:r>
        <w:rPr>
          <w:rFonts w:ascii="Times New Roman" w:hAnsi="Times New Roman" w:cs="Times New Roman"/>
          <w:iCs/>
          <w:sz w:val="24"/>
          <w:szCs w:val="24"/>
        </w:rPr>
        <w:t>математике</w:t>
      </w:r>
      <w:bookmarkEnd w:id="14"/>
      <w:bookmarkEnd w:id="15"/>
    </w:p>
    <w:p w:rsidR="00990E03" w:rsidRDefault="00990E03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ДР по математике приняли участие 2 052 учащихся 10-х классов из 35 ОО города. 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442402" w:rsidRPr="000D21B2" w:rsidRDefault="00442402" w:rsidP="008D474B">
      <w:pPr>
        <w:pStyle w:val="a8"/>
        <w:spacing w:after="0" w:line="276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D21B2">
        <w:rPr>
          <w:rFonts w:ascii="Times New Roman" w:hAnsi="Times New Roman"/>
          <w:i/>
          <w:sz w:val="24"/>
          <w:szCs w:val="24"/>
        </w:rPr>
        <w:t xml:space="preserve">Доля учащихся, преодолевших минимальный балловый порог – </w:t>
      </w:r>
      <w:r>
        <w:rPr>
          <w:rFonts w:ascii="Times New Roman" w:hAnsi="Times New Roman"/>
          <w:iCs/>
          <w:sz w:val="24"/>
          <w:szCs w:val="24"/>
        </w:rPr>
        <w:t>90%;</w:t>
      </w:r>
    </w:p>
    <w:p w:rsidR="00442402" w:rsidRPr="000D21B2" w:rsidRDefault="00442402" w:rsidP="008D474B">
      <w:pPr>
        <w:pStyle w:val="a8"/>
        <w:spacing w:after="0" w:line="276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D21B2">
        <w:rPr>
          <w:rFonts w:ascii="Times New Roman" w:hAnsi="Times New Roman"/>
          <w:i/>
          <w:sz w:val="24"/>
          <w:szCs w:val="24"/>
        </w:rPr>
        <w:t xml:space="preserve">Качество знаний – </w:t>
      </w:r>
      <w:r w:rsidRPr="00E44AC9">
        <w:rPr>
          <w:rFonts w:ascii="Times New Roman" w:hAnsi="Times New Roman"/>
          <w:iCs/>
          <w:sz w:val="24"/>
          <w:szCs w:val="24"/>
        </w:rPr>
        <w:t>50</w:t>
      </w:r>
      <w:r>
        <w:rPr>
          <w:rFonts w:ascii="Times New Roman" w:hAnsi="Times New Roman"/>
          <w:iCs/>
          <w:sz w:val="24"/>
          <w:szCs w:val="24"/>
        </w:rPr>
        <w:t>%;</w:t>
      </w:r>
    </w:p>
    <w:p w:rsidR="00442402" w:rsidRPr="000D21B2" w:rsidRDefault="00442402" w:rsidP="008D474B">
      <w:pPr>
        <w:pStyle w:val="a8"/>
        <w:spacing w:after="0" w:line="276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D21B2">
        <w:rPr>
          <w:rFonts w:ascii="Times New Roman" w:hAnsi="Times New Roman"/>
          <w:i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/>
          <w:iCs/>
          <w:sz w:val="24"/>
          <w:szCs w:val="24"/>
        </w:rPr>
        <w:t>1</w:t>
      </w:r>
      <w:r w:rsidRPr="000D21B2">
        <w:rPr>
          <w:rFonts w:ascii="Times New Roman" w:hAnsi="Times New Roman"/>
          <w:iCs/>
          <w:sz w:val="24"/>
          <w:szCs w:val="24"/>
        </w:rPr>
        <w:t>4,</w:t>
      </w:r>
      <w:r>
        <w:rPr>
          <w:rFonts w:ascii="Times New Roman" w:hAnsi="Times New Roman"/>
          <w:iCs/>
          <w:sz w:val="24"/>
          <w:szCs w:val="24"/>
        </w:rPr>
        <w:t>8</w:t>
      </w:r>
      <w:r w:rsidRPr="000D21B2">
        <w:rPr>
          <w:rFonts w:ascii="Times New Roman" w:hAnsi="Times New Roman"/>
          <w:iCs/>
          <w:sz w:val="24"/>
          <w:szCs w:val="24"/>
        </w:rPr>
        <w:t xml:space="preserve"> (максимальный балл 3</w:t>
      </w:r>
      <w:r>
        <w:rPr>
          <w:rFonts w:ascii="Times New Roman" w:hAnsi="Times New Roman"/>
          <w:iCs/>
          <w:sz w:val="24"/>
          <w:szCs w:val="24"/>
        </w:rPr>
        <w:t>2</w:t>
      </w:r>
      <w:r w:rsidRPr="000D21B2">
        <w:rPr>
          <w:rFonts w:ascii="Times New Roman" w:hAnsi="Times New Roman"/>
          <w:iCs/>
          <w:sz w:val="24"/>
          <w:szCs w:val="24"/>
        </w:rPr>
        <w:t xml:space="preserve"> балла);</w:t>
      </w:r>
    </w:p>
    <w:p w:rsidR="00442402" w:rsidRPr="000D21B2" w:rsidRDefault="00442402" w:rsidP="008D474B">
      <w:pPr>
        <w:pStyle w:val="a8"/>
        <w:spacing w:after="0" w:line="276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D21B2">
        <w:rPr>
          <w:rFonts w:ascii="Times New Roman" w:hAnsi="Times New Roman"/>
          <w:i/>
          <w:sz w:val="24"/>
          <w:szCs w:val="24"/>
        </w:rPr>
        <w:t>Средняя отметка</w:t>
      </w:r>
      <w:r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Cs/>
          <w:sz w:val="24"/>
          <w:szCs w:val="24"/>
        </w:rPr>
        <w:t>3,5.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42402" w:rsidRPr="000767CB" w:rsidRDefault="00442402" w:rsidP="00F01A1C">
      <w:pPr>
        <w:pStyle w:val="1"/>
        <w:numPr>
          <w:ilvl w:val="1"/>
          <w:numId w:val="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6" w:name="_Toc12259450"/>
      <w:bookmarkStart w:id="17" w:name="_Toc55484474"/>
      <w:r w:rsidRPr="000767CB">
        <w:rPr>
          <w:rFonts w:ascii="Times New Roman" w:hAnsi="Times New Roman" w:cs="Times New Roman"/>
          <w:iCs/>
          <w:sz w:val="24"/>
          <w:szCs w:val="24"/>
        </w:rPr>
        <w:t xml:space="preserve">Распределение тестового балла по </w:t>
      </w:r>
      <w:r>
        <w:rPr>
          <w:rFonts w:ascii="Times New Roman" w:hAnsi="Times New Roman" w:cs="Times New Roman"/>
          <w:iCs/>
          <w:sz w:val="24"/>
          <w:szCs w:val="24"/>
        </w:rPr>
        <w:t>математике</w:t>
      </w:r>
      <w:bookmarkEnd w:id="16"/>
      <w:bookmarkEnd w:id="17"/>
    </w:p>
    <w:p w:rsidR="00442402" w:rsidRDefault="00442402" w:rsidP="00442402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ДР </w:t>
      </w:r>
      <w:r w:rsidRPr="00376339">
        <w:rPr>
          <w:rFonts w:ascii="Times New Roman" w:hAnsi="Times New Roman" w:cs="Times New Roman"/>
          <w:sz w:val="24"/>
          <w:szCs w:val="24"/>
        </w:rPr>
        <w:t xml:space="preserve">средний тестовый балл 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376339">
        <w:rPr>
          <w:rFonts w:ascii="Times New Roman" w:hAnsi="Times New Roman" w:cs="Times New Roman"/>
          <w:sz w:val="24"/>
          <w:szCs w:val="24"/>
        </w:rPr>
        <w:t xml:space="preserve"> составил </w:t>
      </w:r>
      <w:r>
        <w:rPr>
          <w:rFonts w:ascii="Times New Roman" w:hAnsi="Times New Roman" w:cs="Times New Roman"/>
          <w:sz w:val="24"/>
          <w:szCs w:val="24"/>
        </w:rPr>
        <w:t>14,8</w:t>
      </w:r>
      <w:r w:rsidRPr="00376339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76339">
        <w:rPr>
          <w:rFonts w:ascii="Times New Roman" w:hAnsi="Times New Roman" w:cs="Times New Roman"/>
          <w:sz w:val="24"/>
          <w:szCs w:val="24"/>
        </w:rPr>
        <w:t xml:space="preserve"> из максимально возможных 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376339">
        <w:rPr>
          <w:rFonts w:ascii="Times New Roman" w:hAnsi="Times New Roman" w:cs="Times New Roman"/>
          <w:sz w:val="24"/>
          <w:szCs w:val="24"/>
        </w:rPr>
        <w:t xml:space="preserve"> баллов, что составило </w:t>
      </w:r>
      <w:r>
        <w:rPr>
          <w:rFonts w:ascii="Times New Roman" w:hAnsi="Times New Roman" w:cs="Times New Roman"/>
          <w:sz w:val="24"/>
          <w:szCs w:val="24"/>
        </w:rPr>
        <w:t>46</w:t>
      </w:r>
      <w:r w:rsidRPr="00376339">
        <w:rPr>
          <w:rFonts w:ascii="Times New Roman" w:hAnsi="Times New Roman" w:cs="Times New Roman"/>
          <w:sz w:val="24"/>
          <w:szCs w:val="24"/>
        </w:rPr>
        <w:t xml:space="preserve">% выполнения. </w:t>
      </w:r>
    </w:p>
    <w:p w:rsidR="00442402" w:rsidRDefault="00442402" w:rsidP="00442402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23</w:t>
      </w:r>
    </w:p>
    <w:p w:rsidR="00575CAE" w:rsidRPr="00575CAE" w:rsidRDefault="00575CAE" w:rsidP="00575CAE">
      <w:pPr>
        <w:spacing w:after="0" w:line="276" w:lineRule="auto"/>
        <w:contextualSpacing/>
        <w:jc w:val="center"/>
        <w:rPr>
          <w:rFonts w:ascii="Times New Roman" w:hAnsi="Times New Roman" w:cs="Times New Roman"/>
          <w:i/>
        </w:rPr>
      </w:pPr>
      <w:r w:rsidRPr="00575CAE">
        <w:rPr>
          <w:rFonts w:ascii="Times New Roman" w:hAnsi="Times New Roman" w:cs="Times New Roman"/>
          <w:i/>
        </w:rPr>
        <w:t>Средний балл и средний процент выполнения ДР</w:t>
      </w:r>
      <w:r>
        <w:rPr>
          <w:rFonts w:ascii="Times New Roman" w:hAnsi="Times New Roman" w:cs="Times New Roman"/>
          <w:i/>
        </w:rPr>
        <w:t xml:space="preserve"> по математике </w:t>
      </w:r>
      <w:r w:rsidRPr="00575CAE">
        <w:rPr>
          <w:rFonts w:ascii="Times New Roman" w:hAnsi="Times New Roman" w:cs="Times New Roman"/>
          <w:i/>
        </w:rPr>
        <w:t>по модулям</w:t>
      </w:r>
    </w:p>
    <w:tbl>
      <w:tblPr>
        <w:tblW w:w="7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6"/>
        <w:gridCol w:w="1495"/>
        <w:gridCol w:w="2147"/>
      </w:tblGrid>
      <w:tr w:rsidR="00442402" w:rsidRPr="00442402" w:rsidTr="00442402">
        <w:trPr>
          <w:trHeight w:val="17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Модуль ДР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 балл</w:t>
            </w:r>
          </w:p>
        </w:tc>
        <w:tc>
          <w:tcPr>
            <w:tcW w:w="2147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выполнения</w:t>
            </w:r>
          </w:p>
        </w:tc>
      </w:tr>
      <w:tr w:rsidR="00442402" w:rsidRPr="00442402" w:rsidTr="00442402">
        <w:trPr>
          <w:trHeight w:val="17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работа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2147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442402" w:rsidRPr="00442402" w:rsidTr="00442402">
        <w:trPr>
          <w:trHeight w:val="17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модуль "Алгебра"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2147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442402" w:rsidRPr="00442402" w:rsidTr="00442402">
        <w:trPr>
          <w:trHeight w:val="170"/>
          <w:jc w:val="center"/>
        </w:trPr>
        <w:tc>
          <w:tcPr>
            <w:tcW w:w="3426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модуль "Геометрия"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147" w:type="dxa"/>
            <w:shd w:val="clear" w:color="auto" w:fill="auto"/>
            <w:noWrap/>
            <w:vAlign w:val="center"/>
            <w:hideMark/>
          </w:tcPr>
          <w:p w:rsidR="00442402" w:rsidRPr="00442402" w:rsidRDefault="00442402" w:rsidP="00575C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</w:tbl>
    <w:p w:rsidR="00442402" w:rsidRPr="00E44AC9" w:rsidRDefault="00442402" w:rsidP="00442402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16"/>
          <w:szCs w:val="16"/>
        </w:rPr>
      </w:pPr>
    </w:p>
    <w:p w:rsidR="00442402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анализе набранных баллов в разрезе модулей диагностической работы можно сделать следующие выводы:</w:t>
      </w:r>
    </w:p>
    <w:p w:rsidR="00442402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617DB">
        <w:rPr>
          <w:rFonts w:ascii="Times New Roman" w:hAnsi="Times New Roman" w:cs="Times New Roman"/>
          <w:i/>
          <w:iCs/>
          <w:sz w:val="24"/>
          <w:szCs w:val="24"/>
        </w:rPr>
        <w:t>- вся диагностическая работа</w:t>
      </w:r>
    </w:p>
    <w:p w:rsidR="00442402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выполнили менее 50% работы 1 470 учащихся, что составило 71,6% от общего числа участников ДР;</w:t>
      </w:r>
    </w:p>
    <w:p w:rsidR="00442402" w:rsidRPr="002B79F8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- 25 учащихся выполнили от 85% и более заданий проверочной работы, что составило 1,2% от общего числа;</w:t>
      </w:r>
    </w:p>
    <w:p w:rsidR="00442402" w:rsidRDefault="00442402" w:rsidP="00442402">
      <w:pPr>
        <w:spacing w:after="0" w:line="276" w:lineRule="auto"/>
        <w:ind w:firstLine="567"/>
        <w:contextualSpacing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Таблица</w:t>
      </w:r>
      <w:r w:rsidR="00575CAE">
        <w:rPr>
          <w:rFonts w:ascii="Times New Roman" w:hAnsi="Times New Roman"/>
          <w:sz w:val="16"/>
          <w:szCs w:val="16"/>
        </w:rPr>
        <w:t xml:space="preserve"> 24</w:t>
      </w:r>
    </w:p>
    <w:p w:rsidR="00442402" w:rsidRPr="00A617DB" w:rsidRDefault="00442402" w:rsidP="0044240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ДР по математике</w:t>
      </w:r>
    </w:p>
    <w:tbl>
      <w:tblPr>
        <w:tblW w:w="9062" w:type="dxa"/>
        <w:tblLook w:val="04A0"/>
      </w:tblPr>
      <w:tblGrid>
        <w:gridCol w:w="3173"/>
        <w:gridCol w:w="1779"/>
        <w:gridCol w:w="2034"/>
        <w:gridCol w:w="2076"/>
      </w:tblGrid>
      <w:tr w:rsidR="00442402" w:rsidRPr="00442402" w:rsidTr="00442402">
        <w:trPr>
          <w:trHeight w:val="92"/>
        </w:trPr>
        <w:tc>
          <w:tcPr>
            <w:tcW w:w="31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7,7%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7,6%</w:t>
            </w:r>
          </w:p>
        </w:tc>
      </w:tr>
      <w:tr w:rsidR="00442402" w:rsidRPr="00442402" w:rsidTr="00442402">
        <w:trPr>
          <w:trHeight w:val="92"/>
        </w:trPr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менее 50%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71,6%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4,7%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0,2%</w:t>
            </w:r>
          </w:p>
        </w:tc>
      </w:tr>
      <w:tr w:rsidR="00442402" w:rsidRPr="00442402" w:rsidTr="00442402">
        <w:trPr>
          <w:trHeight w:val="92"/>
        </w:trPr>
        <w:tc>
          <w:tcPr>
            <w:tcW w:w="31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0,0%</w:t>
            </w:r>
          </w:p>
        </w:tc>
      </w:tr>
      <w:tr w:rsidR="00442402" w:rsidRPr="00442402" w:rsidTr="00442402">
        <w:trPr>
          <w:trHeight w:val="92"/>
        </w:trPr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более 50%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442402" w:rsidRP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4240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28,4%</w:t>
            </w:r>
          </w:p>
        </w:tc>
      </w:tr>
    </w:tbl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минимальный тестовый балл составил 0 баллов, который продемонстрировали 2 учащихся из СШ №9 и СОШ №22;  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C3118E">
        <w:rPr>
          <w:rFonts w:ascii="Times New Roman" w:hAnsi="Times New Roman" w:cs="Times New Roman"/>
          <w:sz w:val="24"/>
          <w:szCs w:val="24"/>
        </w:rPr>
        <w:t xml:space="preserve">аксимальный балл за выполнение </w:t>
      </w:r>
      <w:r>
        <w:rPr>
          <w:rFonts w:ascii="Times New Roman" w:hAnsi="Times New Roman" w:cs="Times New Roman"/>
          <w:sz w:val="24"/>
          <w:szCs w:val="24"/>
        </w:rPr>
        <w:t xml:space="preserve">ДР </w:t>
      </w:r>
      <w:r w:rsidRPr="00C3118E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C3118E">
        <w:rPr>
          <w:rFonts w:ascii="Times New Roman" w:hAnsi="Times New Roman" w:cs="Times New Roman"/>
          <w:sz w:val="24"/>
          <w:szCs w:val="24"/>
        </w:rPr>
        <w:t xml:space="preserve"> набрал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3118E">
        <w:rPr>
          <w:rFonts w:ascii="Times New Roman" w:hAnsi="Times New Roman" w:cs="Times New Roman"/>
          <w:sz w:val="24"/>
          <w:szCs w:val="24"/>
        </w:rPr>
        <w:t xml:space="preserve"> учащи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C3118E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из гимназии «Лаборатория Салахова»</w:t>
      </w:r>
      <w:r w:rsidRPr="00C311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2402" w:rsidRPr="00A617DB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42402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617DB">
        <w:rPr>
          <w:rFonts w:ascii="Times New Roman" w:hAnsi="Times New Roman" w:cs="Times New Roman"/>
          <w:i/>
          <w:iCs/>
          <w:sz w:val="24"/>
          <w:szCs w:val="24"/>
        </w:rPr>
        <w:t>- модуль «Алгебра»</w:t>
      </w:r>
    </w:p>
    <w:p w:rsidR="00442402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- 982 учащихся выполнили менее 50% заданий по модулю «Алгебра», что составило 47,9%. При этом минимальный тестовый балл составил 0 баллов, который продемонстрировали 2 учащихся из СШ №9 и СОШ №22;  </w:t>
      </w:r>
    </w:p>
    <w:p w:rsidR="00442402" w:rsidRDefault="00442402" w:rsidP="00442402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25</w:t>
      </w:r>
    </w:p>
    <w:p w:rsidR="00442402" w:rsidRDefault="00442402" w:rsidP="00ED61DD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 xml:space="preserve">Анализ полученных тестовых баллов по итогам ДР </w:t>
      </w:r>
      <w:r w:rsidR="00ED61DD">
        <w:rPr>
          <w:rFonts w:ascii="Times New Roman" w:hAnsi="Times New Roman"/>
          <w:i/>
          <w:iCs/>
        </w:rPr>
        <w:t>модуль «Алгебра»</w:t>
      </w: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0"/>
        <w:gridCol w:w="1500"/>
        <w:gridCol w:w="1980"/>
        <w:gridCol w:w="2335"/>
      </w:tblGrid>
      <w:tr w:rsidR="00442402" w:rsidRPr="00202C80" w:rsidTr="00442402">
        <w:trPr>
          <w:trHeight w:val="113"/>
          <w:jc w:val="center"/>
        </w:trPr>
        <w:tc>
          <w:tcPr>
            <w:tcW w:w="2260" w:type="dxa"/>
            <w:shd w:val="clear" w:color="000000" w:fill="FFFFFF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 выполнения</w:t>
            </w:r>
          </w:p>
        </w:tc>
        <w:tc>
          <w:tcPr>
            <w:tcW w:w="1500" w:type="dxa"/>
            <w:shd w:val="clear" w:color="000000" w:fill="FFFFFF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Баллы</w:t>
            </w:r>
          </w:p>
        </w:tc>
        <w:tc>
          <w:tcPr>
            <w:tcW w:w="1980" w:type="dxa"/>
            <w:shd w:val="clear" w:color="000000" w:fill="FFFFFF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человек</w:t>
            </w:r>
          </w:p>
        </w:tc>
        <w:tc>
          <w:tcPr>
            <w:tcW w:w="2335" w:type="dxa"/>
            <w:shd w:val="clear" w:color="000000" w:fill="FFFFFF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от общего числа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 w:val="restart"/>
            <w:shd w:val="clear" w:color="000000" w:fill="FFFFFF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менее 30%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4,8%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 w:val="restart"/>
            <w:shd w:val="clear" w:color="000000" w:fill="FFFFFF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30% до 49%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8,2%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213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10,4%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237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11,5%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3760" w:type="dxa"/>
            <w:gridSpan w:val="2"/>
            <w:shd w:val="clear" w:color="auto" w:fill="FBE4D5" w:themeFill="accent2" w:themeFillTint="33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ВСЕГО менее 50%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982</w:t>
            </w:r>
          </w:p>
        </w:tc>
        <w:tc>
          <w:tcPr>
            <w:tcW w:w="2335" w:type="dxa"/>
            <w:shd w:val="clear" w:color="auto" w:fill="FBE4D5" w:themeFill="accent2" w:themeFillTint="33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47,9%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 w:val="restart"/>
            <w:shd w:val="clear" w:color="000000" w:fill="FFFFFF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50% до 84%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10,3%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222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4,7%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 w:val="restart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85% и более</w:t>
            </w: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335" w:type="dxa"/>
            <w:shd w:val="clear" w:color="auto" w:fill="auto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0,6%</w:t>
            </w:r>
          </w:p>
        </w:tc>
      </w:tr>
      <w:tr w:rsidR="00442402" w:rsidRPr="00202C80" w:rsidTr="00442402">
        <w:trPr>
          <w:trHeight w:val="113"/>
          <w:jc w:val="center"/>
        </w:trPr>
        <w:tc>
          <w:tcPr>
            <w:tcW w:w="3760" w:type="dxa"/>
            <w:gridSpan w:val="2"/>
            <w:shd w:val="clear" w:color="auto" w:fill="FBE4D5" w:themeFill="accent2" w:themeFillTint="33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ВСЕГО более 50%</w:t>
            </w:r>
          </w:p>
        </w:tc>
        <w:tc>
          <w:tcPr>
            <w:tcW w:w="1980" w:type="dxa"/>
            <w:shd w:val="clear" w:color="auto" w:fill="FBE4D5" w:themeFill="accent2" w:themeFillTint="33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1070</w:t>
            </w:r>
          </w:p>
        </w:tc>
        <w:tc>
          <w:tcPr>
            <w:tcW w:w="2335" w:type="dxa"/>
            <w:shd w:val="clear" w:color="auto" w:fill="FBE4D5" w:themeFill="accent2" w:themeFillTint="33"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52,1%</w:t>
            </w:r>
          </w:p>
        </w:tc>
      </w:tr>
    </w:tbl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C3118E">
        <w:rPr>
          <w:rFonts w:ascii="Times New Roman" w:hAnsi="Times New Roman" w:cs="Times New Roman"/>
          <w:sz w:val="24"/>
          <w:szCs w:val="24"/>
        </w:rPr>
        <w:t xml:space="preserve">аксимальный балл </w:t>
      </w:r>
      <w:r>
        <w:rPr>
          <w:rFonts w:ascii="Times New Roman" w:hAnsi="Times New Roman" w:cs="Times New Roman"/>
          <w:sz w:val="24"/>
          <w:szCs w:val="24"/>
        </w:rPr>
        <w:t>набрали 12 учащихся, что составило 0,6% от общего числа участников;</w:t>
      </w:r>
    </w:p>
    <w:p w:rsidR="00442402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42402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617DB">
        <w:rPr>
          <w:rFonts w:ascii="Times New Roman" w:hAnsi="Times New Roman" w:cs="Times New Roman"/>
          <w:i/>
          <w:iCs/>
          <w:sz w:val="24"/>
          <w:szCs w:val="24"/>
        </w:rPr>
        <w:t>- модуль «Геометрия»</w:t>
      </w:r>
    </w:p>
    <w:p w:rsidR="00442402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- 1 624 учащихся выполнили менее 50% заданий по модулю «Алгебра», что составило 79,1%; </w:t>
      </w:r>
    </w:p>
    <w:p w:rsidR="00442402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- 0 результат продемонстрировали 45 учащихся (2,2% от общего числа участников) из 17 ОУ;  </w:t>
      </w:r>
    </w:p>
    <w:p w:rsidR="00442402" w:rsidRDefault="00442402" w:rsidP="00442402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26</w:t>
      </w:r>
    </w:p>
    <w:p w:rsidR="00ED61DD" w:rsidRPr="00202C80" w:rsidRDefault="00ED61DD" w:rsidP="00ED61DD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ДР модуль «Геометрия»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9"/>
        <w:gridCol w:w="1771"/>
        <w:gridCol w:w="2338"/>
        <w:gridCol w:w="2102"/>
      </w:tblGrid>
      <w:tr w:rsidR="00442402" w:rsidRPr="00CB6E3D" w:rsidTr="00442402">
        <w:trPr>
          <w:trHeight w:val="167"/>
          <w:jc w:val="center"/>
        </w:trPr>
        <w:tc>
          <w:tcPr>
            <w:tcW w:w="2669" w:type="dxa"/>
            <w:shd w:val="clear" w:color="000000" w:fill="FFFFFF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 выполнения</w:t>
            </w:r>
          </w:p>
        </w:tc>
        <w:tc>
          <w:tcPr>
            <w:tcW w:w="1771" w:type="dxa"/>
            <w:shd w:val="clear" w:color="000000" w:fill="FFFFFF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Баллы</w:t>
            </w:r>
          </w:p>
        </w:tc>
        <w:tc>
          <w:tcPr>
            <w:tcW w:w="2338" w:type="dxa"/>
            <w:shd w:val="clear" w:color="000000" w:fill="FFFFFF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человек</w:t>
            </w:r>
          </w:p>
        </w:tc>
        <w:tc>
          <w:tcPr>
            <w:tcW w:w="2102" w:type="dxa"/>
            <w:shd w:val="clear" w:color="000000" w:fill="FFFFFF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от общего числа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 w:val="restart"/>
            <w:shd w:val="clear" w:color="000000" w:fill="FFFFFF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менее 30%</w:t>
            </w: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334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16,3%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446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21,7%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 w:val="restart"/>
            <w:shd w:val="clear" w:color="000000" w:fill="FFFFFF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30% до 49%</w:t>
            </w: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377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18,4%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303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444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ВСЕГО менее 50%</w:t>
            </w:r>
          </w:p>
        </w:tc>
        <w:tc>
          <w:tcPr>
            <w:tcW w:w="2338" w:type="dxa"/>
            <w:shd w:val="clear" w:color="auto" w:fill="FBE4D5" w:themeFill="accent2" w:themeFillTint="33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1624</w:t>
            </w:r>
          </w:p>
        </w:tc>
        <w:tc>
          <w:tcPr>
            <w:tcW w:w="2102" w:type="dxa"/>
            <w:shd w:val="clear" w:color="auto" w:fill="FBE4D5" w:themeFill="accent2" w:themeFillTint="33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79,1%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 w:val="restart"/>
            <w:shd w:val="clear" w:color="000000" w:fill="FFFFFF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50% до 84%</w:t>
            </w: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9,6%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 w:val="restart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от 85% и более</w:t>
            </w: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2669" w:type="dxa"/>
            <w:vMerge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771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338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02" w:type="dxa"/>
            <w:shd w:val="clear" w:color="auto" w:fill="auto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0,0%</w:t>
            </w:r>
          </w:p>
        </w:tc>
      </w:tr>
      <w:tr w:rsidR="00442402" w:rsidRPr="00202C80" w:rsidTr="00442402">
        <w:trPr>
          <w:trHeight w:val="167"/>
          <w:jc w:val="center"/>
        </w:trPr>
        <w:tc>
          <w:tcPr>
            <w:tcW w:w="444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ВСЕГО более 50%</w:t>
            </w:r>
          </w:p>
        </w:tc>
        <w:tc>
          <w:tcPr>
            <w:tcW w:w="2338" w:type="dxa"/>
            <w:shd w:val="clear" w:color="auto" w:fill="FBE4D5" w:themeFill="accent2" w:themeFillTint="33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428</w:t>
            </w:r>
          </w:p>
        </w:tc>
        <w:tc>
          <w:tcPr>
            <w:tcW w:w="2102" w:type="dxa"/>
            <w:shd w:val="clear" w:color="auto" w:fill="FBE4D5" w:themeFill="accent2" w:themeFillTint="33"/>
            <w:noWrap/>
            <w:vAlign w:val="center"/>
            <w:hideMark/>
          </w:tcPr>
          <w:p w:rsidR="00442402" w:rsidRPr="00202C80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202C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20,9%</w:t>
            </w:r>
          </w:p>
        </w:tc>
      </w:tr>
    </w:tbl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C3118E">
        <w:rPr>
          <w:rFonts w:ascii="Times New Roman" w:hAnsi="Times New Roman" w:cs="Times New Roman"/>
          <w:sz w:val="24"/>
          <w:szCs w:val="24"/>
        </w:rPr>
        <w:t xml:space="preserve">аксимальный балл за выполнение </w:t>
      </w:r>
      <w:r>
        <w:rPr>
          <w:rFonts w:ascii="Times New Roman" w:hAnsi="Times New Roman" w:cs="Times New Roman"/>
          <w:sz w:val="24"/>
          <w:szCs w:val="24"/>
        </w:rPr>
        <w:t xml:space="preserve">ДР </w:t>
      </w:r>
      <w:r w:rsidRPr="00C3118E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математике</w:t>
      </w:r>
      <w:r w:rsidRPr="00C3118E">
        <w:rPr>
          <w:rFonts w:ascii="Times New Roman" w:hAnsi="Times New Roman" w:cs="Times New Roman"/>
          <w:sz w:val="24"/>
          <w:szCs w:val="24"/>
        </w:rPr>
        <w:t xml:space="preserve"> набрал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3118E">
        <w:rPr>
          <w:rFonts w:ascii="Times New Roman" w:hAnsi="Times New Roman" w:cs="Times New Roman"/>
          <w:sz w:val="24"/>
          <w:szCs w:val="24"/>
        </w:rPr>
        <w:t xml:space="preserve"> учащи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C3118E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из гимназии «Лаборатория Салахова»</w:t>
      </w:r>
      <w:r w:rsidRPr="00C311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2402" w:rsidRPr="00A617DB" w:rsidRDefault="00442402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42402" w:rsidRPr="000767CB" w:rsidRDefault="00442402" w:rsidP="00F01A1C">
      <w:pPr>
        <w:pStyle w:val="1"/>
        <w:numPr>
          <w:ilvl w:val="1"/>
          <w:numId w:val="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8" w:name="_Toc55484475"/>
      <w:r w:rsidRPr="000767CB">
        <w:rPr>
          <w:rFonts w:ascii="Times New Roman" w:hAnsi="Times New Roman" w:cs="Times New Roman"/>
          <w:iCs/>
          <w:sz w:val="24"/>
          <w:szCs w:val="24"/>
        </w:rPr>
        <w:t xml:space="preserve">Распределение отметок по </w:t>
      </w:r>
      <w:r>
        <w:rPr>
          <w:rFonts w:ascii="Times New Roman" w:hAnsi="Times New Roman" w:cs="Times New Roman"/>
          <w:iCs/>
          <w:sz w:val="24"/>
          <w:szCs w:val="24"/>
        </w:rPr>
        <w:t>математике</w:t>
      </w:r>
      <w:bookmarkEnd w:id="18"/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по</w:t>
      </w:r>
      <w:r w:rsidR="00B83064" w:rsidRP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Шкала перевода суммарного первичного балла за выполнение диагностической работы в отметку по пятибалльной системе оценивания представлена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27.</w:t>
      </w:r>
    </w:p>
    <w:p w:rsidR="00442402" w:rsidRPr="00602599" w:rsidRDefault="00442402" w:rsidP="00442402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27</w:t>
      </w:r>
    </w:p>
    <w:tbl>
      <w:tblPr>
        <w:tblStyle w:val="a5"/>
        <w:tblW w:w="9634" w:type="dxa"/>
        <w:jc w:val="center"/>
        <w:tblLook w:val="04A0"/>
      </w:tblPr>
      <w:tblGrid>
        <w:gridCol w:w="2022"/>
        <w:gridCol w:w="1196"/>
        <w:gridCol w:w="2164"/>
        <w:gridCol w:w="2126"/>
        <w:gridCol w:w="2126"/>
      </w:tblGrid>
      <w:tr w:rsidR="00442402" w:rsidRPr="00602599" w:rsidTr="00442402">
        <w:trPr>
          <w:trHeight w:val="550"/>
          <w:jc w:val="center"/>
        </w:trPr>
        <w:tc>
          <w:tcPr>
            <w:tcW w:w="2022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19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2164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212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12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442402" w:rsidRPr="00602599" w:rsidTr="00442402">
        <w:trPr>
          <w:trHeight w:val="1035"/>
          <w:jc w:val="center"/>
        </w:trPr>
        <w:tc>
          <w:tcPr>
            <w:tcW w:w="2022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19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от 0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баллов</w:t>
            </w:r>
          </w:p>
        </w:tc>
        <w:tc>
          <w:tcPr>
            <w:tcW w:w="2164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баллов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не менее 2 баллов получено за выполнение заданий по геометрии</w:t>
            </w:r>
          </w:p>
        </w:tc>
        <w:tc>
          <w:tcPr>
            <w:tcW w:w="212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до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балл,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 менее 2 баллов получено за выполнение заданий по геометрии</w:t>
            </w:r>
          </w:p>
        </w:tc>
        <w:tc>
          <w:tcPr>
            <w:tcW w:w="2126" w:type="dxa"/>
            <w:vAlign w:val="center"/>
          </w:tcPr>
          <w:p w:rsidR="00442402" w:rsidRPr="00602599" w:rsidRDefault="00442402" w:rsidP="004424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от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до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 xml:space="preserve"> баллов,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менее 2 баллов получено за выполнение заданий по геометрии</w:t>
            </w:r>
          </w:p>
        </w:tc>
      </w:tr>
    </w:tbl>
    <w:p w:rsidR="00442402" w:rsidRDefault="00442402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42402" w:rsidRDefault="00442402" w:rsidP="00442402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  <w:r w:rsidR="00575CAE">
        <w:rPr>
          <w:rFonts w:ascii="Times New Roman" w:hAnsi="Times New Roman"/>
          <w:sz w:val="24"/>
          <w:szCs w:val="24"/>
        </w:rPr>
        <w:t xml:space="preserve"> 28.</w:t>
      </w:r>
    </w:p>
    <w:p w:rsidR="00442402" w:rsidRDefault="00442402" w:rsidP="00442402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575CAE">
        <w:rPr>
          <w:rFonts w:ascii="Times New Roman" w:hAnsi="Times New Roman"/>
          <w:sz w:val="16"/>
          <w:szCs w:val="16"/>
        </w:rPr>
        <w:t>28</w:t>
      </w:r>
    </w:p>
    <w:p w:rsidR="00C766D0" w:rsidRPr="00C766D0" w:rsidRDefault="00C766D0" w:rsidP="00C766D0">
      <w:pPr>
        <w:spacing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Уровни выполнения ДР по математике в разрезе ОУ</w:t>
      </w:r>
    </w:p>
    <w:tbl>
      <w:tblPr>
        <w:tblW w:w="10916" w:type="dxa"/>
        <w:tblInd w:w="-856" w:type="dxa"/>
        <w:tblLayout w:type="fixed"/>
        <w:tblLook w:val="04A0"/>
      </w:tblPr>
      <w:tblGrid>
        <w:gridCol w:w="1985"/>
        <w:gridCol w:w="1276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442402" w:rsidRPr="0060533D" w:rsidTr="00442402">
        <w:trPr>
          <w:trHeight w:val="11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442402" w:rsidRPr="0060533D" w:rsidRDefault="00BF3245" w:rsidP="00575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</w:t>
            </w:r>
            <w:r w:rsidR="00442402"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442402" w:rsidRPr="0060533D" w:rsidTr="00442402">
        <w:trPr>
          <w:trHeight w:val="17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402" w:rsidRPr="0060533D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93%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81%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50%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90%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89%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атулина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36%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53%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СОШ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56%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32%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32%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27%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39%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11%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39%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28%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16%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41%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32%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35%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56%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31%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23%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15%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9%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48%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45%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51%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66%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26%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31%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21%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46%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41%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53%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71%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79%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17%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83%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17%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ЧОУ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402" w:rsidRPr="00523B10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3B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23%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0A93">
              <w:rPr>
                <w:rFonts w:ascii="Times New Roman" w:hAnsi="Times New Roman" w:cs="Times New Roman"/>
                <w:color w:val="000000"/>
              </w:rPr>
              <w:t>38%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23%</w:t>
            </w:r>
          </w:p>
        </w:tc>
      </w:tr>
      <w:tr w:rsidR="00442402" w:rsidRPr="0060533D" w:rsidTr="00442402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442402" w:rsidRPr="00376339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7633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2 052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CD0A9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CD0A9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39%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817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CD0A9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CD0A9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2402" w:rsidRPr="00CD0A93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CD0A93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50%</w:t>
            </w:r>
          </w:p>
        </w:tc>
      </w:tr>
    </w:tbl>
    <w:p w:rsidR="00442402" w:rsidRDefault="00442402" w:rsidP="00442402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выполнения ДР по математике составило 50%. 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Салахова» и Сургутском естественно-научном лицее качество выполнения диагностической работы превысило 90%. 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Наименьший процент качества выполнения работы продемонстрировали учащиеся из СШ №9 – 16%. 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гимназии «Лаборатория Салахова», гимназии №2, лицее №1, Сургутском естественно-научном лицее, СОШ №1, №3, №45 и ОСОШ – 100% учащихся справились с диагностической работой. 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СОШ №24 и гимназии им. Св. Николая Чудотворца доля учащихся, продемонстрировавших неудовлетворительный результат, превышает 30% от общего числа участников. 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необходимо заметить, что 67 учащихся (3% от общего числа) набрали не более 1 балла за модуль «Геометрия», в связи с чем за ДР получили отметку «2». </w:t>
      </w:r>
    </w:p>
    <w:p w:rsidR="00442402" w:rsidRDefault="00442402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42402" w:rsidRPr="00711DEE" w:rsidRDefault="00442402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11DEE">
        <w:rPr>
          <w:rFonts w:ascii="Times New Roman" w:hAnsi="Times New Roman" w:cs="Times New Roman"/>
          <w:i/>
          <w:sz w:val="24"/>
          <w:szCs w:val="24"/>
          <w:u w:val="single"/>
        </w:rPr>
        <w:t xml:space="preserve">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ДР</w:t>
      </w:r>
    </w:p>
    <w:p w:rsidR="00442402" w:rsidRDefault="00442402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ДР по математике, средняя оценка по городу Сургуту составила 3,5 баллов.  </w:t>
      </w:r>
    </w:p>
    <w:p w:rsidR="00442402" w:rsidRDefault="00442402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участниками из города Сургут в разрезе ОУ можно сделать выводы:</w:t>
      </w:r>
    </w:p>
    <w:p w:rsidR="00442402" w:rsidRDefault="00442402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13 ОУ средняя отметка выше городского показателя. Наивысшую среднюю отметку продемонстрировали учащиеся гимназии «Лаборатория Салахова» - 4,5 баллов, что на 1 </w:t>
      </w:r>
      <w:r w:rsidR="00C766D0">
        <w:rPr>
          <w:rFonts w:ascii="Times New Roman" w:hAnsi="Times New Roman" w:cs="Times New Roman"/>
          <w:sz w:val="24"/>
          <w:szCs w:val="24"/>
        </w:rPr>
        <w:t>балл выше городского показателя;</w:t>
      </w:r>
    </w:p>
    <w:p w:rsidR="00C766D0" w:rsidRDefault="00C766D0" w:rsidP="00C766D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СОШ №26, №27 и №44 отметка аналогична городскому показателю;</w:t>
      </w:r>
    </w:p>
    <w:p w:rsidR="00C766D0" w:rsidRDefault="00C766D0" w:rsidP="00C766D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19 ОУ средняя отметка ниже показателя по городу. Наименьший результат продемонстрировали учащиеся СОШ №24 – 2,8 баллов.</w:t>
      </w:r>
    </w:p>
    <w:p w:rsidR="00442402" w:rsidRPr="003F6FE3" w:rsidRDefault="00442402" w:rsidP="00442402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575CAE">
        <w:rPr>
          <w:rFonts w:ascii="Times New Roman" w:hAnsi="Times New Roman" w:cs="Times New Roman"/>
          <w:sz w:val="16"/>
          <w:szCs w:val="16"/>
        </w:rPr>
        <w:t>2</w:t>
      </w:r>
    </w:p>
    <w:p w:rsidR="00442402" w:rsidRDefault="00442402" w:rsidP="00442402">
      <w:pPr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6276975" cy="2947035"/>
            <wp:effectExtent l="0" t="0" r="0" b="5715"/>
            <wp:docPr id="17" name="Диаграмма 17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F3245" w:rsidRDefault="00BF3245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F3245" w:rsidRDefault="00BF3245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F3245" w:rsidRDefault="00BF3245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F3245" w:rsidRDefault="00BF3245" w:rsidP="004424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F3245" w:rsidRDefault="00BF3245">
      <w:pPr>
        <w:rPr>
          <w:rFonts w:ascii="Times New Roman" w:eastAsiaTheme="majorEastAsia" w:hAnsi="Times New Roman" w:cs="Times New Roman"/>
          <w:i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BF3245" w:rsidRPr="000767CB" w:rsidRDefault="00BF3245" w:rsidP="00F01A1C">
      <w:pPr>
        <w:pStyle w:val="1"/>
        <w:numPr>
          <w:ilvl w:val="1"/>
          <w:numId w:val="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19" w:name="_Toc55484476"/>
      <w:r>
        <w:rPr>
          <w:rFonts w:ascii="Times New Roman" w:hAnsi="Times New Roman" w:cs="Times New Roman"/>
          <w:iCs/>
          <w:sz w:val="24"/>
          <w:szCs w:val="24"/>
        </w:rPr>
        <w:lastRenderedPageBreak/>
        <w:t>Поэлементный анализ выполнения ДР</w:t>
      </w:r>
      <w:r w:rsidRPr="000767CB">
        <w:rPr>
          <w:rFonts w:ascii="Times New Roman" w:hAnsi="Times New Roman" w:cs="Times New Roman"/>
          <w:i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iCs/>
          <w:sz w:val="24"/>
          <w:szCs w:val="24"/>
        </w:rPr>
        <w:t>математике</w:t>
      </w:r>
      <w:bookmarkEnd w:id="19"/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5EF0">
        <w:rPr>
          <w:rFonts w:ascii="Times New Roman" w:hAnsi="Times New Roman" w:cs="Times New Roman"/>
          <w:sz w:val="24"/>
          <w:szCs w:val="24"/>
        </w:rPr>
        <w:t>Работа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735EF0">
        <w:rPr>
          <w:rFonts w:ascii="Times New Roman" w:hAnsi="Times New Roman" w:cs="Times New Roman"/>
          <w:sz w:val="24"/>
          <w:szCs w:val="24"/>
        </w:rPr>
        <w:t xml:space="preserve"> 26 заданий</w:t>
      </w:r>
      <w:r>
        <w:rPr>
          <w:rFonts w:ascii="Times New Roman" w:hAnsi="Times New Roman" w:cs="Times New Roman"/>
          <w:sz w:val="24"/>
          <w:szCs w:val="24"/>
        </w:rPr>
        <w:t xml:space="preserve">: 18 заданий по модулю «Алгебра» и 8 заданий по модулю «Геометрия». 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Средний процент выполнения ДР по городу составил 46%.</w:t>
      </w:r>
    </w:p>
    <w:p w:rsidR="00442402" w:rsidRDefault="00442402" w:rsidP="00442402">
      <w:pPr>
        <w:spacing w:after="0" w:line="276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Диаграмма</w:t>
      </w:r>
      <w:r w:rsidR="00575CAE">
        <w:rPr>
          <w:rFonts w:ascii="Times New Roman" w:hAnsi="Times New Roman"/>
          <w:sz w:val="16"/>
          <w:szCs w:val="16"/>
        </w:rPr>
        <w:t xml:space="preserve"> 3</w:t>
      </w:r>
    </w:p>
    <w:p w:rsidR="00442402" w:rsidRDefault="00442402" w:rsidP="00442402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72150" cy="1876302"/>
            <wp:effectExtent l="0" t="0" r="0" b="0"/>
            <wp:docPr id="25" name="Диаграмма 25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1A7508D2-0B89-4850-9DFC-2BB07536AD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42402" w:rsidRDefault="00442402" w:rsidP="00442402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2E56"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29</w:t>
      </w:r>
    </w:p>
    <w:p w:rsidR="00ED61DD" w:rsidRDefault="00ED61DD" w:rsidP="00ED61DD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Средний процент выполнения заданий ДР по математике</w:t>
      </w:r>
      <w:r w:rsidR="00575C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по уровням сложности</w:t>
      </w:r>
    </w:p>
    <w:tbl>
      <w:tblPr>
        <w:tblW w:w="1040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4"/>
        <w:gridCol w:w="1070"/>
        <w:gridCol w:w="1560"/>
        <w:gridCol w:w="1785"/>
        <w:gridCol w:w="1617"/>
        <w:gridCol w:w="1897"/>
      </w:tblGrid>
      <w:tr w:rsidR="00442402" w:rsidRPr="00482486" w:rsidTr="00442402">
        <w:trPr>
          <w:trHeight w:val="170"/>
        </w:trPr>
        <w:tc>
          <w:tcPr>
            <w:tcW w:w="2474" w:type="dxa"/>
            <w:vMerge w:val="restart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070" w:type="dxa"/>
            <w:vMerge w:val="restart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ДР</w:t>
            </w:r>
          </w:p>
        </w:tc>
        <w:tc>
          <w:tcPr>
            <w:tcW w:w="3345" w:type="dxa"/>
            <w:gridSpan w:val="2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модуль "Алгебра"</w:t>
            </w:r>
          </w:p>
        </w:tc>
        <w:tc>
          <w:tcPr>
            <w:tcW w:w="3514" w:type="dxa"/>
            <w:gridSpan w:val="2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модуль "Геометрия"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vMerge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vMerge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Хисматулина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10с УИОП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СТШ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5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8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9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15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19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20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22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24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25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26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32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ОСОШ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ЧОУ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785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897" w:type="dxa"/>
            <w:shd w:val="clear" w:color="auto" w:fill="auto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42402" w:rsidRPr="00482486" w:rsidTr="00442402">
        <w:trPr>
          <w:trHeight w:val="170"/>
        </w:trPr>
        <w:tc>
          <w:tcPr>
            <w:tcW w:w="2474" w:type="dxa"/>
            <w:shd w:val="clear" w:color="auto" w:fill="DEEAF6" w:themeFill="accent5" w:themeFillTint="33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070" w:type="dxa"/>
            <w:shd w:val="clear" w:color="auto" w:fill="DEEAF6" w:themeFill="accent5" w:themeFillTint="33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560" w:type="dxa"/>
            <w:shd w:val="clear" w:color="auto" w:fill="DEEAF6" w:themeFill="accent5" w:themeFillTint="33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785" w:type="dxa"/>
            <w:shd w:val="clear" w:color="auto" w:fill="DEEAF6" w:themeFill="accent5" w:themeFillTint="33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617" w:type="dxa"/>
            <w:shd w:val="clear" w:color="auto" w:fill="DEEAF6" w:themeFill="accent5" w:themeFillTint="33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897" w:type="dxa"/>
            <w:shd w:val="clear" w:color="auto" w:fill="DEEAF6" w:themeFill="accent5" w:themeFillTint="33"/>
            <w:noWrap/>
            <w:vAlign w:val="center"/>
            <w:hideMark/>
          </w:tcPr>
          <w:p w:rsidR="00442402" w:rsidRPr="00482486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8248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</w:tbl>
    <w:p w:rsidR="00E46B71" w:rsidRDefault="00E46B71" w:rsidP="00E46B7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Анализируя данные, представленные в таблице 29, можно сделать выводы: </w:t>
      </w:r>
    </w:p>
    <w:p w:rsidR="00E46B71" w:rsidRDefault="00E46B71" w:rsidP="00E46B7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13 ОУ процент выполнения заданий базового уровня сложности модуля «Алгебра» ниже, чем модуля «Геометрия»;</w:t>
      </w:r>
    </w:p>
    <w:p w:rsidR="00E46B71" w:rsidRDefault="00E46B71" w:rsidP="00E46B7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СОШ №5 средний процент выполнения заданий по модулю «Геометрия» выше среднего процента выполнения заданий по модулю «Алгебра»;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Сургутской технологической школе процент выполнения заданий базового и повышенного уровней сложности по модулю «Алгебра» и «Геометрия» одинаковый;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средний процент выполнения заданий базового уровня сложности модуля «Алгебра» во всех ОУ превысил 50%, за исключением СШ №9 – 48%;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средний процент выполнения заданий базового уровня сложности модуля «Геометрия» в 29 ОУ превысил 50%.  Наименьший процент выполнения продемонстрировали учащиеся СОШ №5 – 40%. </w:t>
      </w: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06B7">
        <w:rPr>
          <w:rFonts w:ascii="Times New Roman" w:hAnsi="Times New Roman"/>
          <w:sz w:val="24"/>
          <w:szCs w:val="24"/>
        </w:rPr>
        <w:t>В таблице</w:t>
      </w:r>
      <w:r w:rsidR="00575CAE">
        <w:rPr>
          <w:rFonts w:ascii="Times New Roman" w:hAnsi="Times New Roman"/>
          <w:sz w:val="24"/>
          <w:szCs w:val="24"/>
        </w:rPr>
        <w:t xml:space="preserve"> 30</w:t>
      </w:r>
      <w:r w:rsidRPr="00E806B7">
        <w:rPr>
          <w:rFonts w:ascii="Times New Roman" w:hAnsi="Times New Roman"/>
          <w:sz w:val="24"/>
          <w:szCs w:val="24"/>
        </w:rPr>
        <w:t xml:space="preserve"> представлены доля учащихся, справившихся с заданиями по контролируемым элементам</w:t>
      </w:r>
      <w:r>
        <w:rPr>
          <w:rFonts w:ascii="Times New Roman" w:hAnsi="Times New Roman"/>
          <w:sz w:val="24"/>
          <w:szCs w:val="24"/>
        </w:rPr>
        <w:t>.</w:t>
      </w:r>
    </w:p>
    <w:p w:rsidR="00442402" w:rsidRDefault="00442402" w:rsidP="00442402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2E56"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>30</w:t>
      </w:r>
    </w:p>
    <w:p w:rsidR="00ED61DD" w:rsidRPr="00362E56" w:rsidRDefault="00ED61DD" w:rsidP="00ED61DD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Показатели выполнения заданий по контролируемым элементам</w:t>
      </w:r>
    </w:p>
    <w:tbl>
      <w:tblPr>
        <w:tblW w:w="1048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6946"/>
        <w:gridCol w:w="1118"/>
        <w:gridCol w:w="1275"/>
        <w:gridCol w:w="9"/>
      </w:tblGrid>
      <w:tr w:rsidR="00442402" w:rsidRPr="000C2A49" w:rsidTr="00442402">
        <w:trPr>
          <w:gridAfter w:val="1"/>
          <w:wAfter w:w="9" w:type="dxa"/>
          <w:trHeight w:val="70"/>
        </w:trPr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20" w:name="_Hlk10033593"/>
            <w:r w:rsidRPr="000C2A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 в ДР</w:t>
            </w:r>
          </w:p>
        </w:tc>
        <w:tc>
          <w:tcPr>
            <w:tcW w:w="6946" w:type="dxa"/>
            <w:shd w:val="clear" w:color="auto" w:fill="FFFFFF" w:themeFill="background1"/>
            <w:vAlign w:val="center"/>
            <w:hideMark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C2A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Критерии оценивания</w:t>
            </w:r>
          </w:p>
        </w:tc>
        <w:tc>
          <w:tcPr>
            <w:tcW w:w="1118" w:type="dxa"/>
            <w:shd w:val="clear" w:color="auto" w:fill="FFFFFF" w:themeFill="background1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сложность</w:t>
            </w:r>
          </w:p>
        </w:tc>
        <w:tc>
          <w:tcPr>
            <w:tcW w:w="1275" w:type="dxa"/>
            <w:shd w:val="clear" w:color="auto" w:fill="FFFFFF" w:themeFill="background1"/>
            <w:vAlign w:val="center"/>
            <w:hideMark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выполнения</w:t>
            </w:r>
          </w:p>
        </w:tc>
      </w:tr>
      <w:tr w:rsidR="00442402" w:rsidRPr="000C2A49" w:rsidTr="00442402">
        <w:trPr>
          <w:trHeight w:val="122"/>
        </w:trPr>
        <w:tc>
          <w:tcPr>
            <w:tcW w:w="10482" w:type="dxa"/>
            <w:gridSpan w:val="5"/>
            <w:shd w:val="clear" w:color="auto" w:fill="FFFFFF" w:themeFill="background1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часть</w:t>
            </w:r>
          </w:p>
        </w:tc>
      </w:tr>
      <w:tr w:rsidR="00442402" w:rsidRPr="000C2A49" w:rsidTr="00442402">
        <w:trPr>
          <w:trHeight w:val="122"/>
        </w:trPr>
        <w:tc>
          <w:tcPr>
            <w:tcW w:w="10482" w:type="dxa"/>
            <w:gridSpan w:val="5"/>
            <w:shd w:val="clear" w:color="auto" w:fill="FFFFFF" w:themeFill="background1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Модуль «Алгебра»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6" w:type="dxa"/>
            <w:vMerge w:val="restart"/>
            <w:shd w:val="clear" w:color="auto" w:fill="auto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075A">
              <w:rPr>
                <w:rFonts w:ascii="Times New Roman" w:hAnsi="Times New Roman" w:cs="Times New Roman"/>
                <w:sz w:val="20"/>
                <w:szCs w:val="20"/>
              </w:rPr>
              <w:t>Уметь выполнять вычисления и преобразования, уметь использовать приобретённые знания и умения в практической деятельности и повседневной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6075A">
              <w:rPr>
                <w:rFonts w:ascii="Times New Roman" w:hAnsi="Times New Roman" w:cs="Times New Roman"/>
                <w:sz w:val="20"/>
                <w:szCs w:val="20"/>
              </w:rPr>
              <w:t>жизни, уметь строить и исследовать простейшие математические модели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92%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77%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34%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22%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30%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46" w:type="dxa"/>
            <w:vMerge w:val="restart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выполнять вычисления и преобразования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92%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91%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выполнять вычисления и преобразования, уметь выполнять преобразования алгебраических выражений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83%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решать уравнения, неравенства и их системы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80%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Решать практические задачи, требующие систематического перебора вариантов, сравнивать шансы наступления случайных событий, оценивать вероятности случайного события, сопоставлять и исследовать модели реальной ситуацией с использованием аппарата вероятности и статистики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64%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46" w:type="dxa"/>
            <w:vMerge w:val="restart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строить и читать графики функций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79%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92%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выполнять преобразования алгебраических выражений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53%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Осуществлять практические расчёты по формулам; составлять несложные формулы, выражающие зависимости между величинами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61%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решать уравнения, неравенства и их системы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52%</w:t>
            </w:r>
          </w:p>
        </w:tc>
      </w:tr>
      <w:tr w:rsidR="00442402" w:rsidRPr="000C2A49" w:rsidTr="00442402">
        <w:trPr>
          <w:trHeight w:val="122"/>
        </w:trPr>
        <w:tc>
          <w:tcPr>
            <w:tcW w:w="10482" w:type="dxa"/>
            <w:gridSpan w:val="5"/>
            <w:vAlign w:val="center"/>
          </w:tcPr>
          <w:p w:rsidR="00442402" w:rsidRPr="006903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Модуль «Геометрия»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946" w:type="dxa"/>
            <w:vMerge w:val="restart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92%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44%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</w:rPr>
              <w:t>50%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75%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3604CD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4CD">
              <w:rPr>
                <w:rFonts w:ascii="Times New Roman" w:hAnsi="Times New Roman" w:cs="Times New Roman"/>
                <w:sz w:val="20"/>
                <w:szCs w:val="20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70%</w:t>
            </w:r>
          </w:p>
        </w:tc>
      </w:tr>
      <w:tr w:rsidR="00442402" w:rsidRPr="000C2A49" w:rsidTr="00442402">
        <w:trPr>
          <w:trHeight w:val="122"/>
        </w:trPr>
        <w:tc>
          <w:tcPr>
            <w:tcW w:w="10482" w:type="dxa"/>
            <w:gridSpan w:val="5"/>
            <w:vAlign w:val="center"/>
          </w:tcPr>
          <w:p w:rsidR="00442402" w:rsidRPr="006903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Часть 2</w:t>
            </w:r>
          </w:p>
        </w:tc>
      </w:tr>
      <w:tr w:rsidR="00442402" w:rsidRPr="000C2A49" w:rsidTr="00442402">
        <w:trPr>
          <w:trHeight w:val="122"/>
        </w:trPr>
        <w:tc>
          <w:tcPr>
            <w:tcW w:w="10482" w:type="dxa"/>
            <w:gridSpan w:val="5"/>
            <w:vAlign w:val="center"/>
          </w:tcPr>
          <w:p w:rsidR="00442402" w:rsidRPr="006903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Модуль «Алгебра»</w:t>
            </w:r>
          </w:p>
        </w:tc>
      </w:tr>
      <w:tr w:rsidR="00442402" w:rsidRPr="000C2A49" w:rsidTr="00DB4055">
        <w:trPr>
          <w:gridAfter w:val="1"/>
          <w:wAfter w:w="9" w:type="dxa"/>
          <w:trHeight w:val="318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Уметь выполнять преобразования алгебраических выражений, решать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уравнения, неравенства и их системы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19%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946" w:type="dxa"/>
            <w:vMerge w:val="restart"/>
            <w:shd w:val="clear" w:color="auto" w:fill="auto"/>
            <w:vAlign w:val="center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Уметь выполнять преобразования алгебраических выражений, решать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уравнения, неравенства и их системы, строить и читать графики функций,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строить и исследовать простейшие математические модели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19%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5%</w:t>
            </w:r>
          </w:p>
        </w:tc>
      </w:tr>
      <w:tr w:rsidR="00442402" w:rsidRPr="000C2A49" w:rsidTr="00442402">
        <w:trPr>
          <w:trHeight w:val="122"/>
        </w:trPr>
        <w:tc>
          <w:tcPr>
            <w:tcW w:w="10482" w:type="dxa"/>
            <w:gridSpan w:val="5"/>
            <w:vAlign w:val="center"/>
          </w:tcPr>
          <w:p w:rsidR="00442402" w:rsidRPr="006903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Модуль «Геометрия»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Уметь выполнять действия с геометрическими фигурами, координатами и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векторами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26%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заключения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3%</w:t>
            </w:r>
          </w:p>
        </w:tc>
      </w:tr>
      <w:tr w:rsidR="00442402" w:rsidRPr="000C2A49" w:rsidTr="00442402">
        <w:trPr>
          <w:gridAfter w:val="1"/>
          <w:wAfter w:w="9" w:type="dxa"/>
          <w:trHeight w:val="122"/>
        </w:trPr>
        <w:tc>
          <w:tcPr>
            <w:tcW w:w="1134" w:type="dxa"/>
            <w:shd w:val="clear" w:color="auto" w:fill="auto"/>
            <w:vAlign w:val="center"/>
          </w:tcPr>
          <w:p w:rsidR="00442402" w:rsidRPr="000C2A49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442402" w:rsidRPr="00A328D3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Уметь выполнять действия с геометрическими фигурами, координатами и</w:t>
            </w:r>
            <w:r w:rsidR="00B83064" w:rsidRP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28D3">
              <w:rPr>
                <w:rFonts w:ascii="Times New Roman" w:hAnsi="Times New Roman" w:cs="Times New Roman"/>
                <w:sz w:val="20"/>
                <w:szCs w:val="20"/>
              </w:rPr>
              <w:t>векторами</w:t>
            </w:r>
          </w:p>
        </w:tc>
        <w:tc>
          <w:tcPr>
            <w:tcW w:w="1118" w:type="dxa"/>
            <w:vAlign w:val="center"/>
          </w:tcPr>
          <w:p w:rsidR="00442402" w:rsidRPr="0056075A" w:rsidRDefault="00442402" w:rsidP="00442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442402" w:rsidRPr="0069035A" w:rsidRDefault="00442402" w:rsidP="004424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035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0%</w:t>
            </w:r>
          </w:p>
        </w:tc>
      </w:tr>
    </w:tbl>
    <w:p w:rsidR="00DB4055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числу заданий базового уровня сложности, вызвавшие наибольшие затруднения у учащихся 10-х классов (процент выполнения менее 65%), относятся</w:t>
      </w:r>
    </w:p>
    <w:p w:rsidR="00DB4055" w:rsidRPr="0069035A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9035A">
        <w:rPr>
          <w:rFonts w:ascii="Times New Roman" w:hAnsi="Times New Roman" w:cs="Times New Roman"/>
          <w:i/>
          <w:iCs/>
          <w:sz w:val="24"/>
          <w:szCs w:val="24"/>
        </w:rPr>
        <w:t>- модуль «Алгебра»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DB4055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3-5 - </w:t>
      </w:r>
      <w:r w:rsidRPr="0069035A">
        <w:rPr>
          <w:rFonts w:ascii="Times New Roman" w:hAnsi="Times New Roman" w:cs="Times New Roman"/>
          <w:i/>
          <w:iCs/>
          <w:sz w:val="24"/>
          <w:szCs w:val="24"/>
        </w:rPr>
        <w:t>умение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Данные задания относятся к разделу математики «Числа и величины».</w:t>
      </w:r>
    </w:p>
    <w:p w:rsidR="00DB4055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10 - </w:t>
      </w:r>
      <w:r w:rsidRPr="0069035A">
        <w:rPr>
          <w:rFonts w:ascii="Times New Roman" w:hAnsi="Times New Roman" w:cs="Times New Roman"/>
          <w:i/>
          <w:iCs/>
          <w:sz w:val="24"/>
          <w:szCs w:val="24"/>
        </w:rPr>
        <w:t>умение решать практические задачи, требующие систематического перебора вариантов, сравнивать шансы наступления случайных событий, оценивать вероятности случайного события, сопоставлять и исследовать модели реальной ситуацией с использованием аппарата вероятности и статистики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Данные задания относятся к разделу математики «Статистика и теория вероятности».</w:t>
      </w:r>
    </w:p>
    <w:p w:rsidR="00DB4055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13 - </w:t>
      </w:r>
      <w:r w:rsidRPr="0069035A">
        <w:rPr>
          <w:rFonts w:ascii="Times New Roman" w:hAnsi="Times New Roman" w:cs="Times New Roman"/>
          <w:i/>
          <w:iCs/>
          <w:sz w:val="24"/>
          <w:szCs w:val="24"/>
        </w:rPr>
        <w:t>умение выполнять преобразования алгебраических выражений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DB4055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14 – </w:t>
      </w:r>
      <w:r w:rsidRPr="0069035A">
        <w:rPr>
          <w:rFonts w:ascii="Times New Roman" w:hAnsi="Times New Roman" w:cs="Times New Roman"/>
          <w:i/>
          <w:iCs/>
          <w:sz w:val="24"/>
          <w:szCs w:val="24"/>
        </w:rPr>
        <w:t>умение осуществлять практические расчёты по формулам; составлять несложные формулы, выражающие зависимости между величинами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DB4055" w:rsidRPr="0069035A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задания относятся к разделу математики «Алгебраические выражения».</w:t>
      </w:r>
    </w:p>
    <w:p w:rsidR="00DB4055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15 - </w:t>
      </w:r>
      <w:r w:rsidRPr="00494928">
        <w:rPr>
          <w:rFonts w:ascii="Times New Roman" w:hAnsi="Times New Roman" w:cs="Times New Roman"/>
          <w:i/>
          <w:iCs/>
          <w:sz w:val="24"/>
          <w:szCs w:val="24"/>
        </w:rPr>
        <w:t>умение решать уравнения, неравенства и их системы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Данные задания относятся к разделу математики «Уравнения и неравенства».</w:t>
      </w:r>
    </w:p>
    <w:p w:rsidR="00DB4055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4055" w:rsidRPr="0069035A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9035A">
        <w:rPr>
          <w:rFonts w:ascii="Times New Roman" w:hAnsi="Times New Roman" w:cs="Times New Roman"/>
          <w:i/>
          <w:iCs/>
          <w:sz w:val="24"/>
          <w:szCs w:val="24"/>
        </w:rPr>
        <w:t>- модуль «</w:t>
      </w:r>
      <w:r>
        <w:rPr>
          <w:rFonts w:ascii="Times New Roman" w:hAnsi="Times New Roman" w:cs="Times New Roman"/>
          <w:i/>
          <w:iCs/>
          <w:sz w:val="24"/>
          <w:szCs w:val="24"/>
        </w:rPr>
        <w:t>Геометрия</w:t>
      </w:r>
      <w:r w:rsidRPr="0069035A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:rsidR="00DB4055" w:rsidRPr="00494928" w:rsidRDefault="00DB4055" w:rsidP="00DB405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17 и 18 - </w:t>
      </w:r>
      <w:r w:rsidRPr="00494928">
        <w:rPr>
          <w:rFonts w:ascii="Times New Roman" w:hAnsi="Times New Roman" w:cs="Times New Roman"/>
          <w:i/>
          <w:iCs/>
          <w:sz w:val="24"/>
          <w:szCs w:val="24"/>
        </w:rPr>
        <w:t>умение выполнять действия с геометрическими фигурами, координатами и векторами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Данные задания относятся к разделу математики «Геометрия».</w:t>
      </w:r>
    </w:p>
    <w:p w:rsidR="00DB4055" w:rsidRDefault="00DB4055" w:rsidP="0044240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bookmarkEnd w:id="20"/>
    <w:p w:rsidR="00442402" w:rsidRDefault="00442402" w:rsidP="004424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31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количество набранных учащимися баллов за каждое задание работы.</w:t>
      </w:r>
    </w:p>
    <w:p w:rsidR="00442402" w:rsidRDefault="00442402" w:rsidP="00442402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C6063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575CAE">
        <w:rPr>
          <w:rFonts w:ascii="Times New Roman" w:hAnsi="Times New Roman" w:cs="Times New Roman"/>
          <w:sz w:val="16"/>
          <w:szCs w:val="16"/>
        </w:rPr>
        <w:t>31</w:t>
      </w:r>
    </w:p>
    <w:p w:rsidR="00853CA3" w:rsidRDefault="00853CA3" w:rsidP="00853CA3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ДР по математике</w:t>
      </w:r>
    </w:p>
    <w:tbl>
      <w:tblPr>
        <w:tblW w:w="8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9"/>
        <w:gridCol w:w="1241"/>
        <w:gridCol w:w="1070"/>
        <w:gridCol w:w="1240"/>
        <w:gridCol w:w="1211"/>
        <w:gridCol w:w="962"/>
        <w:gridCol w:w="1213"/>
      </w:tblGrid>
      <w:tr w:rsidR="00442402" w:rsidRPr="00494928" w:rsidTr="00442402">
        <w:trPr>
          <w:trHeight w:val="179"/>
          <w:jc w:val="center"/>
        </w:trPr>
        <w:tc>
          <w:tcPr>
            <w:tcW w:w="1709" w:type="dxa"/>
            <w:vMerge w:val="restart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6937" w:type="dxa"/>
            <w:gridSpan w:val="6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набранных за задания баллов</w:t>
            </w: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vMerge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1" w:type="dxa"/>
            <w:gridSpan w:val="2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51" w:type="dxa"/>
            <w:gridSpan w:val="2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74" w:type="dxa"/>
            <w:gridSpan w:val="2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vMerge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69" w:type="dxa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40" w:type="dxa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211" w:type="dxa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62" w:type="dxa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212" w:type="dxa"/>
            <w:shd w:val="clear" w:color="000000" w:fill="D9D9D9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1848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1503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1870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1872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1675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1639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1342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1617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1872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945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1107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978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1850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921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1543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1420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1630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1924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1966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42402" w:rsidRPr="00494928" w:rsidTr="00442402">
        <w:trPr>
          <w:trHeight w:val="179"/>
          <w:jc w:val="center"/>
        </w:trPr>
        <w:tc>
          <w:tcPr>
            <w:tcW w:w="1709" w:type="dxa"/>
            <w:shd w:val="clear" w:color="auto" w:fill="auto"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4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2039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99%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11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  <w:tc>
          <w:tcPr>
            <w:tcW w:w="96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12" w:type="dxa"/>
            <w:shd w:val="clear" w:color="auto" w:fill="auto"/>
            <w:noWrap/>
            <w:vAlign w:val="center"/>
            <w:hideMark/>
          </w:tcPr>
          <w:p w:rsidR="00442402" w:rsidRPr="00494928" w:rsidRDefault="00442402" w:rsidP="00442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</w:tbl>
    <w:p w:rsidR="00442402" w:rsidRPr="00CE3160" w:rsidRDefault="00442402" w:rsidP="004424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Наибольшее количество учащихся набрали 0 баллов (более 50%) за выполнение заданий базового уровня сложности: №№3, 4 и 5 - </w:t>
      </w:r>
      <w:r w:rsidRPr="00CE3160">
        <w:rPr>
          <w:rFonts w:ascii="Times New Roman" w:hAnsi="Times New Roman" w:cs="Times New Roman"/>
          <w:sz w:val="24"/>
          <w:szCs w:val="24"/>
        </w:rPr>
        <w:t xml:space="preserve">умение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модели. </w:t>
      </w:r>
    </w:p>
    <w:p w:rsidR="00442402" w:rsidRDefault="00442402" w:rsidP="004424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32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поэлементный анализ выполнения заданий в разрезе ОУ.</w:t>
      </w:r>
    </w:p>
    <w:p w:rsidR="00442402" w:rsidRDefault="00442402" w:rsidP="00442402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575CAE">
        <w:rPr>
          <w:rFonts w:ascii="Times New Roman" w:hAnsi="Times New Roman" w:cs="Times New Roman"/>
          <w:sz w:val="16"/>
          <w:szCs w:val="16"/>
        </w:rPr>
        <w:t>32</w:t>
      </w:r>
    </w:p>
    <w:p w:rsidR="00853CA3" w:rsidRPr="007A213D" w:rsidRDefault="00853CA3" w:rsidP="00853CA3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715FA">
        <w:rPr>
          <w:rFonts w:ascii="Times New Roman" w:hAnsi="Times New Roman" w:cs="Times New Roman"/>
          <w:i/>
          <w:iCs/>
        </w:rPr>
        <w:t xml:space="preserve">Поэлементный анализ выполнения ДР по </w:t>
      </w:r>
      <w:r>
        <w:rPr>
          <w:rFonts w:ascii="Times New Roman" w:hAnsi="Times New Roman" w:cs="Times New Roman"/>
          <w:i/>
          <w:iCs/>
        </w:rPr>
        <w:t xml:space="preserve">математике </w:t>
      </w:r>
      <w:r w:rsidRPr="00E715FA">
        <w:rPr>
          <w:rFonts w:ascii="Times New Roman" w:hAnsi="Times New Roman" w:cs="Times New Roman"/>
          <w:i/>
          <w:iCs/>
        </w:rPr>
        <w:t>в разрезе ОУ</w:t>
      </w:r>
    </w:p>
    <w:p w:rsidR="00442402" w:rsidRDefault="00442402" w:rsidP="00442402">
      <w:pPr>
        <w:autoSpaceDE w:val="0"/>
        <w:autoSpaceDN w:val="0"/>
        <w:adjustRightInd w:val="0"/>
        <w:spacing w:after="0" w:line="276" w:lineRule="auto"/>
        <w:ind w:hanging="567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77000" cy="4391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402" w:rsidRDefault="00442402" w:rsidP="00442402">
      <w:pPr>
        <w:shd w:val="clear" w:color="auto" w:fill="FFFFFF" w:themeFill="background1"/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31D1">
        <w:rPr>
          <w:rFonts w:ascii="Times New Roman" w:hAnsi="Times New Roman" w:cs="Times New Roman"/>
          <w:sz w:val="24"/>
          <w:szCs w:val="24"/>
        </w:rPr>
        <w:t>Анализируя данные, представленные в таблице,</w:t>
      </w:r>
      <w:r w:rsidR="00DB4055">
        <w:rPr>
          <w:rFonts w:ascii="Times New Roman" w:hAnsi="Times New Roman" w:cs="Times New Roman"/>
          <w:sz w:val="24"/>
          <w:szCs w:val="24"/>
        </w:rPr>
        <w:t xml:space="preserve"> 32</w:t>
      </w:r>
      <w:r w:rsidRPr="00DC31D1">
        <w:rPr>
          <w:rFonts w:ascii="Times New Roman" w:hAnsi="Times New Roman" w:cs="Times New Roman"/>
          <w:sz w:val="24"/>
          <w:szCs w:val="24"/>
        </w:rPr>
        <w:t xml:space="preserve"> можно сделать вывод, что </w:t>
      </w:r>
      <w:bookmarkStart w:id="21" w:name="_Hlk10033661"/>
      <w:r w:rsidRPr="00DC31D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13 ОУ пр</w:t>
      </w:r>
      <w:r w:rsidRPr="00DC31D1">
        <w:rPr>
          <w:rFonts w:ascii="Times New Roman" w:hAnsi="Times New Roman" w:cs="Times New Roman"/>
          <w:sz w:val="24"/>
          <w:szCs w:val="24"/>
        </w:rPr>
        <w:t xml:space="preserve">оцент выполнения более половины базовых заданий выполняются на критическом уровне. </w:t>
      </w:r>
    </w:p>
    <w:p w:rsidR="00442402" w:rsidRDefault="00442402" w:rsidP="0044240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58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C11558">
        <w:rPr>
          <w:rFonts w:ascii="Times New Roman" w:hAnsi="Times New Roman" w:cs="Times New Roman"/>
          <w:sz w:val="24"/>
          <w:szCs w:val="24"/>
        </w:rPr>
        <w:t xml:space="preserve"> работы по предмету «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Pr="00C11558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11558">
        <w:rPr>
          <w:rFonts w:ascii="Times New Roman" w:hAnsi="Times New Roman" w:cs="Times New Roman"/>
          <w:sz w:val="24"/>
          <w:szCs w:val="24"/>
        </w:rPr>
        <w:t>-х классах показали, что уровень овладения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C1155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79</w:t>
      </w:r>
      <w:r w:rsidRPr="00C11558">
        <w:rPr>
          <w:rFonts w:ascii="Times New Roman" w:hAnsi="Times New Roman" w:cs="Times New Roman"/>
          <w:sz w:val="24"/>
          <w:szCs w:val="24"/>
        </w:rPr>
        <w:t>%). Не справил</w:t>
      </w:r>
      <w:r>
        <w:rPr>
          <w:rFonts w:ascii="Times New Roman" w:hAnsi="Times New Roman" w:cs="Times New Roman"/>
          <w:sz w:val="24"/>
          <w:szCs w:val="24"/>
        </w:rPr>
        <w:t>ись</w:t>
      </w:r>
      <w:r w:rsidRPr="00C11558">
        <w:rPr>
          <w:rFonts w:ascii="Times New Roman" w:hAnsi="Times New Roman" w:cs="Times New Roman"/>
          <w:sz w:val="24"/>
          <w:szCs w:val="24"/>
        </w:rPr>
        <w:t xml:space="preserve"> с проверочной работой </w:t>
      </w:r>
      <w:r>
        <w:rPr>
          <w:rFonts w:ascii="Times New Roman" w:hAnsi="Times New Roman" w:cs="Times New Roman"/>
          <w:sz w:val="24"/>
          <w:szCs w:val="24"/>
        </w:rPr>
        <w:t>225</w:t>
      </w:r>
      <w:r w:rsidRPr="00C1155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 xml:space="preserve">ов, что составило 10% от общего числа. </w:t>
      </w:r>
      <w:bookmarkEnd w:id="21"/>
    </w:p>
    <w:p w:rsidR="00A548D5" w:rsidRPr="00B83064" w:rsidRDefault="00A548D5" w:rsidP="00B83064">
      <w:pPr>
        <w:pStyle w:val="1"/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2" w:name="_Toc55484477"/>
      <w:r w:rsidRPr="00B83064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результатам ДР по математике</w:t>
      </w:r>
      <w:bookmarkEnd w:id="22"/>
    </w:p>
    <w:p w:rsidR="00A548D5" w:rsidRPr="00B83064" w:rsidRDefault="00A548D5" w:rsidP="00B830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 xml:space="preserve">1. Провести в ОУ тщательный анализ результатов ДР для определения «проблемных зон» в преподавании учебного предмета «Математика» как в целом по учреждению, так и по классу и отдельным учащимся. </w:t>
      </w:r>
    </w:p>
    <w:p w:rsidR="00A548D5" w:rsidRPr="00B83064" w:rsidRDefault="00A548D5" w:rsidP="00B830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2. Сопоставить результаты ДР по математике в 10 классах с результата</w:t>
      </w:r>
      <w:r w:rsidR="00DA66CB" w:rsidRPr="00B83064">
        <w:rPr>
          <w:rFonts w:ascii="Times New Roman" w:hAnsi="Times New Roman" w:cs="Times New Roman"/>
          <w:sz w:val="24"/>
          <w:szCs w:val="24"/>
        </w:rPr>
        <w:t xml:space="preserve">ми ЕГЭ </w:t>
      </w:r>
      <w:r w:rsidR="00DA66CB" w:rsidRPr="00B83064">
        <w:rPr>
          <w:rFonts w:ascii="Times New Roman" w:hAnsi="Times New Roman" w:cs="Times New Roman"/>
          <w:sz w:val="24"/>
          <w:szCs w:val="24"/>
        </w:rPr>
        <w:br/>
        <w:t xml:space="preserve">2020 года </w:t>
      </w:r>
      <w:r w:rsidRPr="00B83064">
        <w:rPr>
          <w:rFonts w:ascii="Times New Roman" w:hAnsi="Times New Roman" w:cs="Times New Roman"/>
          <w:sz w:val="24"/>
          <w:szCs w:val="24"/>
        </w:rPr>
        <w:t>для внесения изменений в рабочие программы по математике в части:</w:t>
      </w:r>
    </w:p>
    <w:p w:rsidR="00DA66CB" w:rsidRPr="00B83064" w:rsidRDefault="007D0411" w:rsidP="00B83064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выстраивания системы повторения, организации дополнительных занятий по темам, вызывающим наибольшие трудности у учащихся. Особо акцентировать внимание на темы, направленные на формирование умений</w:t>
      </w:r>
      <w:r w:rsidR="00DA66CB" w:rsidRPr="00B83064">
        <w:rPr>
          <w:rFonts w:ascii="Times New Roman" w:hAnsi="Times New Roman" w:cs="Times New Roman"/>
          <w:sz w:val="24"/>
          <w:szCs w:val="24"/>
        </w:rPr>
        <w:t>:</w:t>
      </w:r>
    </w:p>
    <w:p w:rsidR="00DA66CB" w:rsidRPr="00B83064" w:rsidRDefault="00DA66CB" w:rsidP="00B8306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- </w:t>
      </w:r>
      <w:r w:rsidRPr="00B83064">
        <w:rPr>
          <w:rFonts w:ascii="Times New Roman" w:hAnsi="Times New Roman" w:cs="Times New Roman"/>
          <w:iCs/>
          <w:sz w:val="24"/>
          <w:szCs w:val="24"/>
        </w:rPr>
        <w:t>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модели;</w:t>
      </w:r>
    </w:p>
    <w:p w:rsidR="00DA66CB" w:rsidRPr="00B83064" w:rsidRDefault="00DA66CB" w:rsidP="00B8306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064">
        <w:rPr>
          <w:rFonts w:ascii="Times New Roman" w:hAnsi="Times New Roman" w:cs="Times New Roman"/>
          <w:iCs/>
          <w:sz w:val="24"/>
          <w:szCs w:val="24"/>
        </w:rPr>
        <w:t>- решать практические задачи, требующие систематического перебора вариантов, сравнивать шансы наступления случайных событий, оценивать вероятности случайного события, сопоставлять и исследовать модели реальной ситуацией с использованием аппарата вероятности и статистики;</w:t>
      </w:r>
    </w:p>
    <w:p w:rsidR="00DA66CB" w:rsidRPr="00B83064" w:rsidRDefault="00DA66CB" w:rsidP="00B8306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 xml:space="preserve">- </w:t>
      </w:r>
      <w:r w:rsidRPr="00B83064">
        <w:rPr>
          <w:rFonts w:ascii="Times New Roman" w:hAnsi="Times New Roman" w:cs="Times New Roman"/>
          <w:iCs/>
          <w:sz w:val="24"/>
          <w:szCs w:val="24"/>
        </w:rPr>
        <w:t>выполнять преобразования алгебраических выражений;</w:t>
      </w:r>
    </w:p>
    <w:p w:rsidR="00DA66CB" w:rsidRPr="00B83064" w:rsidRDefault="007D0411" w:rsidP="00B8306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- </w:t>
      </w:r>
      <w:r w:rsidR="00DA66CB" w:rsidRPr="00B83064">
        <w:rPr>
          <w:rFonts w:ascii="Times New Roman" w:hAnsi="Times New Roman" w:cs="Times New Roman"/>
          <w:iCs/>
          <w:sz w:val="24"/>
          <w:szCs w:val="24"/>
        </w:rPr>
        <w:t>осуществлять практические расчёты по формулам; составлять несложные формулы, выражающие зависимости между величинами;</w:t>
      </w:r>
    </w:p>
    <w:p w:rsidR="00DA66CB" w:rsidRPr="00B83064" w:rsidRDefault="00DA66CB" w:rsidP="00B8306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 xml:space="preserve">- </w:t>
      </w:r>
      <w:r w:rsidRPr="00B83064">
        <w:rPr>
          <w:rFonts w:ascii="Times New Roman" w:hAnsi="Times New Roman" w:cs="Times New Roman"/>
          <w:iCs/>
          <w:sz w:val="24"/>
          <w:szCs w:val="24"/>
        </w:rPr>
        <w:t>решать уравнения, неравенства и их системы;</w:t>
      </w:r>
      <w:r w:rsidRPr="00B83064">
        <w:rPr>
          <w:rFonts w:ascii="Times New Roman" w:hAnsi="Times New Roman" w:cs="Times New Roman"/>
          <w:sz w:val="24"/>
          <w:szCs w:val="24"/>
        </w:rPr>
        <w:t> </w:t>
      </w:r>
    </w:p>
    <w:p w:rsidR="00DA66CB" w:rsidRPr="00B83064" w:rsidRDefault="00DA66CB" w:rsidP="00B8306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064">
        <w:rPr>
          <w:rFonts w:ascii="Times New Roman" w:hAnsi="Times New Roman" w:cs="Times New Roman"/>
          <w:iCs/>
          <w:sz w:val="24"/>
          <w:szCs w:val="24"/>
        </w:rPr>
        <w:t>- выполнять действия с геометрическими фигурами, координатами и векторами</w:t>
      </w:r>
      <w:r w:rsidR="007D0411" w:rsidRPr="00B83064">
        <w:rPr>
          <w:rFonts w:ascii="Times New Roman" w:hAnsi="Times New Roman" w:cs="Times New Roman"/>
          <w:iCs/>
          <w:sz w:val="24"/>
          <w:szCs w:val="24"/>
        </w:rPr>
        <w:t>;</w:t>
      </w:r>
    </w:p>
    <w:p w:rsidR="00A548D5" w:rsidRPr="00B83064" w:rsidRDefault="00A548D5" w:rsidP="00B83064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включения дополнительного материала по темам, вызывающим наибольшие трудности у учащихся;</w:t>
      </w:r>
    </w:p>
    <w:p w:rsidR="00A548D5" w:rsidRPr="00B83064" w:rsidRDefault="00A548D5" w:rsidP="00B83064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применения в образовательном процессе эффективных образовательных технологий, методов и приемов обучения, способствующих устранению выявленных затруднений.</w:t>
      </w:r>
    </w:p>
    <w:p w:rsidR="00A548D5" w:rsidRPr="00B83064" w:rsidRDefault="00A548D5" w:rsidP="00B830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3. Организовать коррекционную работу с учащимися, продемонстрировавшими низкие результаты на ДР.</w:t>
      </w:r>
    </w:p>
    <w:p w:rsidR="00357FA8" w:rsidRPr="00B83064" w:rsidRDefault="00357FA8" w:rsidP="00B83064">
      <w:pPr>
        <w:tabs>
          <w:tab w:val="num" w:pos="0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4. Поставить в ОУ на контроль учебные занятия по темам, по которым на основе анализа ДР и ЕГЭ, учащиеся показывают низкие результаты.</w:t>
      </w:r>
    </w:p>
    <w:p w:rsidR="00A548D5" w:rsidRPr="00B83064" w:rsidRDefault="00357FA8" w:rsidP="00B83064">
      <w:pPr>
        <w:tabs>
          <w:tab w:val="left" w:pos="264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5</w:t>
      </w:r>
      <w:r w:rsidR="00A548D5" w:rsidRPr="00B83064">
        <w:rPr>
          <w:rFonts w:ascii="Times New Roman" w:hAnsi="Times New Roman" w:cs="Times New Roman"/>
          <w:sz w:val="24"/>
          <w:szCs w:val="24"/>
        </w:rPr>
        <w:t>. Рассмотреть результаты ДР на заседаниях ШМО учителей математики с целью выявления и обсуждения типовых затруднений педагогов в области методики преподавания учебного предмета и его специфики, решения вопросов совершенствования методики преподавания, в том числе использования на уроках математики эффективных образовательных технологий, методов и приемов обучения, способствующих устранению выявленных затруднений учащихся.</w:t>
      </w:r>
    </w:p>
    <w:p w:rsidR="00A548D5" w:rsidRDefault="00217DB0" w:rsidP="00B8306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064">
        <w:rPr>
          <w:rFonts w:ascii="Times New Roman" w:hAnsi="Times New Roman" w:cs="Times New Roman"/>
          <w:sz w:val="24"/>
          <w:szCs w:val="24"/>
        </w:rPr>
        <w:t>6</w:t>
      </w:r>
      <w:r w:rsidR="00A548D5" w:rsidRPr="00B83064">
        <w:rPr>
          <w:rFonts w:ascii="Times New Roman" w:hAnsi="Times New Roman" w:cs="Times New Roman"/>
          <w:sz w:val="24"/>
          <w:szCs w:val="24"/>
        </w:rPr>
        <w:t>. Организовать взаимопосещение уроков учителями математики для оказания  методической помощи в вопросах совершенствования методики преподавания математики, освоения эффективных образовательных технологий.</w:t>
      </w:r>
    </w:p>
    <w:p w:rsidR="00B83064" w:rsidRDefault="00B83064" w:rsidP="00DA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83064" w:rsidSect="00750ED2">
          <w:footerReference w:type="default" r:id="rId18"/>
          <w:footerReference w:type="first" r:id="rId19"/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DA66CB" w:rsidRDefault="00DA66CB" w:rsidP="00DA6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544" w:rsidRPr="00776544" w:rsidRDefault="00776544" w:rsidP="00F01A1C">
      <w:pPr>
        <w:pStyle w:val="1"/>
        <w:numPr>
          <w:ilvl w:val="0"/>
          <w:numId w:val="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3" w:name="_bookmark24"/>
      <w:bookmarkStart w:id="24" w:name="_Toc55484478"/>
      <w:bookmarkEnd w:id="23"/>
      <w:r w:rsidRPr="00776544">
        <w:rPr>
          <w:rFonts w:ascii="Times New Roman" w:hAnsi="Times New Roman" w:cs="Times New Roman"/>
          <w:b/>
          <w:sz w:val="24"/>
          <w:szCs w:val="24"/>
        </w:rPr>
        <w:t>Физика</w:t>
      </w:r>
      <w:bookmarkEnd w:id="24"/>
    </w:p>
    <w:p w:rsidR="00776544" w:rsidRPr="00AA3B7F" w:rsidRDefault="00776544" w:rsidP="00F01A1C">
      <w:pPr>
        <w:pStyle w:val="1"/>
        <w:numPr>
          <w:ilvl w:val="1"/>
          <w:numId w:val="1"/>
        </w:numPr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_Toc55484479"/>
      <w:r w:rsidRPr="00AA3B7F">
        <w:rPr>
          <w:rFonts w:ascii="Times New Roman" w:hAnsi="Times New Roman" w:cs="Times New Roman"/>
          <w:sz w:val="24"/>
          <w:szCs w:val="24"/>
        </w:rPr>
        <w:t>Характеристика структуры и содержания КИМ</w:t>
      </w:r>
      <w:bookmarkEnd w:id="25"/>
    </w:p>
    <w:p w:rsidR="00776544" w:rsidRPr="004D47E9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E9">
        <w:rPr>
          <w:rFonts w:ascii="Times New Roman" w:hAnsi="Times New Roman" w:cs="Times New Roman"/>
          <w:sz w:val="24"/>
          <w:szCs w:val="24"/>
        </w:rPr>
        <w:t>Каждый вариант экзаменационной работы включа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4D47E9">
        <w:rPr>
          <w:rFonts w:ascii="Times New Roman" w:hAnsi="Times New Roman" w:cs="Times New Roman"/>
          <w:sz w:val="24"/>
          <w:szCs w:val="24"/>
        </w:rPr>
        <w:t xml:space="preserve"> в себя 25 заданий, различающихся формой и уровнем сложности. В работе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D47E9">
        <w:rPr>
          <w:rFonts w:ascii="Times New Roman" w:hAnsi="Times New Roman" w:cs="Times New Roman"/>
          <w:sz w:val="24"/>
          <w:szCs w:val="24"/>
        </w:rPr>
        <w:t>спольз</w:t>
      </w:r>
      <w:r>
        <w:rPr>
          <w:rFonts w:ascii="Times New Roman" w:hAnsi="Times New Roman" w:cs="Times New Roman"/>
          <w:sz w:val="24"/>
          <w:szCs w:val="24"/>
        </w:rPr>
        <w:t xml:space="preserve">овались </w:t>
      </w:r>
      <w:r w:rsidRPr="004D47E9">
        <w:rPr>
          <w:rFonts w:ascii="Times New Roman" w:hAnsi="Times New Roman" w:cs="Times New Roman"/>
          <w:sz w:val="24"/>
          <w:szCs w:val="24"/>
        </w:rPr>
        <w:t>задания с кратким ответом и развёрнутым ответом.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E9">
        <w:rPr>
          <w:rFonts w:ascii="Times New Roman" w:hAnsi="Times New Roman" w:cs="Times New Roman"/>
          <w:sz w:val="24"/>
          <w:szCs w:val="24"/>
        </w:rPr>
        <w:t xml:space="preserve">В заданиях 3, 15, 19 и 20 необходимо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D47E9">
        <w:rPr>
          <w:rFonts w:ascii="Times New Roman" w:hAnsi="Times New Roman" w:cs="Times New Roman"/>
          <w:sz w:val="24"/>
          <w:szCs w:val="24"/>
        </w:rPr>
        <w:t>выбрать одно верное утверждение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4D47E9">
        <w:rPr>
          <w:rFonts w:ascii="Times New Roman" w:hAnsi="Times New Roman" w:cs="Times New Roman"/>
          <w:sz w:val="24"/>
          <w:szCs w:val="24"/>
        </w:rPr>
        <w:t xml:space="preserve">из четырёх предложенных и записать ответ в виде одной цифры. 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E9">
        <w:rPr>
          <w:rFonts w:ascii="Times New Roman" w:hAnsi="Times New Roman" w:cs="Times New Roman"/>
          <w:sz w:val="24"/>
          <w:szCs w:val="24"/>
        </w:rPr>
        <w:t xml:space="preserve">К заданиям5–10 необходимо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D47E9">
        <w:rPr>
          <w:rFonts w:ascii="Times New Roman" w:hAnsi="Times New Roman" w:cs="Times New Roman"/>
          <w:sz w:val="24"/>
          <w:szCs w:val="24"/>
        </w:rPr>
        <w:t>привести ответ в виде целого числа или конечной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4D47E9">
        <w:rPr>
          <w:rFonts w:ascii="Times New Roman" w:hAnsi="Times New Roman" w:cs="Times New Roman"/>
          <w:sz w:val="24"/>
          <w:szCs w:val="24"/>
        </w:rPr>
        <w:t xml:space="preserve">десятичной дроби. 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E9">
        <w:rPr>
          <w:rFonts w:ascii="Times New Roman" w:hAnsi="Times New Roman" w:cs="Times New Roman"/>
          <w:sz w:val="24"/>
          <w:szCs w:val="24"/>
        </w:rPr>
        <w:t>Задания 1, 2, 11, 12 и 18 – задания на соответствие, в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4D47E9">
        <w:rPr>
          <w:rFonts w:ascii="Times New Roman" w:hAnsi="Times New Roman" w:cs="Times New Roman"/>
          <w:sz w:val="24"/>
          <w:szCs w:val="24"/>
        </w:rPr>
        <w:t xml:space="preserve">которых необходимо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D47E9">
        <w:rPr>
          <w:rFonts w:ascii="Times New Roman" w:hAnsi="Times New Roman" w:cs="Times New Roman"/>
          <w:sz w:val="24"/>
          <w:szCs w:val="24"/>
        </w:rPr>
        <w:t>установить соответствие между двумя группами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4D47E9">
        <w:rPr>
          <w:rFonts w:ascii="Times New Roman" w:hAnsi="Times New Roman" w:cs="Times New Roman"/>
          <w:sz w:val="24"/>
          <w:szCs w:val="24"/>
        </w:rPr>
        <w:t>объектов или процессов на основании выявленных причинно-следственных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4D47E9">
        <w:rPr>
          <w:rFonts w:ascii="Times New Roman" w:hAnsi="Times New Roman" w:cs="Times New Roman"/>
          <w:sz w:val="24"/>
          <w:szCs w:val="24"/>
        </w:rPr>
        <w:t xml:space="preserve">связей. 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E9">
        <w:rPr>
          <w:rFonts w:ascii="Times New Roman" w:hAnsi="Times New Roman" w:cs="Times New Roman"/>
          <w:sz w:val="24"/>
          <w:szCs w:val="24"/>
        </w:rPr>
        <w:t>В заданиях 13, 14 и 16 на множественный выбор нужно</w:t>
      </w:r>
      <w:r>
        <w:rPr>
          <w:rFonts w:ascii="Times New Roman" w:hAnsi="Times New Roman" w:cs="Times New Roman"/>
          <w:sz w:val="24"/>
          <w:szCs w:val="24"/>
        </w:rPr>
        <w:t xml:space="preserve"> было</w:t>
      </w:r>
      <w:r w:rsidRPr="004D47E9">
        <w:rPr>
          <w:rFonts w:ascii="Times New Roman" w:hAnsi="Times New Roman" w:cs="Times New Roman"/>
          <w:sz w:val="24"/>
          <w:szCs w:val="24"/>
        </w:rPr>
        <w:t xml:space="preserve"> выбрать два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4D47E9">
        <w:rPr>
          <w:rFonts w:ascii="Times New Roman" w:hAnsi="Times New Roman" w:cs="Times New Roman"/>
          <w:sz w:val="24"/>
          <w:szCs w:val="24"/>
        </w:rPr>
        <w:t xml:space="preserve">верных утверждения из пяти предложенных. 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E9">
        <w:rPr>
          <w:rFonts w:ascii="Times New Roman" w:hAnsi="Times New Roman" w:cs="Times New Roman"/>
          <w:sz w:val="24"/>
          <w:szCs w:val="24"/>
        </w:rPr>
        <w:t>В задании 4 необходимо</w:t>
      </w:r>
      <w:r>
        <w:rPr>
          <w:rFonts w:ascii="Times New Roman" w:hAnsi="Times New Roman" w:cs="Times New Roman"/>
          <w:sz w:val="24"/>
          <w:szCs w:val="24"/>
        </w:rPr>
        <w:t xml:space="preserve"> было </w:t>
      </w:r>
      <w:r w:rsidRPr="004D47E9">
        <w:rPr>
          <w:rFonts w:ascii="Times New Roman" w:hAnsi="Times New Roman" w:cs="Times New Roman"/>
          <w:sz w:val="24"/>
          <w:szCs w:val="24"/>
        </w:rPr>
        <w:t xml:space="preserve">дополнить текст словами (словосочетаниями) из предложенного списка. </w:t>
      </w:r>
    </w:p>
    <w:p w:rsidR="00776544" w:rsidRPr="004D47E9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E9">
        <w:rPr>
          <w:rFonts w:ascii="Times New Roman" w:hAnsi="Times New Roman" w:cs="Times New Roman"/>
          <w:sz w:val="24"/>
          <w:szCs w:val="24"/>
        </w:rPr>
        <w:t>В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4D47E9">
        <w:rPr>
          <w:rFonts w:ascii="Times New Roman" w:hAnsi="Times New Roman" w:cs="Times New Roman"/>
          <w:sz w:val="24"/>
          <w:szCs w:val="24"/>
        </w:rPr>
        <w:t xml:space="preserve">заданиях с развёрнутым ответом необходимо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D47E9">
        <w:rPr>
          <w:rFonts w:ascii="Times New Roman" w:hAnsi="Times New Roman" w:cs="Times New Roman"/>
          <w:sz w:val="24"/>
          <w:szCs w:val="24"/>
        </w:rPr>
        <w:t>представить решение задачи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4D47E9">
        <w:rPr>
          <w:rFonts w:ascii="Times New Roman" w:hAnsi="Times New Roman" w:cs="Times New Roman"/>
          <w:sz w:val="24"/>
          <w:szCs w:val="24"/>
        </w:rPr>
        <w:t>или дать ответ в виде объяснения с опорой на изученные явления или законы.</w:t>
      </w:r>
    </w:p>
    <w:p w:rsidR="00776544" w:rsidRPr="004D47E9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E9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575CAE">
        <w:rPr>
          <w:rFonts w:ascii="Times New Roman" w:hAnsi="Times New Roman" w:cs="Times New Roman"/>
          <w:sz w:val="24"/>
          <w:szCs w:val="24"/>
        </w:rPr>
        <w:t xml:space="preserve">33 </w:t>
      </w:r>
      <w:r w:rsidRPr="004D47E9">
        <w:rPr>
          <w:rFonts w:ascii="Times New Roman" w:hAnsi="Times New Roman" w:cs="Times New Roman"/>
          <w:sz w:val="24"/>
          <w:szCs w:val="24"/>
        </w:rPr>
        <w:t>приведено распределение заданий в работе с учётом их типов.</w:t>
      </w:r>
    </w:p>
    <w:p w:rsidR="00776544" w:rsidRPr="004D47E9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4D47E9"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33</w:t>
      </w:r>
    </w:p>
    <w:p w:rsidR="00776544" w:rsidRPr="004D47E9" w:rsidRDefault="00776544" w:rsidP="00776544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  <w:r w:rsidRPr="004D47E9">
        <w:rPr>
          <w:rFonts w:ascii="Times New Roman" w:hAnsi="Times New Roman" w:cs="Times New Roman"/>
          <w:i/>
          <w:iCs/>
        </w:rPr>
        <w:t>Типы заданий в диагностической работе</w:t>
      </w:r>
    </w:p>
    <w:tbl>
      <w:tblPr>
        <w:tblStyle w:val="a5"/>
        <w:tblW w:w="0" w:type="auto"/>
        <w:tblLook w:val="04A0"/>
      </w:tblPr>
      <w:tblGrid>
        <w:gridCol w:w="3146"/>
        <w:gridCol w:w="1423"/>
        <w:gridCol w:w="1905"/>
        <w:gridCol w:w="3091"/>
      </w:tblGrid>
      <w:tr w:rsidR="00776544" w:rsidRPr="00FC223B" w:rsidTr="00BA72BE">
        <w:tc>
          <w:tcPr>
            <w:tcW w:w="524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Типы заданий</w:t>
            </w:r>
          </w:p>
        </w:tc>
        <w:tc>
          <w:tcPr>
            <w:tcW w:w="1701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241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520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балла за задания данного типа от максимального первичного балла за всю работу, равного 43</w:t>
            </w:r>
          </w:p>
        </w:tc>
      </w:tr>
      <w:tr w:rsidR="00776544" w:rsidRPr="00FC223B" w:rsidTr="00BA72BE">
        <w:tc>
          <w:tcPr>
            <w:tcW w:w="5240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С кратким ответом в виде одной цифры</w:t>
            </w:r>
          </w:p>
        </w:tc>
        <w:tc>
          <w:tcPr>
            <w:tcW w:w="1701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0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76544" w:rsidRPr="00FC223B" w:rsidTr="00BA72BE">
        <w:tc>
          <w:tcPr>
            <w:tcW w:w="5240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С кратким ответом в виде числа</w:t>
            </w:r>
          </w:p>
        </w:tc>
        <w:tc>
          <w:tcPr>
            <w:tcW w:w="1701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0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76544" w:rsidRPr="00FC223B" w:rsidTr="00BA72BE">
        <w:tc>
          <w:tcPr>
            <w:tcW w:w="5240" w:type="dxa"/>
          </w:tcPr>
          <w:p w:rsidR="00776544" w:rsidRPr="00FC223B" w:rsidRDefault="00776544" w:rsidP="00575C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С кратким ответом в виде набора цифр (на соответствие и множественный выбор)</w:t>
            </w:r>
          </w:p>
        </w:tc>
        <w:tc>
          <w:tcPr>
            <w:tcW w:w="1701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20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776544" w:rsidRPr="00FC223B" w:rsidTr="00BA72BE">
        <w:tc>
          <w:tcPr>
            <w:tcW w:w="5240" w:type="dxa"/>
          </w:tcPr>
          <w:p w:rsidR="00776544" w:rsidRPr="00FC223B" w:rsidRDefault="00776544" w:rsidP="00BA72B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С развёрнутым ответом</w:t>
            </w:r>
          </w:p>
        </w:tc>
        <w:tc>
          <w:tcPr>
            <w:tcW w:w="1701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20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776544" w:rsidRPr="00FC223B" w:rsidTr="00BA72BE">
        <w:tc>
          <w:tcPr>
            <w:tcW w:w="5240" w:type="dxa"/>
          </w:tcPr>
          <w:p w:rsidR="00776544" w:rsidRPr="00FC223B" w:rsidRDefault="00776544" w:rsidP="00BA72BE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1701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43</w:t>
            </w:r>
          </w:p>
        </w:tc>
        <w:tc>
          <w:tcPr>
            <w:tcW w:w="520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</w:tr>
    </w:tbl>
    <w:p w:rsidR="00776544" w:rsidRDefault="00776544" w:rsidP="00776544">
      <w:pPr>
        <w:spacing w:after="0" w:line="276" w:lineRule="auto"/>
        <w:ind w:firstLine="709"/>
        <w:jc w:val="both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776544" w:rsidRP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6544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КИМ по содержанию</w:t>
      </w:r>
    </w:p>
    <w:p w:rsidR="00776544" w:rsidRPr="009E1D9B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1D9B">
        <w:rPr>
          <w:rFonts w:ascii="Times New Roman" w:hAnsi="Times New Roman" w:cs="Times New Roman"/>
          <w:sz w:val="24"/>
          <w:szCs w:val="24"/>
        </w:rPr>
        <w:t>В работе контролир</w:t>
      </w:r>
      <w:r>
        <w:rPr>
          <w:rFonts w:ascii="Times New Roman" w:hAnsi="Times New Roman" w:cs="Times New Roman"/>
          <w:sz w:val="24"/>
          <w:szCs w:val="24"/>
        </w:rPr>
        <w:t>овались</w:t>
      </w:r>
      <w:r w:rsidRPr="009E1D9B">
        <w:rPr>
          <w:rFonts w:ascii="Times New Roman" w:hAnsi="Times New Roman" w:cs="Times New Roman"/>
          <w:sz w:val="24"/>
          <w:szCs w:val="24"/>
        </w:rPr>
        <w:t xml:space="preserve"> элементы содержания из следующих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9E1D9B">
        <w:rPr>
          <w:rFonts w:ascii="Times New Roman" w:hAnsi="Times New Roman" w:cs="Times New Roman"/>
          <w:sz w:val="24"/>
          <w:szCs w:val="24"/>
        </w:rPr>
        <w:t>разделов (тем) курса физики: механические явления, тепловые явления,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9E1D9B">
        <w:rPr>
          <w:rFonts w:ascii="Times New Roman" w:hAnsi="Times New Roman" w:cs="Times New Roman"/>
          <w:sz w:val="24"/>
          <w:szCs w:val="24"/>
        </w:rPr>
        <w:t>электромагнитные явления и квантовые явления. Общее количество заданий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9E1D9B">
        <w:rPr>
          <w:rFonts w:ascii="Times New Roman" w:hAnsi="Times New Roman" w:cs="Times New Roman"/>
          <w:sz w:val="24"/>
          <w:szCs w:val="24"/>
        </w:rPr>
        <w:t>в работе по каждому из разделов</w:t>
      </w:r>
      <w:r>
        <w:rPr>
          <w:rFonts w:ascii="Times New Roman" w:hAnsi="Times New Roman" w:cs="Times New Roman"/>
          <w:sz w:val="24"/>
          <w:szCs w:val="24"/>
        </w:rPr>
        <w:t xml:space="preserve"> было</w:t>
      </w:r>
      <w:r w:rsidRPr="009E1D9B">
        <w:rPr>
          <w:rFonts w:ascii="Times New Roman" w:hAnsi="Times New Roman" w:cs="Times New Roman"/>
          <w:sz w:val="24"/>
          <w:szCs w:val="24"/>
        </w:rPr>
        <w:t xml:space="preserve"> приблизительно пропорционально его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9E1D9B">
        <w:rPr>
          <w:rFonts w:ascii="Times New Roman" w:hAnsi="Times New Roman" w:cs="Times New Roman"/>
          <w:sz w:val="24"/>
          <w:szCs w:val="24"/>
        </w:rPr>
        <w:t>содержательному наполнению и учебному времени, отводимому на изучение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="00AC60C6">
        <w:rPr>
          <w:rFonts w:ascii="Times New Roman" w:hAnsi="Times New Roman" w:cs="Times New Roman"/>
          <w:sz w:val="24"/>
          <w:szCs w:val="24"/>
        </w:rPr>
        <w:t>д</w:t>
      </w:r>
      <w:r w:rsidRPr="009E1D9B">
        <w:rPr>
          <w:rFonts w:ascii="Times New Roman" w:hAnsi="Times New Roman" w:cs="Times New Roman"/>
          <w:sz w:val="24"/>
          <w:szCs w:val="24"/>
        </w:rPr>
        <w:t xml:space="preserve">анного раздела в школьном курсе физики. В таблице </w:t>
      </w:r>
      <w:r w:rsidR="00575CAE">
        <w:rPr>
          <w:rFonts w:ascii="Times New Roman" w:hAnsi="Times New Roman" w:cs="Times New Roman"/>
          <w:sz w:val="24"/>
          <w:szCs w:val="24"/>
        </w:rPr>
        <w:t xml:space="preserve">34 </w:t>
      </w:r>
      <w:r w:rsidRPr="009E1D9B">
        <w:rPr>
          <w:rFonts w:ascii="Times New Roman" w:hAnsi="Times New Roman" w:cs="Times New Roman"/>
          <w:sz w:val="24"/>
          <w:szCs w:val="24"/>
        </w:rPr>
        <w:t>дано распределение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9E1D9B">
        <w:rPr>
          <w:rFonts w:ascii="Times New Roman" w:hAnsi="Times New Roman" w:cs="Times New Roman"/>
          <w:sz w:val="24"/>
          <w:szCs w:val="24"/>
        </w:rPr>
        <w:t>заданий по разделам.</w:t>
      </w:r>
    </w:p>
    <w:p w:rsidR="00776544" w:rsidRPr="009E1D9B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9E1D9B"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34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  <w:r w:rsidRPr="009E1D9B">
        <w:rPr>
          <w:rFonts w:ascii="Times New Roman" w:hAnsi="Times New Roman" w:cs="Times New Roman"/>
          <w:i/>
          <w:iCs/>
        </w:rPr>
        <w:t>Распределение заданий по основным содержательным разделам (темам) курса физики</w:t>
      </w:r>
    </w:p>
    <w:tbl>
      <w:tblPr>
        <w:tblStyle w:val="a5"/>
        <w:tblW w:w="0" w:type="auto"/>
        <w:tblLook w:val="04A0"/>
      </w:tblPr>
      <w:tblGrid>
        <w:gridCol w:w="4809"/>
        <w:gridCol w:w="4756"/>
      </w:tblGrid>
      <w:tr w:rsidR="00776544" w:rsidRPr="00FC223B" w:rsidTr="00BA72BE">
        <w:tc>
          <w:tcPr>
            <w:tcW w:w="7083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Раздел курса физики, включенный в работу</w:t>
            </w:r>
          </w:p>
        </w:tc>
        <w:tc>
          <w:tcPr>
            <w:tcW w:w="7477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</w:tr>
      <w:tr w:rsidR="00776544" w:rsidRPr="00FC223B" w:rsidTr="00BA72BE">
        <w:tc>
          <w:tcPr>
            <w:tcW w:w="7083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Механические явления</w:t>
            </w:r>
          </w:p>
        </w:tc>
        <w:tc>
          <w:tcPr>
            <w:tcW w:w="7477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9–14</w:t>
            </w:r>
          </w:p>
        </w:tc>
      </w:tr>
      <w:tr w:rsidR="00776544" w:rsidRPr="00FC223B" w:rsidTr="00BA72BE">
        <w:tc>
          <w:tcPr>
            <w:tcW w:w="7083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Тепловые явления</w:t>
            </w:r>
          </w:p>
        </w:tc>
        <w:tc>
          <w:tcPr>
            <w:tcW w:w="7477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4–10</w:t>
            </w:r>
          </w:p>
        </w:tc>
      </w:tr>
      <w:tr w:rsidR="00776544" w:rsidRPr="00FC223B" w:rsidTr="00BA72BE">
        <w:tc>
          <w:tcPr>
            <w:tcW w:w="7083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Электромагнитные явления</w:t>
            </w:r>
          </w:p>
        </w:tc>
        <w:tc>
          <w:tcPr>
            <w:tcW w:w="7477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7–14</w:t>
            </w:r>
          </w:p>
        </w:tc>
      </w:tr>
      <w:tr w:rsidR="00776544" w:rsidRPr="00FC223B" w:rsidTr="00BA72BE">
        <w:tc>
          <w:tcPr>
            <w:tcW w:w="7083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Квантовые явления</w:t>
            </w:r>
          </w:p>
        </w:tc>
        <w:tc>
          <w:tcPr>
            <w:tcW w:w="7477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1–4</w:t>
            </w:r>
          </w:p>
        </w:tc>
      </w:tr>
      <w:tr w:rsidR="00776544" w:rsidRPr="00FC223B" w:rsidTr="00BA72BE">
        <w:tc>
          <w:tcPr>
            <w:tcW w:w="7083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7477" w:type="dxa"/>
          </w:tcPr>
          <w:p w:rsidR="00776544" w:rsidRPr="00FC223B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25</w:t>
            </w:r>
          </w:p>
        </w:tc>
      </w:tr>
    </w:tbl>
    <w:p w:rsidR="00217DB0" w:rsidRDefault="00217DB0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6544" w:rsidRP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6544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КИМ по уровням сложности</w:t>
      </w:r>
    </w:p>
    <w:p w:rsidR="00776544" w:rsidRPr="00325506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5506">
        <w:rPr>
          <w:rFonts w:ascii="Times New Roman" w:hAnsi="Times New Roman" w:cs="Times New Roman"/>
          <w:sz w:val="24"/>
          <w:szCs w:val="24"/>
        </w:rPr>
        <w:t xml:space="preserve">В работе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325506">
        <w:rPr>
          <w:rFonts w:ascii="Times New Roman" w:hAnsi="Times New Roman" w:cs="Times New Roman"/>
          <w:sz w:val="24"/>
          <w:szCs w:val="24"/>
        </w:rPr>
        <w:t>представлены задания разных уровней сложности: базового,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325506">
        <w:rPr>
          <w:rFonts w:ascii="Times New Roman" w:hAnsi="Times New Roman" w:cs="Times New Roman"/>
          <w:sz w:val="24"/>
          <w:szCs w:val="24"/>
        </w:rPr>
        <w:t>повышенного и высокого.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35</w:t>
      </w:r>
      <w:r>
        <w:rPr>
          <w:rFonts w:ascii="Times New Roman" w:hAnsi="Times New Roman" w:cs="Times New Roman"/>
          <w:sz w:val="24"/>
          <w:szCs w:val="24"/>
        </w:rPr>
        <w:t xml:space="preserve">дано </w:t>
      </w:r>
      <w:r w:rsidRPr="00325506">
        <w:rPr>
          <w:rFonts w:ascii="Times New Roman" w:hAnsi="Times New Roman" w:cs="Times New Roman"/>
          <w:sz w:val="24"/>
          <w:szCs w:val="24"/>
        </w:rPr>
        <w:t>распределение заданий</w:t>
      </w:r>
      <w:r w:rsidR="00B83064">
        <w:rPr>
          <w:rFonts w:ascii="Times New Roman" w:hAnsi="Times New Roman" w:cs="Times New Roman"/>
          <w:sz w:val="24"/>
          <w:szCs w:val="24"/>
        </w:rPr>
        <w:t xml:space="preserve"> </w:t>
      </w:r>
      <w:r w:rsidRPr="00325506">
        <w:rPr>
          <w:rFonts w:ascii="Times New Roman" w:hAnsi="Times New Roman" w:cs="Times New Roman"/>
          <w:sz w:val="24"/>
          <w:szCs w:val="24"/>
        </w:rPr>
        <w:t>по уровню сложности</w:t>
      </w:r>
    </w:p>
    <w:p w:rsidR="00776544" w:rsidRDefault="00776544" w:rsidP="00776544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35</w:t>
      </w:r>
    </w:p>
    <w:p w:rsidR="00776544" w:rsidRDefault="00776544" w:rsidP="00776544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iCs/>
        </w:rPr>
      </w:pPr>
      <w:r w:rsidRPr="00325506">
        <w:rPr>
          <w:rFonts w:ascii="Times New Roman" w:hAnsi="Times New Roman" w:cs="Times New Roman"/>
          <w:i/>
          <w:iCs/>
        </w:rPr>
        <w:t>Распределение заданий по уровню сложности</w:t>
      </w:r>
    </w:p>
    <w:tbl>
      <w:tblPr>
        <w:tblStyle w:val="a5"/>
        <w:tblW w:w="0" w:type="auto"/>
        <w:tblLook w:val="04A0"/>
      </w:tblPr>
      <w:tblGrid>
        <w:gridCol w:w="1835"/>
        <w:gridCol w:w="2052"/>
        <w:gridCol w:w="2165"/>
        <w:gridCol w:w="3513"/>
      </w:tblGrid>
      <w:tr w:rsidR="00776544" w:rsidRPr="00FC223B" w:rsidTr="00BA72BE">
        <w:tc>
          <w:tcPr>
            <w:tcW w:w="2405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311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2976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606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балла за задания данного типа от максимального первичного балла за всю работу, равного 43</w:t>
            </w:r>
          </w:p>
        </w:tc>
      </w:tr>
      <w:tr w:rsidR="00776544" w:rsidRPr="00FC223B" w:rsidTr="00BA72BE">
        <w:tc>
          <w:tcPr>
            <w:tcW w:w="2405" w:type="dxa"/>
          </w:tcPr>
          <w:p w:rsidR="00776544" w:rsidRPr="00FC223B" w:rsidRDefault="00776544" w:rsidP="00BA72B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11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976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06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76544" w:rsidRPr="00FC223B" w:rsidTr="00BA72BE">
        <w:tc>
          <w:tcPr>
            <w:tcW w:w="2405" w:type="dxa"/>
          </w:tcPr>
          <w:p w:rsidR="00776544" w:rsidRPr="00FC223B" w:rsidRDefault="00776544" w:rsidP="00BA72B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Повышенный</w:t>
            </w:r>
          </w:p>
        </w:tc>
        <w:tc>
          <w:tcPr>
            <w:tcW w:w="311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6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06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776544" w:rsidRPr="00FC223B" w:rsidTr="00BA72BE">
        <w:tc>
          <w:tcPr>
            <w:tcW w:w="2405" w:type="dxa"/>
          </w:tcPr>
          <w:p w:rsidR="00776544" w:rsidRPr="00FC223B" w:rsidRDefault="00776544" w:rsidP="00BA72B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311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6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06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776544" w:rsidRPr="00FC223B" w:rsidTr="00BA72BE">
        <w:tc>
          <w:tcPr>
            <w:tcW w:w="2405" w:type="dxa"/>
          </w:tcPr>
          <w:p w:rsidR="00776544" w:rsidRPr="00FC223B" w:rsidRDefault="00776544" w:rsidP="00BA72BE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3119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976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43</w:t>
            </w:r>
          </w:p>
        </w:tc>
        <w:tc>
          <w:tcPr>
            <w:tcW w:w="6060" w:type="dxa"/>
          </w:tcPr>
          <w:p w:rsidR="00776544" w:rsidRPr="00FC223B" w:rsidRDefault="00776544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C223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</w:tr>
    </w:tbl>
    <w:p w:rsidR="00776544" w:rsidRPr="00325506" w:rsidRDefault="00776544" w:rsidP="00776544">
      <w:pPr>
        <w:spacing w:after="0" w:line="276" w:lineRule="auto"/>
        <w:ind w:firstLine="709"/>
        <w:jc w:val="center"/>
        <w:rPr>
          <w:rFonts w:ascii="Times New Roman" w:hAnsi="Times New Roman" w:cs="Times New Roman"/>
        </w:rPr>
      </w:pPr>
    </w:p>
    <w:p w:rsidR="00776544" w:rsidRPr="004E03AE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AE">
        <w:rPr>
          <w:rFonts w:ascii="Times New Roman" w:hAnsi="Times New Roman" w:cs="Times New Roman"/>
          <w:sz w:val="24"/>
          <w:szCs w:val="24"/>
        </w:rPr>
        <w:t xml:space="preserve">На выполнение всей работы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E03AE">
        <w:rPr>
          <w:rFonts w:ascii="Times New Roman" w:hAnsi="Times New Roman" w:cs="Times New Roman"/>
          <w:sz w:val="24"/>
          <w:szCs w:val="24"/>
        </w:rPr>
        <w:t>отв</w:t>
      </w:r>
      <w:r>
        <w:rPr>
          <w:rFonts w:ascii="Times New Roman" w:hAnsi="Times New Roman" w:cs="Times New Roman"/>
          <w:sz w:val="24"/>
          <w:szCs w:val="24"/>
        </w:rPr>
        <w:t>едено</w:t>
      </w:r>
      <w:r w:rsidRPr="004E03AE">
        <w:rPr>
          <w:rFonts w:ascii="Times New Roman" w:hAnsi="Times New Roman" w:cs="Times New Roman"/>
          <w:sz w:val="24"/>
          <w:szCs w:val="24"/>
        </w:rPr>
        <w:t xml:space="preserve"> 180 минут.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заданий диагностической работы по позициям кодификаторов представлено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36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36</w:t>
      </w:r>
    </w:p>
    <w:p w:rsidR="00776544" w:rsidRPr="00776544" w:rsidRDefault="00776544" w:rsidP="0077654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sz w:val="14"/>
          <w:szCs w:val="16"/>
        </w:rPr>
      </w:pPr>
      <w:r w:rsidRPr="00776544">
        <w:rPr>
          <w:rFonts w:ascii="Times New Roman" w:hAnsi="Times New Roman" w:cs="Times New Roman"/>
          <w:i/>
          <w:szCs w:val="24"/>
        </w:rPr>
        <w:t>Распределение заданий диагностической работы по позициям кодификаторов</w:t>
      </w:r>
    </w:p>
    <w:tbl>
      <w:tblPr>
        <w:tblStyle w:val="a5"/>
        <w:tblW w:w="10635" w:type="dxa"/>
        <w:jc w:val="center"/>
        <w:tblLook w:val="04A0"/>
      </w:tblPr>
      <w:tblGrid>
        <w:gridCol w:w="704"/>
        <w:gridCol w:w="7088"/>
        <w:gridCol w:w="1275"/>
        <w:gridCol w:w="1560"/>
        <w:gridCol w:w="8"/>
      </w:tblGrid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776544" w:rsidRPr="00B50BF1" w:rsidTr="00BA72BE">
        <w:trPr>
          <w:jc w:val="center"/>
        </w:trPr>
        <w:tc>
          <w:tcPr>
            <w:tcW w:w="10635" w:type="dxa"/>
            <w:gridSpan w:val="5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Использование понятийного аппарата курса физики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8306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Правильно трактовать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физический смысл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используемых величин, их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обозначения и единицы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измерения; выделять приборы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для их измерения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AC6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Различать словесную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формулировку и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математическое выражение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закона, формулы,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связывающие данную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физическую величину с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другими величинами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Распознавать проявление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изученных физических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явлений, выделяя их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существенные</w:t>
            </w:r>
            <w:r w:rsidR="00B8306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свойства/признаки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Распознавать явление по его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определению, описанию,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характерным признакам и на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основе опытов,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демонстрирующих данное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физическое явление. Различать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для данного явления основные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свойства или условия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протекания явления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 w:val="restart"/>
            <w:vAlign w:val="center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Вычислять значение величины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при анализе явлений с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использованием законов и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формул</w:t>
            </w:r>
          </w:p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 w:val="restart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Описывать изменения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физических величин при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протекании физических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явлений и процессов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 w:val="restart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Описывать свойства тел,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физические явления и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процессы, используя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физические величины,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физические законы и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принципы: (анализ графиков,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таблиц и схем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10627" w:type="dxa"/>
            <w:gridSpan w:val="4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Методологические умения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Проводить прямые измерения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физических величин с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использованием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измерительных приборов,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правильно составлять схемы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включения прибора в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экспериментальную установку,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проводить серию измерений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Анализировать отдельные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этапы проведения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исследования на основе его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описания: делать выводы на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основе описания исследования,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интерпретировать результаты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наблюдений и опытов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Проводить косвенные</w:t>
            </w:r>
            <w:r w:rsidR="00B47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измерения физических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величин, исследование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зависимостей между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величинами, проверку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закономерностей (экспериментальное задание на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реальном оборудовании)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10627" w:type="dxa"/>
            <w:gridSpan w:val="4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Понимание принципа действия технических устройств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Различать явления и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закономерности, лежащие в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основе принципа действия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машин, приборов и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технических устройств /Приводить примеры вклада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российских и зарубежных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ученых-физиков в развитие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науки, объяснение процессов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окружающего мира, в развитие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техники и технологий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10627" w:type="dxa"/>
            <w:gridSpan w:val="4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Работа с текстами физического содержания</w:t>
            </w:r>
          </w:p>
        </w:tc>
      </w:tr>
      <w:tr w:rsidR="00AC60C6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AC60C6" w:rsidRPr="00B50BF1" w:rsidRDefault="00AC60C6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 w:val="restart"/>
          </w:tcPr>
          <w:p w:rsidR="00AC60C6" w:rsidRPr="00B50BF1" w:rsidRDefault="00AC60C6" w:rsidP="00ED77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Интерпретировать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информацию физического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содержания, отвечать н</w:t>
            </w:r>
            <w:r w:rsidR="00ED77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вопросы с использованием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явно и неявно заданной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информации. Преобразовывать</w:t>
            </w:r>
            <w:r w:rsidR="00ED77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информацию из одной</w:t>
            </w:r>
            <w:r w:rsidR="00ED77E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знаковой системы в другую</w:t>
            </w:r>
          </w:p>
        </w:tc>
        <w:tc>
          <w:tcPr>
            <w:tcW w:w="1275" w:type="dxa"/>
          </w:tcPr>
          <w:p w:rsidR="00AC60C6" w:rsidRPr="00B50BF1" w:rsidRDefault="00AC60C6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AC60C6" w:rsidRPr="00B50BF1" w:rsidRDefault="00AC60C6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C60C6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AC60C6" w:rsidRPr="00B50BF1" w:rsidRDefault="00AC60C6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</w:tcPr>
          <w:p w:rsidR="00AC60C6" w:rsidRPr="00B50BF1" w:rsidRDefault="00AC60C6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C60C6" w:rsidRPr="00B50BF1" w:rsidRDefault="00AC60C6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60" w:type="dxa"/>
          </w:tcPr>
          <w:p w:rsidR="00AC60C6" w:rsidRPr="00B50BF1" w:rsidRDefault="00AC60C6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Применять информацию из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текста при решении учебно-познавательных и учебно-практических задач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10627" w:type="dxa"/>
            <w:gridSpan w:val="4"/>
          </w:tcPr>
          <w:p w:rsidR="00776544" w:rsidRPr="00B50BF1" w:rsidRDefault="00776544" w:rsidP="00BA72BE">
            <w:pPr>
              <w:tabs>
                <w:tab w:val="left" w:pos="3516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B50BF1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Решение задач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ED77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Объяснять физические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процессы и свойства те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(ситуация «жизненного»характера)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AC60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Решать расчётные задачи,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используя законы и формулы,</w:t>
            </w:r>
            <w:r w:rsidR="00AC60C6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вязывающие физические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величины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Решать расчётные задачи,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используя законы и формулы,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связывающие физические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величины (комбинированная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задача)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704" w:type="dxa"/>
          </w:tcPr>
          <w:p w:rsidR="00776544" w:rsidRPr="00B50BF1" w:rsidRDefault="00776544" w:rsidP="00F01A1C">
            <w:pPr>
              <w:pStyle w:val="a8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Решать расчётные задачи,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используя законы и формулы,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связывающие физические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величины (комбинированная</w:t>
            </w:r>
            <w:r w:rsidR="00ED77EE" w:rsidRPr="00ED77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задача)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560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776544" w:rsidRPr="00B50BF1" w:rsidTr="00BA72BE">
        <w:trPr>
          <w:gridAfter w:val="1"/>
          <w:wAfter w:w="8" w:type="dxa"/>
          <w:jc w:val="center"/>
        </w:trPr>
        <w:tc>
          <w:tcPr>
            <w:tcW w:w="10627" w:type="dxa"/>
            <w:gridSpan w:val="4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 xml:space="preserve">Всего заданий – </w:t>
            </w:r>
            <w:r w:rsidRPr="00B50B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; из них</w:t>
            </w:r>
          </w:p>
          <w:p w:rsidR="00776544" w:rsidRPr="00B50BF1" w:rsidRDefault="00776544" w:rsidP="00BA7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 xml:space="preserve">по типу: с кратким ответом – </w:t>
            </w:r>
            <w:r w:rsidRPr="00B50B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 xml:space="preserve">; с развёрнутым ответом – </w:t>
            </w:r>
            <w:r w:rsidRPr="00B50B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76544" w:rsidRPr="00B50BF1" w:rsidRDefault="00776544" w:rsidP="00BA7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 xml:space="preserve">по уровню сложности: Б – </w:t>
            </w:r>
            <w:r w:rsidRPr="00B50B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 xml:space="preserve">; П – </w:t>
            </w:r>
            <w:r w:rsidRPr="00B50B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 xml:space="preserve">; В – </w:t>
            </w:r>
            <w:r w:rsidRPr="00B50B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76544" w:rsidRPr="00B50BF1" w:rsidRDefault="00776544" w:rsidP="00BA7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Максимальный первичный балл за работу – </w:t>
            </w:r>
            <w:r w:rsidRPr="00B50B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 xml:space="preserve">Общее время выполнения работы – </w:t>
            </w:r>
            <w:r w:rsidRPr="00B50B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180 мин</w:t>
            </w: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6544" w:rsidRDefault="00776544" w:rsidP="00F01A1C">
      <w:pPr>
        <w:pStyle w:val="1"/>
        <w:numPr>
          <w:ilvl w:val="1"/>
          <w:numId w:val="1"/>
        </w:numPr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6" w:name="_Toc55484480"/>
      <w:r w:rsidRPr="00AA3B7F">
        <w:rPr>
          <w:rFonts w:ascii="Times New Roman" w:hAnsi="Times New Roman" w:cs="Times New Roman"/>
          <w:sz w:val="24"/>
          <w:szCs w:val="24"/>
        </w:rPr>
        <w:t>Система оценивания выполнения отдельных заданий и работы в целом</w:t>
      </w:r>
      <w:bookmarkEnd w:id="26"/>
    </w:p>
    <w:p w:rsidR="00776544" w:rsidRPr="004E03AE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AE">
        <w:rPr>
          <w:rFonts w:ascii="Times New Roman" w:hAnsi="Times New Roman" w:cs="Times New Roman"/>
          <w:sz w:val="24"/>
          <w:szCs w:val="24"/>
        </w:rPr>
        <w:t>Задания 3, 5–10, 15 и 19,20 с кратким ответом в виде числа или одной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цифры счита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4E03AE">
        <w:rPr>
          <w:rFonts w:ascii="Times New Roman" w:hAnsi="Times New Roman" w:cs="Times New Roman"/>
          <w:sz w:val="24"/>
          <w:szCs w:val="24"/>
        </w:rPr>
        <w:t xml:space="preserve"> выполненными, если записанное в ответе число или цифра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совпада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4E03AE">
        <w:rPr>
          <w:rFonts w:ascii="Times New Roman" w:hAnsi="Times New Roman" w:cs="Times New Roman"/>
          <w:sz w:val="24"/>
          <w:szCs w:val="24"/>
        </w:rPr>
        <w:t xml:space="preserve"> с верным ответом. Ответ на каждое из таких заданий оценива</w:t>
      </w:r>
      <w:r>
        <w:rPr>
          <w:rFonts w:ascii="Times New Roman" w:hAnsi="Times New Roman" w:cs="Times New Roman"/>
          <w:sz w:val="24"/>
          <w:szCs w:val="24"/>
        </w:rPr>
        <w:t xml:space="preserve">лся </w:t>
      </w:r>
      <w:r w:rsidRPr="004E03AE">
        <w:rPr>
          <w:rFonts w:ascii="Times New Roman" w:hAnsi="Times New Roman" w:cs="Times New Roman"/>
          <w:sz w:val="24"/>
          <w:szCs w:val="24"/>
        </w:rPr>
        <w:t>1 баллом.</w:t>
      </w:r>
    </w:p>
    <w:p w:rsidR="00776544" w:rsidRPr="004E03AE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AE">
        <w:rPr>
          <w:rFonts w:ascii="Times New Roman" w:hAnsi="Times New Roman" w:cs="Times New Roman"/>
          <w:sz w:val="24"/>
          <w:szCs w:val="24"/>
        </w:rPr>
        <w:t>Ответ на задание 2 с кратким ответом в виде последовательности цифр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4E03AE">
        <w:rPr>
          <w:rFonts w:ascii="Times New Roman" w:hAnsi="Times New Roman" w:cs="Times New Roman"/>
          <w:sz w:val="24"/>
          <w:szCs w:val="24"/>
        </w:rPr>
        <w:t>ся 1 баллом, если верно указаны оба элемента ответа, и 0 баллов,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если допущены одна или две ошибки.</w:t>
      </w:r>
    </w:p>
    <w:p w:rsidR="00776544" w:rsidRPr="004E03AE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AE">
        <w:rPr>
          <w:rFonts w:ascii="Times New Roman" w:hAnsi="Times New Roman" w:cs="Times New Roman"/>
          <w:sz w:val="24"/>
          <w:szCs w:val="24"/>
        </w:rPr>
        <w:t>Ответы на задания с кратким ответом 1, 4, 11–14, 16 и 18 оценива</w:t>
      </w:r>
      <w:r>
        <w:rPr>
          <w:rFonts w:ascii="Times New Roman" w:hAnsi="Times New Roman" w:cs="Times New Roman"/>
          <w:sz w:val="24"/>
          <w:szCs w:val="24"/>
        </w:rPr>
        <w:t xml:space="preserve">лись </w:t>
      </w:r>
      <w:r w:rsidRPr="004E03AE">
        <w:rPr>
          <w:rFonts w:ascii="Times New Roman" w:hAnsi="Times New Roman" w:cs="Times New Roman"/>
          <w:sz w:val="24"/>
          <w:szCs w:val="24"/>
        </w:rPr>
        <w:t>2 баллами, если верно указаны все элементы ответа; 1 баллом, если допущена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ошибка в одном из элементов ответа, и 0 баллов, если в ответе допущено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 xml:space="preserve">более одной ошибки. Если количество элементов в ответе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E03AE">
        <w:rPr>
          <w:rFonts w:ascii="Times New Roman" w:hAnsi="Times New Roman" w:cs="Times New Roman"/>
          <w:sz w:val="24"/>
          <w:szCs w:val="24"/>
        </w:rPr>
        <w:t>больше количеств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элементов в эталоне или ответ отсутств</w:t>
      </w:r>
      <w:r>
        <w:rPr>
          <w:rFonts w:ascii="Times New Roman" w:hAnsi="Times New Roman" w:cs="Times New Roman"/>
          <w:sz w:val="24"/>
          <w:szCs w:val="24"/>
        </w:rPr>
        <w:t>овал</w:t>
      </w:r>
      <w:r w:rsidRPr="004E03AE">
        <w:rPr>
          <w:rFonts w:ascii="Times New Roman" w:hAnsi="Times New Roman" w:cs="Times New Roman"/>
          <w:sz w:val="24"/>
          <w:szCs w:val="24"/>
        </w:rPr>
        <w:t>, то стави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4E03AE">
        <w:rPr>
          <w:rFonts w:ascii="Times New Roman" w:hAnsi="Times New Roman" w:cs="Times New Roman"/>
          <w:sz w:val="24"/>
          <w:szCs w:val="24"/>
        </w:rPr>
        <w:t xml:space="preserve"> 0 баллов.</w:t>
      </w:r>
    </w:p>
    <w:p w:rsidR="00776544" w:rsidRPr="004E03AE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AE">
        <w:rPr>
          <w:rFonts w:ascii="Times New Roman" w:hAnsi="Times New Roman" w:cs="Times New Roman"/>
          <w:sz w:val="24"/>
          <w:szCs w:val="24"/>
        </w:rPr>
        <w:t>Выполнение заданий с развёрнутым ответом 17, 21–25 оценива</w:t>
      </w:r>
      <w:r>
        <w:rPr>
          <w:rFonts w:ascii="Times New Roman" w:hAnsi="Times New Roman" w:cs="Times New Roman"/>
          <w:sz w:val="24"/>
          <w:szCs w:val="24"/>
        </w:rPr>
        <w:t xml:space="preserve">лось </w:t>
      </w:r>
      <w:r w:rsidRPr="004E03AE">
        <w:rPr>
          <w:rFonts w:ascii="Times New Roman" w:hAnsi="Times New Roman" w:cs="Times New Roman"/>
          <w:sz w:val="24"/>
          <w:szCs w:val="24"/>
        </w:rPr>
        <w:t>двумя экспертами с учётом правильности и полноты ответа. Максимальный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первичный балл за выполнение заданий с развёрнутым ответом 21 и 22составля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4E03AE">
        <w:rPr>
          <w:rFonts w:ascii="Times New Roman" w:hAnsi="Times New Roman" w:cs="Times New Roman"/>
          <w:sz w:val="24"/>
          <w:szCs w:val="24"/>
        </w:rPr>
        <w:t xml:space="preserve"> 2 балла, за выполнение заданий 17, 23–25 составля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4E03AE">
        <w:rPr>
          <w:rFonts w:ascii="Times New Roman" w:hAnsi="Times New Roman" w:cs="Times New Roman"/>
          <w:sz w:val="24"/>
          <w:szCs w:val="24"/>
        </w:rPr>
        <w:t xml:space="preserve"> 3 балла. К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каждому заданию приводи</w:t>
      </w:r>
      <w:r>
        <w:rPr>
          <w:rFonts w:ascii="Times New Roman" w:hAnsi="Times New Roman" w:cs="Times New Roman"/>
          <w:sz w:val="24"/>
          <w:szCs w:val="24"/>
        </w:rPr>
        <w:t>лась</w:t>
      </w:r>
      <w:r w:rsidRPr="004E03AE">
        <w:rPr>
          <w:rFonts w:ascii="Times New Roman" w:hAnsi="Times New Roman" w:cs="Times New Roman"/>
          <w:sz w:val="24"/>
          <w:szCs w:val="24"/>
        </w:rPr>
        <w:t xml:space="preserve"> подробная инструкция для экспертов, в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которой указыва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4E03AE">
        <w:rPr>
          <w:rFonts w:ascii="Times New Roman" w:hAnsi="Times New Roman" w:cs="Times New Roman"/>
          <w:sz w:val="24"/>
          <w:szCs w:val="24"/>
        </w:rPr>
        <w:t>, за что выставляется каждый балл – от нуля до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максимального балла. В варианте перед каждым типом заданий предлага</w:t>
      </w:r>
      <w:r>
        <w:rPr>
          <w:rFonts w:ascii="Times New Roman" w:hAnsi="Times New Roman" w:cs="Times New Roman"/>
          <w:sz w:val="24"/>
          <w:szCs w:val="24"/>
        </w:rPr>
        <w:t xml:space="preserve">лась </w:t>
      </w:r>
      <w:r w:rsidRPr="004E03AE">
        <w:rPr>
          <w:rFonts w:ascii="Times New Roman" w:hAnsi="Times New Roman" w:cs="Times New Roman"/>
          <w:sz w:val="24"/>
          <w:szCs w:val="24"/>
        </w:rPr>
        <w:t xml:space="preserve">инструкция, в которой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4E03AE">
        <w:rPr>
          <w:rFonts w:ascii="Times New Roman" w:hAnsi="Times New Roman" w:cs="Times New Roman"/>
          <w:sz w:val="24"/>
          <w:szCs w:val="24"/>
        </w:rPr>
        <w:t>приведены общие требования к оформлению ответов.</w:t>
      </w:r>
    </w:p>
    <w:p w:rsidR="00776544" w:rsidRPr="004E03AE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AE">
        <w:rPr>
          <w:rFonts w:ascii="Times New Roman" w:hAnsi="Times New Roman" w:cs="Times New Roman"/>
          <w:sz w:val="24"/>
          <w:szCs w:val="24"/>
        </w:rPr>
        <w:t>Максимальное количество первичных баллов за выполнение всех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="00ED77E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E03AE">
        <w:rPr>
          <w:rFonts w:ascii="Times New Roman" w:hAnsi="Times New Roman" w:cs="Times New Roman"/>
          <w:sz w:val="24"/>
          <w:szCs w:val="24"/>
        </w:rPr>
        <w:t>аданий – 43.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03AE">
        <w:rPr>
          <w:rFonts w:ascii="Times New Roman" w:hAnsi="Times New Roman" w:cs="Times New Roman"/>
          <w:sz w:val="24"/>
          <w:szCs w:val="24"/>
        </w:rPr>
        <w:lastRenderedPageBreak/>
        <w:t>На основе баллов, выставленных за выполнение всех заданий работы,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4E03AE">
        <w:rPr>
          <w:rFonts w:ascii="Times New Roman" w:hAnsi="Times New Roman" w:cs="Times New Roman"/>
          <w:sz w:val="24"/>
          <w:szCs w:val="24"/>
        </w:rPr>
        <w:t xml:space="preserve">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4E03AE">
        <w:rPr>
          <w:rFonts w:ascii="Times New Roman" w:hAnsi="Times New Roman" w:cs="Times New Roman"/>
          <w:sz w:val="24"/>
          <w:szCs w:val="24"/>
        </w:rPr>
        <w:t>ся в отметку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4E03AE">
        <w:rPr>
          <w:rFonts w:ascii="Times New Roman" w:hAnsi="Times New Roman" w:cs="Times New Roman"/>
          <w:sz w:val="24"/>
          <w:szCs w:val="24"/>
        </w:rPr>
        <w:t>по пятибалльной шкале.</w:t>
      </w:r>
    </w:p>
    <w:p w:rsidR="00776544" w:rsidRPr="00575CAE" w:rsidRDefault="00776544" w:rsidP="00776544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575CAE">
        <w:rPr>
          <w:rFonts w:ascii="Times New Roman" w:hAnsi="Times New Roman" w:cs="Times New Roman"/>
          <w:bCs/>
          <w:sz w:val="16"/>
          <w:szCs w:val="16"/>
        </w:rPr>
        <w:t>Таблица</w:t>
      </w:r>
      <w:r w:rsidR="00575CAE" w:rsidRPr="00575CAE">
        <w:rPr>
          <w:rFonts w:ascii="Times New Roman" w:hAnsi="Times New Roman" w:cs="Times New Roman"/>
          <w:bCs/>
          <w:sz w:val="16"/>
          <w:szCs w:val="16"/>
        </w:rPr>
        <w:t xml:space="preserve"> 37</w:t>
      </w:r>
    </w:p>
    <w:p w:rsidR="00776544" w:rsidRPr="00FC223B" w:rsidRDefault="00776544" w:rsidP="0077654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AF2F4B">
        <w:rPr>
          <w:rFonts w:ascii="Times New Roman" w:hAnsi="Times New Roman" w:cs="Times New Roman"/>
          <w:i/>
          <w:iCs/>
        </w:rPr>
        <w:t xml:space="preserve">Шкала перевода суммарного первичного балла за выполнение </w:t>
      </w:r>
      <w:r>
        <w:rPr>
          <w:rFonts w:ascii="Times New Roman" w:hAnsi="Times New Roman" w:cs="Times New Roman"/>
          <w:i/>
          <w:iCs/>
        </w:rPr>
        <w:t>ДР</w:t>
      </w:r>
      <w:r w:rsidRPr="00AF2F4B">
        <w:rPr>
          <w:rFonts w:ascii="Times New Roman" w:hAnsi="Times New Roman" w:cs="Times New Roman"/>
          <w:i/>
          <w:iCs/>
        </w:rPr>
        <w:t xml:space="preserve"> в отметку по пятибалльной системе оценивания</w:t>
      </w:r>
    </w:p>
    <w:tbl>
      <w:tblPr>
        <w:tblStyle w:val="a5"/>
        <w:tblW w:w="9032" w:type="dxa"/>
        <w:jc w:val="center"/>
        <w:tblLook w:val="04A0"/>
      </w:tblPr>
      <w:tblGrid>
        <w:gridCol w:w="2510"/>
        <w:gridCol w:w="1601"/>
        <w:gridCol w:w="1671"/>
        <w:gridCol w:w="1590"/>
        <w:gridCol w:w="1660"/>
      </w:tblGrid>
      <w:tr w:rsidR="00776544" w:rsidRPr="00602599" w:rsidTr="00BA72BE">
        <w:trPr>
          <w:trHeight w:val="618"/>
          <w:jc w:val="center"/>
        </w:trPr>
        <w:tc>
          <w:tcPr>
            <w:tcW w:w="2510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601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671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590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660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776544" w:rsidRPr="00602599" w:rsidTr="00BA72BE">
        <w:trPr>
          <w:trHeight w:val="123"/>
          <w:jc w:val="center"/>
        </w:trPr>
        <w:tc>
          <w:tcPr>
            <w:tcW w:w="2510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601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0 до 10 баллов</w:t>
            </w:r>
          </w:p>
        </w:tc>
        <w:tc>
          <w:tcPr>
            <w:tcW w:w="1671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11 до 21 балла</w:t>
            </w:r>
          </w:p>
        </w:tc>
        <w:tc>
          <w:tcPr>
            <w:tcW w:w="1590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22 до 33 баллов</w:t>
            </w:r>
          </w:p>
        </w:tc>
        <w:tc>
          <w:tcPr>
            <w:tcW w:w="1660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34 до 43 баллов</w:t>
            </w:r>
          </w:p>
        </w:tc>
      </w:tr>
    </w:tbl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6544" w:rsidRDefault="00776544" w:rsidP="00F01A1C">
      <w:pPr>
        <w:pStyle w:val="1"/>
        <w:numPr>
          <w:ilvl w:val="0"/>
          <w:numId w:val="4"/>
        </w:numPr>
        <w:spacing w:before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  <w:sectPr w:rsidR="00776544" w:rsidSect="00750ED2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776544" w:rsidRPr="000767CB" w:rsidRDefault="00776544" w:rsidP="00F01A1C">
      <w:pPr>
        <w:pStyle w:val="1"/>
        <w:numPr>
          <w:ilvl w:val="1"/>
          <w:numId w:val="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27" w:name="_Toc55484481"/>
      <w:r w:rsidRPr="000767CB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Анализ основных результатов выполнения диагностической работы по </w:t>
      </w:r>
      <w:r>
        <w:rPr>
          <w:rFonts w:ascii="Times New Roman" w:hAnsi="Times New Roman" w:cs="Times New Roman"/>
          <w:iCs/>
          <w:sz w:val="24"/>
          <w:szCs w:val="24"/>
        </w:rPr>
        <w:t>физике</w:t>
      </w:r>
      <w:bookmarkEnd w:id="27"/>
    </w:p>
    <w:p w:rsidR="00776544" w:rsidRDefault="00776544" w:rsidP="00CB0D76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ДР по физике приняли участие 369 учащихся из 18 10-х классов 16 ОУ города. </w:t>
      </w:r>
    </w:p>
    <w:p w:rsidR="00776544" w:rsidRDefault="00776544" w:rsidP="00CB0D76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776544" w:rsidRPr="000477CD" w:rsidRDefault="00776544" w:rsidP="003C7D47">
      <w:pPr>
        <w:pStyle w:val="a8"/>
        <w:spacing w:after="0" w:line="276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D21B2">
        <w:rPr>
          <w:rFonts w:ascii="Times New Roman" w:hAnsi="Times New Roman"/>
          <w:i/>
          <w:sz w:val="24"/>
          <w:szCs w:val="24"/>
        </w:rPr>
        <w:t xml:space="preserve">Доля учащихся, преодолевших минимальный балловый порог – </w:t>
      </w:r>
      <w:r>
        <w:rPr>
          <w:rFonts w:ascii="Times New Roman" w:hAnsi="Times New Roman"/>
          <w:iCs/>
          <w:sz w:val="24"/>
          <w:szCs w:val="24"/>
        </w:rPr>
        <w:t>98,4</w:t>
      </w:r>
      <w:r w:rsidRPr="000477CD">
        <w:rPr>
          <w:rFonts w:ascii="Times New Roman" w:hAnsi="Times New Roman"/>
          <w:iCs/>
          <w:sz w:val="24"/>
          <w:szCs w:val="24"/>
        </w:rPr>
        <w:t>%;</w:t>
      </w:r>
    </w:p>
    <w:p w:rsidR="00776544" w:rsidRPr="000D21B2" w:rsidRDefault="00776544" w:rsidP="003C7D47">
      <w:pPr>
        <w:pStyle w:val="a8"/>
        <w:spacing w:after="0" w:line="276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D21B2">
        <w:rPr>
          <w:rFonts w:ascii="Times New Roman" w:hAnsi="Times New Roman"/>
          <w:i/>
          <w:sz w:val="24"/>
          <w:szCs w:val="24"/>
        </w:rPr>
        <w:t xml:space="preserve">Качество знаний – </w:t>
      </w:r>
      <w:r>
        <w:rPr>
          <w:rFonts w:ascii="Times New Roman" w:hAnsi="Times New Roman"/>
          <w:iCs/>
          <w:sz w:val="24"/>
          <w:szCs w:val="24"/>
        </w:rPr>
        <w:t>52%;</w:t>
      </w:r>
    </w:p>
    <w:p w:rsidR="00776544" w:rsidRPr="000D21B2" w:rsidRDefault="00776544" w:rsidP="003C7D47">
      <w:pPr>
        <w:pStyle w:val="a8"/>
        <w:spacing w:after="0" w:line="276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D21B2">
        <w:rPr>
          <w:rFonts w:ascii="Times New Roman" w:hAnsi="Times New Roman"/>
          <w:i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/>
          <w:iCs/>
          <w:sz w:val="24"/>
          <w:szCs w:val="24"/>
        </w:rPr>
        <w:t>22,9</w:t>
      </w:r>
      <w:r w:rsidRPr="000D21B2">
        <w:rPr>
          <w:rFonts w:ascii="Times New Roman" w:hAnsi="Times New Roman"/>
          <w:iCs/>
          <w:sz w:val="24"/>
          <w:szCs w:val="24"/>
        </w:rPr>
        <w:t xml:space="preserve"> (максимальный балл </w:t>
      </w:r>
      <w:r>
        <w:rPr>
          <w:rFonts w:ascii="Times New Roman" w:hAnsi="Times New Roman"/>
          <w:iCs/>
          <w:sz w:val="24"/>
          <w:szCs w:val="24"/>
        </w:rPr>
        <w:t>43</w:t>
      </w:r>
      <w:r w:rsidRPr="000D21B2">
        <w:rPr>
          <w:rFonts w:ascii="Times New Roman" w:hAnsi="Times New Roman"/>
          <w:iCs/>
          <w:sz w:val="24"/>
          <w:szCs w:val="24"/>
        </w:rPr>
        <w:t xml:space="preserve"> балл</w:t>
      </w:r>
      <w:r>
        <w:rPr>
          <w:rFonts w:ascii="Times New Roman" w:hAnsi="Times New Roman"/>
          <w:iCs/>
          <w:sz w:val="24"/>
          <w:szCs w:val="24"/>
        </w:rPr>
        <w:t>а</w:t>
      </w:r>
      <w:r w:rsidRPr="000D21B2">
        <w:rPr>
          <w:rFonts w:ascii="Times New Roman" w:hAnsi="Times New Roman"/>
          <w:iCs/>
          <w:sz w:val="24"/>
          <w:szCs w:val="24"/>
        </w:rPr>
        <w:t>);</w:t>
      </w:r>
    </w:p>
    <w:p w:rsidR="00776544" w:rsidRPr="000D21B2" w:rsidRDefault="00776544" w:rsidP="003C7D47">
      <w:pPr>
        <w:pStyle w:val="a8"/>
        <w:spacing w:after="0" w:line="276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D21B2">
        <w:rPr>
          <w:rFonts w:ascii="Times New Roman" w:hAnsi="Times New Roman"/>
          <w:i/>
          <w:sz w:val="24"/>
          <w:szCs w:val="24"/>
        </w:rPr>
        <w:t>Средняя отметка</w:t>
      </w:r>
      <w:r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Cs/>
          <w:sz w:val="24"/>
          <w:szCs w:val="24"/>
        </w:rPr>
        <w:t>3,6.</w:t>
      </w:r>
    </w:p>
    <w:p w:rsidR="00776544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76544" w:rsidRPr="000767CB" w:rsidRDefault="00776544" w:rsidP="00F01A1C">
      <w:pPr>
        <w:pStyle w:val="1"/>
        <w:numPr>
          <w:ilvl w:val="1"/>
          <w:numId w:val="7"/>
        </w:numPr>
        <w:spacing w:before="0" w:line="276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28" w:name="_Toc55484482"/>
      <w:r w:rsidRPr="000767CB">
        <w:rPr>
          <w:rFonts w:ascii="Times New Roman" w:hAnsi="Times New Roman" w:cs="Times New Roman"/>
          <w:iCs/>
          <w:sz w:val="24"/>
          <w:szCs w:val="24"/>
        </w:rPr>
        <w:t xml:space="preserve">Распределение тестового балла по </w:t>
      </w:r>
      <w:r>
        <w:rPr>
          <w:rFonts w:ascii="Times New Roman" w:hAnsi="Times New Roman" w:cs="Times New Roman"/>
          <w:iCs/>
          <w:sz w:val="24"/>
          <w:szCs w:val="24"/>
        </w:rPr>
        <w:t>физике</w:t>
      </w:r>
      <w:bookmarkEnd w:id="28"/>
    </w:p>
    <w:p w:rsidR="00776544" w:rsidRPr="00376339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ДР </w:t>
      </w:r>
      <w:r w:rsidRPr="00376339">
        <w:rPr>
          <w:rFonts w:ascii="Times New Roman" w:hAnsi="Times New Roman" w:cs="Times New Roman"/>
          <w:sz w:val="24"/>
          <w:szCs w:val="24"/>
        </w:rPr>
        <w:t xml:space="preserve">средний тестовый балл по </w:t>
      </w:r>
      <w:r>
        <w:rPr>
          <w:rFonts w:ascii="Times New Roman" w:hAnsi="Times New Roman" w:cs="Times New Roman"/>
          <w:sz w:val="24"/>
          <w:szCs w:val="24"/>
        </w:rPr>
        <w:t>физике</w:t>
      </w:r>
      <w:r w:rsidRPr="00376339">
        <w:rPr>
          <w:rFonts w:ascii="Times New Roman" w:hAnsi="Times New Roman" w:cs="Times New Roman"/>
          <w:sz w:val="24"/>
          <w:szCs w:val="24"/>
        </w:rPr>
        <w:t xml:space="preserve"> составил </w:t>
      </w:r>
      <w:r>
        <w:rPr>
          <w:rFonts w:ascii="Times New Roman" w:hAnsi="Times New Roman" w:cs="Times New Roman"/>
          <w:sz w:val="24"/>
          <w:szCs w:val="24"/>
        </w:rPr>
        <w:t>22,9</w:t>
      </w:r>
      <w:r w:rsidRPr="00376339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76339">
        <w:rPr>
          <w:rFonts w:ascii="Times New Roman" w:hAnsi="Times New Roman" w:cs="Times New Roman"/>
          <w:sz w:val="24"/>
          <w:szCs w:val="24"/>
        </w:rPr>
        <w:t xml:space="preserve"> из максимально возможных </w:t>
      </w:r>
      <w:r>
        <w:rPr>
          <w:rFonts w:ascii="Times New Roman" w:hAnsi="Times New Roman" w:cs="Times New Roman"/>
          <w:sz w:val="24"/>
          <w:szCs w:val="24"/>
        </w:rPr>
        <w:t>43</w:t>
      </w:r>
      <w:r w:rsidRPr="00376339">
        <w:rPr>
          <w:rFonts w:ascii="Times New Roman" w:hAnsi="Times New Roman" w:cs="Times New Roman"/>
          <w:sz w:val="24"/>
          <w:szCs w:val="24"/>
        </w:rPr>
        <w:t xml:space="preserve"> баллов, что составило 5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76339">
        <w:rPr>
          <w:rFonts w:ascii="Times New Roman" w:hAnsi="Times New Roman" w:cs="Times New Roman"/>
          <w:sz w:val="24"/>
          <w:szCs w:val="24"/>
        </w:rPr>
        <w:t xml:space="preserve">% выполнения. 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представленных 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38</w:t>
      </w:r>
      <w:r>
        <w:rPr>
          <w:rFonts w:ascii="Times New Roman" w:hAnsi="Times New Roman" w:cs="Times New Roman"/>
          <w:sz w:val="24"/>
          <w:szCs w:val="24"/>
        </w:rPr>
        <w:t xml:space="preserve"> данных можно сделать выводы: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- 177 учащихся выполнили менее 50% работ, что составило 48% от общего числа участников ДР;</w:t>
      </w:r>
    </w:p>
    <w:p w:rsidR="00776544" w:rsidRDefault="00776544" w:rsidP="003C7D47">
      <w:pPr>
        <w:spacing w:after="0" w:line="276" w:lineRule="auto"/>
        <w:ind w:firstLine="567"/>
        <w:contextualSpacing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575CAE">
        <w:rPr>
          <w:rFonts w:ascii="Times New Roman" w:hAnsi="Times New Roman"/>
          <w:sz w:val="16"/>
          <w:szCs w:val="16"/>
        </w:rPr>
        <w:t>38</w:t>
      </w:r>
    </w:p>
    <w:p w:rsidR="006B0A8E" w:rsidRDefault="006B0A8E" w:rsidP="006B0A8E">
      <w:pPr>
        <w:spacing w:after="0" w:line="30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ДР по физике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3"/>
        <w:gridCol w:w="1902"/>
        <w:gridCol w:w="1733"/>
        <w:gridCol w:w="2171"/>
      </w:tblGrid>
      <w:tr w:rsidR="00776544" w:rsidRPr="00925651" w:rsidTr="00BA72BE">
        <w:trPr>
          <w:trHeight w:val="107"/>
          <w:jc w:val="center"/>
        </w:trPr>
        <w:tc>
          <w:tcPr>
            <w:tcW w:w="2553" w:type="dxa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 выполнения</w:t>
            </w:r>
          </w:p>
        </w:tc>
        <w:tc>
          <w:tcPr>
            <w:tcW w:w="1902" w:type="dxa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Баллы</w:t>
            </w:r>
          </w:p>
        </w:tc>
        <w:tc>
          <w:tcPr>
            <w:tcW w:w="1733" w:type="dxa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Кол-во человек</w:t>
            </w:r>
          </w:p>
        </w:tc>
        <w:tc>
          <w:tcPr>
            <w:tcW w:w="2171" w:type="dxa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 от общего числа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 w:val="restar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менее 30%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 w:val="restar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от 30% до 49%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gridSpan w:val="2"/>
            <w:shd w:val="clear" w:color="000000" w:fill="F8CBA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менее 50%</w:t>
            </w:r>
          </w:p>
        </w:tc>
        <w:tc>
          <w:tcPr>
            <w:tcW w:w="0" w:type="auto"/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171" w:type="dxa"/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48%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 w:val="restar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от 50% до 84%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от 85% и более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vMerge/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0,3%</w:t>
            </w:r>
          </w:p>
        </w:tc>
      </w:tr>
      <w:tr w:rsidR="00776544" w:rsidRPr="00925651" w:rsidTr="00BA72BE">
        <w:trPr>
          <w:trHeight w:val="107"/>
          <w:jc w:val="center"/>
        </w:trPr>
        <w:tc>
          <w:tcPr>
            <w:tcW w:w="0" w:type="auto"/>
            <w:gridSpan w:val="2"/>
            <w:shd w:val="clear" w:color="000000" w:fill="F8CBAD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более 50%</w:t>
            </w:r>
          </w:p>
        </w:tc>
        <w:tc>
          <w:tcPr>
            <w:tcW w:w="0" w:type="auto"/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171" w:type="dxa"/>
            <w:shd w:val="clear" w:color="auto" w:fill="F7CAAC" w:themeFill="accent2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6544" w:rsidRPr="0092565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2565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52%</w:t>
            </w:r>
          </w:p>
        </w:tc>
      </w:tr>
    </w:tbl>
    <w:p w:rsidR="003C7D47" w:rsidRDefault="003C7D47" w:rsidP="003C7D4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минимально набранный балл составил 9 баллов, который продемонстрировали учащиеся из лицея №1 и СОШ №10 с УИОП;</w:t>
      </w:r>
    </w:p>
    <w:p w:rsidR="003C7D47" w:rsidRPr="002B79F8" w:rsidRDefault="003C7D47" w:rsidP="003C7D47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- 12 учащихся выполнили от 85% и более заданий проверочной работы, что составило 3% от общего числа;</w:t>
      </w:r>
    </w:p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м</w:t>
      </w:r>
      <w:r w:rsidRPr="00C3118E">
        <w:rPr>
          <w:rFonts w:ascii="Times New Roman" w:hAnsi="Times New Roman" w:cs="Times New Roman"/>
          <w:sz w:val="24"/>
          <w:szCs w:val="24"/>
        </w:rPr>
        <w:t xml:space="preserve">аксимальный балл за выполнение </w:t>
      </w:r>
      <w:r>
        <w:rPr>
          <w:rFonts w:ascii="Times New Roman" w:hAnsi="Times New Roman" w:cs="Times New Roman"/>
          <w:sz w:val="24"/>
          <w:szCs w:val="24"/>
        </w:rPr>
        <w:t xml:space="preserve">ДР </w:t>
      </w:r>
      <w:r w:rsidRPr="00C3118E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физике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смог набрать ни один из участников диагностической работы</w:t>
      </w:r>
      <w:r w:rsidRPr="00C311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544" w:rsidRPr="000767CB" w:rsidRDefault="00776544" w:rsidP="00F01A1C">
      <w:pPr>
        <w:pStyle w:val="1"/>
        <w:numPr>
          <w:ilvl w:val="1"/>
          <w:numId w:val="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29" w:name="_Toc55484483"/>
      <w:r w:rsidRPr="000767CB">
        <w:rPr>
          <w:rFonts w:ascii="Times New Roman" w:hAnsi="Times New Roman" w:cs="Times New Roman"/>
          <w:iCs/>
          <w:sz w:val="24"/>
          <w:szCs w:val="24"/>
        </w:rPr>
        <w:t xml:space="preserve">Распределение отметок по </w:t>
      </w:r>
      <w:r>
        <w:rPr>
          <w:rFonts w:ascii="Times New Roman" w:hAnsi="Times New Roman" w:cs="Times New Roman"/>
          <w:iCs/>
          <w:sz w:val="24"/>
          <w:szCs w:val="24"/>
        </w:rPr>
        <w:t>физике</w:t>
      </w:r>
      <w:bookmarkEnd w:id="29"/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по</w:t>
      </w:r>
      <w:r w:rsidR="00ED77EE" w:rsidRPr="00ED77EE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Шкала перевода суммарного первичного балла за выполнение диагностической работы в отметку по пятибалльной системе оценивания представлена в таблице</w:t>
      </w:r>
      <w:r w:rsidR="003C7D47">
        <w:rPr>
          <w:rFonts w:ascii="Times New Roman" w:hAnsi="Times New Roman" w:cs="Times New Roman"/>
          <w:sz w:val="24"/>
          <w:szCs w:val="24"/>
        </w:rPr>
        <w:t xml:space="preserve"> 39.</w:t>
      </w:r>
    </w:p>
    <w:p w:rsidR="00776544" w:rsidRPr="00602599" w:rsidRDefault="00776544" w:rsidP="00776544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39</w:t>
      </w:r>
    </w:p>
    <w:tbl>
      <w:tblPr>
        <w:tblStyle w:val="a5"/>
        <w:tblW w:w="9918" w:type="dxa"/>
        <w:jc w:val="center"/>
        <w:tblLook w:val="04A0"/>
      </w:tblPr>
      <w:tblGrid>
        <w:gridCol w:w="2354"/>
        <w:gridCol w:w="1894"/>
        <w:gridCol w:w="1769"/>
        <w:gridCol w:w="1916"/>
        <w:gridCol w:w="1985"/>
      </w:tblGrid>
      <w:tr w:rsidR="00776544" w:rsidRPr="00602599" w:rsidTr="00BA72BE">
        <w:trPr>
          <w:trHeight w:val="209"/>
          <w:jc w:val="center"/>
        </w:trPr>
        <w:tc>
          <w:tcPr>
            <w:tcW w:w="2354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894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769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916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985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776544" w:rsidRPr="00602599" w:rsidTr="00BA72BE">
        <w:trPr>
          <w:trHeight w:val="511"/>
          <w:jc w:val="center"/>
        </w:trPr>
        <w:tc>
          <w:tcPr>
            <w:tcW w:w="2354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894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0 до 10 баллов</w:t>
            </w:r>
          </w:p>
        </w:tc>
        <w:tc>
          <w:tcPr>
            <w:tcW w:w="1769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11 до 21 балла</w:t>
            </w:r>
          </w:p>
        </w:tc>
        <w:tc>
          <w:tcPr>
            <w:tcW w:w="1916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22 до 33 баллов</w:t>
            </w:r>
          </w:p>
        </w:tc>
        <w:tc>
          <w:tcPr>
            <w:tcW w:w="1985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34 до 43 баллов</w:t>
            </w:r>
          </w:p>
        </w:tc>
      </w:tr>
      <w:tr w:rsidR="00776544" w:rsidRPr="00602599" w:rsidTr="00BA72BE">
        <w:trPr>
          <w:trHeight w:val="121"/>
          <w:jc w:val="center"/>
        </w:trPr>
        <w:tc>
          <w:tcPr>
            <w:tcW w:w="2354" w:type="dxa"/>
            <w:vAlign w:val="center"/>
          </w:tcPr>
          <w:p w:rsidR="00776544" w:rsidRPr="00602599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 выполнения</w:t>
            </w:r>
          </w:p>
        </w:tc>
        <w:tc>
          <w:tcPr>
            <w:tcW w:w="1894" w:type="dxa"/>
            <w:vAlign w:val="center"/>
          </w:tcPr>
          <w:p w:rsidR="00776544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менее 25%</w:t>
            </w:r>
          </w:p>
        </w:tc>
        <w:tc>
          <w:tcPr>
            <w:tcW w:w="1769" w:type="dxa"/>
            <w:vAlign w:val="center"/>
          </w:tcPr>
          <w:p w:rsidR="00776544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25% до 49%</w:t>
            </w:r>
          </w:p>
        </w:tc>
        <w:tc>
          <w:tcPr>
            <w:tcW w:w="1916" w:type="dxa"/>
            <w:vAlign w:val="center"/>
          </w:tcPr>
          <w:p w:rsidR="00776544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50% до 77%</w:t>
            </w:r>
          </w:p>
        </w:tc>
        <w:tc>
          <w:tcPr>
            <w:tcW w:w="1985" w:type="dxa"/>
            <w:vAlign w:val="center"/>
          </w:tcPr>
          <w:p w:rsidR="00776544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более 77%</w:t>
            </w:r>
          </w:p>
        </w:tc>
      </w:tr>
    </w:tbl>
    <w:p w:rsidR="00776544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76544" w:rsidRDefault="00776544" w:rsidP="00776544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  <w:r w:rsidR="00575CAE">
        <w:rPr>
          <w:rFonts w:ascii="Times New Roman" w:hAnsi="Times New Roman"/>
          <w:sz w:val="24"/>
          <w:szCs w:val="24"/>
        </w:rPr>
        <w:t xml:space="preserve"> 40.</w:t>
      </w:r>
    </w:p>
    <w:p w:rsidR="00776544" w:rsidRDefault="00776544" w:rsidP="00776544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575CAE">
        <w:rPr>
          <w:rFonts w:ascii="Times New Roman" w:hAnsi="Times New Roman"/>
          <w:sz w:val="16"/>
          <w:szCs w:val="16"/>
        </w:rPr>
        <w:t>40</w:t>
      </w:r>
    </w:p>
    <w:p w:rsidR="003C7D47" w:rsidRPr="003C7D47" w:rsidRDefault="003C7D47" w:rsidP="003C7D47">
      <w:pPr>
        <w:spacing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Уровни выполнения ДР по физике в разрезе ОУ</w:t>
      </w:r>
    </w:p>
    <w:tbl>
      <w:tblPr>
        <w:tblW w:w="10916" w:type="dxa"/>
        <w:tblInd w:w="-856" w:type="dxa"/>
        <w:tblLayout w:type="fixed"/>
        <w:tblLook w:val="04A0"/>
      </w:tblPr>
      <w:tblGrid>
        <w:gridCol w:w="1985"/>
        <w:gridCol w:w="1276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776544" w:rsidRPr="0060533D" w:rsidTr="00BA72BE">
        <w:trPr>
          <w:trHeight w:val="11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776544" w:rsidRPr="0060533D" w:rsidTr="00BA72BE">
        <w:trPr>
          <w:trHeight w:val="7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544" w:rsidRPr="0060533D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100%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47%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86%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43%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19%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54%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63%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42%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27%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19%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33%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72%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776544" w:rsidRPr="0060533D" w:rsidTr="00BA72BE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52%</w:t>
            </w:r>
          </w:p>
        </w:tc>
      </w:tr>
    </w:tbl>
    <w:p w:rsidR="0089287C" w:rsidRDefault="0089287C" w:rsidP="0089287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76544" w:rsidRDefault="00776544" w:rsidP="0089287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выполнения ДР по физике составило 52%. </w:t>
      </w:r>
    </w:p>
    <w:p w:rsidR="00776544" w:rsidRDefault="00776544" w:rsidP="0089287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100% качество продемонстрировали учащиеся из гимназии «Лаборатория Салахова». </w:t>
      </w:r>
    </w:p>
    <w:p w:rsidR="00776544" w:rsidRDefault="00776544" w:rsidP="0089287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СОШ №10 с УИОП, СШ №12 и №31 качество выполнения диагностической работы не превысило 20%. </w:t>
      </w:r>
    </w:p>
    <w:p w:rsidR="00776544" w:rsidRDefault="00776544" w:rsidP="0089287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</w:t>
      </w:r>
      <w:r w:rsidR="0089287C">
        <w:rPr>
          <w:rFonts w:ascii="Times New Roman" w:hAnsi="Times New Roman" w:cs="Times New Roman"/>
          <w:sz w:val="24"/>
          <w:szCs w:val="24"/>
        </w:rPr>
        <w:t xml:space="preserve"> 41</w:t>
      </w:r>
      <w:r>
        <w:rPr>
          <w:rFonts w:ascii="Times New Roman" w:hAnsi="Times New Roman" w:cs="Times New Roman"/>
          <w:sz w:val="24"/>
          <w:szCs w:val="24"/>
        </w:rPr>
        <w:t xml:space="preserve">, можно сделать вывод, что 21 участник (5%) набрали на 1 балл более минимального балла для получения той или иной отметки. </w:t>
      </w:r>
    </w:p>
    <w:p w:rsidR="00776544" w:rsidRDefault="00776544" w:rsidP="00776544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Таблица </w:t>
      </w:r>
      <w:r w:rsidR="00575CAE">
        <w:rPr>
          <w:rFonts w:ascii="Times New Roman" w:hAnsi="Times New Roman" w:cs="Times New Roman"/>
          <w:sz w:val="16"/>
          <w:szCs w:val="16"/>
        </w:rPr>
        <w:t>41</w:t>
      </w:r>
    </w:p>
    <w:p w:rsidR="006B0A8E" w:rsidRDefault="006B0A8E" w:rsidP="006B0A8E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0"/>
        <w:gridCol w:w="1960"/>
        <w:gridCol w:w="1960"/>
        <w:gridCol w:w="1960"/>
      </w:tblGrid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:rsidR="00776544" w:rsidRPr="00EC0468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776544" w:rsidRPr="00EC0468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776544" w:rsidRPr="00EC0468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776544" w:rsidRPr="00EC0468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гимназия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11%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5%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5%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СОШ 10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5%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СТШ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СОШ 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СШ 12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СОШ 29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20%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8%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60A1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776544" w:rsidRPr="00EC0468" w:rsidTr="00BA72BE">
        <w:trPr>
          <w:trHeight w:val="113"/>
          <w:jc w:val="center"/>
        </w:trPr>
        <w:tc>
          <w:tcPr>
            <w:tcW w:w="2500" w:type="dxa"/>
            <w:shd w:val="clear" w:color="auto" w:fill="DEEAF6" w:themeFill="accent5" w:themeFillTint="33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960" w:type="dxa"/>
            <w:shd w:val="clear" w:color="auto" w:fill="DEEAF6" w:themeFill="accent5" w:themeFillTint="33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1%</w:t>
            </w:r>
          </w:p>
        </w:tc>
        <w:tc>
          <w:tcPr>
            <w:tcW w:w="1960" w:type="dxa"/>
            <w:shd w:val="clear" w:color="auto" w:fill="DEEAF6" w:themeFill="accent5" w:themeFillTint="33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2%</w:t>
            </w:r>
          </w:p>
        </w:tc>
        <w:tc>
          <w:tcPr>
            <w:tcW w:w="1960" w:type="dxa"/>
            <w:shd w:val="clear" w:color="auto" w:fill="DEEAF6" w:themeFill="accent5" w:themeFillTint="33"/>
            <w:noWrap/>
            <w:vAlign w:val="center"/>
          </w:tcPr>
          <w:p w:rsidR="00776544" w:rsidRPr="00B860A1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860A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2%</w:t>
            </w:r>
          </w:p>
        </w:tc>
      </w:tr>
    </w:tbl>
    <w:p w:rsidR="00776544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гимназии №2, гимназии им. Ф.К. Салманова, лицее №3, Сургутской технологической школе, СОШ №1 и №7 доля учащихся, набравших пограничный балл, составила 0%.</w:t>
      </w:r>
    </w:p>
    <w:p w:rsidR="00776544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76544" w:rsidRPr="00711DEE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11DEE">
        <w:rPr>
          <w:rFonts w:ascii="Times New Roman" w:hAnsi="Times New Roman" w:cs="Times New Roman"/>
          <w:i/>
          <w:sz w:val="24"/>
          <w:szCs w:val="24"/>
          <w:u w:val="single"/>
        </w:rPr>
        <w:t xml:space="preserve">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ДР</w:t>
      </w:r>
    </w:p>
    <w:p w:rsidR="00776544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ДР по физике, средняя оценка по городу Сургуту составила 3,6 баллов.  </w:t>
      </w:r>
    </w:p>
    <w:p w:rsidR="00776544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участниками из города Сургут в разрезе ОУ можно сделать выводы:</w:t>
      </w:r>
    </w:p>
    <w:p w:rsidR="00776544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3 ОУ средняя отметка выше городского показателя. Наивысшую среднюю отметку продемонстрировали учащиеся гимназии «Лаборатория Салахова» - 4,4 балла, что на 0,8 баллов выше городского показателя.</w:t>
      </w:r>
    </w:p>
    <w:p w:rsidR="00776544" w:rsidRPr="003F6FE3" w:rsidRDefault="00776544" w:rsidP="00776544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575CAE">
        <w:rPr>
          <w:rFonts w:ascii="Times New Roman" w:hAnsi="Times New Roman" w:cs="Times New Roman"/>
          <w:sz w:val="16"/>
          <w:szCs w:val="16"/>
        </w:rPr>
        <w:t>4</w:t>
      </w:r>
    </w:p>
    <w:p w:rsidR="00776544" w:rsidRDefault="00776544" w:rsidP="00776544">
      <w:pPr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6143625" cy="3190875"/>
            <wp:effectExtent l="0" t="0" r="0" b="0"/>
            <wp:docPr id="29" name="Диаграмма 29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76544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 Сургутском естественно-научном лицее и Сургутской технологической школе средняя отметка аналогична городскому показателю;</w:t>
      </w:r>
    </w:p>
    <w:p w:rsidR="00776544" w:rsidRPr="00483550" w:rsidRDefault="00776544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11 ОУ средняя отметка ниже показателя по городу. Наименьший результат продемонстрировали учащиеся СШ №31 – 3 балла. </w:t>
      </w:r>
    </w:p>
    <w:p w:rsidR="00750ED2" w:rsidRPr="00483550" w:rsidRDefault="00750ED2" w:rsidP="0077654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750ED2" w:rsidRPr="00483550" w:rsidSect="00BA72BE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776544" w:rsidRPr="00DD29D0" w:rsidRDefault="00776544" w:rsidP="00F01A1C">
      <w:pPr>
        <w:pStyle w:val="1"/>
        <w:numPr>
          <w:ilvl w:val="1"/>
          <w:numId w:val="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30" w:name="_Toc12259451"/>
      <w:bookmarkStart w:id="31" w:name="_Toc55484484"/>
      <w:r w:rsidRPr="00DD29D0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Поэлементный анализ выполнения ДР по </w:t>
      </w:r>
      <w:r>
        <w:rPr>
          <w:rFonts w:ascii="Times New Roman" w:hAnsi="Times New Roman" w:cs="Times New Roman"/>
          <w:iCs/>
          <w:sz w:val="24"/>
          <w:szCs w:val="24"/>
        </w:rPr>
        <w:t>физике</w:t>
      </w:r>
      <w:bookmarkEnd w:id="30"/>
      <w:bookmarkEnd w:id="31"/>
    </w:p>
    <w:p w:rsidR="00776544" w:rsidRPr="00B63579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579">
        <w:rPr>
          <w:rFonts w:ascii="Times New Roman" w:hAnsi="Times New Roman" w:cs="Times New Roman"/>
          <w:sz w:val="24"/>
          <w:szCs w:val="24"/>
        </w:rPr>
        <w:t xml:space="preserve">Каждый вариант </w:t>
      </w:r>
      <w:r>
        <w:rPr>
          <w:rFonts w:ascii="Times New Roman" w:hAnsi="Times New Roman" w:cs="Times New Roman"/>
          <w:sz w:val="24"/>
          <w:szCs w:val="24"/>
        </w:rPr>
        <w:t xml:space="preserve">диагностической </w:t>
      </w:r>
      <w:r w:rsidRPr="00B63579">
        <w:rPr>
          <w:rFonts w:ascii="Times New Roman" w:hAnsi="Times New Roman" w:cs="Times New Roman"/>
          <w:sz w:val="24"/>
          <w:szCs w:val="24"/>
        </w:rPr>
        <w:t>работы включа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B63579">
        <w:rPr>
          <w:rFonts w:ascii="Times New Roman" w:hAnsi="Times New Roman" w:cs="Times New Roman"/>
          <w:sz w:val="24"/>
          <w:szCs w:val="24"/>
        </w:rPr>
        <w:t xml:space="preserve"> в себя 25 заданий,</w:t>
      </w:r>
      <w:r w:rsidR="00ED77EE" w:rsidRP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B63579">
        <w:rPr>
          <w:rFonts w:ascii="Times New Roman" w:hAnsi="Times New Roman" w:cs="Times New Roman"/>
          <w:sz w:val="24"/>
          <w:szCs w:val="24"/>
        </w:rPr>
        <w:t>различающихся формой и уровнем сложности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процент выполнения ДР по городу составил 53%. </w:t>
      </w:r>
    </w:p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06B7">
        <w:rPr>
          <w:rFonts w:ascii="Times New Roman" w:hAnsi="Times New Roman"/>
          <w:sz w:val="24"/>
          <w:szCs w:val="24"/>
        </w:rPr>
        <w:t>В таблице</w:t>
      </w:r>
      <w:r w:rsidR="00575CAE">
        <w:rPr>
          <w:rFonts w:ascii="Times New Roman" w:hAnsi="Times New Roman"/>
          <w:sz w:val="24"/>
          <w:szCs w:val="24"/>
        </w:rPr>
        <w:t xml:space="preserve"> 42</w:t>
      </w:r>
      <w:r w:rsidRPr="00E806B7">
        <w:rPr>
          <w:rFonts w:ascii="Times New Roman" w:hAnsi="Times New Roman"/>
          <w:sz w:val="24"/>
          <w:szCs w:val="24"/>
        </w:rPr>
        <w:t xml:space="preserve"> представлены доля учащихся, справившихся с заданиями по контролируемым элементам</w:t>
      </w:r>
      <w:r>
        <w:rPr>
          <w:rFonts w:ascii="Times New Roman" w:hAnsi="Times New Roman"/>
          <w:sz w:val="24"/>
          <w:szCs w:val="24"/>
        </w:rPr>
        <w:t>.</w:t>
      </w:r>
    </w:p>
    <w:p w:rsidR="00776544" w:rsidRDefault="00776544" w:rsidP="00776544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2E56"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>42</w:t>
      </w:r>
    </w:p>
    <w:tbl>
      <w:tblPr>
        <w:tblStyle w:val="a5"/>
        <w:tblW w:w="10343" w:type="dxa"/>
        <w:jc w:val="center"/>
        <w:tblLook w:val="04A0"/>
      </w:tblPr>
      <w:tblGrid>
        <w:gridCol w:w="562"/>
        <w:gridCol w:w="7088"/>
        <w:gridCol w:w="1275"/>
        <w:gridCol w:w="1418"/>
      </w:tblGrid>
      <w:tr w:rsidR="00776544" w:rsidRPr="00B50BF1" w:rsidTr="00BA72BE">
        <w:trPr>
          <w:jc w:val="center"/>
        </w:trPr>
        <w:tc>
          <w:tcPr>
            <w:tcW w:w="562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08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275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BF1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418" w:type="dxa"/>
          </w:tcPr>
          <w:p w:rsidR="00776544" w:rsidRPr="00B50BF1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 выполнения</w:t>
            </w:r>
          </w:p>
        </w:tc>
      </w:tr>
      <w:tr w:rsidR="00776544" w:rsidRPr="00B50BF1" w:rsidTr="00BA72BE">
        <w:trPr>
          <w:jc w:val="center"/>
        </w:trPr>
        <w:tc>
          <w:tcPr>
            <w:tcW w:w="10343" w:type="dxa"/>
            <w:gridSpan w:val="4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Использование понятийного аппарата курса физики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22" w:hanging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Правильно трактовать физический смысл используемых величин, их обозначения и единицы измерения; выделять приборы для их измерения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Различать словесную формулировку и математическое выражение закона, формулы, связывающие данную физическую величину с другими величинами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Распознавать проявление изученных физических явлений, выделяя их существенные свойства/признаки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Распознавать явление по его определению, описанию, характерным признакам и на основе опытов, демонстрирующих данное физическое явление. Различать для данного явления основные свойства или условия протекания явления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 w:val="restart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Вычислять значение величины при анализе явлений с использованием законов и формул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 w:val="restart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Описывать изменения физических величин при протекании физических явлений и процессов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 w:val="restart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Описывать свойства тел, физические явления и процессы, используя физические величины, физические законы и принципы: (анализ графиков, таблиц и схем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Merge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</w:tr>
      <w:tr w:rsidR="00776544" w:rsidRPr="00B50BF1" w:rsidTr="00BA72BE">
        <w:trPr>
          <w:jc w:val="center"/>
        </w:trPr>
        <w:tc>
          <w:tcPr>
            <w:tcW w:w="10343" w:type="dxa"/>
            <w:gridSpan w:val="4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Методологические умения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Проводить прямые измерения физических величин с использованием измерительных приборов, правильно составлять схемы включения прибора в экспериментальную установку, проводить серию измерений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Анализировать отдельные этапы проведения исследования на основе его описания: делать выводы на основе описания исследования, интерпретировать результаты наблюдений и опытов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Проводить косвенные измерения физических величин, исследование зависимостей между величинами, проверку закономерностей (экспериментальное задание на реальном оборудовании)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</w:tr>
      <w:tr w:rsidR="00776544" w:rsidRPr="00B50BF1" w:rsidTr="00BA72BE">
        <w:trPr>
          <w:jc w:val="center"/>
        </w:trPr>
        <w:tc>
          <w:tcPr>
            <w:tcW w:w="10343" w:type="dxa"/>
            <w:gridSpan w:val="4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Понимание принципа действия технических устройств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Различать явления и закономерности, лежащие в основе принципа действия машин, приборов и технических устройств / Приводить примеры вклада российских и зарубежных ученых-физиков в развитие науки, объяснение процессов окружающего мира, в развитие техники и технологий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68%</w:t>
            </w:r>
          </w:p>
        </w:tc>
      </w:tr>
      <w:tr w:rsidR="00776544" w:rsidRPr="00B50BF1" w:rsidTr="00BA72BE">
        <w:trPr>
          <w:jc w:val="center"/>
        </w:trPr>
        <w:tc>
          <w:tcPr>
            <w:tcW w:w="10343" w:type="dxa"/>
            <w:gridSpan w:val="4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Работа с текстами физического содержания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Интерпретировать информацию физического содержания, отвечать на вопросы с использованием явно и неявно заданной информации. Преобразовывать информацию из одной знаковой системы в другую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Интерпретировать информацию физического содержания, отвечать на вопросы с использованием явно и неявно заданной информации. Преобразовывать информацию из одной знаковой системы в другую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AC60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 xml:space="preserve">Применять информацию из текста при решении учебно-познавательных и </w:t>
            </w:r>
            <w:r w:rsidRPr="004A0A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учебно-практических задач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</w:tr>
      <w:tr w:rsidR="00776544" w:rsidRPr="00B50BF1" w:rsidTr="00BA72BE">
        <w:trPr>
          <w:jc w:val="center"/>
        </w:trPr>
        <w:tc>
          <w:tcPr>
            <w:tcW w:w="10343" w:type="dxa"/>
            <w:gridSpan w:val="4"/>
            <w:vAlign w:val="center"/>
          </w:tcPr>
          <w:p w:rsidR="00776544" w:rsidRPr="004A0A50" w:rsidRDefault="00776544" w:rsidP="00BA72BE">
            <w:pPr>
              <w:tabs>
                <w:tab w:val="left" w:pos="351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Решение задач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Объяснять физические процессы и свойства тел (ситуация «жизненного» характера)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Решать расчётные задачи, используя законы и формулы, связывающие физические величины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Решать расчётные задачи, используя законы и формулы, связывающие физические величины (комбинированная задача)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</w:tr>
      <w:tr w:rsidR="00776544" w:rsidRPr="00B50BF1" w:rsidTr="00BA72BE">
        <w:trPr>
          <w:jc w:val="center"/>
        </w:trPr>
        <w:tc>
          <w:tcPr>
            <w:tcW w:w="562" w:type="dxa"/>
            <w:vAlign w:val="center"/>
          </w:tcPr>
          <w:p w:rsidR="00776544" w:rsidRPr="004A0A50" w:rsidRDefault="00776544" w:rsidP="00F01A1C">
            <w:pPr>
              <w:pStyle w:val="a8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Решать расчётные задачи, используя законы и формулы, связывающие физические величины (комбинированная задача)</w:t>
            </w:r>
          </w:p>
        </w:tc>
        <w:tc>
          <w:tcPr>
            <w:tcW w:w="1275" w:type="dxa"/>
            <w:vAlign w:val="center"/>
          </w:tcPr>
          <w:p w:rsidR="00776544" w:rsidRPr="004A0A50" w:rsidRDefault="00776544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418" w:type="dxa"/>
            <w:vAlign w:val="center"/>
          </w:tcPr>
          <w:p w:rsidR="00776544" w:rsidRPr="004A0A50" w:rsidRDefault="00776544" w:rsidP="00BA72B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A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</w:tr>
    </w:tbl>
    <w:p w:rsidR="00776544" w:rsidRPr="00362E56" w:rsidRDefault="00776544" w:rsidP="00776544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процент выполнения заданий базового уровня сложности составил 68%, повышенного – 54%, высокого – 22%. 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числу заданий базового уровня сложности, при выполнении которых у учащихся возникли затруднения (процент выполнения менее 65%), относятся: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4 – умение р</w:t>
      </w:r>
      <w:r w:rsidRPr="00855465">
        <w:rPr>
          <w:rFonts w:ascii="Times New Roman" w:hAnsi="Times New Roman" w:cs="Times New Roman"/>
          <w:sz w:val="24"/>
          <w:szCs w:val="24"/>
        </w:rPr>
        <w:t>аспознавать явление по его определению, описанию, характерным признакам и на основе опытов, демонстрирующих данное физическое явление. Различать для данного явления основные свойства или условия протекания явления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задания 7-9 –</w:t>
      </w:r>
      <w:r w:rsidRPr="00855465">
        <w:rPr>
          <w:rFonts w:ascii="Times New Roman" w:hAnsi="Times New Roman" w:cs="Times New Roman"/>
          <w:sz w:val="24"/>
          <w:szCs w:val="24"/>
        </w:rPr>
        <w:t xml:space="preserve"> умение вычислять значение величины при анализе явлений с использованием законов и формул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11 – умение о</w:t>
      </w:r>
      <w:r w:rsidRPr="00855465">
        <w:rPr>
          <w:rFonts w:ascii="Times New Roman" w:hAnsi="Times New Roman" w:cs="Times New Roman"/>
          <w:sz w:val="24"/>
          <w:szCs w:val="24"/>
        </w:rPr>
        <w:t>писывать изменения физических величин при протекании физических явлений и процессов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Процент заданий повышенного уровня сложности варьируется в диапазоне от 25% до 75%.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Процент выполнения заданий высокого уровня сложности составил от 21% до 23%.</w:t>
      </w:r>
    </w:p>
    <w:p w:rsidR="00776544" w:rsidRPr="00855465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числу заданий высокого уровня сложности относилось задание 17, которое являлось экспериментальным и </w:t>
      </w:r>
      <w:r w:rsidRPr="00855465">
        <w:rPr>
          <w:rFonts w:ascii="Times New Roman" w:hAnsi="Times New Roman" w:cs="Times New Roman"/>
          <w:sz w:val="24"/>
          <w:szCs w:val="24"/>
        </w:rPr>
        <w:t>проверя</w:t>
      </w:r>
      <w:r>
        <w:rPr>
          <w:rFonts w:ascii="Times New Roman" w:hAnsi="Times New Roman" w:cs="Times New Roman"/>
          <w:sz w:val="24"/>
          <w:szCs w:val="24"/>
        </w:rPr>
        <w:t>ло</w:t>
      </w:r>
      <w:r w:rsidRPr="00855465">
        <w:rPr>
          <w:rFonts w:ascii="Times New Roman" w:hAnsi="Times New Roman" w:cs="Times New Roman"/>
          <w:sz w:val="24"/>
          <w:szCs w:val="24"/>
        </w:rPr>
        <w:t>:</w:t>
      </w:r>
    </w:p>
    <w:p w:rsidR="00776544" w:rsidRPr="00855465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5465">
        <w:rPr>
          <w:rFonts w:ascii="Times New Roman" w:hAnsi="Times New Roman" w:cs="Times New Roman"/>
          <w:sz w:val="24"/>
          <w:szCs w:val="24"/>
        </w:rPr>
        <w:t>1) умение проводить косвенные измерения физических величин: плотности</w:t>
      </w:r>
      <w:r w:rsidR="006B1C8C" w:rsidRP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вещества; силы Архимеда; коэффициента трения скольжения; жёсткост</w:t>
      </w:r>
      <w:r w:rsidR="006B1C8C">
        <w:rPr>
          <w:rFonts w:ascii="Times New Roman" w:hAnsi="Times New Roman" w:cs="Times New Roman"/>
          <w:sz w:val="24"/>
          <w:szCs w:val="24"/>
        </w:rPr>
        <w:t>и</w:t>
      </w:r>
      <w:r w:rsidR="006B1C8C" w:rsidRP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пружины; момента силы, действующего на рычаг; работы силы упругости</w:t>
      </w:r>
      <w:r w:rsidR="006B1C8C" w:rsidRP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при подъёме груза с помощью подвижного или неподвижного блока; работы</w:t>
      </w:r>
      <w:r w:rsidR="006B1C8C" w:rsidRP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силы трения; оптической силы и фокусного расстояния собирающей линзы;</w:t>
      </w:r>
      <w:r w:rsidR="006B1C8C" w:rsidRP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электрического сопротивления резистора; работы и мощности тока;</w:t>
      </w:r>
    </w:p>
    <w:p w:rsidR="00776544" w:rsidRPr="00855465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5465">
        <w:rPr>
          <w:rFonts w:ascii="Times New Roman" w:hAnsi="Times New Roman" w:cs="Times New Roman"/>
          <w:sz w:val="24"/>
          <w:szCs w:val="24"/>
        </w:rPr>
        <w:t>2) умение представлять экспериментальные результаты в виде таблиц,</w:t>
      </w:r>
      <w:r w:rsidR="006B1C8C" w:rsidRP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графиков или схематических рисунков и делать выводы на основании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полученных экспериментальных данных: о зависимости силы упругости,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возникающей в пружине, от степени деформации пружины; о зависимости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силы тока, возникающей в проводнике, от напряжения на концах</w:t>
      </w:r>
    </w:p>
    <w:p w:rsidR="00776544" w:rsidRPr="00855465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5465">
        <w:rPr>
          <w:rFonts w:ascii="Times New Roman" w:hAnsi="Times New Roman" w:cs="Times New Roman"/>
          <w:sz w:val="24"/>
          <w:szCs w:val="24"/>
        </w:rPr>
        <w:t>проводника; о зависимости силы трения скольжения от силы нормального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давления; о свойствах изображения, полученного с помощью собирающей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линзы;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5465">
        <w:rPr>
          <w:rFonts w:ascii="Times New Roman" w:hAnsi="Times New Roman" w:cs="Times New Roman"/>
          <w:sz w:val="24"/>
          <w:szCs w:val="24"/>
        </w:rPr>
        <w:t>3) умение проводить экспериментальную проверку физических законов и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следствий: проверка правила для электрического напряжения при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последовательном соединении резисторов, проверка правила для силы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55465">
        <w:rPr>
          <w:rFonts w:ascii="Times New Roman" w:hAnsi="Times New Roman" w:cs="Times New Roman"/>
          <w:sz w:val="24"/>
          <w:szCs w:val="24"/>
        </w:rPr>
        <w:t>электрического тока при параллельном соединении резисторов.</w:t>
      </w:r>
    </w:p>
    <w:p w:rsidR="00776544" w:rsidRPr="00855465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Процент выполнения данного задания составил 21%. </w:t>
      </w: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76544" w:rsidRDefault="00776544" w:rsidP="00776544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таблице</w:t>
      </w:r>
      <w:r w:rsidR="00575CAE">
        <w:rPr>
          <w:rFonts w:ascii="Times New Roman" w:hAnsi="Times New Roman" w:cs="Times New Roman"/>
          <w:sz w:val="24"/>
          <w:szCs w:val="24"/>
        </w:rPr>
        <w:t xml:space="preserve"> 43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распределение уровней выполнения заданий диагностической работы в разрезе ОУ.</w:t>
      </w:r>
    </w:p>
    <w:p w:rsidR="00776544" w:rsidRDefault="00776544" w:rsidP="00776544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575CAE">
        <w:rPr>
          <w:rFonts w:ascii="Times New Roman" w:hAnsi="Times New Roman" w:cs="Times New Roman"/>
          <w:sz w:val="16"/>
          <w:szCs w:val="16"/>
        </w:rPr>
        <w:t xml:space="preserve"> 43</w:t>
      </w:r>
    </w:p>
    <w:p w:rsidR="009F61B0" w:rsidRPr="009F61B0" w:rsidRDefault="009F61B0" w:rsidP="009F61B0">
      <w:pPr>
        <w:spacing w:after="0" w:line="276" w:lineRule="auto"/>
        <w:contextualSpacing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Средний процент выполнения заданий ДР по уровням сложности в разрезе ОУ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9"/>
        <w:gridCol w:w="1821"/>
        <w:gridCol w:w="2268"/>
        <w:gridCol w:w="1701"/>
      </w:tblGrid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776544" w:rsidRPr="00697F15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776544" w:rsidRPr="00697F15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76544" w:rsidRPr="00697F15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776544" w:rsidRPr="00697F15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1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10 с УИОП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СТШ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7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12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29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82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</w:tr>
      <w:tr w:rsidR="00776544" w:rsidRPr="00697F15" w:rsidTr="00BA72BE">
        <w:trPr>
          <w:trHeight w:val="254"/>
          <w:jc w:val="center"/>
        </w:trPr>
        <w:tc>
          <w:tcPr>
            <w:tcW w:w="3419" w:type="dxa"/>
            <w:shd w:val="clear" w:color="auto" w:fill="DEEAF6" w:themeFill="accent5" w:themeFillTint="33"/>
            <w:noWrap/>
            <w:vAlign w:val="center"/>
            <w:hideMark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821" w:type="dxa"/>
            <w:shd w:val="clear" w:color="auto" w:fill="DEEAF6" w:themeFill="accent5" w:themeFillTint="33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68%</w:t>
            </w:r>
          </w:p>
        </w:tc>
        <w:tc>
          <w:tcPr>
            <w:tcW w:w="2268" w:type="dxa"/>
            <w:shd w:val="clear" w:color="auto" w:fill="DEEAF6" w:themeFill="accent5" w:themeFillTint="33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54%</w:t>
            </w:r>
          </w:p>
        </w:tc>
        <w:tc>
          <w:tcPr>
            <w:tcW w:w="1701" w:type="dxa"/>
            <w:shd w:val="clear" w:color="auto" w:fill="DEEAF6" w:themeFill="accent5" w:themeFillTint="33"/>
            <w:noWrap/>
            <w:vAlign w:val="center"/>
          </w:tcPr>
          <w:p w:rsidR="00776544" w:rsidRPr="00855465" w:rsidRDefault="00776544" w:rsidP="00BA72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5546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22%</w:t>
            </w:r>
          </w:p>
        </w:tc>
      </w:tr>
    </w:tbl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данные, представленные в таблице, можно сделать вывод:</w:t>
      </w:r>
    </w:p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процент выполнения заданий базового уровня сложности во всех ОУ превышает 50%. Наименьший процент продемонстрировали учащиеся из СОШ №10 с УИОП – 52%;</w:t>
      </w:r>
    </w:p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средний процент выполнения заданий повышенного уровня сложности составил 54%. Превысить средний по городу показатель смогли учащиеся из 7 ОУ. Наивысший процент выполнения продемонстрировали учащиеся гимназии «Лаборатория Салахова» - 76%; </w:t>
      </w:r>
    </w:p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средний процент выполнения заданий высокого уровня сложности составил 22%.Наименьший процент составил 3%, который продемонстрировали учащиеся из </w:t>
      </w:r>
      <w:r>
        <w:rPr>
          <w:rFonts w:ascii="Times New Roman" w:hAnsi="Times New Roman" w:cs="Times New Roman"/>
          <w:sz w:val="24"/>
          <w:szCs w:val="24"/>
        </w:rPr>
        <w:br/>
        <w:t xml:space="preserve">СШ №31. </w:t>
      </w:r>
    </w:p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544" w:rsidRDefault="00776544" w:rsidP="007765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</w:t>
      </w:r>
      <w:r w:rsidR="00FC1475">
        <w:rPr>
          <w:rFonts w:ascii="Times New Roman" w:hAnsi="Times New Roman" w:cs="Times New Roman"/>
          <w:sz w:val="24"/>
          <w:szCs w:val="24"/>
        </w:rPr>
        <w:t xml:space="preserve"> 44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количество набранных учащимися баллов за каждое задание работы.</w:t>
      </w:r>
    </w:p>
    <w:p w:rsidR="00776544" w:rsidRDefault="00776544" w:rsidP="00776544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C6063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FC1475">
        <w:rPr>
          <w:rFonts w:ascii="Times New Roman" w:hAnsi="Times New Roman" w:cs="Times New Roman"/>
          <w:sz w:val="16"/>
          <w:szCs w:val="16"/>
        </w:rPr>
        <w:t>44</w:t>
      </w:r>
    </w:p>
    <w:p w:rsidR="006415DC" w:rsidRPr="002C6063" w:rsidRDefault="006415DC" w:rsidP="006415DC">
      <w:pPr>
        <w:spacing w:after="0" w:line="30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ДР по физике</w:t>
      </w:r>
    </w:p>
    <w:tbl>
      <w:tblPr>
        <w:tblW w:w="9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0"/>
        <w:gridCol w:w="974"/>
        <w:gridCol w:w="1081"/>
        <w:gridCol w:w="974"/>
        <w:gridCol w:w="1081"/>
        <w:gridCol w:w="974"/>
        <w:gridCol w:w="1081"/>
        <w:gridCol w:w="974"/>
        <w:gridCol w:w="1084"/>
      </w:tblGrid>
      <w:tr w:rsidR="00776544" w:rsidRPr="00124BEC" w:rsidTr="00BA72BE">
        <w:trPr>
          <w:trHeight w:val="165"/>
        </w:trPr>
        <w:tc>
          <w:tcPr>
            <w:tcW w:w="1520" w:type="dxa"/>
            <w:vMerge w:val="restart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8223" w:type="dxa"/>
            <w:gridSpan w:val="8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набранных за задания баллов</w:t>
            </w: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vMerge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5" w:type="dxa"/>
            <w:gridSpan w:val="2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55" w:type="dxa"/>
            <w:gridSpan w:val="2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55" w:type="dxa"/>
            <w:gridSpan w:val="2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55" w:type="dxa"/>
            <w:gridSpan w:val="2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vMerge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81" w:type="dxa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74" w:type="dxa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81" w:type="dxa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74" w:type="dxa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81" w:type="dxa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74" w:type="dxa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81" w:type="dxa"/>
            <w:shd w:val="clear" w:color="000000" w:fill="D9D9D9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776544" w:rsidRPr="00124BEC" w:rsidTr="00BA72BE">
        <w:trPr>
          <w:trHeight w:val="165"/>
        </w:trPr>
        <w:tc>
          <w:tcPr>
            <w:tcW w:w="1520" w:type="dxa"/>
            <w:shd w:val="clear" w:color="auto" w:fill="auto"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81" w:type="dxa"/>
            <w:shd w:val="clear" w:color="auto" w:fill="auto"/>
            <w:noWrap/>
            <w:vAlign w:val="center"/>
            <w:hideMark/>
          </w:tcPr>
          <w:p w:rsidR="00776544" w:rsidRPr="00124BEC" w:rsidRDefault="00776544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24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</w:tbl>
    <w:p w:rsidR="00776544" w:rsidRDefault="00776544" w:rsidP="0077654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544" w:rsidRDefault="00776544" w:rsidP="0077654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Наибольшее количество учащихся набрали 0 баллов (более 60%) за выполнение заданий: №№ 17, 21, 22, 24 и 25 – все задания относятся к заданиям повышенного и высокого уровней сложности.  </w:t>
      </w:r>
    </w:p>
    <w:p w:rsidR="00776544" w:rsidRDefault="00776544" w:rsidP="0077654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6544" w:rsidRDefault="00776544" w:rsidP="0077654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FC1475">
        <w:rPr>
          <w:rFonts w:ascii="Times New Roman" w:hAnsi="Times New Roman" w:cs="Times New Roman"/>
          <w:sz w:val="24"/>
          <w:szCs w:val="24"/>
        </w:rPr>
        <w:t xml:space="preserve">45 </w:t>
      </w:r>
      <w:r>
        <w:rPr>
          <w:rFonts w:ascii="Times New Roman" w:hAnsi="Times New Roman" w:cs="Times New Roman"/>
          <w:sz w:val="24"/>
          <w:szCs w:val="24"/>
        </w:rPr>
        <w:t>представлен поэлементный анализ выполнения заданий в разрезе ОУ.</w:t>
      </w:r>
    </w:p>
    <w:p w:rsidR="00776544" w:rsidRDefault="00776544" w:rsidP="00776544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FC1475">
        <w:rPr>
          <w:rFonts w:ascii="Times New Roman" w:hAnsi="Times New Roman" w:cs="Times New Roman"/>
          <w:sz w:val="16"/>
          <w:szCs w:val="16"/>
        </w:rPr>
        <w:t>45</w:t>
      </w:r>
    </w:p>
    <w:p w:rsidR="006415DC" w:rsidRPr="006415DC" w:rsidRDefault="006415DC" w:rsidP="006415DC">
      <w:pPr>
        <w:spacing w:after="0" w:line="30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Поэлементный анализ выполнения ДР в разрезе ОУ</w:t>
      </w:r>
    </w:p>
    <w:p w:rsidR="00776544" w:rsidRDefault="00776544" w:rsidP="00776544">
      <w:pPr>
        <w:autoSpaceDE w:val="0"/>
        <w:autoSpaceDN w:val="0"/>
        <w:adjustRightInd w:val="0"/>
        <w:spacing w:after="0" w:line="276" w:lineRule="auto"/>
        <w:ind w:hanging="567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57950" cy="3448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544" w:rsidRDefault="00776544" w:rsidP="00776544">
      <w:pPr>
        <w:shd w:val="clear" w:color="auto" w:fill="FFFFFF" w:themeFill="background1"/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31D1">
        <w:rPr>
          <w:rFonts w:ascii="Times New Roman" w:hAnsi="Times New Roman" w:cs="Times New Roman"/>
          <w:sz w:val="24"/>
          <w:szCs w:val="24"/>
        </w:rPr>
        <w:t xml:space="preserve">Анализируя данные, представленные в таблице, можно сделать вывод, что в </w:t>
      </w:r>
      <w:r>
        <w:rPr>
          <w:rFonts w:ascii="Times New Roman" w:hAnsi="Times New Roman" w:cs="Times New Roman"/>
          <w:sz w:val="24"/>
          <w:szCs w:val="24"/>
        </w:rPr>
        <w:t xml:space="preserve">гимназии им. Ф.К. Салманова, СОШ №10 с УИОП, Сургутской технологической школе и СШ №31 более 50% заданий </w:t>
      </w:r>
      <w:r w:rsidRPr="00DC31D1">
        <w:rPr>
          <w:rFonts w:ascii="Times New Roman" w:hAnsi="Times New Roman" w:cs="Times New Roman"/>
          <w:sz w:val="24"/>
          <w:szCs w:val="24"/>
        </w:rPr>
        <w:t>базовых</w:t>
      </w:r>
      <w:r>
        <w:rPr>
          <w:rFonts w:ascii="Times New Roman" w:hAnsi="Times New Roman" w:cs="Times New Roman"/>
          <w:sz w:val="24"/>
          <w:szCs w:val="24"/>
        </w:rPr>
        <w:t xml:space="preserve"> уровня были выполнены на критическом уровне. </w:t>
      </w:r>
    </w:p>
    <w:p w:rsidR="00776544" w:rsidRDefault="00776544" w:rsidP="00776544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58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C11558">
        <w:rPr>
          <w:rFonts w:ascii="Times New Roman" w:hAnsi="Times New Roman" w:cs="Times New Roman"/>
          <w:sz w:val="24"/>
          <w:szCs w:val="24"/>
        </w:rPr>
        <w:t xml:space="preserve"> работы по предмету «</w:t>
      </w:r>
      <w:r>
        <w:rPr>
          <w:rFonts w:ascii="Times New Roman" w:hAnsi="Times New Roman" w:cs="Times New Roman"/>
          <w:sz w:val="24"/>
          <w:szCs w:val="24"/>
        </w:rPr>
        <w:t>Физика</w:t>
      </w:r>
      <w:r w:rsidRPr="00C11558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11558">
        <w:rPr>
          <w:rFonts w:ascii="Times New Roman" w:hAnsi="Times New Roman" w:cs="Times New Roman"/>
          <w:sz w:val="24"/>
          <w:szCs w:val="24"/>
        </w:rPr>
        <w:t>-х классах показали, что уровень овладения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C1155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90</w:t>
      </w:r>
      <w:r w:rsidRPr="00C11558">
        <w:rPr>
          <w:rFonts w:ascii="Times New Roman" w:hAnsi="Times New Roman" w:cs="Times New Roman"/>
          <w:sz w:val="24"/>
          <w:szCs w:val="24"/>
        </w:rPr>
        <w:t>%). Не справил</w:t>
      </w:r>
      <w:r>
        <w:rPr>
          <w:rFonts w:ascii="Times New Roman" w:hAnsi="Times New Roman" w:cs="Times New Roman"/>
          <w:sz w:val="24"/>
          <w:szCs w:val="24"/>
        </w:rPr>
        <w:t>ись</w:t>
      </w:r>
      <w:r w:rsidRPr="00C11558">
        <w:rPr>
          <w:rFonts w:ascii="Times New Roman" w:hAnsi="Times New Roman" w:cs="Times New Roman"/>
          <w:sz w:val="24"/>
          <w:szCs w:val="24"/>
        </w:rPr>
        <w:t xml:space="preserve"> с проверочной работой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1155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 xml:space="preserve">ов, что составило 2% от общего числа. </w:t>
      </w:r>
    </w:p>
    <w:p w:rsidR="00783CA0" w:rsidRPr="006B1C8C" w:rsidRDefault="00783CA0" w:rsidP="006B1C8C">
      <w:pPr>
        <w:pStyle w:val="1"/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2" w:name="_Toc55484485"/>
      <w:r w:rsidRPr="006B1C8C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результатам ДР по физике</w:t>
      </w:r>
      <w:bookmarkEnd w:id="32"/>
    </w:p>
    <w:p w:rsidR="00783CA0" w:rsidRPr="006B1C8C" w:rsidRDefault="00357FA8" w:rsidP="006B1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1. </w:t>
      </w:r>
      <w:r w:rsidR="00783CA0" w:rsidRPr="006B1C8C">
        <w:rPr>
          <w:rFonts w:ascii="Times New Roman" w:hAnsi="Times New Roman" w:cs="Times New Roman"/>
          <w:sz w:val="24"/>
          <w:szCs w:val="24"/>
        </w:rPr>
        <w:t xml:space="preserve">Изучить и проанализировать в ОУ результаты ДР для определения «проблемных зон» в преподавании учебного предмета «Физика» как в целом по учреждению, так и по классу и отдельным учащимся. </w:t>
      </w:r>
    </w:p>
    <w:p w:rsidR="00783CA0" w:rsidRPr="006B1C8C" w:rsidRDefault="00357FA8" w:rsidP="006B1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2. </w:t>
      </w:r>
      <w:r w:rsidR="00783CA0" w:rsidRPr="006B1C8C">
        <w:rPr>
          <w:rFonts w:ascii="Times New Roman" w:hAnsi="Times New Roman" w:cs="Times New Roman"/>
          <w:sz w:val="24"/>
          <w:szCs w:val="24"/>
        </w:rPr>
        <w:t xml:space="preserve">Сопоставить результаты ДР по физике в 10 классах с результатами ЕГЭ </w:t>
      </w:r>
      <w:r w:rsidR="00783CA0" w:rsidRPr="006B1C8C">
        <w:rPr>
          <w:rFonts w:ascii="Times New Roman" w:hAnsi="Times New Roman" w:cs="Times New Roman"/>
          <w:sz w:val="24"/>
          <w:szCs w:val="24"/>
        </w:rPr>
        <w:br/>
        <w:t>2020 года для внесения изменений в рабочие программы по физике в части:</w:t>
      </w:r>
    </w:p>
    <w:p w:rsidR="00783CA0" w:rsidRPr="006B1C8C" w:rsidRDefault="00783CA0" w:rsidP="006B1C8C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выстраивания системы повторения, организации дополнительных занятий по темам, вызывающи</w:t>
      </w:r>
      <w:r w:rsidR="007D0411" w:rsidRPr="006B1C8C">
        <w:rPr>
          <w:rFonts w:ascii="Times New Roman" w:hAnsi="Times New Roman" w:cs="Times New Roman"/>
          <w:sz w:val="24"/>
          <w:szCs w:val="24"/>
        </w:rPr>
        <w:t>м</w:t>
      </w:r>
      <w:r w:rsidRPr="006B1C8C">
        <w:rPr>
          <w:rFonts w:ascii="Times New Roman" w:hAnsi="Times New Roman" w:cs="Times New Roman"/>
          <w:sz w:val="24"/>
          <w:szCs w:val="24"/>
        </w:rPr>
        <w:t xml:space="preserve"> наибольшие трудности у учащихся</w:t>
      </w:r>
      <w:r w:rsidR="007D0411" w:rsidRPr="006B1C8C">
        <w:rPr>
          <w:rFonts w:ascii="Times New Roman" w:hAnsi="Times New Roman" w:cs="Times New Roman"/>
          <w:sz w:val="24"/>
          <w:szCs w:val="24"/>
        </w:rPr>
        <w:t>. Особо акцентировать внимание на темы, направленные на формирование умений</w:t>
      </w:r>
      <w:r w:rsidRPr="006B1C8C">
        <w:rPr>
          <w:rFonts w:ascii="Times New Roman" w:hAnsi="Times New Roman" w:cs="Times New Roman"/>
          <w:sz w:val="24"/>
          <w:szCs w:val="24"/>
        </w:rPr>
        <w:t>:</w:t>
      </w:r>
    </w:p>
    <w:p w:rsidR="007D0411" w:rsidRPr="006B1C8C" w:rsidRDefault="00783CA0" w:rsidP="006B1C8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- </w:t>
      </w:r>
      <w:r w:rsidR="007D0411" w:rsidRPr="006B1C8C">
        <w:rPr>
          <w:rFonts w:ascii="Times New Roman" w:hAnsi="Times New Roman" w:cs="Times New Roman"/>
          <w:sz w:val="24"/>
          <w:szCs w:val="24"/>
        </w:rPr>
        <w:t xml:space="preserve">распознавать явление по его определению, описанию, характерным признакам и на основе опытов, демонстрирующих данное физическое явление. Различать для данного явления основные свойства или условия протекания явления; </w:t>
      </w:r>
    </w:p>
    <w:p w:rsidR="00783CA0" w:rsidRPr="006B1C8C" w:rsidRDefault="007D0411" w:rsidP="006B1C8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- вычислять значение величины при анализе явлений с использованием законов и формул;</w:t>
      </w:r>
    </w:p>
    <w:p w:rsidR="007D0411" w:rsidRPr="006B1C8C" w:rsidRDefault="007D0411" w:rsidP="006B1C8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- описывать изменения физических величин при протекании физических явлений и процессов;</w:t>
      </w:r>
    </w:p>
    <w:p w:rsidR="007D0411" w:rsidRPr="006B1C8C" w:rsidRDefault="007D0411" w:rsidP="006B1C8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- проводить косвенные измерения физических величин: плотности вещества; силы Архимеда; коэффициента трения скольжения; жёсткости пружины; момента силы, действующего на рычаг; работы силы упругости при подъёме груза с помощью подвижного или неподвижного блока; работы силы трения; оптической силы и фокусного расстояния собирающей линзы; электрического сопротивления резистора; работы и мощности тока;</w:t>
      </w:r>
    </w:p>
    <w:p w:rsidR="007D0411" w:rsidRPr="006B1C8C" w:rsidRDefault="007D0411" w:rsidP="006B1C8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- представлять экспериментальные результаты в виде таблиц, графиков или схематических рисунков и делать выводы на основании полученных экспериментальных данных: о зависимости силы упругости, возникающей в пружине, от степени деформации пружины; о зависимости силы тока, возникающей в проводнике, от напряжения на концах проводника; о зависимости силы трения скольжения от силы нормального давления; о свойствах изображения, полученного с помощью собирающей линзы;</w:t>
      </w:r>
    </w:p>
    <w:p w:rsidR="007D0411" w:rsidRPr="006B1C8C" w:rsidRDefault="007D0411" w:rsidP="006B1C8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-проводить экспериментальную проверку физических законов и следствий: проверка правила для электрического напряжения при последовательном соединении резисторов, проверка правила для силы электрического тока при параллельном соединении резисторов;</w:t>
      </w:r>
    </w:p>
    <w:p w:rsidR="00783CA0" w:rsidRPr="006B1C8C" w:rsidRDefault="00783CA0" w:rsidP="006B1C8C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 xml:space="preserve"> включения дополнительного материала по темам, вызывающим наибольшие трудности у учащихся;</w:t>
      </w:r>
    </w:p>
    <w:p w:rsidR="00783CA0" w:rsidRPr="006B1C8C" w:rsidRDefault="00783CA0" w:rsidP="006B1C8C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применения в образовательном процессе эффективных образовательных технологий, методов и приемов обучения, способствующих устранению выявленных затруднений.</w:t>
      </w:r>
    </w:p>
    <w:p w:rsidR="00783CA0" w:rsidRPr="006B1C8C" w:rsidRDefault="00357FA8" w:rsidP="006B1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3. </w:t>
      </w:r>
      <w:r w:rsidR="00783CA0" w:rsidRPr="006B1C8C">
        <w:rPr>
          <w:rFonts w:ascii="Times New Roman" w:hAnsi="Times New Roman" w:cs="Times New Roman"/>
          <w:sz w:val="24"/>
          <w:szCs w:val="24"/>
        </w:rPr>
        <w:t>Организовать коррекционную работу с учащимися, продемонстрировавшими низкие результаты на ДР.</w:t>
      </w:r>
    </w:p>
    <w:p w:rsidR="00783CA0" w:rsidRPr="006B1C8C" w:rsidRDefault="00357FA8" w:rsidP="006B1C8C">
      <w:pPr>
        <w:tabs>
          <w:tab w:val="num" w:pos="0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4. </w:t>
      </w:r>
      <w:r w:rsidR="00783CA0" w:rsidRPr="006B1C8C">
        <w:rPr>
          <w:rFonts w:ascii="Times New Roman" w:hAnsi="Times New Roman" w:cs="Times New Roman"/>
          <w:sz w:val="24"/>
          <w:szCs w:val="24"/>
        </w:rPr>
        <w:t>Рассмотреть результаты ДР на заседаниях ШМО учителей физики с целью выявления и обсуждения типовых затруднений педагогов в области методики преподавания учебного предмета и его специфики, решения вопросов совершенствования методики преподавания, в том числе использования на уроках физики эффективных образовательных технологий, методов и приемов обучения, способствующих устранению выявленных затруднений учащихся.</w:t>
      </w:r>
    </w:p>
    <w:p w:rsidR="00357FA8" w:rsidRPr="006B1C8C" w:rsidRDefault="00357FA8" w:rsidP="006B1C8C">
      <w:pPr>
        <w:tabs>
          <w:tab w:val="num" w:pos="0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lastRenderedPageBreak/>
        <w:t>5. Поставить в ОУ на контроль учебные занятия по темам, по которым на основе анализа ДР и ЕГЭ, учащиеся показывают низкие результаты.</w:t>
      </w:r>
    </w:p>
    <w:p w:rsidR="00783CA0" w:rsidRDefault="00357FA8" w:rsidP="006B1C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1C8C">
        <w:rPr>
          <w:rFonts w:ascii="Times New Roman" w:hAnsi="Times New Roman" w:cs="Times New Roman"/>
          <w:sz w:val="24"/>
          <w:szCs w:val="24"/>
        </w:rPr>
        <w:t>6</w:t>
      </w:r>
      <w:r w:rsidR="00783CA0" w:rsidRPr="006B1C8C">
        <w:rPr>
          <w:rFonts w:ascii="Times New Roman" w:hAnsi="Times New Roman" w:cs="Times New Roman"/>
          <w:sz w:val="24"/>
          <w:szCs w:val="24"/>
        </w:rPr>
        <w:t>.</w:t>
      </w:r>
      <w:r w:rsidRPr="006B1C8C">
        <w:rPr>
          <w:rFonts w:ascii="Times New Roman" w:hAnsi="Times New Roman" w:cs="Times New Roman"/>
          <w:sz w:val="24"/>
          <w:szCs w:val="24"/>
        </w:rPr>
        <w:t> </w:t>
      </w:r>
      <w:r w:rsidR="00783CA0" w:rsidRPr="006B1C8C">
        <w:rPr>
          <w:rFonts w:ascii="Times New Roman" w:hAnsi="Times New Roman" w:cs="Times New Roman"/>
          <w:sz w:val="24"/>
          <w:szCs w:val="24"/>
        </w:rPr>
        <w:t>Организовать в ОУ взаимопосещение уроков учителями физики для оказания  методической помощи в вопросах совершенствования методики преподавания учебного предмета, освоения эффективных образовательных технологий.</w:t>
      </w:r>
    </w:p>
    <w:p w:rsidR="00217DB0" w:rsidRDefault="00217D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34A3F" w:rsidRDefault="00334A3F" w:rsidP="00F01A1C">
      <w:pPr>
        <w:pStyle w:val="1"/>
        <w:numPr>
          <w:ilvl w:val="0"/>
          <w:numId w:val="7"/>
        </w:numPr>
        <w:spacing w:before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3" w:name="_Toc55484486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Информатика</w:t>
      </w:r>
      <w:r w:rsidR="00990E0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и ИКТ</w:t>
      </w:r>
      <w:bookmarkEnd w:id="33"/>
    </w:p>
    <w:p w:rsidR="00334A3F" w:rsidRPr="005814AD" w:rsidRDefault="005814AD" w:rsidP="00F01A1C">
      <w:pPr>
        <w:pStyle w:val="1"/>
        <w:numPr>
          <w:ilvl w:val="1"/>
          <w:numId w:val="13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34" w:name="_Toc55484487"/>
      <w:r w:rsidRPr="005814AD">
        <w:rPr>
          <w:rFonts w:ascii="Times New Roman" w:hAnsi="Times New Roman" w:cs="Times New Roman"/>
          <w:sz w:val="24"/>
          <w:szCs w:val="24"/>
        </w:rPr>
        <w:t>Распределение тестового балла по информатике</w:t>
      </w:r>
      <w:r w:rsidR="00990E03" w:rsidRPr="00990E03">
        <w:rPr>
          <w:rFonts w:ascii="Times New Roman" w:hAnsi="Times New Roman" w:cs="Times New Roman"/>
          <w:sz w:val="24"/>
          <w:szCs w:val="24"/>
        </w:rPr>
        <w:t xml:space="preserve"> и ИКТ</w:t>
      </w:r>
      <w:bookmarkEnd w:id="34"/>
    </w:p>
    <w:p w:rsidR="00334A3F" w:rsidRPr="008F42CB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2CB">
        <w:rPr>
          <w:rFonts w:ascii="Times New Roman" w:hAnsi="Times New Roman" w:cs="Times New Roman"/>
          <w:sz w:val="24"/>
          <w:szCs w:val="24"/>
        </w:rPr>
        <w:t>Каждый вариант КИМ состо</w:t>
      </w:r>
      <w:r>
        <w:rPr>
          <w:rFonts w:ascii="Times New Roman" w:hAnsi="Times New Roman" w:cs="Times New Roman"/>
          <w:sz w:val="24"/>
          <w:szCs w:val="24"/>
        </w:rPr>
        <w:t>ял</w:t>
      </w:r>
      <w:r w:rsidRPr="008F42CB">
        <w:rPr>
          <w:rFonts w:ascii="Times New Roman" w:hAnsi="Times New Roman" w:cs="Times New Roman"/>
          <w:sz w:val="24"/>
          <w:szCs w:val="24"/>
        </w:rPr>
        <w:t xml:space="preserve"> из двух частей и включа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8F42CB">
        <w:rPr>
          <w:rFonts w:ascii="Times New Roman" w:hAnsi="Times New Roman" w:cs="Times New Roman"/>
          <w:sz w:val="24"/>
          <w:szCs w:val="24"/>
        </w:rPr>
        <w:t xml:space="preserve"> в себя15 заданий. Количество заданий, проверяющих каждый из предметных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F42CB">
        <w:rPr>
          <w:rFonts w:ascii="Times New Roman" w:hAnsi="Times New Roman" w:cs="Times New Roman"/>
          <w:sz w:val="24"/>
          <w:szCs w:val="24"/>
        </w:rPr>
        <w:t>результатов, зависе</w:t>
      </w:r>
      <w:r>
        <w:rPr>
          <w:rFonts w:ascii="Times New Roman" w:hAnsi="Times New Roman" w:cs="Times New Roman"/>
          <w:sz w:val="24"/>
          <w:szCs w:val="24"/>
        </w:rPr>
        <w:t>ло</w:t>
      </w:r>
      <w:r w:rsidRPr="008F42CB">
        <w:rPr>
          <w:rFonts w:ascii="Times New Roman" w:hAnsi="Times New Roman" w:cs="Times New Roman"/>
          <w:sz w:val="24"/>
          <w:szCs w:val="24"/>
        </w:rPr>
        <w:t xml:space="preserve"> от его вклада в реализацию требований ФГОС и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F42CB">
        <w:rPr>
          <w:rFonts w:ascii="Times New Roman" w:hAnsi="Times New Roman" w:cs="Times New Roman"/>
          <w:sz w:val="24"/>
          <w:szCs w:val="24"/>
        </w:rPr>
        <w:t>объёмного наполнения материалов в курсе информатики основной школы.</w:t>
      </w:r>
    </w:p>
    <w:p w:rsidR="00334A3F" w:rsidRPr="008F42CB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2CB">
        <w:rPr>
          <w:rFonts w:ascii="Times New Roman" w:hAnsi="Times New Roman" w:cs="Times New Roman"/>
          <w:sz w:val="24"/>
          <w:szCs w:val="24"/>
        </w:rPr>
        <w:t>Часть 1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8F42CB">
        <w:rPr>
          <w:rFonts w:ascii="Times New Roman" w:hAnsi="Times New Roman" w:cs="Times New Roman"/>
          <w:sz w:val="24"/>
          <w:szCs w:val="24"/>
        </w:rPr>
        <w:t xml:space="preserve"> 10 заданий с кратким ответом.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F42CB">
        <w:rPr>
          <w:rFonts w:ascii="Times New Roman" w:hAnsi="Times New Roman" w:cs="Times New Roman"/>
          <w:sz w:val="24"/>
          <w:szCs w:val="24"/>
        </w:rPr>
        <w:t>В КИМ предложены следующие разновидности заданий с кратким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F42CB">
        <w:rPr>
          <w:rFonts w:ascii="Times New Roman" w:hAnsi="Times New Roman" w:cs="Times New Roman"/>
          <w:sz w:val="24"/>
          <w:szCs w:val="24"/>
        </w:rPr>
        <w:t>ответом:</w:t>
      </w:r>
    </w:p>
    <w:p w:rsidR="00334A3F" w:rsidRPr="008F42CB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2CB">
        <w:rPr>
          <w:rFonts w:ascii="Times New Roman" w:hAnsi="Times New Roman" w:cs="Times New Roman"/>
          <w:sz w:val="24"/>
          <w:szCs w:val="24"/>
        </w:rPr>
        <w:t>– задания на вычисление определённой величины;</w:t>
      </w:r>
    </w:p>
    <w:p w:rsidR="00334A3F" w:rsidRPr="008F42CB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2CB">
        <w:rPr>
          <w:rFonts w:ascii="Times New Roman" w:hAnsi="Times New Roman" w:cs="Times New Roman"/>
          <w:sz w:val="24"/>
          <w:szCs w:val="24"/>
        </w:rPr>
        <w:t>– задания на установление правильной последовательности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F42CB">
        <w:rPr>
          <w:rFonts w:ascii="Times New Roman" w:hAnsi="Times New Roman" w:cs="Times New Roman"/>
          <w:sz w:val="24"/>
          <w:szCs w:val="24"/>
        </w:rPr>
        <w:t>,представленной в виде строки символов по определённому алгоритму.</w:t>
      </w:r>
    </w:p>
    <w:p w:rsidR="00334A3F" w:rsidRPr="008F42CB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2CB">
        <w:rPr>
          <w:rFonts w:ascii="Times New Roman" w:hAnsi="Times New Roman" w:cs="Times New Roman"/>
          <w:sz w:val="24"/>
          <w:szCs w:val="24"/>
        </w:rPr>
        <w:t>Ответы на задания части 1 да</w:t>
      </w:r>
      <w:r>
        <w:rPr>
          <w:rFonts w:ascii="Times New Roman" w:hAnsi="Times New Roman" w:cs="Times New Roman"/>
          <w:sz w:val="24"/>
          <w:szCs w:val="24"/>
        </w:rPr>
        <w:t>вались</w:t>
      </w:r>
      <w:r w:rsidRPr="008F42CB">
        <w:rPr>
          <w:rFonts w:ascii="Times New Roman" w:hAnsi="Times New Roman" w:cs="Times New Roman"/>
          <w:sz w:val="24"/>
          <w:szCs w:val="24"/>
        </w:rPr>
        <w:t xml:space="preserve"> соответствующей записью в виде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F42CB">
        <w:rPr>
          <w:rFonts w:ascii="Times New Roman" w:hAnsi="Times New Roman" w:cs="Times New Roman"/>
          <w:sz w:val="24"/>
          <w:szCs w:val="24"/>
        </w:rPr>
        <w:t>натурального числа или последовательности символов (букв или цифр),записанных без пробелов и других разделителей.</w:t>
      </w:r>
    </w:p>
    <w:p w:rsidR="00334A3F" w:rsidRPr="008F42CB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2CB">
        <w:rPr>
          <w:rFonts w:ascii="Times New Roman" w:hAnsi="Times New Roman" w:cs="Times New Roman"/>
          <w:sz w:val="24"/>
          <w:szCs w:val="24"/>
        </w:rPr>
        <w:t>Часть 2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8F42CB">
        <w:rPr>
          <w:rFonts w:ascii="Times New Roman" w:hAnsi="Times New Roman" w:cs="Times New Roman"/>
          <w:sz w:val="24"/>
          <w:szCs w:val="24"/>
        </w:rPr>
        <w:t xml:space="preserve"> 5 заданий, для выполнения которых необходим</w:t>
      </w:r>
      <w:r>
        <w:rPr>
          <w:rFonts w:ascii="Times New Roman" w:hAnsi="Times New Roman" w:cs="Times New Roman"/>
          <w:sz w:val="24"/>
          <w:szCs w:val="24"/>
        </w:rPr>
        <w:t xml:space="preserve"> был </w:t>
      </w:r>
      <w:r w:rsidRPr="008F42CB">
        <w:rPr>
          <w:rFonts w:ascii="Times New Roman" w:hAnsi="Times New Roman" w:cs="Times New Roman"/>
          <w:sz w:val="24"/>
          <w:szCs w:val="24"/>
        </w:rPr>
        <w:t xml:space="preserve">компьютер. Задания этой части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8F42CB">
        <w:rPr>
          <w:rFonts w:ascii="Times New Roman" w:hAnsi="Times New Roman" w:cs="Times New Roman"/>
          <w:sz w:val="24"/>
          <w:szCs w:val="24"/>
        </w:rPr>
        <w:t>направлены на проверку практических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F42CB">
        <w:rPr>
          <w:rFonts w:ascii="Times New Roman" w:hAnsi="Times New Roman" w:cs="Times New Roman"/>
          <w:sz w:val="24"/>
          <w:szCs w:val="24"/>
        </w:rPr>
        <w:t xml:space="preserve">навыков использования информационных технологий. В этой части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8F42CB">
        <w:rPr>
          <w:rFonts w:ascii="Times New Roman" w:hAnsi="Times New Roman" w:cs="Times New Roman"/>
          <w:sz w:val="24"/>
          <w:szCs w:val="24"/>
        </w:rPr>
        <w:t>2 задания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F42CB">
        <w:rPr>
          <w:rFonts w:ascii="Times New Roman" w:hAnsi="Times New Roman" w:cs="Times New Roman"/>
          <w:sz w:val="24"/>
          <w:szCs w:val="24"/>
        </w:rPr>
        <w:t>с кратким ответом и 3 задания с развёрнутым ответом в виде файла.</w:t>
      </w:r>
    </w:p>
    <w:p w:rsidR="00334A3F" w:rsidRPr="008F42CB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2CB">
        <w:rPr>
          <w:rFonts w:ascii="Times New Roman" w:hAnsi="Times New Roman" w:cs="Times New Roman"/>
          <w:sz w:val="24"/>
          <w:szCs w:val="24"/>
        </w:rPr>
        <w:t>В таблице</w:t>
      </w:r>
      <w:r w:rsidR="00FC1475">
        <w:rPr>
          <w:rFonts w:ascii="Times New Roman" w:hAnsi="Times New Roman" w:cs="Times New Roman"/>
          <w:sz w:val="24"/>
          <w:szCs w:val="24"/>
        </w:rPr>
        <w:t xml:space="preserve"> 46</w:t>
      </w:r>
      <w:r w:rsidRPr="008F42CB">
        <w:rPr>
          <w:rFonts w:ascii="Times New Roman" w:hAnsi="Times New Roman" w:cs="Times New Roman"/>
          <w:sz w:val="24"/>
          <w:szCs w:val="24"/>
        </w:rPr>
        <w:t xml:space="preserve"> приведено распределение заданий в работе с учётом их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8F42CB">
        <w:rPr>
          <w:rFonts w:ascii="Times New Roman" w:hAnsi="Times New Roman" w:cs="Times New Roman"/>
          <w:sz w:val="24"/>
          <w:szCs w:val="24"/>
        </w:rPr>
        <w:t>типов.</w:t>
      </w:r>
    </w:p>
    <w:p w:rsidR="00334A3F" w:rsidRPr="008F42CB" w:rsidRDefault="00334A3F" w:rsidP="00334A3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8F42CB">
        <w:rPr>
          <w:rFonts w:ascii="Times New Roman" w:hAnsi="Times New Roman" w:cs="Times New Roman"/>
          <w:sz w:val="16"/>
          <w:szCs w:val="16"/>
        </w:rPr>
        <w:t>Таблица</w:t>
      </w:r>
      <w:r w:rsidR="00FC1475">
        <w:rPr>
          <w:rFonts w:ascii="Times New Roman" w:hAnsi="Times New Roman" w:cs="Times New Roman"/>
          <w:sz w:val="16"/>
          <w:szCs w:val="16"/>
        </w:rPr>
        <w:t xml:space="preserve"> 46</w:t>
      </w:r>
    </w:p>
    <w:p w:rsidR="00334A3F" w:rsidRPr="00B72B6F" w:rsidRDefault="00334A3F" w:rsidP="00334A3F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B72B6F">
        <w:rPr>
          <w:rFonts w:ascii="Times New Roman" w:hAnsi="Times New Roman" w:cs="Times New Roman"/>
          <w:i/>
          <w:iCs/>
        </w:rPr>
        <w:t>Распределение заданий по частям экзаменационной работы</w:t>
      </w:r>
    </w:p>
    <w:tbl>
      <w:tblPr>
        <w:tblStyle w:val="a5"/>
        <w:tblW w:w="0" w:type="auto"/>
        <w:tblLook w:val="04A0"/>
      </w:tblPr>
      <w:tblGrid>
        <w:gridCol w:w="2547"/>
        <w:gridCol w:w="1217"/>
        <w:gridCol w:w="1899"/>
        <w:gridCol w:w="3717"/>
      </w:tblGrid>
      <w:tr w:rsidR="00334A3F" w:rsidRPr="00B72B6F" w:rsidTr="00BA72BE">
        <w:tc>
          <w:tcPr>
            <w:tcW w:w="2547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Типы заданий</w:t>
            </w:r>
          </w:p>
        </w:tc>
        <w:tc>
          <w:tcPr>
            <w:tcW w:w="118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1899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3717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балла за задания данного типа от максимального первичного балла за всю работу, равного 19</w:t>
            </w:r>
          </w:p>
        </w:tc>
      </w:tr>
      <w:tr w:rsidR="00334A3F" w:rsidRPr="00B72B6F" w:rsidTr="00BA72BE">
        <w:tc>
          <w:tcPr>
            <w:tcW w:w="2547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С кратким ответом в виде</w:t>
            </w:r>
          </w:p>
          <w:p w:rsidR="00334A3F" w:rsidRPr="00B72B6F" w:rsidRDefault="00334A3F" w:rsidP="00BA72B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числа или строки символов</w:t>
            </w:r>
          </w:p>
        </w:tc>
        <w:tc>
          <w:tcPr>
            <w:tcW w:w="1182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99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17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334A3F" w:rsidRPr="00B72B6F" w:rsidTr="00BA72BE">
        <w:tc>
          <w:tcPr>
            <w:tcW w:w="2547" w:type="dxa"/>
          </w:tcPr>
          <w:p w:rsidR="00334A3F" w:rsidRPr="00B72B6F" w:rsidRDefault="00334A3F" w:rsidP="00BA72B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С развёрнутым ответом</w:t>
            </w:r>
          </w:p>
        </w:tc>
        <w:tc>
          <w:tcPr>
            <w:tcW w:w="1182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99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17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334A3F" w:rsidRPr="00B72B6F" w:rsidTr="00BA72BE">
        <w:tc>
          <w:tcPr>
            <w:tcW w:w="2547" w:type="dxa"/>
          </w:tcPr>
          <w:p w:rsidR="00334A3F" w:rsidRPr="00B72B6F" w:rsidRDefault="00334A3F" w:rsidP="00BA72BE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1182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1899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3717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</w:tr>
    </w:tbl>
    <w:p w:rsidR="00334A3F" w:rsidRDefault="00334A3F" w:rsidP="00334A3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A3F" w:rsidRPr="000C3E1D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3E1D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КИМ по содержанию</w:t>
      </w:r>
    </w:p>
    <w:p w:rsidR="00334A3F" w:rsidRPr="000C3E1D" w:rsidRDefault="00334A3F" w:rsidP="00FC147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E1D">
        <w:rPr>
          <w:rFonts w:ascii="Times New Roman" w:hAnsi="Times New Roman" w:cs="Times New Roman"/>
          <w:sz w:val="24"/>
          <w:szCs w:val="24"/>
        </w:rPr>
        <w:t xml:space="preserve">В работу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0C3E1D">
        <w:rPr>
          <w:rFonts w:ascii="Times New Roman" w:hAnsi="Times New Roman" w:cs="Times New Roman"/>
          <w:sz w:val="24"/>
          <w:szCs w:val="24"/>
        </w:rPr>
        <w:t>включены задания из всех разделов, изучаемых в курсе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0C3E1D">
        <w:rPr>
          <w:rFonts w:ascii="Times New Roman" w:hAnsi="Times New Roman" w:cs="Times New Roman"/>
          <w:sz w:val="24"/>
          <w:szCs w:val="24"/>
        </w:rPr>
        <w:t>информатики.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0C3E1D">
        <w:rPr>
          <w:rFonts w:ascii="Times New Roman" w:hAnsi="Times New Roman" w:cs="Times New Roman"/>
          <w:sz w:val="24"/>
          <w:szCs w:val="24"/>
        </w:rPr>
        <w:t>Распределение заданий по разделам приведено в таблице</w:t>
      </w:r>
      <w:r w:rsidR="00FC1475">
        <w:rPr>
          <w:rFonts w:ascii="Times New Roman" w:hAnsi="Times New Roman" w:cs="Times New Roman"/>
          <w:sz w:val="24"/>
          <w:szCs w:val="24"/>
        </w:rPr>
        <w:t xml:space="preserve"> 47</w:t>
      </w:r>
      <w:r w:rsidRPr="000C3E1D">
        <w:rPr>
          <w:rFonts w:ascii="Times New Roman" w:hAnsi="Times New Roman" w:cs="Times New Roman"/>
          <w:sz w:val="24"/>
          <w:szCs w:val="24"/>
        </w:rPr>
        <w:t>.</w:t>
      </w:r>
    </w:p>
    <w:p w:rsidR="00334A3F" w:rsidRPr="000C3E1D" w:rsidRDefault="00334A3F" w:rsidP="00334A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0C3E1D">
        <w:rPr>
          <w:rFonts w:ascii="Times New Roman" w:hAnsi="Times New Roman" w:cs="Times New Roman"/>
          <w:sz w:val="16"/>
          <w:szCs w:val="16"/>
        </w:rPr>
        <w:t>Таблица</w:t>
      </w:r>
      <w:r w:rsidR="00FC1475">
        <w:rPr>
          <w:rFonts w:ascii="Times New Roman" w:hAnsi="Times New Roman" w:cs="Times New Roman"/>
          <w:sz w:val="16"/>
          <w:szCs w:val="16"/>
        </w:rPr>
        <w:t xml:space="preserve"> 47</w:t>
      </w:r>
    </w:p>
    <w:p w:rsidR="00334A3F" w:rsidRPr="00B72B6F" w:rsidRDefault="00334A3F" w:rsidP="00334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B72B6F">
        <w:rPr>
          <w:rFonts w:ascii="Times New Roman" w:hAnsi="Times New Roman" w:cs="Times New Roman"/>
          <w:i/>
          <w:iCs/>
        </w:rPr>
        <w:t xml:space="preserve">Распределение заданий </w:t>
      </w:r>
      <w:r>
        <w:rPr>
          <w:rFonts w:ascii="Times New Roman" w:hAnsi="Times New Roman" w:cs="Times New Roman"/>
          <w:i/>
          <w:iCs/>
        </w:rPr>
        <w:t>ДР</w:t>
      </w:r>
      <w:r w:rsidRPr="00B72B6F">
        <w:rPr>
          <w:rFonts w:ascii="Times New Roman" w:hAnsi="Times New Roman" w:cs="Times New Roman"/>
          <w:i/>
          <w:iCs/>
        </w:rPr>
        <w:t xml:space="preserve"> по содержательным разделам курса информатики</w:t>
      </w:r>
    </w:p>
    <w:tbl>
      <w:tblPr>
        <w:tblStyle w:val="a5"/>
        <w:tblW w:w="0" w:type="auto"/>
        <w:tblLook w:val="04A0"/>
      </w:tblPr>
      <w:tblGrid>
        <w:gridCol w:w="518"/>
        <w:gridCol w:w="3226"/>
        <w:gridCol w:w="1257"/>
        <w:gridCol w:w="1649"/>
        <w:gridCol w:w="2915"/>
      </w:tblGrid>
      <w:tr w:rsidR="00334A3F" w:rsidRPr="00B72B6F" w:rsidTr="00BA72BE">
        <w:tc>
          <w:tcPr>
            <w:tcW w:w="704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48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Название разделов</w:t>
            </w:r>
          </w:p>
        </w:tc>
        <w:tc>
          <w:tcPr>
            <w:tcW w:w="132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1843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5209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балла за задания данного типа от максимального первичного балла за всю работу, равного 19</w:t>
            </w:r>
          </w:p>
        </w:tc>
      </w:tr>
      <w:tr w:rsidR="00334A3F" w:rsidRPr="00B72B6F" w:rsidTr="00BA72BE">
        <w:tc>
          <w:tcPr>
            <w:tcW w:w="704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8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Представление и передача информации</w:t>
            </w:r>
          </w:p>
        </w:tc>
        <w:tc>
          <w:tcPr>
            <w:tcW w:w="132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09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21,0</w:t>
            </w:r>
          </w:p>
        </w:tc>
      </w:tr>
      <w:tr w:rsidR="00334A3F" w:rsidRPr="00B72B6F" w:rsidTr="00BA72BE">
        <w:tc>
          <w:tcPr>
            <w:tcW w:w="704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8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Обработка информации</w:t>
            </w:r>
          </w:p>
        </w:tc>
        <w:tc>
          <w:tcPr>
            <w:tcW w:w="132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09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</w:tr>
      <w:tr w:rsidR="00334A3F" w:rsidRPr="00B72B6F" w:rsidTr="00BA72BE">
        <w:tc>
          <w:tcPr>
            <w:tcW w:w="704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8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Основные устройства ИКТ</w:t>
            </w:r>
          </w:p>
        </w:tc>
        <w:tc>
          <w:tcPr>
            <w:tcW w:w="132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9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</w:tr>
      <w:tr w:rsidR="00334A3F" w:rsidRPr="00B72B6F" w:rsidTr="00BA72BE">
        <w:tc>
          <w:tcPr>
            <w:tcW w:w="704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8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Проектирование и моделирование</w:t>
            </w:r>
          </w:p>
        </w:tc>
        <w:tc>
          <w:tcPr>
            <w:tcW w:w="132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09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</w:tr>
      <w:tr w:rsidR="00334A3F" w:rsidRPr="00B72B6F" w:rsidTr="00BA72BE">
        <w:tc>
          <w:tcPr>
            <w:tcW w:w="704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8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Математические инструменты, электронные таблицы</w:t>
            </w:r>
          </w:p>
        </w:tc>
        <w:tc>
          <w:tcPr>
            <w:tcW w:w="132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09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</w:tr>
      <w:tr w:rsidR="00334A3F" w:rsidRPr="00B72B6F" w:rsidTr="00BA72BE">
        <w:tc>
          <w:tcPr>
            <w:tcW w:w="704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8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Организация информационной среды, поиск информации</w:t>
            </w:r>
          </w:p>
        </w:tc>
        <w:tc>
          <w:tcPr>
            <w:tcW w:w="132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09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</w:tr>
      <w:tr w:rsidR="00334A3F" w:rsidRPr="00B72B6F" w:rsidTr="00BA72BE">
        <w:tc>
          <w:tcPr>
            <w:tcW w:w="704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482" w:type="dxa"/>
          </w:tcPr>
          <w:p w:rsidR="00334A3F" w:rsidRPr="00B72B6F" w:rsidRDefault="00334A3F" w:rsidP="00BA72BE">
            <w:pPr>
              <w:tabs>
                <w:tab w:val="left" w:pos="1071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ab/>
              <w:t>Итого</w:t>
            </w:r>
          </w:p>
        </w:tc>
        <w:tc>
          <w:tcPr>
            <w:tcW w:w="1322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1843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5209" w:type="dxa"/>
          </w:tcPr>
          <w:p w:rsidR="00334A3F" w:rsidRPr="00B72B6F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</w:tr>
    </w:tbl>
    <w:p w:rsidR="00FC1475" w:rsidRDefault="00FC1475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4A3F" w:rsidRPr="00AC4A1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4A1F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Распределение заданий КИМ по уровням сложности</w:t>
      </w:r>
    </w:p>
    <w:p w:rsidR="00334A3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 xml:space="preserve">В КИМ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AC4A1F">
        <w:rPr>
          <w:rFonts w:ascii="Times New Roman" w:hAnsi="Times New Roman" w:cs="Times New Roman"/>
          <w:sz w:val="24"/>
          <w:szCs w:val="24"/>
        </w:rPr>
        <w:t>представлены задания разных уровней сложности: базового,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повышенного и высокого. Задания базового уровня проверя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AC4A1F">
        <w:rPr>
          <w:rFonts w:ascii="Times New Roman" w:hAnsi="Times New Roman" w:cs="Times New Roman"/>
          <w:sz w:val="24"/>
          <w:szCs w:val="24"/>
        </w:rPr>
        <w:t xml:space="preserve"> освоение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базовых знаний и умений, без которых невозможно успешное продолжение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обучения на следующей ступени. Задания повышенного уровня сложности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проверя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AC4A1F">
        <w:rPr>
          <w:rFonts w:ascii="Times New Roman" w:hAnsi="Times New Roman" w:cs="Times New Roman"/>
          <w:sz w:val="24"/>
          <w:szCs w:val="24"/>
        </w:rPr>
        <w:t xml:space="preserve"> способность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AC4A1F">
        <w:rPr>
          <w:rFonts w:ascii="Times New Roman" w:hAnsi="Times New Roman" w:cs="Times New Roman"/>
          <w:sz w:val="24"/>
          <w:szCs w:val="24"/>
        </w:rPr>
        <w:t>действовать в ситуациях, в которых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 xml:space="preserve">нет явного указания на способ выполнения и необходимо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AC4A1F">
        <w:rPr>
          <w:rFonts w:ascii="Times New Roman" w:hAnsi="Times New Roman" w:cs="Times New Roman"/>
          <w:sz w:val="24"/>
          <w:szCs w:val="24"/>
        </w:rPr>
        <w:t>выбрать этот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способ из набора известных ему или сочетать два-три известных способа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действий. Задания высокого уровня сложности проверя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AC4A1F">
        <w:rPr>
          <w:rFonts w:ascii="Times New Roman" w:hAnsi="Times New Roman" w:cs="Times New Roman"/>
          <w:sz w:val="24"/>
          <w:szCs w:val="24"/>
        </w:rPr>
        <w:t xml:space="preserve"> способность</w:t>
      </w:r>
      <w:r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Pr="00AC4A1F">
        <w:rPr>
          <w:rFonts w:ascii="Times New Roman" w:hAnsi="Times New Roman" w:cs="Times New Roman"/>
          <w:sz w:val="24"/>
          <w:szCs w:val="24"/>
        </w:rPr>
        <w:t xml:space="preserve"> решать задачи, в которых нет явного указания на способ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 xml:space="preserve">выполнения и необходимо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AC4A1F">
        <w:rPr>
          <w:rFonts w:ascii="Times New Roman" w:hAnsi="Times New Roman" w:cs="Times New Roman"/>
          <w:sz w:val="24"/>
          <w:szCs w:val="24"/>
        </w:rPr>
        <w:t>сконструировать способ решения, комбинируя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 xml:space="preserve">известные им способы. </w:t>
      </w:r>
    </w:p>
    <w:p w:rsidR="00334A3F" w:rsidRPr="00AC4A1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FC1475">
        <w:rPr>
          <w:rFonts w:ascii="Times New Roman" w:hAnsi="Times New Roman" w:cs="Times New Roman"/>
          <w:sz w:val="24"/>
          <w:szCs w:val="24"/>
        </w:rPr>
        <w:t xml:space="preserve">48 </w:t>
      </w:r>
      <w:r w:rsidRPr="00AC4A1F">
        <w:rPr>
          <w:rFonts w:ascii="Times New Roman" w:hAnsi="Times New Roman" w:cs="Times New Roman"/>
          <w:sz w:val="24"/>
          <w:szCs w:val="24"/>
        </w:rPr>
        <w:t>представлено распределение заданий по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уровням сложности.</w:t>
      </w:r>
    </w:p>
    <w:p w:rsidR="00334A3F" w:rsidRPr="00AC4A1F" w:rsidRDefault="00334A3F" w:rsidP="00334A3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AC4A1F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FC1475">
        <w:rPr>
          <w:rFonts w:ascii="Times New Roman" w:hAnsi="Times New Roman" w:cs="Times New Roman"/>
          <w:sz w:val="16"/>
          <w:szCs w:val="16"/>
        </w:rPr>
        <w:t>48</w:t>
      </w:r>
    </w:p>
    <w:p w:rsidR="00334A3F" w:rsidRPr="00B72B6F" w:rsidRDefault="00334A3F" w:rsidP="00334A3F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B72B6F">
        <w:rPr>
          <w:rFonts w:ascii="Times New Roman" w:hAnsi="Times New Roman" w:cs="Times New Roman"/>
          <w:i/>
          <w:iCs/>
        </w:rPr>
        <w:t>Распределение заданий по уровням сложности</w:t>
      </w:r>
    </w:p>
    <w:tbl>
      <w:tblPr>
        <w:tblStyle w:val="a5"/>
        <w:tblW w:w="0" w:type="auto"/>
        <w:tblLook w:val="04A0"/>
      </w:tblPr>
      <w:tblGrid>
        <w:gridCol w:w="2022"/>
        <w:gridCol w:w="1678"/>
        <w:gridCol w:w="2228"/>
        <w:gridCol w:w="3637"/>
      </w:tblGrid>
      <w:tr w:rsidR="00334A3F" w:rsidRPr="00B72B6F" w:rsidTr="00BA72BE">
        <w:tc>
          <w:tcPr>
            <w:tcW w:w="2830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2268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3119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6343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балла за задания данного типа от максимального первичного балла за всю работу, равного 19</w:t>
            </w:r>
          </w:p>
        </w:tc>
      </w:tr>
      <w:tr w:rsidR="00334A3F" w:rsidRPr="00B72B6F" w:rsidTr="00BA72BE">
        <w:tc>
          <w:tcPr>
            <w:tcW w:w="2830" w:type="dxa"/>
          </w:tcPr>
          <w:p w:rsidR="00334A3F" w:rsidRPr="00B72B6F" w:rsidRDefault="00334A3F" w:rsidP="00BA72B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2268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43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334A3F" w:rsidRPr="00B72B6F" w:rsidTr="00BA72BE">
        <w:tc>
          <w:tcPr>
            <w:tcW w:w="2830" w:type="dxa"/>
          </w:tcPr>
          <w:p w:rsidR="00334A3F" w:rsidRPr="00B72B6F" w:rsidRDefault="00334A3F" w:rsidP="00BA72B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Повышенный</w:t>
            </w:r>
          </w:p>
        </w:tc>
        <w:tc>
          <w:tcPr>
            <w:tcW w:w="2268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19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43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334A3F" w:rsidRPr="00B72B6F" w:rsidTr="00BA72BE">
        <w:tc>
          <w:tcPr>
            <w:tcW w:w="2830" w:type="dxa"/>
          </w:tcPr>
          <w:p w:rsidR="00334A3F" w:rsidRPr="00B72B6F" w:rsidRDefault="00334A3F" w:rsidP="00BA72BE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268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43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334A3F" w:rsidRPr="00B72B6F" w:rsidTr="00BA72BE">
        <w:tc>
          <w:tcPr>
            <w:tcW w:w="2830" w:type="dxa"/>
          </w:tcPr>
          <w:p w:rsidR="00334A3F" w:rsidRPr="00B72B6F" w:rsidRDefault="00334A3F" w:rsidP="00BA72BE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2268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119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6343" w:type="dxa"/>
          </w:tcPr>
          <w:p w:rsidR="00334A3F" w:rsidRPr="00B72B6F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B72B6F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</w:tr>
    </w:tbl>
    <w:p w:rsidR="00334A3F" w:rsidRPr="00AC4A1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>На выполнение всей работы отводи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2 часа 30 минут (150 минут).</w:t>
      </w:r>
    </w:p>
    <w:p w:rsidR="00334A3F" w:rsidRPr="00AC4A1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>Задания части 1 выполня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учащимися</w:t>
      </w:r>
      <w:r w:rsidRPr="00AC4A1F">
        <w:rPr>
          <w:rFonts w:ascii="Times New Roman" w:hAnsi="Times New Roman" w:cs="Times New Roman"/>
          <w:sz w:val="24"/>
          <w:szCs w:val="24"/>
        </w:rPr>
        <w:t xml:space="preserve"> без использования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компьютеров. Вычислительная сложность заданий не треб</w:t>
      </w:r>
      <w:r>
        <w:rPr>
          <w:rFonts w:ascii="Times New Roman" w:hAnsi="Times New Roman" w:cs="Times New Roman"/>
          <w:sz w:val="24"/>
          <w:szCs w:val="24"/>
        </w:rPr>
        <w:t xml:space="preserve">овала </w:t>
      </w:r>
      <w:r w:rsidRPr="00AC4A1F">
        <w:rPr>
          <w:rFonts w:ascii="Times New Roman" w:hAnsi="Times New Roman" w:cs="Times New Roman"/>
          <w:sz w:val="24"/>
          <w:szCs w:val="24"/>
        </w:rPr>
        <w:t>использования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калькуляторов, поэтому в целях обеспечения равенства всех участников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 xml:space="preserve">использование калькуляторов на </w:t>
      </w:r>
      <w:r>
        <w:rPr>
          <w:rFonts w:ascii="Times New Roman" w:hAnsi="Times New Roman" w:cs="Times New Roman"/>
          <w:sz w:val="24"/>
          <w:szCs w:val="24"/>
        </w:rPr>
        <w:t>диагностической работе</w:t>
      </w:r>
      <w:r w:rsidRPr="00AC4A1F">
        <w:rPr>
          <w:rFonts w:ascii="Times New Roman" w:hAnsi="Times New Roman" w:cs="Times New Roman"/>
          <w:sz w:val="24"/>
          <w:szCs w:val="24"/>
        </w:rPr>
        <w:t xml:space="preserve"> не разреша</w:t>
      </w:r>
      <w:r>
        <w:rPr>
          <w:rFonts w:ascii="Times New Roman" w:hAnsi="Times New Roman" w:cs="Times New Roman"/>
          <w:sz w:val="24"/>
          <w:szCs w:val="24"/>
        </w:rPr>
        <w:t>лось.</w:t>
      </w:r>
    </w:p>
    <w:p w:rsidR="00334A3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>Задания части 2 выполня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на компьютере. На компьютере бы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AC4A1F">
        <w:rPr>
          <w:rFonts w:ascii="Times New Roman" w:hAnsi="Times New Roman" w:cs="Times New Roman"/>
          <w:sz w:val="24"/>
          <w:szCs w:val="24"/>
        </w:rPr>
        <w:t xml:space="preserve"> установлены знакомые </w:t>
      </w:r>
      <w:r>
        <w:rPr>
          <w:rFonts w:ascii="Times New Roman" w:hAnsi="Times New Roman" w:cs="Times New Roman"/>
          <w:sz w:val="24"/>
          <w:szCs w:val="24"/>
        </w:rPr>
        <w:t xml:space="preserve">учащимся </w:t>
      </w:r>
      <w:r w:rsidRPr="00AC4A1F">
        <w:rPr>
          <w:rFonts w:ascii="Times New Roman" w:hAnsi="Times New Roman" w:cs="Times New Roman"/>
          <w:sz w:val="24"/>
          <w:szCs w:val="24"/>
        </w:rPr>
        <w:t>программы.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 xml:space="preserve">Для выполнения задания 13.1 </w:t>
      </w:r>
      <w:r>
        <w:rPr>
          <w:rFonts w:ascii="Times New Roman" w:hAnsi="Times New Roman" w:cs="Times New Roman"/>
          <w:sz w:val="24"/>
          <w:szCs w:val="24"/>
        </w:rPr>
        <w:t>была</w:t>
      </w:r>
      <w:r w:rsidRPr="00AC4A1F">
        <w:rPr>
          <w:rFonts w:ascii="Times New Roman" w:hAnsi="Times New Roman" w:cs="Times New Roman"/>
          <w:sz w:val="24"/>
          <w:szCs w:val="24"/>
        </w:rPr>
        <w:t xml:space="preserve"> программа для работы </w:t>
      </w:r>
      <w:r w:rsidR="0085237E" w:rsidRPr="00AC4A1F">
        <w:rPr>
          <w:rFonts w:ascii="Times New Roman" w:hAnsi="Times New Roman" w:cs="Times New Roman"/>
          <w:sz w:val="24"/>
          <w:szCs w:val="24"/>
        </w:rPr>
        <w:t>спрезентациями</w:t>
      </w:r>
      <w:r w:rsidRPr="00AC4A1F">
        <w:rPr>
          <w:rFonts w:ascii="Times New Roman" w:hAnsi="Times New Roman" w:cs="Times New Roman"/>
          <w:sz w:val="24"/>
          <w:szCs w:val="24"/>
        </w:rPr>
        <w:t>.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 xml:space="preserve">Для выполнения задания 13.2 </w:t>
      </w:r>
      <w:r>
        <w:rPr>
          <w:rFonts w:ascii="Times New Roman" w:hAnsi="Times New Roman" w:cs="Times New Roman"/>
          <w:sz w:val="24"/>
          <w:szCs w:val="24"/>
        </w:rPr>
        <w:t>был</w:t>
      </w:r>
      <w:r w:rsidRPr="00AC4A1F">
        <w:rPr>
          <w:rFonts w:ascii="Times New Roman" w:hAnsi="Times New Roman" w:cs="Times New Roman"/>
          <w:sz w:val="24"/>
          <w:szCs w:val="24"/>
        </w:rPr>
        <w:t xml:space="preserve"> текстовый процессор.</w:t>
      </w:r>
      <w:r w:rsidR="006B1C8C">
        <w:rPr>
          <w:rFonts w:ascii="Times New Roman" w:hAnsi="Times New Roman" w:cs="Times New Roman"/>
          <w:sz w:val="24"/>
          <w:szCs w:val="24"/>
        </w:rPr>
        <w:t xml:space="preserve"> Д</w:t>
      </w:r>
      <w:r w:rsidRPr="00AC4A1F">
        <w:rPr>
          <w:rFonts w:ascii="Times New Roman" w:hAnsi="Times New Roman" w:cs="Times New Roman"/>
          <w:sz w:val="24"/>
          <w:szCs w:val="24"/>
        </w:rPr>
        <w:t xml:space="preserve">ля выполнения задания 14 </w:t>
      </w:r>
      <w:r>
        <w:rPr>
          <w:rFonts w:ascii="Times New Roman" w:hAnsi="Times New Roman" w:cs="Times New Roman"/>
          <w:sz w:val="24"/>
          <w:szCs w:val="24"/>
        </w:rPr>
        <w:t>была</w:t>
      </w:r>
      <w:r w:rsidRPr="00AC4A1F">
        <w:rPr>
          <w:rFonts w:ascii="Times New Roman" w:hAnsi="Times New Roman" w:cs="Times New Roman"/>
          <w:sz w:val="24"/>
          <w:szCs w:val="24"/>
        </w:rPr>
        <w:t xml:space="preserve"> программа для работы с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электронными таблицами.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Задание 15.1 предусматрива</w:t>
      </w:r>
      <w:r>
        <w:rPr>
          <w:rFonts w:ascii="Times New Roman" w:hAnsi="Times New Roman" w:cs="Times New Roman"/>
          <w:sz w:val="24"/>
          <w:szCs w:val="24"/>
        </w:rPr>
        <w:t>ло</w:t>
      </w:r>
      <w:r w:rsidRPr="00AC4A1F">
        <w:rPr>
          <w:rFonts w:ascii="Times New Roman" w:hAnsi="Times New Roman" w:cs="Times New Roman"/>
          <w:sz w:val="24"/>
          <w:szCs w:val="24"/>
        </w:rPr>
        <w:t xml:space="preserve"> разработку алгоритма для исполнителя«Робот». Для выполнения задания 15.1 рекоменд</w:t>
      </w:r>
      <w:r>
        <w:rPr>
          <w:rFonts w:ascii="Times New Roman" w:hAnsi="Times New Roman" w:cs="Times New Roman"/>
          <w:sz w:val="24"/>
          <w:szCs w:val="24"/>
        </w:rPr>
        <w:t>овалось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использование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учебной среды исполнителя «Робот». В качестве такой среды мо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 w:rsidRPr="00AC4A1F">
        <w:rPr>
          <w:rFonts w:ascii="Times New Roman" w:hAnsi="Times New Roman" w:cs="Times New Roman"/>
          <w:sz w:val="24"/>
          <w:szCs w:val="24"/>
        </w:rPr>
        <w:t>использоваться, например, учебная среда разработки «Кумир»,разработанная в НИИСИ РАН (http://www.niisi.ru/kumir) или любая другая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среда, позволяющая моделировать исполнителя «Робот». В случае, если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синтаксис команд исполнителя в используемой среде отличается от того,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который дан в задании, допуска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внесение изменений в текст задания в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части описания исполнителя «Робот». При отсутствии учебной среды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исполнителя «Робот» решение задания 15.1 записыва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в простом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текстовом редакторе.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Задание 15.2 предусматрива</w:t>
      </w:r>
      <w:r>
        <w:rPr>
          <w:rFonts w:ascii="Times New Roman" w:hAnsi="Times New Roman" w:cs="Times New Roman"/>
          <w:sz w:val="24"/>
          <w:szCs w:val="24"/>
        </w:rPr>
        <w:t>ло</w:t>
      </w:r>
      <w:r w:rsidRPr="00AC4A1F">
        <w:rPr>
          <w:rFonts w:ascii="Times New Roman" w:hAnsi="Times New Roman" w:cs="Times New Roman"/>
          <w:sz w:val="24"/>
          <w:szCs w:val="24"/>
        </w:rPr>
        <w:t xml:space="preserve"> запись алгоритма на универсальном языке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программирования. В этом случае для выполнения задания необходима</w:t>
      </w:r>
      <w:r>
        <w:rPr>
          <w:rFonts w:ascii="Times New Roman" w:hAnsi="Times New Roman" w:cs="Times New Roman"/>
          <w:sz w:val="24"/>
          <w:szCs w:val="24"/>
        </w:rPr>
        <w:t xml:space="preserve"> была </w:t>
      </w:r>
      <w:r w:rsidRPr="00AC4A1F">
        <w:rPr>
          <w:rFonts w:ascii="Times New Roman" w:hAnsi="Times New Roman" w:cs="Times New Roman"/>
          <w:sz w:val="24"/>
          <w:szCs w:val="24"/>
        </w:rPr>
        <w:t>система программирования, используемая при обучении.</w:t>
      </w:r>
    </w:p>
    <w:p w:rsidR="00334A3F" w:rsidRPr="00AC4A1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>Решением каждого задания части 2 явля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AC4A1F">
        <w:rPr>
          <w:rFonts w:ascii="Times New Roman" w:hAnsi="Times New Roman" w:cs="Times New Roman"/>
          <w:sz w:val="24"/>
          <w:szCs w:val="24"/>
        </w:rPr>
        <w:t xml:space="preserve"> отдельный файл,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подготовленный в соответствующей программе (текстовом редакторе или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 xml:space="preserve">электронной таблице). </w:t>
      </w:r>
      <w:r>
        <w:rPr>
          <w:rFonts w:ascii="Times New Roman" w:hAnsi="Times New Roman" w:cs="Times New Roman"/>
          <w:sz w:val="24"/>
          <w:szCs w:val="24"/>
        </w:rPr>
        <w:t>Учащиеся</w:t>
      </w:r>
      <w:r w:rsidRPr="00AC4A1F">
        <w:rPr>
          <w:rFonts w:ascii="Times New Roman" w:hAnsi="Times New Roman" w:cs="Times New Roman"/>
          <w:sz w:val="24"/>
          <w:szCs w:val="24"/>
        </w:rPr>
        <w:t xml:space="preserve"> сохраня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AC4A1F">
        <w:rPr>
          <w:rFonts w:ascii="Times New Roman" w:hAnsi="Times New Roman" w:cs="Times New Roman"/>
          <w:sz w:val="24"/>
          <w:szCs w:val="24"/>
        </w:rPr>
        <w:t xml:space="preserve"> данные файлы в катало</w:t>
      </w:r>
      <w:r w:rsidR="006B1C8C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гпод именами, указанными техническим специалистом.</w:t>
      </w:r>
    </w:p>
    <w:p w:rsidR="00334A3F" w:rsidRDefault="00334A3F" w:rsidP="00990E0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заданий диагностической работы по позициям кодификаторов представлено в таблице</w:t>
      </w:r>
      <w:r w:rsidR="00FC1475">
        <w:rPr>
          <w:rFonts w:ascii="Times New Roman" w:hAnsi="Times New Roman" w:cs="Times New Roman"/>
          <w:sz w:val="24"/>
          <w:szCs w:val="24"/>
        </w:rPr>
        <w:t xml:space="preserve"> 49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0ED2" w:rsidRPr="00483550" w:rsidRDefault="00750ED2" w:rsidP="00334A3F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750ED2" w:rsidRPr="00483550" w:rsidRDefault="00750ED2" w:rsidP="00334A3F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334A3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</w:t>
      </w:r>
      <w:r w:rsidR="00FC1475">
        <w:rPr>
          <w:rFonts w:ascii="Times New Roman" w:hAnsi="Times New Roman" w:cs="Times New Roman"/>
          <w:sz w:val="16"/>
          <w:szCs w:val="16"/>
        </w:rPr>
        <w:t xml:space="preserve"> 49</w:t>
      </w:r>
    </w:p>
    <w:p w:rsidR="00334A3F" w:rsidRDefault="00334A3F" w:rsidP="00334A3F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Распределение заданий по позициям кодификатора</w:t>
      </w:r>
    </w:p>
    <w:tbl>
      <w:tblPr>
        <w:tblStyle w:val="a5"/>
        <w:tblW w:w="9882" w:type="dxa"/>
        <w:tblInd w:w="-431" w:type="dxa"/>
        <w:tblLook w:val="04A0"/>
      </w:tblPr>
      <w:tblGrid>
        <w:gridCol w:w="672"/>
        <w:gridCol w:w="6417"/>
        <w:gridCol w:w="1260"/>
        <w:gridCol w:w="1533"/>
      </w:tblGrid>
      <w:tr w:rsidR="00334A3F" w:rsidRPr="007A64E0" w:rsidTr="00BA72BE">
        <w:tc>
          <w:tcPr>
            <w:tcW w:w="672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Проверяемый результат обучения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Оценивать объём памяти,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необходимый для хранения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текстовых данных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Уметь декодировать кодовую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последовательность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Определять истинность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составного высказывания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Анализировать простейшие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модели объектов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Анализировать простые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алгоритмы для конкретного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исполнителя с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фиксированным набором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команд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Формально исполнять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алгоритмы, записанные на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языке программирования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Знать принципы адресации в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сети Интернет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Понимать принципы поиска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информации в Интернете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Умение анализировать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информацию,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представленную в виде схем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Записывать числа в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различных системах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счисления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Поиск информации в файлах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и каталогах компьютера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Определение количества и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информационного объёма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файлов, отобранных по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некоторому условию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Создавать презентации(вариант задания 13.1) или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создавать текстовый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документ (вариант задания13.2)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DA41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Умение проводить обработку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большого массива данных с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использованием средств</w:t>
            </w:r>
            <w:r w:rsidR="00DA4121">
              <w:rPr>
                <w:rFonts w:ascii="Times New Roman" w:hAnsi="Times New Roman" w:cs="Times New Roman"/>
                <w:sz w:val="20"/>
                <w:szCs w:val="20"/>
              </w:rPr>
              <w:t xml:space="preserve"> э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лектронной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таблицы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34A3F" w:rsidRPr="007A64E0" w:rsidTr="00BA72BE">
        <w:tc>
          <w:tcPr>
            <w:tcW w:w="672" w:type="dxa"/>
          </w:tcPr>
          <w:p w:rsidR="00334A3F" w:rsidRPr="007A64E0" w:rsidRDefault="00334A3F" w:rsidP="00F01A1C">
            <w:pPr>
              <w:pStyle w:val="a8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7" w:type="dxa"/>
          </w:tcPr>
          <w:p w:rsidR="00334A3F" w:rsidRPr="007A64E0" w:rsidRDefault="00334A3F" w:rsidP="00BA72BE">
            <w:pPr>
              <w:tabs>
                <w:tab w:val="left" w:pos="4019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Создавать и выполнять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программы для заданного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исполнителя (вариант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задания 15.1) или на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универсальном языке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программирования (вариант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задания 15.2)</w:t>
            </w:r>
          </w:p>
        </w:tc>
        <w:tc>
          <w:tcPr>
            <w:tcW w:w="1260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531" w:type="dxa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34A3F" w:rsidRPr="007A64E0" w:rsidTr="00BA72BE">
        <w:tc>
          <w:tcPr>
            <w:tcW w:w="9882" w:type="dxa"/>
            <w:gridSpan w:val="4"/>
          </w:tcPr>
          <w:p w:rsidR="00334A3F" w:rsidRPr="007A64E0" w:rsidRDefault="00334A3F" w:rsidP="00BA7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Всего заданий – 15; из них</w:t>
            </w:r>
            <w:r w:rsidR="006B1C8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по типу заданий: с кратким ответом – 12, с развёрнутым ответом – 3.</w:t>
            </w:r>
          </w:p>
          <w:p w:rsidR="00334A3F" w:rsidRPr="00990E03" w:rsidRDefault="00334A3F" w:rsidP="00BA7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по уровню сложности: Б – 10; П – 3; В – 2.</w:t>
            </w:r>
          </w:p>
          <w:p w:rsidR="00334A3F" w:rsidRPr="007A64E0" w:rsidRDefault="00334A3F" w:rsidP="00990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 – 19</w:t>
            </w:r>
            <w:r w:rsidRPr="007A64E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  <w:r w:rsidRPr="007A64E0">
              <w:rPr>
                <w:rFonts w:ascii="Times New Roman" w:hAnsi="Times New Roman" w:cs="Times New Roman"/>
                <w:sz w:val="20"/>
                <w:szCs w:val="20"/>
              </w:rPr>
              <w:t>Общее время выполнения работы – 150 минут.</w:t>
            </w:r>
          </w:p>
        </w:tc>
      </w:tr>
    </w:tbl>
    <w:p w:rsidR="00334A3F" w:rsidRPr="00334A3F" w:rsidRDefault="00334A3F" w:rsidP="00F01A1C">
      <w:pPr>
        <w:pStyle w:val="1"/>
        <w:numPr>
          <w:ilvl w:val="1"/>
          <w:numId w:val="13"/>
        </w:numPr>
        <w:spacing w:before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35" w:name="_Toc55484488"/>
      <w:r w:rsidRPr="00334A3F">
        <w:rPr>
          <w:rFonts w:ascii="Times New Roman" w:hAnsi="Times New Roman" w:cs="Times New Roman"/>
          <w:bCs/>
          <w:sz w:val="24"/>
          <w:szCs w:val="24"/>
        </w:rPr>
        <w:t>Система оценивания выполнения отдельных заданий и работы в целом</w:t>
      </w:r>
      <w:bookmarkEnd w:id="35"/>
    </w:p>
    <w:p w:rsidR="00334A3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>Верное выполнение каждого задания части 1 и заданий 11 и 12 части 2оценива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1 баллом. Эти задания счита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выполненными, если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экзаменуемый да</w:t>
      </w:r>
      <w:r>
        <w:rPr>
          <w:rFonts w:ascii="Times New Roman" w:hAnsi="Times New Roman" w:cs="Times New Roman"/>
          <w:sz w:val="24"/>
          <w:szCs w:val="24"/>
        </w:rPr>
        <w:t>вал</w:t>
      </w:r>
      <w:r w:rsidRPr="00AC4A1F">
        <w:rPr>
          <w:rFonts w:ascii="Times New Roman" w:hAnsi="Times New Roman" w:cs="Times New Roman"/>
          <w:sz w:val="24"/>
          <w:szCs w:val="24"/>
        </w:rPr>
        <w:t xml:space="preserve"> ответ, соответствующий эталону верного ответа.</w:t>
      </w:r>
    </w:p>
    <w:p w:rsidR="00334A3F" w:rsidRPr="00AC4A1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>Максимальное количество первичных баллов, которое можно</w:t>
      </w:r>
      <w:r>
        <w:rPr>
          <w:rFonts w:ascii="Times New Roman" w:hAnsi="Times New Roman" w:cs="Times New Roman"/>
          <w:sz w:val="24"/>
          <w:szCs w:val="24"/>
        </w:rPr>
        <w:t xml:space="preserve"> было</w:t>
      </w:r>
      <w:r w:rsidRPr="00AC4A1F">
        <w:rPr>
          <w:rFonts w:ascii="Times New Roman" w:hAnsi="Times New Roman" w:cs="Times New Roman"/>
          <w:sz w:val="24"/>
          <w:szCs w:val="24"/>
        </w:rPr>
        <w:t xml:space="preserve"> получить за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выполнение заданий с кратким ответом, равно 12.</w:t>
      </w:r>
    </w:p>
    <w:p w:rsidR="00334A3F" w:rsidRPr="00AC4A1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>Выполнение заданий 13 и 15 с развёрнутым ответом оценива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от 0 до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 xml:space="preserve">2 баллов, выполнение задания 14 – от 0 до 3 баллов. Ответы на эти </w:t>
      </w:r>
      <w:r w:rsidR="004E6419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AC4A1F">
        <w:rPr>
          <w:rFonts w:ascii="Times New Roman" w:hAnsi="Times New Roman" w:cs="Times New Roman"/>
          <w:sz w:val="24"/>
          <w:szCs w:val="24"/>
        </w:rPr>
        <w:t>проверя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и оценива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AC4A1F">
        <w:rPr>
          <w:rFonts w:ascii="Times New Roman" w:hAnsi="Times New Roman" w:cs="Times New Roman"/>
          <w:sz w:val="24"/>
          <w:szCs w:val="24"/>
        </w:rPr>
        <w:t xml:space="preserve"> экспертами предметной комисси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 w:rsidRPr="00AC4A1F">
        <w:rPr>
          <w:rFonts w:ascii="Times New Roman" w:hAnsi="Times New Roman" w:cs="Times New Roman"/>
          <w:sz w:val="24"/>
          <w:szCs w:val="24"/>
        </w:rPr>
        <w:t>(устанавливается соответствие ответов определённому перечню критериев).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баллов, которое можно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AC4A1F">
        <w:rPr>
          <w:rFonts w:ascii="Times New Roman" w:hAnsi="Times New Roman" w:cs="Times New Roman"/>
          <w:sz w:val="24"/>
          <w:szCs w:val="24"/>
        </w:rPr>
        <w:t>получить за выполнение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заданий с развёрнутым ответом, равно 7.</w:t>
      </w:r>
    </w:p>
    <w:p w:rsidR="00334A3F" w:rsidRPr="00AC4A1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>Максимальное количество первичных баллов за выполнение всех</w:t>
      </w:r>
      <w:r w:rsidR="004E6419">
        <w:rPr>
          <w:rFonts w:ascii="Times New Roman" w:hAnsi="Times New Roman" w:cs="Times New Roman"/>
          <w:sz w:val="24"/>
          <w:szCs w:val="24"/>
        </w:rPr>
        <w:t xml:space="preserve"> з</w:t>
      </w:r>
      <w:r w:rsidRPr="00AC4A1F">
        <w:rPr>
          <w:rFonts w:ascii="Times New Roman" w:hAnsi="Times New Roman" w:cs="Times New Roman"/>
          <w:sz w:val="24"/>
          <w:szCs w:val="24"/>
        </w:rPr>
        <w:t xml:space="preserve">аданий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AC4A1F">
        <w:rPr>
          <w:rFonts w:ascii="Times New Roman" w:hAnsi="Times New Roman" w:cs="Times New Roman"/>
          <w:sz w:val="24"/>
          <w:szCs w:val="24"/>
        </w:rPr>
        <w:t xml:space="preserve"> работы равно 19.</w:t>
      </w:r>
    </w:p>
    <w:p w:rsidR="00334A3F" w:rsidRDefault="00334A3F" w:rsidP="00334A3F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4A1F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AC4A1F">
        <w:rPr>
          <w:rFonts w:ascii="Times New Roman" w:hAnsi="Times New Roman" w:cs="Times New Roman"/>
          <w:sz w:val="24"/>
          <w:szCs w:val="24"/>
        </w:rPr>
        <w:t xml:space="preserve">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лс</w:t>
      </w:r>
      <w:r w:rsidRPr="00AC4A1F">
        <w:rPr>
          <w:rFonts w:ascii="Times New Roman" w:hAnsi="Times New Roman" w:cs="Times New Roman"/>
          <w:sz w:val="24"/>
          <w:szCs w:val="24"/>
        </w:rPr>
        <w:t>я в отметку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AC4A1F">
        <w:rPr>
          <w:rFonts w:ascii="Times New Roman" w:hAnsi="Times New Roman" w:cs="Times New Roman"/>
          <w:sz w:val="24"/>
          <w:szCs w:val="24"/>
        </w:rPr>
        <w:t>по пятибалльной шкале.</w:t>
      </w:r>
    </w:p>
    <w:p w:rsidR="00334A3F" w:rsidRPr="00AF2F4B" w:rsidRDefault="00334A3F" w:rsidP="00334A3F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AF2F4B">
        <w:rPr>
          <w:rFonts w:ascii="Times New Roman" w:hAnsi="Times New Roman" w:cs="Times New Roman"/>
          <w:sz w:val="16"/>
          <w:szCs w:val="16"/>
        </w:rPr>
        <w:t>Таблица</w:t>
      </w:r>
      <w:r w:rsidR="00FC1475">
        <w:rPr>
          <w:rFonts w:ascii="Times New Roman" w:hAnsi="Times New Roman" w:cs="Times New Roman"/>
          <w:sz w:val="16"/>
          <w:szCs w:val="16"/>
        </w:rPr>
        <w:t xml:space="preserve"> 50</w:t>
      </w:r>
    </w:p>
    <w:tbl>
      <w:tblPr>
        <w:tblStyle w:val="a5"/>
        <w:tblW w:w="0" w:type="auto"/>
        <w:jc w:val="center"/>
        <w:tblLook w:val="04A0"/>
      </w:tblPr>
      <w:tblGrid>
        <w:gridCol w:w="2689"/>
        <w:gridCol w:w="1049"/>
        <w:gridCol w:w="1869"/>
        <w:gridCol w:w="1869"/>
        <w:gridCol w:w="1869"/>
      </w:tblGrid>
      <w:tr w:rsidR="00334A3F" w:rsidRPr="00AF2F4B" w:rsidTr="00BA72BE">
        <w:trPr>
          <w:jc w:val="center"/>
        </w:trPr>
        <w:tc>
          <w:tcPr>
            <w:tcW w:w="2689" w:type="dxa"/>
            <w:vAlign w:val="center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049" w:type="dxa"/>
            <w:vAlign w:val="center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869" w:type="dxa"/>
            <w:vAlign w:val="center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869" w:type="dxa"/>
            <w:vAlign w:val="center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869" w:type="dxa"/>
            <w:vAlign w:val="center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334A3F" w:rsidRPr="00AF2F4B" w:rsidTr="00BA72BE">
        <w:trPr>
          <w:jc w:val="center"/>
        </w:trPr>
        <w:tc>
          <w:tcPr>
            <w:tcW w:w="2689" w:type="dxa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049" w:type="dxa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0–4</w:t>
            </w:r>
          </w:p>
        </w:tc>
        <w:tc>
          <w:tcPr>
            <w:tcW w:w="1869" w:type="dxa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5–10</w:t>
            </w:r>
          </w:p>
        </w:tc>
        <w:tc>
          <w:tcPr>
            <w:tcW w:w="1869" w:type="dxa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11–16</w:t>
            </w:r>
          </w:p>
        </w:tc>
        <w:tc>
          <w:tcPr>
            <w:tcW w:w="1869" w:type="dxa"/>
          </w:tcPr>
          <w:p w:rsidR="00334A3F" w:rsidRPr="00AF2F4B" w:rsidRDefault="00334A3F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17–19</w:t>
            </w:r>
          </w:p>
        </w:tc>
      </w:tr>
    </w:tbl>
    <w:p w:rsidR="00334A3F" w:rsidRDefault="00334A3F" w:rsidP="00334A3F">
      <w:pPr>
        <w:spacing w:after="0" w:line="276" w:lineRule="auto"/>
      </w:pPr>
    </w:p>
    <w:p w:rsidR="00334A3F" w:rsidRPr="00334A3F" w:rsidRDefault="00334A3F" w:rsidP="00F01A1C">
      <w:pPr>
        <w:pStyle w:val="1"/>
        <w:numPr>
          <w:ilvl w:val="1"/>
          <w:numId w:val="13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36" w:name="_Toc55484489"/>
      <w:r w:rsidRPr="00334A3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Анализ основных результатов выполнения диагностической работы </w:t>
      </w:r>
      <w:r w:rsidRPr="00334A3F">
        <w:rPr>
          <w:rFonts w:ascii="Times New Roman" w:hAnsi="Times New Roman" w:cs="Times New Roman"/>
          <w:bCs/>
          <w:sz w:val="24"/>
          <w:szCs w:val="24"/>
        </w:rPr>
        <w:br/>
        <w:t>по информатике</w:t>
      </w:r>
      <w:bookmarkEnd w:id="36"/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 по информатике приняли участие 304 учащихся 10-х классов из 13 ОУ города, в числе которых гимназия «Лаборатория Салахова», гимназия № 2 и гимназия имени Ф.К. Салманова, лицей № 1, Сургутский естественно-научный лицей. лицей № 3, СОШ №№ 10, 46 с УИОП, СОШ №№ 1, 7, 45, СШ №№ 12 и 31.</w:t>
      </w:r>
    </w:p>
    <w:p w:rsidR="00334A3F" w:rsidRDefault="00334A3F" w:rsidP="00334A3F">
      <w:pPr>
        <w:tabs>
          <w:tab w:val="left" w:pos="1756"/>
        </w:tabs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334A3F" w:rsidRPr="00345EE9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Доля учащихся, преодолевших минимальный балловый порог – </w:t>
      </w:r>
      <w:r>
        <w:rPr>
          <w:rFonts w:ascii="Times New Roman" w:hAnsi="Times New Roman"/>
          <w:i/>
          <w:sz w:val="24"/>
          <w:szCs w:val="24"/>
        </w:rPr>
        <w:t>99,3</w:t>
      </w:r>
      <w:r w:rsidRPr="00345EE9">
        <w:rPr>
          <w:rFonts w:ascii="Times New Roman" w:hAnsi="Times New Roman"/>
          <w:iCs/>
          <w:sz w:val="24"/>
          <w:szCs w:val="24"/>
        </w:rPr>
        <w:t>%;</w:t>
      </w:r>
    </w:p>
    <w:p w:rsidR="00334A3F" w:rsidRPr="00345EE9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Качество знаний – </w:t>
      </w:r>
      <w:r>
        <w:rPr>
          <w:rFonts w:ascii="Times New Roman" w:hAnsi="Times New Roman"/>
          <w:i/>
          <w:sz w:val="24"/>
          <w:szCs w:val="24"/>
        </w:rPr>
        <w:t>72</w:t>
      </w:r>
      <w:r w:rsidRPr="00345EE9">
        <w:rPr>
          <w:rFonts w:ascii="Times New Roman" w:hAnsi="Times New Roman"/>
          <w:iCs/>
          <w:sz w:val="24"/>
          <w:szCs w:val="24"/>
        </w:rPr>
        <w:t>%;</w:t>
      </w:r>
    </w:p>
    <w:p w:rsidR="00334A3F" w:rsidRPr="00345EE9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/>
          <w:iCs/>
          <w:sz w:val="24"/>
          <w:szCs w:val="24"/>
        </w:rPr>
        <w:t>13</w:t>
      </w:r>
      <w:r w:rsidRPr="00345EE9">
        <w:rPr>
          <w:rFonts w:ascii="Times New Roman" w:hAnsi="Times New Roman"/>
          <w:iCs/>
          <w:sz w:val="24"/>
          <w:szCs w:val="24"/>
        </w:rPr>
        <w:t xml:space="preserve"> (максимальный балл</w:t>
      </w:r>
      <w:r>
        <w:rPr>
          <w:rFonts w:ascii="Times New Roman" w:hAnsi="Times New Roman"/>
          <w:iCs/>
          <w:sz w:val="24"/>
          <w:szCs w:val="24"/>
        </w:rPr>
        <w:t xml:space="preserve"> –19</w:t>
      </w:r>
      <w:r w:rsidRPr="00345EE9">
        <w:rPr>
          <w:rFonts w:ascii="Times New Roman" w:hAnsi="Times New Roman"/>
          <w:iCs/>
          <w:sz w:val="24"/>
          <w:szCs w:val="24"/>
        </w:rPr>
        <w:t>);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Средняя отметка – </w:t>
      </w:r>
      <w:r w:rsidRPr="00345EE9">
        <w:rPr>
          <w:rFonts w:ascii="Times New Roman" w:hAnsi="Times New Roman"/>
          <w:iCs/>
          <w:sz w:val="24"/>
          <w:szCs w:val="24"/>
        </w:rPr>
        <w:t>3,</w:t>
      </w:r>
      <w:r>
        <w:rPr>
          <w:rFonts w:ascii="Times New Roman" w:hAnsi="Times New Roman"/>
          <w:iCs/>
          <w:sz w:val="24"/>
          <w:szCs w:val="24"/>
        </w:rPr>
        <w:t>8</w:t>
      </w:r>
      <w:r w:rsidRPr="00345EE9">
        <w:rPr>
          <w:rFonts w:ascii="Times New Roman" w:hAnsi="Times New Roman"/>
          <w:iCs/>
          <w:sz w:val="24"/>
          <w:szCs w:val="24"/>
        </w:rPr>
        <w:t>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334A3F" w:rsidRPr="005814AD" w:rsidRDefault="00334A3F" w:rsidP="00F01A1C">
      <w:pPr>
        <w:pStyle w:val="1"/>
        <w:numPr>
          <w:ilvl w:val="1"/>
          <w:numId w:val="13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37" w:name="_Toc55484490"/>
      <w:r w:rsidRPr="005814AD">
        <w:rPr>
          <w:rFonts w:ascii="Times New Roman" w:hAnsi="Times New Roman" w:cs="Times New Roman"/>
          <w:sz w:val="24"/>
          <w:szCs w:val="24"/>
        </w:rPr>
        <w:t>Распределение тестового балла по информатике</w:t>
      </w:r>
      <w:bookmarkEnd w:id="37"/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 результатам ДР средний тестовый балл по информатике составил 13 баллов из максимально возможных 19 баллов, что составило 67% выполнения.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Из данных, представленных в таблице</w:t>
      </w:r>
      <w:r w:rsidR="00FC1475">
        <w:rPr>
          <w:rFonts w:ascii="Times New Roman" w:hAnsi="Times New Roman"/>
          <w:iCs/>
          <w:sz w:val="24"/>
          <w:szCs w:val="24"/>
        </w:rPr>
        <w:t xml:space="preserve"> 51</w:t>
      </w:r>
      <w:r>
        <w:rPr>
          <w:rFonts w:ascii="Times New Roman" w:hAnsi="Times New Roman"/>
          <w:iCs/>
          <w:sz w:val="24"/>
          <w:szCs w:val="24"/>
        </w:rPr>
        <w:t xml:space="preserve"> видно, что:</w:t>
      </w:r>
    </w:p>
    <w:p w:rsidR="00334A3F" w:rsidRPr="008F1F08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8F1F08">
        <w:rPr>
          <w:rFonts w:ascii="Times New Roman" w:hAnsi="Times New Roman"/>
          <w:iCs/>
          <w:sz w:val="24"/>
          <w:szCs w:val="24"/>
        </w:rPr>
        <w:t>– минимальный тестовый балл по результатам работы набрал 1 десятиклассник из СШ № 12, который составил 3 балла;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8F1F08">
        <w:rPr>
          <w:rFonts w:ascii="Times New Roman" w:hAnsi="Times New Roman"/>
          <w:iCs/>
          <w:sz w:val="24"/>
          <w:szCs w:val="24"/>
        </w:rPr>
        <w:t>– менее половины работы выполнили 52 школьников, что составило 17% от общего числа участников;</w:t>
      </w:r>
    </w:p>
    <w:p w:rsidR="00334A3F" w:rsidRPr="00F877C1" w:rsidRDefault="00334A3F" w:rsidP="00334A3F">
      <w:pPr>
        <w:spacing w:after="0" w:line="276" w:lineRule="auto"/>
        <w:ind w:firstLine="709"/>
        <w:jc w:val="right"/>
        <w:rPr>
          <w:rFonts w:ascii="Times New Roman" w:hAnsi="Times New Roman"/>
          <w:iCs/>
          <w:sz w:val="16"/>
          <w:szCs w:val="16"/>
        </w:rPr>
      </w:pPr>
      <w:r>
        <w:rPr>
          <w:rFonts w:ascii="Times New Roman" w:hAnsi="Times New Roman"/>
          <w:iCs/>
          <w:sz w:val="16"/>
          <w:szCs w:val="16"/>
        </w:rPr>
        <w:t>Таблица</w:t>
      </w:r>
      <w:r w:rsidR="00FC1475">
        <w:rPr>
          <w:rFonts w:ascii="Times New Roman" w:hAnsi="Times New Roman"/>
          <w:iCs/>
          <w:sz w:val="16"/>
          <w:szCs w:val="16"/>
        </w:rPr>
        <w:t xml:space="preserve"> 51</w:t>
      </w:r>
    </w:p>
    <w:p w:rsidR="00334A3F" w:rsidRDefault="00334A3F" w:rsidP="00334A3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ДР по информатике</w:t>
      </w:r>
    </w:p>
    <w:tbl>
      <w:tblPr>
        <w:tblW w:w="8217" w:type="dxa"/>
        <w:jc w:val="center"/>
        <w:tblLook w:val="04A0"/>
      </w:tblPr>
      <w:tblGrid>
        <w:gridCol w:w="1980"/>
        <w:gridCol w:w="1843"/>
        <w:gridCol w:w="1842"/>
        <w:gridCol w:w="2552"/>
      </w:tblGrid>
      <w:tr w:rsidR="00334A3F" w:rsidRPr="008F1F08" w:rsidTr="00BA72BE">
        <w:trPr>
          <w:trHeight w:val="49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1%</w:t>
            </w:r>
          </w:p>
        </w:tc>
      </w:tr>
      <w:tr w:rsidR="00334A3F" w:rsidRPr="008F1F08" w:rsidTr="00BA72BE">
        <w:trPr>
          <w:trHeight w:val="255"/>
          <w:jc w:val="center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50%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34A3F" w:rsidRPr="008F1F0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F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83%</w:t>
            </w:r>
          </w:p>
        </w:tc>
      </w:tr>
    </w:tbl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 выполнить 85% и более заданий работы получилось у 37 человек, что составило 12%;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максимальных 19 баллов по итогам работы набрали 4 школьника из гимназии «Лаборатория Салахова», лицеев №№ 1 и 3, СОШ № 46 с УИОП.</w:t>
      </w:r>
    </w:p>
    <w:p w:rsidR="00334A3F" w:rsidRPr="005814AD" w:rsidRDefault="00334A3F" w:rsidP="00F01A1C">
      <w:pPr>
        <w:pStyle w:val="1"/>
        <w:numPr>
          <w:ilvl w:val="1"/>
          <w:numId w:val="13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38" w:name="_Toc55484491"/>
      <w:r w:rsidRPr="005814AD">
        <w:rPr>
          <w:rFonts w:ascii="Times New Roman" w:hAnsi="Times New Roman" w:cs="Times New Roman"/>
          <w:sz w:val="24"/>
          <w:szCs w:val="24"/>
        </w:rPr>
        <w:lastRenderedPageBreak/>
        <w:t>Распределение отметок по информатике</w:t>
      </w:r>
      <w:bookmarkEnd w:id="38"/>
    </w:p>
    <w:p w:rsidR="00334A3F" w:rsidRDefault="00334A3F" w:rsidP="00334A3F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по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отметок по результатам диагностической работы представлены в таблице</w:t>
      </w:r>
      <w:r w:rsidR="00FC1475">
        <w:rPr>
          <w:rFonts w:ascii="Times New Roman" w:hAnsi="Times New Roman" w:cs="Times New Roman"/>
          <w:sz w:val="24"/>
          <w:szCs w:val="24"/>
        </w:rPr>
        <w:t xml:space="preserve"> 52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выполнения ДР по информатике составило 72%.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 ОУ более 90% учащихся по итогам ДР получили отметки «4» и «5», при этом учащиеся гимназии «Лаборатория Салахова» продемонстрировали 100% качество выполнения диагностической работы.</w:t>
      </w:r>
    </w:p>
    <w:p w:rsidR="00334A3F" w:rsidRPr="007232F5" w:rsidRDefault="00334A3F" w:rsidP="00334A3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7232F5">
        <w:rPr>
          <w:rFonts w:ascii="Times New Roman" w:hAnsi="Times New Roman" w:cs="Times New Roman"/>
          <w:sz w:val="16"/>
          <w:szCs w:val="16"/>
        </w:rPr>
        <w:t>Таблица</w:t>
      </w:r>
      <w:r w:rsidR="00FC1475">
        <w:rPr>
          <w:rFonts w:ascii="Times New Roman" w:hAnsi="Times New Roman" w:cs="Times New Roman"/>
          <w:sz w:val="16"/>
          <w:szCs w:val="16"/>
        </w:rPr>
        <w:t xml:space="preserve"> 52</w:t>
      </w:r>
    </w:p>
    <w:p w:rsidR="00334A3F" w:rsidRDefault="00334A3F" w:rsidP="00334A3F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отметок по результатам ДР по информатике в разрезе ОУ</w:t>
      </w:r>
    </w:p>
    <w:tbl>
      <w:tblPr>
        <w:tblW w:w="9618" w:type="dxa"/>
        <w:jc w:val="center"/>
        <w:tblLook w:val="04A0"/>
      </w:tblPr>
      <w:tblGrid>
        <w:gridCol w:w="1985"/>
        <w:gridCol w:w="1276"/>
        <w:gridCol w:w="556"/>
        <w:gridCol w:w="583"/>
        <w:gridCol w:w="699"/>
        <w:gridCol w:w="583"/>
        <w:gridCol w:w="693"/>
        <w:gridCol w:w="708"/>
        <w:gridCol w:w="567"/>
        <w:gridCol w:w="709"/>
        <w:gridCol w:w="1259"/>
      </w:tblGrid>
      <w:tr w:rsidR="00334A3F" w:rsidRPr="008002C0" w:rsidTr="00BA72BE">
        <w:trPr>
          <w:trHeight w:val="255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100%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96%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92%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83%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66%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75%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95%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88%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83%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50%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32%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20%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33%</w:t>
            </w:r>
          </w:p>
        </w:tc>
      </w:tr>
      <w:tr w:rsidR="00334A3F" w:rsidRPr="008002C0" w:rsidTr="00BA72BE">
        <w:trPr>
          <w:trHeight w:val="25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334A3F" w:rsidRPr="008002C0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002C0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72%</w:t>
            </w:r>
          </w:p>
        </w:tc>
      </w:tr>
    </w:tbl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В СШ №31 качество выполнения диагностической работы составило 20%, это самый низкий показатель по городу.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6DA">
        <w:rPr>
          <w:rFonts w:ascii="Times New Roman" w:hAnsi="Times New Roman" w:cs="Times New Roman"/>
          <w:sz w:val="24"/>
          <w:szCs w:val="24"/>
        </w:rPr>
        <w:t>В СШ № 12</w:t>
      </w:r>
      <w:r>
        <w:rPr>
          <w:rFonts w:ascii="Times New Roman" w:hAnsi="Times New Roman" w:cs="Times New Roman"/>
          <w:sz w:val="24"/>
          <w:szCs w:val="24"/>
        </w:rPr>
        <w:t xml:space="preserve"> и СОШ № 45 доля учащихся, получивших неудовлетворительный результат, составила 5% и 4% соответственно.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Hlk52964178"/>
    </w:p>
    <w:p w:rsidR="00334A3F" w:rsidRPr="00747F7E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7E">
        <w:rPr>
          <w:rFonts w:ascii="Times New Roman" w:hAnsi="Times New Roman" w:cs="Times New Roman"/>
          <w:sz w:val="24"/>
          <w:szCs w:val="24"/>
        </w:rPr>
        <w:t>Анализ данных в таблице</w:t>
      </w:r>
      <w:r w:rsidR="0089287C">
        <w:rPr>
          <w:rFonts w:ascii="Times New Roman" w:hAnsi="Times New Roman" w:cs="Times New Roman"/>
          <w:sz w:val="24"/>
          <w:szCs w:val="24"/>
        </w:rPr>
        <w:t xml:space="preserve"> 53</w:t>
      </w:r>
      <w:r w:rsidRPr="00747F7E">
        <w:rPr>
          <w:rFonts w:ascii="Times New Roman" w:hAnsi="Times New Roman" w:cs="Times New Roman"/>
          <w:sz w:val="24"/>
          <w:szCs w:val="24"/>
        </w:rPr>
        <w:t xml:space="preserve"> позволяет сделать вывод, что 18% участников </w:t>
      </w:r>
      <w:r>
        <w:rPr>
          <w:rFonts w:ascii="Times New Roman" w:hAnsi="Times New Roman" w:cs="Times New Roman"/>
          <w:sz w:val="24"/>
          <w:szCs w:val="24"/>
        </w:rPr>
        <w:br/>
      </w:r>
      <w:r w:rsidRPr="00747F7E">
        <w:rPr>
          <w:rFonts w:ascii="Times New Roman" w:hAnsi="Times New Roman" w:cs="Times New Roman"/>
          <w:sz w:val="24"/>
          <w:szCs w:val="24"/>
        </w:rPr>
        <w:t>(56 десятиклассников) набрали минимальный балл для получения той или иной отметки.</w:t>
      </w:r>
    </w:p>
    <w:p w:rsidR="00334A3F" w:rsidRPr="00747F7E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7E">
        <w:rPr>
          <w:rFonts w:ascii="Times New Roman" w:hAnsi="Times New Roman" w:cs="Times New Roman"/>
          <w:sz w:val="24"/>
          <w:szCs w:val="24"/>
        </w:rPr>
        <w:t xml:space="preserve">4 участника (1,3% от общего числа участников) набрали 5 баллов, что является пограничным балом между отметкой «2» и «3». </w:t>
      </w:r>
      <w:r>
        <w:rPr>
          <w:rFonts w:ascii="Times New Roman" w:hAnsi="Times New Roman" w:cs="Times New Roman"/>
          <w:sz w:val="24"/>
          <w:szCs w:val="24"/>
        </w:rPr>
        <w:t>Данная категория участников обучаются по одному человеку в СШ № 12 и № 31 и два человека в Сургутском естественно-научном лицее.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F7E">
        <w:rPr>
          <w:rFonts w:ascii="Times New Roman" w:hAnsi="Times New Roman" w:cs="Times New Roman"/>
          <w:sz w:val="24"/>
          <w:szCs w:val="24"/>
        </w:rPr>
        <w:t>В СШ № 12 доля учащихся, получивших пограничный балл между отметками «3» и «4», составляет 18%</w:t>
      </w:r>
      <w:r>
        <w:rPr>
          <w:rFonts w:ascii="Times New Roman" w:hAnsi="Times New Roman" w:cs="Times New Roman"/>
          <w:sz w:val="24"/>
          <w:szCs w:val="24"/>
        </w:rPr>
        <w:t>, это</w:t>
      </w:r>
      <w:r w:rsidRPr="00747F7E">
        <w:rPr>
          <w:rFonts w:ascii="Times New Roman" w:hAnsi="Times New Roman" w:cs="Times New Roman"/>
          <w:sz w:val="24"/>
          <w:szCs w:val="24"/>
        </w:rPr>
        <w:t xml:space="preserve"> самый высокий показатель по городу.</w:t>
      </w:r>
      <w:r>
        <w:rPr>
          <w:rFonts w:ascii="Times New Roman" w:hAnsi="Times New Roman" w:cs="Times New Roman"/>
          <w:sz w:val="24"/>
          <w:szCs w:val="24"/>
        </w:rPr>
        <w:t xml:space="preserve"> Данный показатель в гимназии им. Ф.К. Салманова и СОШ № 7 составил по 17%.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79C0">
        <w:rPr>
          <w:rFonts w:ascii="Times New Roman" w:hAnsi="Times New Roman" w:cs="Times New Roman"/>
          <w:sz w:val="24"/>
          <w:szCs w:val="24"/>
        </w:rPr>
        <w:t>Пограничный балл между отметками «4» и «5» получили 22 участника, что</w:t>
      </w:r>
      <w:r>
        <w:rPr>
          <w:rFonts w:ascii="Times New Roman" w:hAnsi="Times New Roman" w:cs="Times New Roman"/>
          <w:sz w:val="24"/>
          <w:szCs w:val="24"/>
        </w:rPr>
        <w:t xml:space="preserve"> составило 7%. Наибольшая доля учащихся данной категории обучаются в гимназии № 2 и лицее №1 – по 19%.</w:t>
      </w:r>
    </w:p>
    <w:p w:rsidR="00334A3F" w:rsidRPr="00747F7E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отметить, что в лицее № 3, никто из учащихся не набрал </w:t>
      </w:r>
      <w:r w:rsidRPr="00747F7E">
        <w:rPr>
          <w:rFonts w:ascii="Times New Roman" w:hAnsi="Times New Roman" w:cs="Times New Roman"/>
          <w:sz w:val="24"/>
          <w:szCs w:val="24"/>
        </w:rPr>
        <w:t>минимальный балл для получения той или иной отметки.</w:t>
      </w:r>
    </w:p>
    <w:p w:rsidR="00334A3F" w:rsidRDefault="00334A3F" w:rsidP="00334A3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FC1475">
        <w:rPr>
          <w:rFonts w:ascii="Times New Roman" w:hAnsi="Times New Roman" w:cs="Times New Roman"/>
          <w:sz w:val="16"/>
          <w:szCs w:val="16"/>
        </w:rPr>
        <w:t xml:space="preserve"> 53</w:t>
      </w:r>
    </w:p>
    <w:p w:rsidR="00334A3F" w:rsidRDefault="00334A3F" w:rsidP="00334A3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lastRenderedPageBreak/>
        <w:t>Распределение пограничного балла в разрезе ОУ</w:t>
      </w:r>
    </w:p>
    <w:tbl>
      <w:tblPr>
        <w:tblW w:w="9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8"/>
        <w:gridCol w:w="2424"/>
        <w:gridCol w:w="2410"/>
        <w:gridCol w:w="2551"/>
      </w:tblGrid>
      <w:tr w:rsidR="00334A3F" w:rsidRPr="00747F7E" w:rsidTr="00BA72BE">
        <w:trPr>
          <w:trHeight w:val="545"/>
        </w:trPr>
        <w:tc>
          <w:tcPr>
            <w:tcW w:w="1838" w:type="dxa"/>
            <w:shd w:val="clear" w:color="000000" w:fill="D9E1F2"/>
            <w:noWrap/>
            <w:vAlign w:val="center"/>
            <w:hideMark/>
          </w:tcPr>
          <w:bookmarkEnd w:id="39"/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424" w:type="dxa"/>
            <w:shd w:val="clear" w:color="000000" w:fill="D9E1F2"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410" w:type="dxa"/>
            <w:shd w:val="clear" w:color="000000" w:fill="D9E1F2"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551" w:type="dxa"/>
            <w:shd w:val="clear" w:color="000000" w:fill="D9E1F2"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6%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19%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19%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9%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8%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4%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24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4%</w:t>
            </w:r>
          </w:p>
        </w:tc>
      </w:tr>
      <w:tr w:rsidR="00334A3F" w:rsidRPr="00747F7E" w:rsidTr="00BA72BE">
        <w:trPr>
          <w:trHeight w:val="255"/>
        </w:trPr>
        <w:tc>
          <w:tcPr>
            <w:tcW w:w="1838" w:type="dxa"/>
            <w:shd w:val="clear" w:color="000000" w:fill="D9E1F2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424" w:type="dxa"/>
            <w:shd w:val="clear" w:color="000000" w:fill="D9E1F2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,3</w:t>
            </w:r>
            <w:r w:rsidRPr="00747F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  <w:shd w:val="clear" w:color="000000" w:fill="D9E1F2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2551" w:type="dxa"/>
            <w:shd w:val="clear" w:color="000000" w:fill="D9E1F2"/>
            <w:noWrap/>
            <w:vAlign w:val="center"/>
            <w:hideMark/>
          </w:tcPr>
          <w:p w:rsidR="00334A3F" w:rsidRPr="00747F7E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47F7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7%</w:t>
            </w:r>
          </w:p>
        </w:tc>
      </w:tr>
    </w:tbl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A3F" w:rsidRPr="00A66805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40" w:name="_Hlk52965970"/>
      <w:r w:rsidRPr="00A66805">
        <w:rPr>
          <w:rFonts w:ascii="Times New Roman" w:hAnsi="Times New Roman" w:cs="Times New Roman"/>
          <w:i/>
          <w:iCs/>
          <w:sz w:val="24"/>
          <w:szCs w:val="24"/>
        </w:rPr>
        <w:t>Средняя отметка по результатам ДР</w:t>
      </w:r>
    </w:p>
    <w:p w:rsidR="00334A3F" w:rsidRDefault="00334A3F" w:rsidP="00334A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ДР по информатике средняя отметка по городу Сургуту составила 3,8 балла.  </w:t>
      </w:r>
    </w:p>
    <w:p w:rsidR="00334A3F" w:rsidRDefault="00334A3F" w:rsidP="00334A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1" w:name="_Hlk52966418"/>
      <w:bookmarkEnd w:id="40"/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участниками из города Сургут в разрезе ОУ можно сделать выводы:</w:t>
      </w:r>
    </w:p>
    <w:p w:rsidR="00334A3F" w:rsidRPr="00617A80" w:rsidRDefault="00334A3F" w:rsidP="00334A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7A80">
        <w:rPr>
          <w:rFonts w:ascii="Times New Roman" w:hAnsi="Times New Roman" w:cs="Times New Roman"/>
          <w:sz w:val="24"/>
          <w:szCs w:val="24"/>
        </w:rPr>
        <w:t>– в 8 ОУ значение средней отметки выше городского показателя;</w:t>
      </w:r>
    </w:p>
    <w:p w:rsidR="00334A3F" w:rsidRDefault="00334A3F" w:rsidP="00334A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7A80">
        <w:rPr>
          <w:rFonts w:ascii="Times New Roman" w:hAnsi="Times New Roman" w:cs="Times New Roman"/>
          <w:sz w:val="24"/>
          <w:szCs w:val="24"/>
        </w:rPr>
        <w:t>– наивысшую отметку продемонстрировали учащийся СОШ № 10 с УИОП, которая составила 4,23 балла, что на 0,4 балла выше городского показателя;</w:t>
      </w:r>
    </w:p>
    <w:p w:rsidR="00334A3F" w:rsidRDefault="00334A3F" w:rsidP="00334A3F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bookmarkStart w:id="42" w:name="_Hlk52966357"/>
      <w:bookmarkEnd w:id="41"/>
      <w:r w:rsidRPr="002C2F67">
        <w:rPr>
          <w:rFonts w:ascii="Times New Roman" w:hAnsi="Times New Roman" w:cs="Times New Roman"/>
          <w:sz w:val="16"/>
          <w:szCs w:val="16"/>
        </w:rPr>
        <w:t>Диаграмма</w:t>
      </w:r>
      <w:r w:rsidR="00FC1475">
        <w:rPr>
          <w:rFonts w:ascii="Times New Roman" w:hAnsi="Times New Roman" w:cs="Times New Roman"/>
          <w:sz w:val="16"/>
          <w:szCs w:val="16"/>
        </w:rPr>
        <w:t xml:space="preserve"> 5</w:t>
      </w:r>
    </w:p>
    <w:p w:rsidR="00334A3F" w:rsidRDefault="00334A3F" w:rsidP="00334A3F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Средняя отметка по результатам ДР по информатике в разрезе ОУ</w:t>
      </w:r>
      <w:bookmarkEnd w:id="42"/>
    </w:p>
    <w:p w:rsidR="00334A3F" w:rsidRDefault="00334A3F" w:rsidP="00334A3F">
      <w:pPr>
        <w:spacing w:after="0" w:line="276" w:lineRule="auto"/>
        <w:ind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07480" cy="2600696"/>
            <wp:effectExtent l="0" t="0" r="0" b="0"/>
            <wp:docPr id="31" name="Диаграмма 31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FDF2A91F-E11C-47C4-A604-0C298CA7D5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34A3F" w:rsidRDefault="00334A3F" w:rsidP="00334A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3" w:name="_Hlk52966429"/>
      <w:r>
        <w:rPr>
          <w:rFonts w:ascii="Times New Roman" w:hAnsi="Times New Roman" w:cs="Times New Roman"/>
          <w:sz w:val="24"/>
          <w:szCs w:val="24"/>
        </w:rPr>
        <w:t>– в 5 ОУ значение средней отметки ниже городского показателя;</w:t>
      </w:r>
    </w:p>
    <w:p w:rsidR="00334A3F" w:rsidRDefault="00334A3F" w:rsidP="00334A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наименьшее значение средней отметки составляет 3,2 балла, которую продемонстрировали учащиеся СШ № 31.   </w:t>
      </w:r>
    </w:p>
    <w:p w:rsidR="00334A3F" w:rsidRDefault="00334A3F" w:rsidP="00334A3F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34A3F" w:rsidRPr="005814AD" w:rsidRDefault="00334A3F" w:rsidP="00F01A1C">
      <w:pPr>
        <w:pStyle w:val="1"/>
        <w:numPr>
          <w:ilvl w:val="1"/>
          <w:numId w:val="14"/>
        </w:numPr>
        <w:spacing w:before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44" w:name="_Toc55484492"/>
      <w:r w:rsidRPr="005814AD">
        <w:rPr>
          <w:rFonts w:ascii="Times New Roman" w:hAnsi="Times New Roman" w:cs="Times New Roman"/>
          <w:bCs/>
          <w:sz w:val="24"/>
          <w:szCs w:val="24"/>
        </w:rPr>
        <w:lastRenderedPageBreak/>
        <w:t>Поэлементный анализ выполнения ДР по информатике</w:t>
      </w:r>
      <w:bookmarkEnd w:id="44"/>
    </w:p>
    <w:bookmarkEnd w:id="43"/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 по информатике включала в себя15</w:t>
      </w:r>
      <w:r w:rsidRPr="00B2045C">
        <w:rPr>
          <w:rFonts w:ascii="Times New Roman" w:hAnsi="Times New Roman" w:cs="Times New Roman"/>
          <w:sz w:val="24"/>
          <w:szCs w:val="24"/>
        </w:rPr>
        <w:t xml:space="preserve"> задание</w:t>
      </w:r>
      <w:r>
        <w:rPr>
          <w:rFonts w:ascii="Times New Roman" w:hAnsi="Times New Roman" w:cs="Times New Roman"/>
          <w:sz w:val="24"/>
          <w:szCs w:val="24"/>
        </w:rPr>
        <w:t xml:space="preserve"> различного уровня сложности: 10 заданий базового уровня, 3 задания повышенного уровня и 2 задания высокого уровня сложности.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ДР по информатике заданий составил 67%, базового уровня – 72%, повышенного – 75%, высокого – 42%.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06B7">
        <w:rPr>
          <w:rFonts w:ascii="Times New Roman" w:hAnsi="Times New Roman"/>
          <w:sz w:val="24"/>
          <w:szCs w:val="24"/>
        </w:rPr>
        <w:t>В таблице</w:t>
      </w:r>
      <w:r w:rsidR="00FC1475">
        <w:rPr>
          <w:rFonts w:ascii="Times New Roman" w:hAnsi="Times New Roman"/>
          <w:sz w:val="24"/>
          <w:szCs w:val="24"/>
        </w:rPr>
        <w:t xml:space="preserve"> 54</w:t>
      </w:r>
      <w:r w:rsidRPr="00E806B7">
        <w:rPr>
          <w:rFonts w:ascii="Times New Roman" w:hAnsi="Times New Roman"/>
          <w:sz w:val="24"/>
          <w:szCs w:val="24"/>
        </w:rPr>
        <w:t xml:space="preserve"> представлены доля учащихся, справившихся с заданиями по контролируемым элементам</w:t>
      </w:r>
      <w:r>
        <w:rPr>
          <w:rFonts w:ascii="Times New Roman" w:hAnsi="Times New Roman"/>
          <w:sz w:val="24"/>
          <w:szCs w:val="24"/>
        </w:rPr>
        <w:t>.</w:t>
      </w:r>
    </w:p>
    <w:p w:rsidR="00334A3F" w:rsidRDefault="00334A3F" w:rsidP="00334A3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FC1475">
        <w:rPr>
          <w:rFonts w:ascii="Times New Roman" w:hAnsi="Times New Roman" w:cs="Times New Roman"/>
          <w:sz w:val="16"/>
          <w:szCs w:val="16"/>
        </w:rPr>
        <w:t xml:space="preserve"> 54</w:t>
      </w:r>
    </w:p>
    <w:p w:rsidR="00334A3F" w:rsidRDefault="00334A3F" w:rsidP="00334A3F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Показатели выполнения заданий по контролируемым элементам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6364"/>
        <w:gridCol w:w="2126"/>
      </w:tblGrid>
      <w:tr w:rsidR="00334A3F" w:rsidRPr="00A04928" w:rsidTr="0099742F">
        <w:trPr>
          <w:trHeight w:val="510"/>
          <w:jc w:val="center"/>
        </w:trPr>
        <w:tc>
          <w:tcPr>
            <w:tcW w:w="719" w:type="dxa"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364" w:type="dxa"/>
            <w:shd w:val="clear" w:color="auto" w:fill="auto"/>
            <w:vAlign w:val="center"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элементы содержания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процент выполнения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объём памяти, необходимый для хранения текстовых данных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декодировать кодовую последовательность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истинность составного высказывания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простейшие модели объектов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55%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простые алгоритмы для конкретного исполнителя с фиксированным набором команд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Формально исполнять алгоритмы, записанные на языке программирования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37%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 принципы адресации в сети Интернет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Понимать принципы поиска информации в Интернете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анализировать информацию, представленную в виде схем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Записывать числа в различных системах счисления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информации в файлах и каталогах компьютера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количества и информационного объёма файлов, отобранных по некоторому условию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49%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Создавать презентации (вариант задания 13.1) или создавать текстовый документ (вариант задания 13.2)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проводить обработку большого массива данных с использованием средств электронной таблицы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50%</w:t>
            </w:r>
          </w:p>
        </w:tc>
      </w:tr>
      <w:tr w:rsidR="00334A3F" w:rsidRPr="00A04928" w:rsidTr="0099742F">
        <w:trPr>
          <w:trHeight w:val="283"/>
          <w:jc w:val="center"/>
        </w:trPr>
        <w:tc>
          <w:tcPr>
            <w:tcW w:w="719" w:type="dxa"/>
          </w:tcPr>
          <w:p w:rsidR="00334A3F" w:rsidRPr="00A04928" w:rsidRDefault="00334A3F" w:rsidP="00F01A1C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64" w:type="dxa"/>
            <w:shd w:val="clear" w:color="auto" w:fill="auto"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Создавать и выполнять программы для заданного исполнителя (вариант задания 15.1) или на универсальном языке программирования (вариант задания 15.2)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34A3F" w:rsidRPr="00A04928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49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34%</w:t>
            </w:r>
          </w:p>
        </w:tc>
      </w:tr>
    </w:tbl>
    <w:p w:rsidR="00334A3F" w:rsidRDefault="00334A3F" w:rsidP="00334A3F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обучающихся 10-х классов наибольшие затруднения вызвало выполнение 3 заданий базового уровня сложности, процент выполнения которых составил менее 65%, к их числу относятся: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– задание 4, проверяющее умения а</w:t>
      </w:r>
      <w:r w:rsidRPr="00A049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нализировать простейшие модели объектов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средний процент выполнения составил 55%;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задание 6 </w:t>
      </w:r>
      <w:r w:rsidR="000D082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онтролирующее умение </w:t>
      </w:r>
      <w:r w:rsidRPr="007A40ED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A0492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ормально исполнять алгоритмы, записанные на языке программирования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средний процент выполнения 37%;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задание 12, направленное на умение определять</w:t>
      </w:r>
      <w:r w:rsidRPr="00A04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и информационного объёма файлов, отобранных по некоторому условию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средний процент выполнения составил 49%.</w:t>
      </w:r>
    </w:p>
    <w:p w:rsidR="00334A3F" w:rsidRDefault="00334A3F" w:rsidP="00334A3F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Процент остальных заданий базового уровня сложности варьируется в диапазоне от 75% до 94%. </w:t>
      </w:r>
    </w:p>
    <w:p w:rsidR="00750ED2" w:rsidRDefault="00750ED2" w:rsidP="00750ED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4 ОУ средний процент выполнения заданий повышенного уровня сложности ниже городского показателя, в их числе Сургутский естественно-научный лицей, СОШ № 45, СШ №№ 12 и 31.</w:t>
      </w:r>
    </w:p>
    <w:p w:rsidR="00334A3F" w:rsidRDefault="00334A3F" w:rsidP="00334A3F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</w:t>
      </w:r>
      <w:r w:rsidR="00FC1475">
        <w:rPr>
          <w:rFonts w:ascii="Times New Roman" w:hAnsi="Times New Roman" w:cs="Times New Roman"/>
          <w:sz w:val="16"/>
          <w:szCs w:val="16"/>
        </w:rPr>
        <w:t xml:space="preserve"> 55</w:t>
      </w:r>
    </w:p>
    <w:p w:rsidR="00334A3F" w:rsidRDefault="00334A3F" w:rsidP="00334A3F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</w:rPr>
        <w:t>Средний процент выполнения заданий различного уровня сложности в разрезе ОУ</w:t>
      </w:r>
    </w:p>
    <w:tbl>
      <w:tblPr>
        <w:tblW w:w="8075" w:type="dxa"/>
        <w:jc w:val="center"/>
        <w:tblLook w:val="04A0"/>
      </w:tblPr>
      <w:tblGrid>
        <w:gridCol w:w="2122"/>
        <w:gridCol w:w="1842"/>
        <w:gridCol w:w="1985"/>
        <w:gridCol w:w="2126"/>
      </w:tblGrid>
      <w:tr w:rsidR="00334A3F" w:rsidRPr="00060321" w:rsidTr="00BA72BE">
        <w:trPr>
          <w:trHeight w:val="435"/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процент выполнения заданий по уровням сложности</w:t>
            </w:r>
          </w:p>
        </w:tc>
      </w:tr>
      <w:tr w:rsidR="00334A3F" w:rsidRPr="00060321" w:rsidTr="0089287C">
        <w:trPr>
          <w:trHeight w:val="250"/>
          <w:jc w:val="center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14%</w:t>
            </w:r>
          </w:p>
        </w:tc>
      </w:tr>
      <w:tr w:rsidR="00334A3F" w:rsidRPr="00060321" w:rsidTr="00BA72BE">
        <w:trPr>
          <w:trHeight w:val="2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4A3F" w:rsidRPr="00060321" w:rsidRDefault="00334A3F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03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42%</w:t>
            </w:r>
          </w:p>
        </w:tc>
      </w:tr>
    </w:tbl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наименьший процент выполнения заданий высокого уровня сложности продемонстрировали учащиеся СШ № 12 – 3%.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</w:t>
      </w:r>
      <w:r w:rsidR="003E5761">
        <w:rPr>
          <w:rFonts w:ascii="Times New Roman" w:hAnsi="Times New Roman" w:cs="Times New Roman"/>
          <w:sz w:val="24"/>
          <w:szCs w:val="24"/>
        </w:rPr>
        <w:t xml:space="preserve"> 56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количество баллов, набранных учащимися, за каждое задание работы.</w:t>
      </w:r>
    </w:p>
    <w:p w:rsidR="00334A3F" w:rsidRDefault="00334A3F" w:rsidP="00334A3F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C6063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FC1475">
        <w:rPr>
          <w:rFonts w:ascii="Times New Roman" w:hAnsi="Times New Roman" w:cs="Times New Roman"/>
          <w:sz w:val="16"/>
          <w:szCs w:val="16"/>
        </w:rPr>
        <w:t>56</w:t>
      </w:r>
    </w:p>
    <w:p w:rsidR="00334A3F" w:rsidRDefault="00334A3F" w:rsidP="00334A3F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диагностической работы по информатике</w:t>
      </w:r>
    </w:p>
    <w:p w:rsidR="00334A3F" w:rsidRDefault="00334A3F" w:rsidP="00334A3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40ED">
        <w:rPr>
          <w:noProof/>
          <w:lang w:eastAsia="ru-RU"/>
        </w:rPr>
        <w:drawing>
          <wp:inline distT="0" distB="0" distL="0" distR="0">
            <wp:extent cx="5644957" cy="3147237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22" cy="31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отметить, что более половины десятиклассников не смогли справиться с базовыми заданиями 6 (63% участников получил 0 баллов) и 12 (51% участников получили нулевой результат). Также за выполнение задания 15 высокого уровня сложности 65% участников получили 0 баллов.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</w:t>
      </w:r>
      <w:r w:rsidR="00FC1475">
        <w:rPr>
          <w:rFonts w:ascii="Times New Roman" w:hAnsi="Times New Roman" w:cs="Times New Roman"/>
          <w:sz w:val="24"/>
          <w:szCs w:val="24"/>
        </w:rPr>
        <w:t xml:space="preserve"> 57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поэлементный анализ выполнения заданий диагностической работы в разрезе ОУ.</w:t>
      </w:r>
    </w:p>
    <w:p w:rsidR="00334A3F" w:rsidRDefault="00334A3F" w:rsidP="00334A3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FC1475">
        <w:rPr>
          <w:rFonts w:ascii="Times New Roman" w:hAnsi="Times New Roman" w:cs="Times New Roman"/>
          <w:sz w:val="16"/>
          <w:szCs w:val="16"/>
        </w:rPr>
        <w:t xml:space="preserve"> 57</w:t>
      </w:r>
    </w:p>
    <w:p w:rsidR="00334A3F" w:rsidRDefault="00334A3F" w:rsidP="00334A3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5FA">
        <w:rPr>
          <w:rFonts w:ascii="Times New Roman" w:hAnsi="Times New Roman" w:cs="Times New Roman"/>
          <w:i/>
          <w:iCs/>
        </w:rPr>
        <w:lastRenderedPageBreak/>
        <w:t xml:space="preserve">Поэлементный анализ выполнения ДР по </w:t>
      </w:r>
      <w:r>
        <w:rPr>
          <w:rFonts w:ascii="Times New Roman" w:hAnsi="Times New Roman" w:cs="Times New Roman"/>
          <w:i/>
          <w:iCs/>
        </w:rPr>
        <w:t xml:space="preserve">информатике </w:t>
      </w:r>
      <w:r w:rsidRPr="00E715FA">
        <w:rPr>
          <w:rFonts w:ascii="Times New Roman" w:hAnsi="Times New Roman" w:cs="Times New Roman"/>
          <w:i/>
          <w:iCs/>
        </w:rPr>
        <w:t>в разрезе ОУ</w:t>
      </w:r>
    </w:p>
    <w:p w:rsidR="00334A3F" w:rsidRDefault="00334A3F" w:rsidP="00334A3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2BA">
        <w:rPr>
          <w:noProof/>
          <w:lang w:eastAsia="ru-RU"/>
        </w:rPr>
        <w:drawing>
          <wp:inline distT="0" distB="0" distL="0" distR="0">
            <wp:extent cx="5948367" cy="330134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20" cy="33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036">
        <w:rPr>
          <w:rFonts w:ascii="Times New Roman" w:hAnsi="Times New Roman" w:cs="Times New Roman"/>
          <w:sz w:val="24"/>
          <w:szCs w:val="24"/>
        </w:rPr>
        <w:t>Из данных, представленных в таблице, можно сделать вывод, что в СШ №31 70% заданий базового уровня сложности (7 заданий из 10) выполнены на критическом уровне.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ОУ продемонстрировали критическое выполнение задания 6.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2036">
        <w:rPr>
          <w:rFonts w:ascii="Times New Roman" w:hAnsi="Times New Roman" w:cs="Times New Roman"/>
          <w:sz w:val="24"/>
          <w:szCs w:val="24"/>
        </w:rPr>
        <w:t>Необходимо отметить, что в целом задания повешенного и высокого уровня сложности выполнены участниками на среднем и высоком уровне (процент выполнения варьируется от 34% до 83%).</w:t>
      </w:r>
    </w:p>
    <w:p w:rsidR="00334A3F" w:rsidRDefault="00334A3F" w:rsidP="00334A3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A3F" w:rsidRDefault="00334A3F" w:rsidP="00334A3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5" w:name="_Hlk53049490"/>
      <w:r w:rsidRPr="00854C5A">
        <w:rPr>
          <w:rFonts w:ascii="Times New Roman" w:hAnsi="Times New Roman" w:cs="Times New Roman"/>
          <w:sz w:val="24"/>
          <w:szCs w:val="24"/>
        </w:rPr>
        <w:t>Результаты диагностической работы по предмету «</w:t>
      </w:r>
      <w:r>
        <w:rPr>
          <w:rFonts w:ascii="Times New Roman" w:hAnsi="Times New Roman" w:cs="Times New Roman"/>
          <w:sz w:val="24"/>
          <w:szCs w:val="24"/>
        </w:rPr>
        <w:t>Информатика</w:t>
      </w:r>
      <w:r w:rsidRPr="00854C5A">
        <w:rPr>
          <w:rFonts w:ascii="Times New Roman" w:hAnsi="Times New Roman" w:cs="Times New Roman"/>
          <w:sz w:val="24"/>
          <w:szCs w:val="24"/>
        </w:rPr>
        <w:t>» в 10-х классах показали, что уровень овладения предметными знаниями в целом находится в границах, соответствующих отметк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854C5A">
        <w:rPr>
          <w:rFonts w:ascii="Times New Roman" w:hAnsi="Times New Roman" w:cs="Times New Roman"/>
          <w:sz w:val="24"/>
          <w:szCs w:val="24"/>
        </w:rPr>
        <w:t xml:space="preserve">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854C5A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87</w:t>
      </w:r>
      <w:r w:rsidRPr="00854C5A">
        <w:rPr>
          <w:rFonts w:ascii="Times New Roman" w:hAnsi="Times New Roman" w:cs="Times New Roman"/>
          <w:sz w:val="24"/>
          <w:szCs w:val="24"/>
        </w:rPr>
        <w:t xml:space="preserve">%). Не справились с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854C5A">
        <w:rPr>
          <w:rFonts w:ascii="Times New Roman" w:hAnsi="Times New Roman" w:cs="Times New Roman"/>
          <w:sz w:val="24"/>
          <w:szCs w:val="24"/>
        </w:rPr>
        <w:t xml:space="preserve"> работой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854C5A">
        <w:rPr>
          <w:rFonts w:ascii="Times New Roman" w:hAnsi="Times New Roman" w:cs="Times New Roman"/>
          <w:sz w:val="24"/>
          <w:szCs w:val="24"/>
        </w:rPr>
        <w:t>участник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54C5A">
        <w:rPr>
          <w:rFonts w:ascii="Times New Roman" w:hAnsi="Times New Roman" w:cs="Times New Roman"/>
          <w:sz w:val="24"/>
          <w:szCs w:val="24"/>
        </w:rPr>
        <w:t xml:space="preserve">, что составило </w:t>
      </w:r>
      <w:r>
        <w:rPr>
          <w:rFonts w:ascii="Times New Roman" w:hAnsi="Times New Roman" w:cs="Times New Roman"/>
          <w:sz w:val="24"/>
          <w:szCs w:val="24"/>
        </w:rPr>
        <w:t xml:space="preserve">0,7 </w:t>
      </w:r>
      <w:r w:rsidRPr="00854C5A">
        <w:rPr>
          <w:rFonts w:ascii="Times New Roman" w:hAnsi="Times New Roman" w:cs="Times New Roman"/>
          <w:sz w:val="24"/>
          <w:szCs w:val="24"/>
        </w:rPr>
        <w:t>% от общего числа.</w:t>
      </w:r>
    </w:p>
    <w:p w:rsidR="00DA66CB" w:rsidRDefault="00DA66CB" w:rsidP="00334A3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66CB" w:rsidRPr="004E6419" w:rsidRDefault="00DA66CB" w:rsidP="004E6419">
      <w:pPr>
        <w:pStyle w:val="1"/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6" w:name="_Toc55484493"/>
      <w:r w:rsidRPr="004E6419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результатам ДР по </w:t>
      </w:r>
      <w:r w:rsidR="00783CA0" w:rsidRPr="004E6419">
        <w:rPr>
          <w:rFonts w:ascii="Times New Roman" w:hAnsi="Times New Roman" w:cs="Times New Roman"/>
          <w:sz w:val="24"/>
          <w:szCs w:val="24"/>
        </w:rPr>
        <w:t>информатике</w:t>
      </w:r>
      <w:bookmarkEnd w:id="46"/>
    </w:p>
    <w:p w:rsidR="00DA66CB" w:rsidRPr="004E6419" w:rsidRDefault="00DA66CB" w:rsidP="004E64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 xml:space="preserve">1. </w:t>
      </w:r>
      <w:r w:rsidR="00521DCE" w:rsidRPr="004E6419">
        <w:rPr>
          <w:rFonts w:ascii="Times New Roman" w:hAnsi="Times New Roman" w:cs="Times New Roman"/>
          <w:sz w:val="24"/>
          <w:szCs w:val="24"/>
        </w:rPr>
        <w:t>Организовать</w:t>
      </w:r>
      <w:r w:rsidRPr="004E6419">
        <w:rPr>
          <w:rFonts w:ascii="Times New Roman" w:hAnsi="Times New Roman" w:cs="Times New Roman"/>
          <w:sz w:val="24"/>
          <w:szCs w:val="24"/>
        </w:rPr>
        <w:t xml:space="preserve"> в ОУ </w:t>
      </w:r>
      <w:r w:rsidR="00521DCE" w:rsidRPr="004E6419">
        <w:rPr>
          <w:rFonts w:ascii="Times New Roman" w:hAnsi="Times New Roman" w:cs="Times New Roman"/>
          <w:sz w:val="24"/>
          <w:szCs w:val="24"/>
        </w:rPr>
        <w:t xml:space="preserve">работу учителей информатики по </w:t>
      </w:r>
      <w:r w:rsidRPr="004E6419">
        <w:rPr>
          <w:rFonts w:ascii="Times New Roman" w:hAnsi="Times New Roman" w:cs="Times New Roman"/>
          <w:sz w:val="24"/>
          <w:szCs w:val="24"/>
        </w:rPr>
        <w:t>анализ</w:t>
      </w:r>
      <w:r w:rsidR="00521DCE" w:rsidRPr="004E6419">
        <w:rPr>
          <w:rFonts w:ascii="Times New Roman" w:hAnsi="Times New Roman" w:cs="Times New Roman"/>
          <w:sz w:val="24"/>
          <w:szCs w:val="24"/>
        </w:rPr>
        <w:t>у</w:t>
      </w:r>
      <w:r w:rsidRPr="004E6419">
        <w:rPr>
          <w:rFonts w:ascii="Times New Roman" w:hAnsi="Times New Roman" w:cs="Times New Roman"/>
          <w:sz w:val="24"/>
          <w:szCs w:val="24"/>
        </w:rPr>
        <w:t xml:space="preserve"> результатов ДР для определения «проблемных зон» в п</w:t>
      </w:r>
      <w:r w:rsidR="00783CA0" w:rsidRPr="004E6419">
        <w:rPr>
          <w:rFonts w:ascii="Times New Roman" w:hAnsi="Times New Roman" w:cs="Times New Roman"/>
          <w:sz w:val="24"/>
          <w:szCs w:val="24"/>
        </w:rPr>
        <w:t>реподавании учебного предмета</w:t>
      </w:r>
      <w:r w:rsidRPr="004E6419">
        <w:rPr>
          <w:rFonts w:ascii="Times New Roman" w:hAnsi="Times New Roman" w:cs="Times New Roman"/>
          <w:sz w:val="24"/>
          <w:szCs w:val="24"/>
        </w:rPr>
        <w:t xml:space="preserve"> как в целом по учреждению, так и по классу и отдельным учащимся. </w:t>
      </w:r>
    </w:p>
    <w:p w:rsidR="00DA66CB" w:rsidRPr="004E6419" w:rsidRDefault="00DA66CB" w:rsidP="004E64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 xml:space="preserve">2. Сопоставить результаты ДР по </w:t>
      </w:r>
      <w:r w:rsidR="00521DCE" w:rsidRPr="004E6419">
        <w:rPr>
          <w:rFonts w:ascii="Times New Roman" w:hAnsi="Times New Roman" w:cs="Times New Roman"/>
          <w:sz w:val="24"/>
          <w:szCs w:val="24"/>
        </w:rPr>
        <w:t>информатике</w:t>
      </w:r>
      <w:r w:rsidRPr="004E6419">
        <w:rPr>
          <w:rFonts w:ascii="Times New Roman" w:hAnsi="Times New Roman" w:cs="Times New Roman"/>
          <w:sz w:val="24"/>
          <w:szCs w:val="24"/>
        </w:rPr>
        <w:t xml:space="preserve"> в 10 классах с результатами ЕГЭ </w:t>
      </w:r>
      <w:r w:rsidRPr="004E6419">
        <w:rPr>
          <w:rFonts w:ascii="Times New Roman" w:hAnsi="Times New Roman" w:cs="Times New Roman"/>
          <w:sz w:val="24"/>
          <w:szCs w:val="24"/>
        </w:rPr>
        <w:br/>
        <w:t xml:space="preserve">2020 года для внесения изменений в рабочие программы по </w:t>
      </w:r>
      <w:r w:rsidR="00521DCE" w:rsidRPr="004E6419">
        <w:rPr>
          <w:rFonts w:ascii="Times New Roman" w:hAnsi="Times New Roman" w:cs="Times New Roman"/>
          <w:sz w:val="24"/>
          <w:szCs w:val="24"/>
        </w:rPr>
        <w:t>информатике</w:t>
      </w:r>
      <w:r w:rsidRPr="004E6419">
        <w:rPr>
          <w:rFonts w:ascii="Times New Roman" w:hAnsi="Times New Roman" w:cs="Times New Roman"/>
          <w:sz w:val="24"/>
          <w:szCs w:val="24"/>
        </w:rPr>
        <w:t xml:space="preserve"> в части:</w:t>
      </w:r>
    </w:p>
    <w:p w:rsidR="005B3F50" w:rsidRPr="004E6419" w:rsidRDefault="00DA66CB" w:rsidP="004E6419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>выстраивания системы повторения тем курса, организации дополнительных занятий, направленных на формирование умений, вызывающих наибольшие трудности у учащихся</w:t>
      </w:r>
      <w:r w:rsidR="005B3F50" w:rsidRPr="004E6419">
        <w:rPr>
          <w:rFonts w:ascii="Times New Roman" w:hAnsi="Times New Roman" w:cs="Times New Roman"/>
          <w:sz w:val="24"/>
          <w:szCs w:val="24"/>
        </w:rPr>
        <w:t>. Особо акцентировать внимание на темы, направленные на формирование умений:</w:t>
      </w:r>
    </w:p>
    <w:p w:rsidR="005B3F50" w:rsidRPr="004E6419" w:rsidRDefault="00DA66CB" w:rsidP="004E6419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>- </w:t>
      </w:r>
      <w:r w:rsidR="005B3F50" w:rsidRPr="004E6419">
        <w:rPr>
          <w:rFonts w:ascii="Times New Roman" w:hAnsi="Times New Roman" w:cs="Times New Roman"/>
          <w:sz w:val="24"/>
          <w:szCs w:val="24"/>
        </w:rPr>
        <w:t>анализировать простейшие модели объектов;</w:t>
      </w:r>
    </w:p>
    <w:p w:rsidR="005B3F50" w:rsidRPr="004E6419" w:rsidRDefault="005B3F50" w:rsidP="004E6419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>- формально исполнять алгоритмы, записанные на языке программирования;</w:t>
      </w:r>
    </w:p>
    <w:p w:rsidR="005B3F50" w:rsidRPr="004E6419" w:rsidRDefault="005B3F50" w:rsidP="004E6419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>- определять количество и информационный объём файлов, отобранных по некоторому условию;</w:t>
      </w:r>
    </w:p>
    <w:p w:rsidR="00783CA0" w:rsidRPr="004E6419" w:rsidRDefault="00783CA0" w:rsidP="004E6419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66CB" w:rsidRPr="004E6419" w:rsidRDefault="00DA66CB" w:rsidP="004E6419">
      <w:pPr>
        <w:pStyle w:val="a8"/>
        <w:numPr>
          <w:ilvl w:val="0"/>
          <w:numId w:val="22"/>
        </w:numPr>
        <w:tabs>
          <w:tab w:val="clear" w:pos="720"/>
          <w:tab w:val="num" w:pos="0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lastRenderedPageBreak/>
        <w:t>включения дополнительного материала по темам, вызывающим наибольшие трудности у учащихся;</w:t>
      </w:r>
    </w:p>
    <w:p w:rsidR="00DA66CB" w:rsidRPr="004E6419" w:rsidRDefault="00DA66CB" w:rsidP="004E6419">
      <w:pPr>
        <w:numPr>
          <w:ilvl w:val="0"/>
          <w:numId w:val="2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>применения в образовательном процессе эффективных образовательных технологий, методов и приемов обучения, способствующих устранению выявленных затруднений.</w:t>
      </w:r>
    </w:p>
    <w:p w:rsidR="00DA66CB" w:rsidRPr="004E6419" w:rsidRDefault="005B3F50" w:rsidP="004E64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>3. </w:t>
      </w:r>
      <w:r w:rsidR="00DA66CB" w:rsidRPr="004E6419">
        <w:rPr>
          <w:rFonts w:ascii="Times New Roman" w:hAnsi="Times New Roman" w:cs="Times New Roman"/>
          <w:sz w:val="24"/>
          <w:szCs w:val="24"/>
        </w:rPr>
        <w:t>Организовать коррекционную работу с учащимися, продемонстрировавшими низкие результаты на ДР.</w:t>
      </w:r>
    </w:p>
    <w:p w:rsidR="005B3F50" w:rsidRPr="004E6419" w:rsidRDefault="005B3F50" w:rsidP="004E64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>4. Поставить в ОУ на контроль учебные занятия по темам, по которым на основе анализа ДР и ЕГЭ, учащиеся показывают низкие результаты.</w:t>
      </w:r>
    </w:p>
    <w:p w:rsidR="00DA66CB" w:rsidRPr="004E6419" w:rsidRDefault="005B3F50" w:rsidP="004E64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>5</w:t>
      </w:r>
      <w:r w:rsidR="00DA66CB" w:rsidRPr="004E6419">
        <w:rPr>
          <w:rFonts w:ascii="Times New Roman" w:hAnsi="Times New Roman" w:cs="Times New Roman"/>
          <w:sz w:val="24"/>
          <w:szCs w:val="24"/>
        </w:rPr>
        <w:t>.</w:t>
      </w:r>
      <w:r w:rsidRPr="004E6419">
        <w:rPr>
          <w:rFonts w:ascii="Times New Roman" w:hAnsi="Times New Roman" w:cs="Times New Roman"/>
          <w:sz w:val="24"/>
          <w:szCs w:val="24"/>
        </w:rPr>
        <w:t> </w:t>
      </w:r>
      <w:r w:rsidR="00DA66CB" w:rsidRPr="004E6419">
        <w:rPr>
          <w:rFonts w:ascii="Times New Roman" w:hAnsi="Times New Roman" w:cs="Times New Roman"/>
          <w:sz w:val="24"/>
          <w:szCs w:val="24"/>
        </w:rPr>
        <w:t xml:space="preserve">Рассмотреть результаты ДР на заседаниях </w:t>
      </w:r>
      <w:r w:rsidR="00783CA0" w:rsidRPr="004E6419">
        <w:rPr>
          <w:rFonts w:ascii="Times New Roman" w:hAnsi="Times New Roman" w:cs="Times New Roman"/>
          <w:sz w:val="24"/>
          <w:szCs w:val="24"/>
        </w:rPr>
        <w:t>Г</w:t>
      </w:r>
      <w:r w:rsidR="00DA66CB" w:rsidRPr="004E6419">
        <w:rPr>
          <w:rFonts w:ascii="Times New Roman" w:hAnsi="Times New Roman" w:cs="Times New Roman"/>
          <w:sz w:val="24"/>
          <w:szCs w:val="24"/>
        </w:rPr>
        <w:t xml:space="preserve">МО учителей </w:t>
      </w:r>
      <w:r w:rsidRPr="004E6419">
        <w:rPr>
          <w:rFonts w:ascii="Times New Roman" w:hAnsi="Times New Roman" w:cs="Times New Roman"/>
          <w:sz w:val="24"/>
          <w:szCs w:val="24"/>
        </w:rPr>
        <w:t xml:space="preserve">информатики </w:t>
      </w:r>
      <w:r w:rsidR="00DA66CB" w:rsidRPr="004E6419">
        <w:rPr>
          <w:rFonts w:ascii="Times New Roman" w:hAnsi="Times New Roman" w:cs="Times New Roman"/>
          <w:sz w:val="24"/>
          <w:szCs w:val="24"/>
        </w:rPr>
        <w:t xml:space="preserve">с целью выявления и обсуждения типовых затруднений педагогов в области методики преподавания учебного предмета и его специфики, решения вопросов совершенствования методики преподавания, в том числе использования на уроках </w:t>
      </w:r>
      <w:r w:rsidR="00783CA0" w:rsidRPr="004E6419">
        <w:rPr>
          <w:rFonts w:ascii="Times New Roman" w:hAnsi="Times New Roman" w:cs="Times New Roman"/>
          <w:sz w:val="24"/>
          <w:szCs w:val="24"/>
        </w:rPr>
        <w:t>физики</w:t>
      </w:r>
      <w:r w:rsidR="00DA66CB" w:rsidRPr="004E6419">
        <w:rPr>
          <w:rFonts w:ascii="Times New Roman" w:hAnsi="Times New Roman" w:cs="Times New Roman"/>
          <w:sz w:val="24"/>
          <w:szCs w:val="24"/>
        </w:rPr>
        <w:t xml:space="preserve"> эффективных образовательных технологий, методов и приемов обучения, способствующих устранению выявленных затруднений учащихся.</w:t>
      </w:r>
    </w:p>
    <w:p w:rsidR="00DA66CB" w:rsidRDefault="00357FA8" w:rsidP="004E6419">
      <w:pPr>
        <w:tabs>
          <w:tab w:val="num" w:pos="0"/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19">
        <w:rPr>
          <w:rFonts w:ascii="Times New Roman" w:hAnsi="Times New Roman" w:cs="Times New Roman"/>
          <w:sz w:val="24"/>
          <w:szCs w:val="24"/>
        </w:rPr>
        <w:t>6. </w:t>
      </w:r>
      <w:r w:rsidR="00DA66CB" w:rsidRPr="004E6419"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r w:rsidR="00783CA0" w:rsidRPr="004E6419">
        <w:rPr>
          <w:rFonts w:ascii="Times New Roman" w:hAnsi="Times New Roman" w:cs="Times New Roman"/>
          <w:sz w:val="24"/>
          <w:szCs w:val="24"/>
        </w:rPr>
        <w:t xml:space="preserve">в ОУ </w:t>
      </w:r>
      <w:r w:rsidR="00DA66CB" w:rsidRPr="004E6419">
        <w:rPr>
          <w:rFonts w:ascii="Times New Roman" w:hAnsi="Times New Roman" w:cs="Times New Roman"/>
          <w:sz w:val="24"/>
          <w:szCs w:val="24"/>
        </w:rPr>
        <w:t xml:space="preserve">взаимопосещение уроков учителями </w:t>
      </w:r>
      <w:r w:rsidR="005B3F50" w:rsidRPr="004E6419">
        <w:rPr>
          <w:rFonts w:ascii="Times New Roman" w:hAnsi="Times New Roman" w:cs="Times New Roman"/>
          <w:sz w:val="24"/>
          <w:szCs w:val="24"/>
        </w:rPr>
        <w:t>информатики</w:t>
      </w:r>
      <w:r w:rsidR="00DA66CB" w:rsidRPr="004E6419">
        <w:rPr>
          <w:rFonts w:ascii="Times New Roman" w:hAnsi="Times New Roman" w:cs="Times New Roman"/>
          <w:sz w:val="24"/>
          <w:szCs w:val="24"/>
        </w:rPr>
        <w:t xml:space="preserve"> для оказания  методической помощи в вопросах совершенствования методики преподавания </w:t>
      </w:r>
      <w:r w:rsidR="00783CA0" w:rsidRPr="004E6419">
        <w:rPr>
          <w:rFonts w:ascii="Times New Roman" w:hAnsi="Times New Roman" w:cs="Times New Roman"/>
          <w:sz w:val="24"/>
          <w:szCs w:val="24"/>
        </w:rPr>
        <w:t>учебного предмета</w:t>
      </w:r>
      <w:r w:rsidR="00DA66CB" w:rsidRPr="004E6419">
        <w:rPr>
          <w:rFonts w:ascii="Times New Roman" w:hAnsi="Times New Roman" w:cs="Times New Roman"/>
          <w:sz w:val="24"/>
          <w:szCs w:val="24"/>
        </w:rPr>
        <w:t>, освоения эффективных образовательных технологий.</w:t>
      </w:r>
    </w:p>
    <w:bookmarkEnd w:id="45"/>
    <w:p w:rsidR="00217DB0" w:rsidRDefault="00217DB0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814AD" w:rsidRPr="000B5B82" w:rsidRDefault="005814AD" w:rsidP="00F01A1C">
      <w:pPr>
        <w:pStyle w:val="1"/>
        <w:numPr>
          <w:ilvl w:val="0"/>
          <w:numId w:val="14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7" w:name="_Toc55484494"/>
      <w:r w:rsidRPr="000B5B82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Биология</w:t>
      </w:r>
      <w:bookmarkEnd w:id="47"/>
    </w:p>
    <w:p w:rsidR="005814AD" w:rsidRPr="000B5B82" w:rsidRDefault="000B5B82" w:rsidP="00F01A1C">
      <w:pPr>
        <w:pStyle w:val="1"/>
        <w:numPr>
          <w:ilvl w:val="1"/>
          <w:numId w:val="17"/>
        </w:numPr>
        <w:spacing w:before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48" w:name="_Toc55484495"/>
      <w:r w:rsidRPr="000B5B82">
        <w:rPr>
          <w:rFonts w:ascii="Times New Roman" w:hAnsi="Times New Roman" w:cs="Times New Roman"/>
          <w:bCs/>
          <w:sz w:val="24"/>
          <w:szCs w:val="24"/>
        </w:rPr>
        <w:t>Характеристика структуры и содержания КИМ</w:t>
      </w:r>
      <w:bookmarkEnd w:id="48"/>
    </w:p>
    <w:p w:rsidR="005814AD" w:rsidRPr="00C46D71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71">
        <w:rPr>
          <w:rFonts w:ascii="Times New Roman" w:hAnsi="Times New Roman" w:cs="Times New Roman"/>
          <w:sz w:val="24"/>
          <w:szCs w:val="24"/>
        </w:rPr>
        <w:t xml:space="preserve">Каждый вариант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C46D71">
        <w:rPr>
          <w:rFonts w:ascii="Times New Roman" w:hAnsi="Times New Roman" w:cs="Times New Roman"/>
          <w:sz w:val="24"/>
          <w:szCs w:val="24"/>
        </w:rPr>
        <w:t xml:space="preserve"> работы включа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46D71">
        <w:rPr>
          <w:rFonts w:ascii="Times New Roman" w:hAnsi="Times New Roman" w:cs="Times New Roman"/>
          <w:sz w:val="24"/>
          <w:szCs w:val="24"/>
        </w:rPr>
        <w:t xml:space="preserve"> в себя 30 заданий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и состо</w:t>
      </w:r>
      <w:r>
        <w:rPr>
          <w:rFonts w:ascii="Times New Roman" w:hAnsi="Times New Roman" w:cs="Times New Roman"/>
          <w:sz w:val="24"/>
          <w:szCs w:val="24"/>
        </w:rPr>
        <w:t>ял</w:t>
      </w:r>
      <w:r w:rsidRPr="00C46D71">
        <w:rPr>
          <w:rFonts w:ascii="Times New Roman" w:hAnsi="Times New Roman" w:cs="Times New Roman"/>
          <w:sz w:val="24"/>
          <w:szCs w:val="24"/>
        </w:rPr>
        <w:t xml:space="preserve"> из двух частей.</w:t>
      </w:r>
    </w:p>
    <w:p w:rsidR="005814AD" w:rsidRPr="00C46D71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71">
        <w:rPr>
          <w:rFonts w:ascii="Times New Roman" w:hAnsi="Times New Roman" w:cs="Times New Roman"/>
          <w:sz w:val="24"/>
          <w:szCs w:val="24"/>
        </w:rPr>
        <w:t>Часть 1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C46D71">
        <w:rPr>
          <w:rFonts w:ascii="Times New Roman" w:hAnsi="Times New Roman" w:cs="Times New Roman"/>
          <w:sz w:val="24"/>
          <w:szCs w:val="24"/>
        </w:rPr>
        <w:t xml:space="preserve"> 26 заданий с кратким ответом: 18 заданий базового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уровня сложности с ответом в виде одной цифры, соответствующей номеру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правильного ответа; 8 заданий повышенного уровня сложности, из которых1 задание с ответом в виде одного слова или словосочетания, 3 задания с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выбором нескольких верных ответов, 3 задания на установление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соответствия элементов двух информационных рядов (в том числе задание на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включение пропущенных в тексте терминов и понятий, на соотнесение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морфологических признаков организма или его отдельных органов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с предложенными моделями по заданному алгоритму), 1 задание на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определение последовательности биологических процессов, явлений,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объектов.</w:t>
      </w:r>
    </w:p>
    <w:p w:rsidR="005814AD" w:rsidRPr="00C46D71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71">
        <w:rPr>
          <w:rFonts w:ascii="Times New Roman" w:hAnsi="Times New Roman" w:cs="Times New Roman"/>
          <w:sz w:val="24"/>
          <w:szCs w:val="24"/>
        </w:rPr>
        <w:t>Часть 2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C46D71">
        <w:rPr>
          <w:rFonts w:ascii="Times New Roman" w:hAnsi="Times New Roman" w:cs="Times New Roman"/>
          <w:sz w:val="24"/>
          <w:szCs w:val="24"/>
        </w:rPr>
        <w:t xml:space="preserve"> 4 задания с развёрнутым ответом: 1 задание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повышенного уровня сложности на работу с текстом, предполагающее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использование информации из текста контекстных знаний для ответа на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поставленные вопросы; 3 задания высокого уровня сложности: 1 задание на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анализ статистических данных, представленных в табличной форме,2 задания на применение биологических знаний и умений для решения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практических задач.</w:t>
      </w:r>
    </w:p>
    <w:p w:rsidR="005814AD" w:rsidRPr="00C46D71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D71">
        <w:rPr>
          <w:rFonts w:ascii="Times New Roman" w:hAnsi="Times New Roman" w:cs="Times New Roman"/>
          <w:sz w:val="24"/>
          <w:szCs w:val="24"/>
        </w:rPr>
        <w:t>Распределение заданий экзаменационной работы по частям и типам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заданий с учётом максимального первичного балла каждой части и работы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C46D71">
        <w:rPr>
          <w:rFonts w:ascii="Times New Roman" w:hAnsi="Times New Roman" w:cs="Times New Roman"/>
          <w:sz w:val="24"/>
          <w:szCs w:val="24"/>
        </w:rPr>
        <w:t>в целом приводится в таблице</w:t>
      </w:r>
      <w:r w:rsidR="006C166D">
        <w:rPr>
          <w:rFonts w:ascii="Times New Roman" w:hAnsi="Times New Roman" w:cs="Times New Roman"/>
          <w:sz w:val="24"/>
          <w:szCs w:val="24"/>
        </w:rPr>
        <w:t xml:space="preserve"> 58</w:t>
      </w:r>
      <w:r w:rsidRPr="00C46D71">
        <w:rPr>
          <w:rFonts w:ascii="Times New Roman" w:hAnsi="Times New Roman" w:cs="Times New Roman"/>
          <w:sz w:val="24"/>
          <w:szCs w:val="24"/>
        </w:rPr>
        <w:t>.</w:t>
      </w:r>
    </w:p>
    <w:p w:rsidR="005814AD" w:rsidRPr="003D452F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D452F"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58</w:t>
      </w:r>
    </w:p>
    <w:p w:rsidR="005814AD" w:rsidRPr="004233A7" w:rsidRDefault="005814AD" w:rsidP="005814A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4233A7">
        <w:rPr>
          <w:rFonts w:ascii="Times New Roman" w:hAnsi="Times New Roman" w:cs="Times New Roman"/>
          <w:i/>
          <w:iCs/>
        </w:rPr>
        <w:t>Распределение заданий по частям диагностической работы</w:t>
      </w:r>
    </w:p>
    <w:tbl>
      <w:tblPr>
        <w:tblStyle w:val="a5"/>
        <w:tblW w:w="0" w:type="auto"/>
        <w:tblLook w:val="04A0"/>
      </w:tblPr>
      <w:tblGrid>
        <w:gridCol w:w="462"/>
        <w:gridCol w:w="1439"/>
        <w:gridCol w:w="1338"/>
        <w:gridCol w:w="1842"/>
        <w:gridCol w:w="2588"/>
        <w:gridCol w:w="1896"/>
      </w:tblGrid>
      <w:tr w:rsidR="005814AD" w:rsidRPr="00E6501B" w:rsidTr="00BA72BE">
        <w:tc>
          <w:tcPr>
            <w:tcW w:w="562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52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Часть работы</w:t>
            </w:r>
          </w:p>
        </w:tc>
        <w:tc>
          <w:tcPr>
            <w:tcW w:w="1559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241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4536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балла за выполнение заданий данной части от максимального первичного балла за всю работу, равного 45</w:t>
            </w:r>
          </w:p>
        </w:tc>
        <w:tc>
          <w:tcPr>
            <w:tcW w:w="2941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Тип заданий</w:t>
            </w:r>
          </w:p>
        </w:tc>
      </w:tr>
      <w:tr w:rsidR="005814AD" w:rsidRPr="00E6501B" w:rsidTr="00BA72BE">
        <w:tc>
          <w:tcPr>
            <w:tcW w:w="562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Часть 1</w:t>
            </w:r>
          </w:p>
        </w:tc>
        <w:tc>
          <w:tcPr>
            <w:tcW w:w="1559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41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536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2941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С кратки ответом</w:t>
            </w:r>
          </w:p>
        </w:tc>
      </w:tr>
      <w:tr w:rsidR="005814AD" w:rsidRPr="00E6501B" w:rsidTr="00BA72BE">
        <w:tc>
          <w:tcPr>
            <w:tcW w:w="562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Часть 2</w:t>
            </w:r>
          </w:p>
        </w:tc>
        <w:tc>
          <w:tcPr>
            <w:tcW w:w="1559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941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С развернутым ответом</w:t>
            </w:r>
          </w:p>
        </w:tc>
      </w:tr>
      <w:tr w:rsidR="005814AD" w:rsidRPr="00E6501B" w:rsidTr="00BA72BE">
        <w:tc>
          <w:tcPr>
            <w:tcW w:w="562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5814AD" w:rsidRPr="00E6501B" w:rsidRDefault="005814AD" w:rsidP="00BA72BE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1559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4536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2941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5814AD" w:rsidRDefault="005814AD" w:rsidP="005814AD">
      <w:pPr>
        <w:spacing w:after="0" w:line="276" w:lineRule="auto"/>
        <w:ind w:firstLine="709"/>
        <w:jc w:val="center"/>
        <w:rPr>
          <w:rFonts w:ascii="TimesNewRoman,Bold" w:hAnsi="TimesNewRoman,Bold" w:cs="TimesNewRoman,Bold"/>
          <w:b/>
          <w:bCs/>
          <w:sz w:val="19"/>
          <w:szCs w:val="19"/>
        </w:rPr>
      </w:pPr>
    </w:p>
    <w:p w:rsidR="005814AD" w:rsidRPr="00645F30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5F30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КИМ по содержанию</w:t>
      </w:r>
    </w:p>
    <w:p w:rsidR="005814AD" w:rsidRPr="00645F30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Диагностическая</w:t>
      </w:r>
      <w:r w:rsidRPr="00645F30">
        <w:rPr>
          <w:rFonts w:ascii="Times New Roman" w:hAnsi="Times New Roman" w:cs="Times New Roman"/>
          <w:sz w:val="24"/>
          <w:szCs w:val="24"/>
        </w:rPr>
        <w:t xml:space="preserve"> работа включа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645F30">
        <w:rPr>
          <w:rFonts w:ascii="Times New Roman" w:hAnsi="Times New Roman" w:cs="Times New Roman"/>
          <w:sz w:val="24"/>
          <w:szCs w:val="24"/>
        </w:rPr>
        <w:t xml:space="preserve"> в себя пять содержательных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блоков.</w:t>
      </w:r>
    </w:p>
    <w:p w:rsidR="005814AD" w:rsidRPr="00645F30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5D7">
        <w:rPr>
          <w:rFonts w:ascii="Times New Roman" w:hAnsi="Times New Roman" w:cs="Times New Roman"/>
          <w:i/>
          <w:iCs/>
          <w:sz w:val="24"/>
          <w:szCs w:val="24"/>
        </w:rPr>
        <w:t>Первый блок «Биология как наука»</w:t>
      </w:r>
      <w:r w:rsidRPr="00645F30">
        <w:rPr>
          <w:rFonts w:ascii="Times New Roman" w:hAnsi="Times New Roman" w:cs="Times New Roman"/>
          <w:sz w:val="24"/>
          <w:szCs w:val="24"/>
        </w:rPr>
        <w:t>включа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45F30">
        <w:rPr>
          <w:rFonts w:ascii="Times New Roman" w:hAnsi="Times New Roman" w:cs="Times New Roman"/>
          <w:sz w:val="24"/>
          <w:szCs w:val="24"/>
        </w:rPr>
        <w:t xml:space="preserve"> в себя задания,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контролирующие знания: о роли биологии в формировании современной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естественнонаучной картины мира, в практической деятельности людей;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методах изучения живых объектов (наблюдение, описание, измерение,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эксперимент).</w:t>
      </w:r>
    </w:p>
    <w:p w:rsidR="005814AD" w:rsidRPr="00645F30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5D7">
        <w:rPr>
          <w:rFonts w:ascii="Times New Roman" w:hAnsi="Times New Roman" w:cs="Times New Roman"/>
          <w:i/>
          <w:iCs/>
          <w:sz w:val="24"/>
          <w:szCs w:val="24"/>
        </w:rPr>
        <w:t>Второй блок «Признаки живых организмов»</w:t>
      </w:r>
      <w:r w:rsidR="004E641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был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представлен заданиями,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проверяющими знания: о строении, функциях и многообразии клеток,</w:t>
      </w:r>
      <w:r w:rsidR="00DA4121">
        <w:rPr>
          <w:rFonts w:ascii="Times New Roman" w:hAnsi="Times New Roman" w:cs="Times New Roman"/>
          <w:sz w:val="24"/>
          <w:szCs w:val="24"/>
        </w:rPr>
        <w:t xml:space="preserve"> т</w:t>
      </w:r>
      <w:r w:rsidRPr="00645F30">
        <w:rPr>
          <w:rFonts w:ascii="Times New Roman" w:hAnsi="Times New Roman" w:cs="Times New Roman"/>
          <w:sz w:val="24"/>
          <w:szCs w:val="24"/>
        </w:rPr>
        <w:t>каней, органов и систем органов; признаках живых организмов,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наследственности и изменчивости; способах размножения, приёмах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выращивания растений и разведения животных.</w:t>
      </w:r>
    </w:p>
    <w:p w:rsidR="005814AD" w:rsidRPr="00645F30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5D7">
        <w:rPr>
          <w:rFonts w:ascii="Times New Roman" w:hAnsi="Times New Roman" w:cs="Times New Roman"/>
          <w:i/>
          <w:iCs/>
          <w:sz w:val="24"/>
          <w:szCs w:val="24"/>
        </w:rPr>
        <w:t>Третий блок «Система, многообразие и эволюция живой природы»</w:t>
      </w:r>
      <w:r w:rsidRPr="00645F30">
        <w:rPr>
          <w:rFonts w:ascii="Times New Roman" w:hAnsi="Times New Roman" w:cs="Times New Roman"/>
          <w:sz w:val="24"/>
          <w:szCs w:val="24"/>
        </w:rPr>
        <w:t>содерж</w:t>
      </w:r>
      <w:r>
        <w:rPr>
          <w:rFonts w:ascii="Times New Roman" w:hAnsi="Times New Roman" w:cs="Times New Roman"/>
          <w:sz w:val="24"/>
          <w:szCs w:val="24"/>
        </w:rPr>
        <w:t>ал</w:t>
      </w:r>
      <w:r w:rsidRPr="00645F30">
        <w:rPr>
          <w:rFonts w:ascii="Times New Roman" w:hAnsi="Times New Roman" w:cs="Times New Roman"/>
          <w:sz w:val="24"/>
          <w:szCs w:val="24"/>
        </w:rPr>
        <w:t xml:space="preserve"> задания, контролирующие знания: о важнейших отличительных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 xml:space="preserve">признаках основных </w:t>
      </w:r>
      <w:r w:rsidRPr="00645F30">
        <w:rPr>
          <w:rFonts w:ascii="Times New Roman" w:hAnsi="Times New Roman" w:cs="Times New Roman"/>
          <w:sz w:val="24"/>
          <w:szCs w:val="24"/>
        </w:rPr>
        <w:lastRenderedPageBreak/>
        <w:t>царств живой природы (Животные, Растения, Грибы,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Бактерии); классификации растений и животных (отдел (тип), класс); об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усложнении растений и животных в процессе эволюции; о биоразнообразии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как основе устойчивости биосферы и результате эволюции.</w:t>
      </w:r>
    </w:p>
    <w:p w:rsidR="005814AD" w:rsidRPr="00645F30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5D7">
        <w:rPr>
          <w:rFonts w:ascii="Times New Roman" w:hAnsi="Times New Roman" w:cs="Times New Roman"/>
          <w:i/>
          <w:iCs/>
          <w:sz w:val="24"/>
          <w:szCs w:val="24"/>
        </w:rPr>
        <w:t>Четвёртый блок «Человек и его здоровье»</w:t>
      </w:r>
      <w:r w:rsidRPr="00645F30">
        <w:rPr>
          <w:rFonts w:ascii="Times New Roman" w:hAnsi="Times New Roman" w:cs="Times New Roman"/>
          <w:sz w:val="24"/>
          <w:szCs w:val="24"/>
        </w:rPr>
        <w:t>содерж</w:t>
      </w:r>
      <w:r>
        <w:rPr>
          <w:rFonts w:ascii="Times New Roman" w:hAnsi="Times New Roman" w:cs="Times New Roman"/>
          <w:sz w:val="24"/>
          <w:szCs w:val="24"/>
        </w:rPr>
        <w:t>ал</w:t>
      </w:r>
      <w:r w:rsidRPr="00645F30">
        <w:rPr>
          <w:rFonts w:ascii="Times New Roman" w:hAnsi="Times New Roman" w:cs="Times New Roman"/>
          <w:sz w:val="24"/>
          <w:szCs w:val="24"/>
        </w:rPr>
        <w:t xml:space="preserve"> задания,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выявляющие знания: о происхождении человека и его биосоциальной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природе, высшей нервной деятельности и об особенностях поведения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человека; строении и жизнедеятельности органов и систем органов (нервной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эндокринной, кровеносной, лимфатической, дыхания, выделения, пищеварения, половой, опоры и движения); внутренней среде, об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иммунитете, органах чувств, о нейрогуморальной регуляции процессов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жизнедеятельности; санитарно-гигиенических нормах и правилах здорового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образа жизни.</w:t>
      </w:r>
    </w:p>
    <w:p w:rsidR="005814AD" w:rsidRPr="00645F30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15D7">
        <w:rPr>
          <w:rFonts w:ascii="Times New Roman" w:hAnsi="Times New Roman" w:cs="Times New Roman"/>
          <w:i/>
          <w:iCs/>
          <w:sz w:val="24"/>
          <w:szCs w:val="24"/>
        </w:rPr>
        <w:t>Пятый блок «Взаимосвязи организмов и окружающей среды»</w:t>
      </w:r>
      <w:r w:rsidRPr="00645F30">
        <w:rPr>
          <w:rFonts w:ascii="Times New Roman" w:hAnsi="Times New Roman" w:cs="Times New Roman"/>
          <w:sz w:val="24"/>
          <w:szCs w:val="24"/>
        </w:rPr>
        <w:t>содерж</w:t>
      </w:r>
      <w:r>
        <w:rPr>
          <w:rFonts w:ascii="Times New Roman" w:hAnsi="Times New Roman" w:cs="Times New Roman"/>
          <w:sz w:val="24"/>
          <w:szCs w:val="24"/>
        </w:rPr>
        <w:t>ал</w:t>
      </w:r>
      <w:r w:rsidRPr="00645F30">
        <w:rPr>
          <w:rFonts w:ascii="Times New Roman" w:hAnsi="Times New Roman" w:cs="Times New Roman"/>
          <w:sz w:val="24"/>
          <w:szCs w:val="24"/>
        </w:rPr>
        <w:t xml:space="preserve"> задания, проверяющие знания: о системной организации живой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природы, об экологических факторах, о взаимодействии разных видов в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природе; об естественных и искусственных экосистемах и о входящих в них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компонентах, пищевых связях; об экологических проблемах, их влиянии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на собственную жизнь и жизнь других людей; о правилах поведения в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окружающей среде и способах сохранения равновесия в ней.</w:t>
      </w:r>
    </w:p>
    <w:p w:rsidR="005814AD" w:rsidRPr="00645F30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5F30">
        <w:rPr>
          <w:rFonts w:ascii="Times New Roman" w:hAnsi="Times New Roman" w:cs="Times New Roman"/>
          <w:sz w:val="24"/>
          <w:szCs w:val="24"/>
        </w:rPr>
        <w:t>Распределение заданий по основным содержательным разделам курса</w:t>
      </w:r>
      <w:r w:rsidR="004E6419">
        <w:rPr>
          <w:rFonts w:ascii="Times New Roman" w:hAnsi="Times New Roman" w:cs="Times New Roman"/>
          <w:sz w:val="24"/>
          <w:szCs w:val="24"/>
        </w:rPr>
        <w:t xml:space="preserve"> </w:t>
      </w:r>
      <w:r w:rsidRPr="00645F30">
        <w:rPr>
          <w:rFonts w:ascii="Times New Roman" w:hAnsi="Times New Roman" w:cs="Times New Roman"/>
          <w:sz w:val="24"/>
          <w:szCs w:val="24"/>
        </w:rPr>
        <w:t>биологии представлено в таблице</w:t>
      </w:r>
      <w:r w:rsidR="006C166D">
        <w:rPr>
          <w:rFonts w:ascii="Times New Roman" w:hAnsi="Times New Roman" w:cs="Times New Roman"/>
          <w:sz w:val="24"/>
          <w:szCs w:val="24"/>
        </w:rPr>
        <w:t xml:space="preserve"> 59</w:t>
      </w:r>
      <w:r w:rsidRPr="00645F30">
        <w:rPr>
          <w:rFonts w:ascii="Times New Roman" w:hAnsi="Times New Roman" w:cs="Times New Roman"/>
          <w:sz w:val="24"/>
          <w:szCs w:val="24"/>
        </w:rPr>
        <w:t>.</w:t>
      </w:r>
    </w:p>
    <w:p w:rsidR="005814AD" w:rsidRPr="00645F30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645F30"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59</w:t>
      </w:r>
    </w:p>
    <w:p w:rsidR="005814AD" w:rsidRPr="004233A7" w:rsidRDefault="005814AD" w:rsidP="005814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</w:rPr>
      </w:pPr>
      <w:r w:rsidRPr="004233A7">
        <w:rPr>
          <w:rFonts w:ascii="Times New Roman" w:hAnsi="Times New Roman" w:cs="Times New Roman"/>
          <w:i/>
          <w:iCs/>
        </w:rPr>
        <w:t>Распределение заданий по основным содержательным блокам курса биологии</w:t>
      </w:r>
    </w:p>
    <w:tbl>
      <w:tblPr>
        <w:tblStyle w:val="a5"/>
        <w:tblW w:w="0" w:type="auto"/>
        <w:tblLook w:val="04A0"/>
      </w:tblPr>
      <w:tblGrid>
        <w:gridCol w:w="4820"/>
        <w:gridCol w:w="4745"/>
      </w:tblGrid>
      <w:tr w:rsidR="005814AD" w:rsidRPr="00E6501B" w:rsidTr="00BA72BE"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Раздел курса биологии</w:t>
            </w:r>
          </w:p>
        </w:tc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</w:tr>
      <w:tr w:rsidR="005814AD" w:rsidRPr="00E6501B" w:rsidTr="00BA72BE"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Биология как наука. Методы биологии</w:t>
            </w:r>
          </w:p>
        </w:tc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2–3</w:t>
            </w:r>
          </w:p>
        </w:tc>
      </w:tr>
      <w:tr w:rsidR="005814AD" w:rsidRPr="00E6501B" w:rsidTr="00BA72BE"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Признаки живых организмов</w:t>
            </w:r>
          </w:p>
        </w:tc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6–7</w:t>
            </w:r>
          </w:p>
        </w:tc>
      </w:tr>
      <w:tr w:rsidR="005814AD" w:rsidRPr="00E6501B" w:rsidTr="00BA72BE">
        <w:tc>
          <w:tcPr>
            <w:tcW w:w="7280" w:type="dxa"/>
          </w:tcPr>
          <w:p w:rsidR="005814AD" w:rsidRPr="00E6501B" w:rsidRDefault="005814AD" w:rsidP="00BA7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Система, многообразие и эволюция живой природы</w:t>
            </w:r>
          </w:p>
        </w:tc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6–7</w:t>
            </w:r>
          </w:p>
        </w:tc>
      </w:tr>
      <w:tr w:rsidR="005814AD" w:rsidRPr="00E6501B" w:rsidTr="00BA72BE">
        <w:tc>
          <w:tcPr>
            <w:tcW w:w="7280" w:type="dxa"/>
          </w:tcPr>
          <w:p w:rsidR="005814AD" w:rsidRPr="00E6501B" w:rsidRDefault="005814AD" w:rsidP="00BA72BE">
            <w:pPr>
              <w:tabs>
                <w:tab w:val="left" w:pos="2899"/>
              </w:tabs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Организм человека и его здоровье</w:t>
            </w:r>
          </w:p>
        </w:tc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11–12</w:t>
            </w:r>
          </w:p>
        </w:tc>
      </w:tr>
      <w:tr w:rsidR="005814AD" w:rsidRPr="00E6501B" w:rsidTr="00BA72BE">
        <w:tc>
          <w:tcPr>
            <w:tcW w:w="7280" w:type="dxa"/>
          </w:tcPr>
          <w:p w:rsidR="005814AD" w:rsidRPr="00E6501B" w:rsidRDefault="005814AD" w:rsidP="00BA72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Взаимосвязи организмов и окружающей среды</w:t>
            </w:r>
          </w:p>
        </w:tc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14AD" w:rsidRPr="00E6501B" w:rsidTr="00BA72BE"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7280" w:type="dxa"/>
          </w:tcPr>
          <w:p w:rsidR="005814AD" w:rsidRPr="00E6501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:rsidR="005814AD" w:rsidRPr="00C8247C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14AD" w:rsidRPr="00C8247C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247C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КИМ ОГЭ по уровням сложности</w:t>
      </w:r>
    </w:p>
    <w:p w:rsidR="005814AD" w:rsidRPr="00C8247C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Диагностическая</w:t>
      </w:r>
      <w:r w:rsidRPr="00C8247C">
        <w:rPr>
          <w:rFonts w:ascii="Times New Roman" w:hAnsi="Times New Roman" w:cs="Times New Roman"/>
          <w:sz w:val="24"/>
          <w:szCs w:val="24"/>
        </w:rPr>
        <w:t xml:space="preserve"> работа предусматрива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C8247C">
        <w:rPr>
          <w:rFonts w:ascii="Times New Roman" w:hAnsi="Times New Roman" w:cs="Times New Roman"/>
          <w:sz w:val="24"/>
          <w:szCs w:val="24"/>
        </w:rPr>
        <w:t xml:space="preserve"> проверку результатов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8247C">
        <w:rPr>
          <w:rFonts w:ascii="Times New Roman" w:hAnsi="Times New Roman" w:cs="Times New Roman"/>
          <w:sz w:val="24"/>
          <w:szCs w:val="24"/>
        </w:rPr>
        <w:t xml:space="preserve">усвоения знаний и овладения умениями </w:t>
      </w:r>
      <w:r>
        <w:rPr>
          <w:rFonts w:ascii="Times New Roman" w:hAnsi="Times New Roman" w:cs="Times New Roman"/>
          <w:sz w:val="24"/>
          <w:szCs w:val="24"/>
        </w:rPr>
        <w:t>учащихся</w:t>
      </w:r>
      <w:r w:rsidRPr="00C8247C">
        <w:rPr>
          <w:rFonts w:ascii="Times New Roman" w:hAnsi="Times New Roman" w:cs="Times New Roman"/>
          <w:sz w:val="24"/>
          <w:szCs w:val="24"/>
        </w:rPr>
        <w:t xml:space="preserve"> на разных уровнях: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8247C">
        <w:rPr>
          <w:rFonts w:ascii="Times New Roman" w:hAnsi="Times New Roman" w:cs="Times New Roman"/>
          <w:sz w:val="24"/>
          <w:szCs w:val="24"/>
        </w:rPr>
        <w:t>воспроизводить знания; применять знания и умения в знакомой, изменённой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8247C">
        <w:rPr>
          <w:rFonts w:ascii="Times New Roman" w:hAnsi="Times New Roman" w:cs="Times New Roman"/>
          <w:sz w:val="24"/>
          <w:szCs w:val="24"/>
        </w:rPr>
        <w:t>и новой ситуациях.</w:t>
      </w:r>
    </w:p>
    <w:p w:rsidR="005814AD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47C">
        <w:rPr>
          <w:rFonts w:ascii="Times New Roman" w:hAnsi="Times New Roman" w:cs="Times New Roman"/>
          <w:sz w:val="24"/>
          <w:szCs w:val="24"/>
        </w:rPr>
        <w:t xml:space="preserve">Распределение заданий </w:t>
      </w:r>
      <w:r>
        <w:rPr>
          <w:rFonts w:ascii="Times New Roman" w:hAnsi="Times New Roman" w:cs="Times New Roman"/>
          <w:sz w:val="24"/>
          <w:szCs w:val="24"/>
        </w:rPr>
        <w:t xml:space="preserve">диагностической </w:t>
      </w:r>
      <w:r w:rsidRPr="00C8247C">
        <w:rPr>
          <w:rFonts w:ascii="Times New Roman" w:hAnsi="Times New Roman" w:cs="Times New Roman"/>
          <w:sz w:val="24"/>
          <w:szCs w:val="24"/>
        </w:rPr>
        <w:t>работы по уровням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8247C">
        <w:rPr>
          <w:rFonts w:ascii="Times New Roman" w:hAnsi="Times New Roman" w:cs="Times New Roman"/>
          <w:sz w:val="24"/>
          <w:szCs w:val="24"/>
        </w:rPr>
        <w:t>сложности приводится в таблице</w:t>
      </w:r>
      <w:r w:rsidR="006C166D">
        <w:rPr>
          <w:rFonts w:ascii="Times New Roman" w:hAnsi="Times New Roman" w:cs="Times New Roman"/>
          <w:sz w:val="24"/>
          <w:szCs w:val="24"/>
        </w:rPr>
        <w:t xml:space="preserve"> 60</w:t>
      </w:r>
      <w:r w:rsidRPr="00C8247C">
        <w:rPr>
          <w:rFonts w:ascii="Times New Roman" w:hAnsi="Times New Roman" w:cs="Times New Roman"/>
          <w:sz w:val="24"/>
          <w:szCs w:val="24"/>
        </w:rPr>
        <w:t>.</w:t>
      </w:r>
    </w:p>
    <w:p w:rsidR="005814AD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60</w:t>
      </w:r>
    </w:p>
    <w:p w:rsidR="005814AD" w:rsidRPr="004233A7" w:rsidRDefault="005814AD" w:rsidP="005814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</w:rPr>
      </w:pPr>
      <w:r w:rsidRPr="004233A7">
        <w:rPr>
          <w:rFonts w:ascii="Times New Roman" w:hAnsi="Times New Roman" w:cs="Times New Roman"/>
          <w:i/>
          <w:iCs/>
        </w:rPr>
        <w:t>Распределение заданий экзаменационной работы по уровням сложности</w:t>
      </w:r>
    </w:p>
    <w:tbl>
      <w:tblPr>
        <w:tblStyle w:val="a5"/>
        <w:tblW w:w="0" w:type="auto"/>
        <w:tblLook w:val="04A0"/>
      </w:tblPr>
      <w:tblGrid>
        <w:gridCol w:w="1771"/>
        <w:gridCol w:w="1617"/>
        <w:gridCol w:w="2477"/>
        <w:gridCol w:w="3700"/>
      </w:tblGrid>
      <w:tr w:rsidR="005814AD" w:rsidRPr="00E6501B" w:rsidTr="00BA72BE">
        <w:tc>
          <w:tcPr>
            <w:tcW w:w="2263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2127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36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64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балла за выполнение заданий данного уровня сложности от максимального первичного балла за всю работу, равного 45</w:t>
            </w:r>
          </w:p>
        </w:tc>
      </w:tr>
      <w:tr w:rsidR="005814AD" w:rsidRPr="00E6501B" w:rsidTr="00BA72BE">
        <w:tc>
          <w:tcPr>
            <w:tcW w:w="2263" w:type="dxa"/>
          </w:tcPr>
          <w:p w:rsidR="005814AD" w:rsidRPr="00E6501B" w:rsidRDefault="005814AD" w:rsidP="00BA7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2127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6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4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5814AD" w:rsidRPr="00E6501B" w:rsidTr="00BA72BE">
        <w:tc>
          <w:tcPr>
            <w:tcW w:w="2263" w:type="dxa"/>
          </w:tcPr>
          <w:p w:rsidR="005814AD" w:rsidRPr="00E6501B" w:rsidRDefault="005814AD" w:rsidP="00BA7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Повышенный</w:t>
            </w:r>
          </w:p>
        </w:tc>
        <w:tc>
          <w:tcPr>
            <w:tcW w:w="2127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4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5814AD" w:rsidRPr="00E6501B" w:rsidTr="00BA72BE">
        <w:tc>
          <w:tcPr>
            <w:tcW w:w="2263" w:type="dxa"/>
          </w:tcPr>
          <w:p w:rsidR="005814AD" w:rsidRPr="00E6501B" w:rsidRDefault="005814AD" w:rsidP="00BA72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127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5814AD" w:rsidRPr="00E6501B" w:rsidTr="00BA72BE">
        <w:tc>
          <w:tcPr>
            <w:tcW w:w="2263" w:type="dxa"/>
          </w:tcPr>
          <w:p w:rsidR="005814AD" w:rsidRPr="00E6501B" w:rsidRDefault="005814AD" w:rsidP="00BA72BE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2127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6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6485" w:type="dxa"/>
          </w:tcPr>
          <w:p w:rsidR="005814AD" w:rsidRPr="00E6501B" w:rsidRDefault="005814AD" w:rsidP="00BA72BE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6501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</w:tr>
    </w:tbl>
    <w:p w:rsidR="005814AD" w:rsidRPr="00C50633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</w:p>
    <w:p w:rsidR="005814AD" w:rsidRPr="00C50633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33">
        <w:rPr>
          <w:rFonts w:ascii="Times New Roman" w:hAnsi="Times New Roman" w:cs="Times New Roman"/>
          <w:sz w:val="24"/>
          <w:szCs w:val="24"/>
        </w:rPr>
        <w:t xml:space="preserve">На выполнение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C50633">
        <w:rPr>
          <w:rFonts w:ascii="Times New Roman" w:hAnsi="Times New Roman" w:cs="Times New Roman"/>
          <w:sz w:val="24"/>
          <w:szCs w:val="24"/>
        </w:rPr>
        <w:t xml:space="preserve"> работы отводи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C50633">
        <w:rPr>
          <w:rFonts w:ascii="Times New Roman" w:hAnsi="Times New Roman" w:cs="Times New Roman"/>
          <w:sz w:val="24"/>
          <w:szCs w:val="24"/>
        </w:rPr>
        <w:t xml:space="preserve"> 3 часа (180 минут).</w:t>
      </w:r>
    </w:p>
    <w:p w:rsidR="005814AD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выполнения диагностической работы</w:t>
      </w:r>
      <w:r w:rsidRPr="00C50633">
        <w:rPr>
          <w:rFonts w:ascii="Times New Roman" w:hAnsi="Times New Roman" w:cs="Times New Roman"/>
          <w:sz w:val="24"/>
          <w:szCs w:val="24"/>
        </w:rPr>
        <w:t xml:space="preserve"> по биологии разрешал</w:t>
      </w:r>
      <w:r>
        <w:rPr>
          <w:rFonts w:ascii="Times New Roman" w:hAnsi="Times New Roman" w:cs="Times New Roman"/>
          <w:sz w:val="24"/>
          <w:szCs w:val="24"/>
        </w:rPr>
        <w:t>ось</w:t>
      </w:r>
      <w:r w:rsidRPr="00C50633"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линейку и непрограммируемый калькулятор.</w:t>
      </w:r>
    </w:p>
    <w:p w:rsidR="005814AD" w:rsidRDefault="005814AD" w:rsidP="003E5761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Распределение заданий диагностической работы по позициям кодификаторов представлено в таблице</w:t>
      </w:r>
      <w:r w:rsidR="006C166D">
        <w:rPr>
          <w:rFonts w:ascii="Times New Roman" w:hAnsi="Times New Roman" w:cs="Times New Roman"/>
          <w:sz w:val="24"/>
          <w:szCs w:val="24"/>
        </w:rPr>
        <w:t xml:space="preserve"> 61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14AD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61</w:t>
      </w:r>
    </w:p>
    <w:p w:rsidR="005814AD" w:rsidRDefault="005814AD" w:rsidP="005814A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D575C">
        <w:rPr>
          <w:rFonts w:ascii="Times New Roman" w:hAnsi="Times New Roman" w:cs="Times New Roman"/>
          <w:i/>
          <w:iCs/>
        </w:rPr>
        <w:t>Распределение заданий по позициям кодификатора</w:t>
      </w:r>
    </w:p>
    <w:tbl>
      <w:tblPr>
        <w:tblStyle w:val="a5"/>
        <w:tblW w:w="9924" w:type="dxa"/>
        <w:tblInd w:w="-431" w:type="dxa"/>
        <w:tblLook w:val="04A0"/>
      </w:tblPr>
      <w:tblGrid>
        <w:gridCol w:w="668"/>
        <w:gridCol w:w="6467"/>
        <w:gridCol w:w="1258"/>
        <w:gridCol w:w="1531"/>
      </w:tblGrid>
      <w:tr w:rsidR="005814AD" w:rsidRPr="004233A7" w:rsidTr="00BA72BE">
        <w:tc>
          <w:tcPr>
            <w:tcW w:w="704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5814AD" w:rsidRPr="004233A7" w:rsidTr="00BA72BE">
        <w:tc>
          <w:tcPr>
            <w:tcW w:w="9924" w:type="dxa"/>
            <w:gridSpan w:val="4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Часть 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Знать признаки биологических объектов на разных уровнях организации живого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Клеточное строение организмов как доказательство их родства, единства живой природы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Царство Бактерии. Царство Грибы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Царство Растения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Царство Животные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Общий план строения и процессы жизнедеятельности. Сходство человека с животными и отличие от них. Размножение и развитие организма человека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Нейрогуморальная регуляция процессов жизнедеятельности организма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Опора и движение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Внутренняя среда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Транспорт веществ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Питание. Дыхание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Обмен веществ. Выделение. Покровы тела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Органы чувств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Психология и поведение человека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Соблюдение санитарно- гигиенических норм и правил здорового образа жизни. Приёмы оказания первой доврачебной помощи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Влияние экологических факто ров на организмы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Экосистемная организация живой природы. Биосфера. Учение об эволюции органического мира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Использовать понятийный аппарат и символический язык биологии; грамотно применять научные термины, понятия, теории, законы для объяснения наблюдаемых биологических объектов, явлений и процессов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Обладать приёмами работы по критическому анализу полученной информации и пользоваться простейшими способами оценки её достоверности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Обладать приёмами работы с информацией биологического содержания, представленной в графической форме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Умение проводить множественный выбор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Умение проводить множественный выбор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Знать признаки биологических объектов на разных уровнях организации живого. Умение устанавливать соответствие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Умение определять последовательности биологических процессов, явлений, объектов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Умение включать в биологический текст пропущенные термины и понятия из числа предложенных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Умение соотносить морфологические признаки организма или его отдельных органов с предложенными моделями по заданному алгоритму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14AD" w:rsidRPr="004233A7" w:rsidTr="00BA72BE">
        <w:tc>
          <w:tcPr>
            <w:tcW w:w="9924" w:type="dxa"/>
            <w:gridSpan w:val="4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33A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Часть </w:t>
            </w:r>
            <w:r w:rsidRPr="004233A7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2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Объяснять роль биологии в формировании современной естественнонаучной картины мира, в практической деятельности людей. Распознавать и описывать на рисунках (изображениях) признаки строения биологических объектов на разных уровнях организации живого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Умение работать с текстом биологического содержания (понимать, сравнивать, обобщать)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Умение работать со статистическими данными, представленными в табличной форме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14AD" w:rsidRPr="004233A7" w:rsidTr="00BA72BE">
        <w:tc>
          <w:tcPr>
            <w:tcW w:w="704" w:type="dxa"/>
          </w:tcPr>
          <w:p w:rsidR="005814AD" w:rsidRPr="004233A7" w:rsidRDefault="005814AD" w:rsidP="00F01A1C">
            <w:pPr>
              <w:pStyle w:val="a8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Решать учебные задачи биологического содержания: проводить качественные и количественные расчёты, делать выводы на основании полученных результатов. Умение обосновывать необходимость рационального и здорового питания</w:t>
            </w:r>
          </w:p>
        </w:tc>
        <w:tc>
          <w:tcPr>
            <w:tcW w:w="1275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57" w:type="dxa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814AD" w:rsidRPr="004233A7" w:rsidTr="00BA72BE">
        <w:tc>
          <w:tcPr>
            <w:tcW w:w="9924" w:type="dxa"/>
            <w:gridSpan w:val="4"/>
          </w:tcPr>
          <w:p w:rsidR="005814AD" w:rsidRPr="004233A7" w:rsidRDefault="005814AD" w:rsidP="003E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Всего заданий – 30; из них</w:t>
            </w:r>
          </w:p>
          <w:p w:rsidR="005814AD" w:rsidRPr="004233A7" w:rsidRDefault="005814AD" w:rsidP="003E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по типу заданий: с записью краткого ответа – 26; с развёрнутым ответом – 4;</w:t>
            </w:r>
          </w:p>
          <w:p w:rsidR="005814AD" w:rsidRPr="004233A7" w:rsidRDefault="005814AD" w:rsidP="003E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по уровню сложности: Б – 18; П – 9; В – 3.</w:t>
            </w:r>
          </w:p>
          <w:p w:rsidR="005814AD" w:rsidRPr="004233A7" w:rsidRDefault="005814AD" w:rsidP="003E57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Максимальный балл – 45.</w:t>
            </w:r>
          </w:p>
          <w:p w:rsidR="005814AD" w:rsidRPr="004233A7" w:rsidRDefault="005814AD" w:rsidP="003E57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33A7">
              <w:rPr>
                <w:rFonts w:ascii="Times New Roman" w:hAnsi="Times New Roman" w:cs="Times New Roman"/>
                <w:sz w:val="20"/>
                <w:szCs w:val="20"/>
              </w:rPr>
              <w:t>Общее время выполнения работы – 180 минут.</w:t>
            </w:r>
          </w:p>
        </w:tc>
      </w:tr>
    </w:tbl>
    <w:p w:rsidR="005814AD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814AD" w:rsidRPr="000B5B82" w:rsidRDefault="005814AD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49" w:name="_Toc55484496"/>
      <w:r w:rsidRPr="000B5B82">
        <w:rPr>
          <w:rFonts w:ascii="Times New Roman" w:hAnsi="Times New Roman" w:cs="Times New Roman"/>
          <w:sz w:val="24"/>
          <w:szCs w:val="24"/>
        </w:rPr>
        <w:t>Система оценивания выполнения отдельных заданий и работы в целом</w:t>
      </w:r>
      <w:bookmarkEnd w:id="49"/>
    </w:p>
    <w:p w:rsidR="005814AD" w:rsidRPr="00C50633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33">
        <w:rPr>
          <w:rFonts w:ascii="Times New Roman" w:hAnsi="Times New Roman" w:cs="Times New Roman"/>
          <w:sz w:val="24"/>
          <w:szCs w:val="24"/>
        </w:rPr>
        <w:t>Верный ответ на задания 1–19 с кратким ответом в виде слова(словосочетания) или цифры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50633">
        <w:rPr>
          <w:rFonts w:ascii="Times New Roman" w:hAnsi="Times New Roman" w:cs="Times New Roman"/>
          <w:sz w:val="24"/>
          <w:szCs w:val="24"/>
        </w:rPr>
        <w:t>ся в 1 балл.</w:t>
      </w:r>
    </w:p>
    <w:p w:rsidR="005814AD" w:rsidRPr="00C50633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33">
        <w:rPr>
          <w:rFonts w:ascii="Times New Roman" w:hAnsi="Times New Roman" w:cs="Times New Roman"/>
          <w:sz w:val="24"/>
          <w:szCs w:val="24"/>
        </w:rPr>
        <w:t>За верный ответ на каждое из заданий 20–25 выставля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C50633">
        <w:rPr>
          <w:rFonts w:ascii="Times New Roman" w:hAnsi="Times New Roman" w:cs="Times New Roman"/>
          <w:sz w:val="24"/>
          <w:szCs w:val="24"/>
        </w:rPr>
        <w:t xml:space="preserve"> 2 балла.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За ответ на задание 20 выставля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50633">
        <w:rPr>
          <w:rFonts w:ascii="Times New Roman" w:hAnsi="Times New Roman" w:cs="Times New Roman"/>
          <w:sz w:val="24"/>
          <w:szCs w:val="24"/>
        </w:rPr>
        <w:t>ся 1 балл, если в ответе указана одна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любая цифра, представленная в эталоне ответа, и 0 баллов, если в ответе нет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 xml:space="preserve">таких цифр. Если </w:t>
      </w:r>
      <w:r>
        <w:rPr>
          <w:rFonts w:ascii="Times New Roman" w:hAnsi="Times New Roman" w:cs="Times New Roman"/>
          <w:sz w:val="24"/>
          <w:szCs w:val="24"/>
        </w:rPr>
        <w:t>учащийся</w:t>
      </w:r>
      <w:r w:rsidRPr="00C50633">
        <w:rPr>
          <w:rFonts w:ascii="Times New Roman" w:hAnsi="Times New Roman" w:cs="Times New Roman"/>
          <w:sz w:val="24"/>
          <w:szCs w:val="24"/>
        </w:rPr>
        <w:t xml:space="preserve"> указыва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50633">
        <w:rPr>
          <w:rFonts w:ascii="Times New Roman" w:hAnsi="Times New Roman" w:cs="Times New Roman"/>
          <w:sz w:val="24"/>
          <w:szCs w:val="24"/>
        </w:rPr>
        <w:t xml:space="preserve"> в ответе больше символов, чем в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правильном ответе, то за каждый лишний символ снима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C50633">
        <w:rPr>
          <w:rFonts w:ascii="Times New Roman" w:hAnsi="Times New Roman" w:cs="Times New Roman"/>
          <w:sz w:val="24"/>
          <w:szCs w:val="24"/>
        </w:rPr>
        <w:t xml:space="preserve"> 1 балл (д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о0 баллов включительно).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За ответ на задания 21 и 22 выставля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C50633">
        <w:rPr>
          <w:rFonts w:ascii="Times New Roman" w:hAnsi="Times New Roman" w:cs="Times New Roman"/>
          <w:sz w:val="24"/>
          <w:szCs w:val="24"/>
        </w:rPr>
        <w:t xml:space="preserve"> 1 балл, если в ответе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C50633">
        <w:rPr>
          <w:rFonts w:ascii="Times New Roman" w:hAnsi="Times New Roman" w:cs="Times New Roman"/>
          <w:sz w:val="24"/>
          <w:szCs w:val="24"/>
        </w:rPr>
        <w:t>указаны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две любые цифры, представленные в эталоне ответа, и 0 баллов, если верно</w:t>
      </w:r>
      <w:r>
        <w:rPr>
          <w:rFonts w:ascii="Times New Roman" w:hAnsi="Times New Roman" w:cs="Times New Roman"/>
          <w:sz w:val="24"/>
          <w:szCs w:val="24"/>
        </w:rPr>
        <w:t xml:space="preserve"> была </w:t>
      </w:r>
      <w:r w:rsidRPr="00C50633">
        <w:rPr>
          <w:rFonts w:ascii="Times New Roman" w:hAnsi="Times New Roman" w:cs="Times New Roman"/>
          <w:sz w:val="24"/>
          <w:szCs w:val="24"/>
        </w:rPr>
        <w:t xml:space="preserve">указана одна цифра или не указано ни одной. Если </w:t>
      </w:r>
      <w:r>
        <w:rPr>
          <w:rFonts w:ascii="Times New Roman" w:hAnsi="Times New Roman" w:cs="Times New Roman"/>
          <w:sz w:val="24"/>
          <w:szCs w:val="24"/>
        </w:rPr>
        <w:t xml:space="preserve">учащийся </w:t>
      </w:r>
      <w:r w:rsidRPr="00C50633">
        <w:rPr>
          <w:rFonts w:ascii="Times New Roman" w:hAnsi="Times New Roman" w:cs="Times New Roman"/>
          <w:sz w:val="24"/>
          <w:szCs w:val="24"/>
        </w:rPr>
        <w:t>указыва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 w:rsidRPr="00C50633">
        <w:rPr>
          <w:rFonts w:ascii="Times New Roman" w:hAnsi="Times New Roman" w:cs="Times New Roman"/>
          <w:sz w:val="24"/>
          <w:szCs w:val="24"/>
        </w:rPr>
        <w:t>в ответе больше символов, чем в правильном ответе, то за каждый лишнийсимвол снимал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C50633">
        <w:rPr>
          <w:rFonts w:ascii="Times New Roman" w:hAnsi="Times New Roman" w:cs="Times New Roman"/>
          <w:sz w:val="24"/>
          <w:szCs w:val="24"/>
        </w:rPr>
        <w:t xml:space="preserve"> 1 балл (до 0 баллов включительно).За ответ на задания 23 и 25 выставля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50633">
        <w:rPr>
          <w:rFonts w:ascii="Times New Roman" w:hAnsi="Times New Roman" w:cs="Times New Roman"/>
          <w:sz w:val="24"/>
          <w:szCs w:val="24"/>
        </w:rPr>
        <w:t>ся 1 балл, если</w:t>
      </w:r>
      <w:r>
        <w:rPr>
          <w:rFonts w:ascii="Times New Roman" w:hAnsi="Times New Roman" w:cs="Times New Roman"/>
          <w:sz w:val="24"/>
          <w:szCs w:val="24"/>
        </w:rPr>
        <w:t xml:space="preserve"> было </w:t>
      </w:r>
      <w:r w:rsidRPr="00C50633">
        <w:rPr>
          <w:rFonts w:ascii="Times New Roman" w:hAnsi="Times New Roman" w:cs="Times New Roman"/>
          <w:sz w:val="24"/>
          <w:szCs w:val="24"/>
        </w:rPr>
        <w:t>допущено не более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 xml:space="preserve">одной ошибки, и 0 баллов, если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C50633">
        <w:rPr>
          <w:rFonts w:ascii="Times New Roman" w:hAnsi="Times New Roman" w:cs="Times New Roman"/>
          <w:sz w:val="24"/>
          <w:szCs w:val="24"/>
        </w:rPr>
        <w:t>допущено две и более ошибки.За ответ на задание 24 выставля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50633">
        <w:rPr>
          <w:rFonts w:ascii="Times New Roman" w:hAnsi="Times New Roman" w:cs="Times New Roman"/>
          <w:sz w:val="24"/>
          <w:szCs w:val="24"/>
        </w:rPr>
        <w:t>ся 1 балл, если не более чем на любых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 xml:space="preserve">двух позициях ответа </w:t>
      </w:r>
      <w:r>
        <w:rPr>
          <w:rFonts w:ascii="Times New Roman" w:hAnsi="Times New Roman" w:cs="Times New Roman"/>
          <w:sz w:val="24"/>
          <w:szCs w:val="24"/>
        </w:rPr>
        <w:t xml:space="preserve">был </w:t>
      </w:r>
      <w:r w:rsidRPr="00C50633">
        <w:rPr>
          <w:rFonts w:ascii="Times New Roman" w:hAnsi="Times New Roman" w:cs="Times New Roman"/>
          <w:sz w:val="24"/>
          <w:szCs w:val="24"/>
        </w:rPr>
        <w:t xml:space="preserve">записан не тот символ, который </w:t>
      </w:r>
      <w:r>
        <w:rPr>
          <w:rFonts w:ascii="Times New Roman" w:hAnsi="Times New Roman" w:cs="Times New Roman"/>
          <w:sz w:val="24"/>
          <w:szCs w:val="24"/>
        </w:rPr>
        <w:t xml:space="preserve">был </w:t>
      </w:r>
      <w:r w:rsidRPr="00C50633">
        <w:rPr>
          <w:rFonts w:ascii="Times New Roman" w:hAnsi="Times New Roman" w:cs="Times New Roman"/>
          <w:sz w:val="24"/>
          <w:szCs w:val="24"/>
        </w:rPr>
        <w:t>представлен в эталоне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ответа. Если ошибок больше, то стави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C50633">
        <w:rPr>
          <w:rFonts w:ascii="Times New Roman" w:hAnsi="Times New Roman" w:cs="Times New Roman"/>
          <w:sz w:val="24"/>
          <w:szCs w:val="24"/>
        </w:rPr>
        <w:t xml:space="preserve"> 0 баллов.</w:t>
      </w:r>
    </w:p>
    <w:p w:rsidR="005814AD" w:rsidRPr="00C50633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33">
        <w:rPr>
          <w:rFonts w:ascii="Times New Roman" w:hAnsi="Times New Roman" w:cs="Times New Roman"/>
          <w:sz w:val="24"/>
          <w:szCs w:val="24"/>
        </w:rPr>
        <w:t>За полный верный ответ на задание 26 выставля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C50633">
        <w:rPr>
          <w:rFonts w:ascii="Times New Roman" w:hAnsi="Times New Roman" w:cs="Times New Roman"/>
          <w:sz w:val="24"/>
          <w:szCs w:val="24"/>
        </w:rPr>
        <w:t xml:space="preserve"> 3 балла; если на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 xml:space="preserve">любой одной позиции ответа </w:t>
      </w:r>
      <w:r>
        <w:rPr>
          <w:rFonts w:ascii="Times New Roman" w:hAnsi="Times New Roman" w:cs="Times New Roman"/>
          <w:sz w:val="24"/>
          <w:szCs w:val="24"/>
        </w:rPr>
        <w:t xml:space="preserve">был </w:t>
      </w:r>
      <w:r w:rsidRPr="00C50633">
        <w:rPr>
          <w:rFonts w:ascii="Times New Roman" w:hAnsi="Times New Roman" w:cs="Times New Roman"/>
          <w:sz w:val="24"/>
          <w:szCs w:val="24"/>
        </w:rPr>
        <w:t>записан не тот символ, который представлен в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эталоне ответа, выставля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C50633">
        <w:rPr>
          <w:rFonts w:ascii="Times New Roman" w:hAnsi="Times New Roman" w:cs="Times New Roman"/>
          <w:sz w:val="24"/>
          <w:szCs w:val="24"/>
        </w:rPr>
        <w:t xml:space="preserve"> 2 балла; если на любых двух позициях ответа выставля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C50633">
        <w:rPr>
          <w:rFonts w:ascii="Times New Roman" w:hAnsi="Times New Roman" w:cs="Times New Roman"/>
          <w:sz w:val="24"/>
          <w:szCs w:val="24"/>
        </w:rPr>
        <w:t xml:space="preserve"> 1 балл; во всех других случаях – 0 баллов.</w:t>
      </w:r>
    </w:p>
    <w:p w:rsidR="005814AD" w:rsidRPr="00C50633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33">
        <w:rPr>
          <w:rFonts w:ascii="Times New Roman" w:hAnsi="Times New Roman" w:cs="Times New Roman"/>
          <w:sz w:val="24"/>
          <w:szCs w:val="24"/>
        </w:rPr>
        <w:t>Выполнение заданий 27–30 оценива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C50633">
        <w:rPr>
          <w:rFonts w:ascii="Times New Roman" w:hAnsi="Times New Roman" w:cs="Times New Roman"/>
          <w:sz w:val="24"/>
          <w:szCs w:val="24"/>
        </w:rPr>
        <w:t xml:space="preserve"> в зависимости от полноты 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правильности ответа.</w:t>
      </w:r>
    </w:p>
    <w:p w:rsidR="005814AD" w:rsidRPr="00C50633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33">
        <w:rPr>
          <w:rFonts w:ascii="Times New Roman" w:hAnsi="Times New Roman" w:cs="Times New Roman"/>
          <w:sz w:val="24"/>
          <w:szCs w:val="24"/>
        </w:rPr>
        <w:t>Максимальное количество первичных баллов за выполнение всей</w:t>
      </w:r>
      <w:r>
        <w:rPr>
          <w:rFonts w:ascii="Times New Roman" w:hAnsi="Times New Roman" w:cs="Times New Roman"/>
          <w:sz w:val="24"/>
          <w:szCs w:val="24"/>
        </w:rPr>
        <w:t xml:space="preserve"> диагностической</w:t>
      </w:r>
      <w:r w:rsidRPr="00C50633">
        <w:rPr>
          <w:rFonts w:ascii="Times New Roman" w:hAnsi="Times New Roman" w:cs="Times New Roman"/>
          <w:sz w:val="24"/>
          <w:szCs w:val="24"/>
        </w:rPr>
        <w:t xml:space="preserve"> работы – 45.</w:t>
      </w:r>
    </w:p>
    <w:p w:rsidR="005814AD" w:rsidRDefault="005814AD" w:rsidP="005814AD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633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C50633">
        <w:rPr>
          <w:rFonts w:ascii="Times New Roman" w:hAnsi="Times New Roman" w:cs="Times New Roman"/>
          <w:sz w:val="24"/>
          <w:szCs w:val="24"/>
        </w:rPr>
        <w:t xml:space="preserve">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50633">
        <w:rPr>
          <w:rFonts w:ascii="Times New Roman" w:hAnsi="Times New Roman" w:cs="Times New Roman"/>
          <w:sz w:val="24"/>
          <w:szCs w:val="24"/>
        </w:rPr>
        <w:t>ся в отметку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C50633">
        <w:rPr>
          <w:rFonts w:ascii="Times New Roman" w:hAnsi="Times New Roman" w:cs="Times New Roman"/>
          <w:sz w:val="24"/>
          <w:szCs w:val="24"/>
        </w:rPr>
        <w:t>по пятибалльной шкале.</w:t>
      </w:r>
    </w:p>
    <w:p w:rsidR="005814AD" w:rsidRPr="00AF2F4B" w:rsidRDefault="005814AD" w:rsidP="005814AD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AF2F4B"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62</w:t>
      </w:r>
    </w:p>
    <w:p w:rsidR="005814AD" w:rsidRDefault="005814AD" w:rsidP="005814A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F2F4B">
        <w:rPr>
          <w:rFonts w:ascii="Times New Roman" w:hAnsi="Times New Roman" w:cs="Times New Roman"/>
          <w:i/>
          <w:iCs/>
        </w:rPr>
        <w:t>Шкала перевода суммарного первичного балла за выполнение диагностической работы в отметку по пятибалльной системе оценивания</w:t>
      </w:r>
    </w:p>
    <w:tbl>
      <w:tblPr>
        <w:tblStyle w:val="a5"/>
        <w:tblW w:w="0" w:type="auto"/>
        <w:tblLook w:val="04A0"/>
      </w:tblPr>
      <w:tblGrid>
        <w:gridCol w:w="2689"/>
        <w:gridCol w:w="1049"/>
        <w:gridCol w:w="1869"/>
        <w:gridCol w:w="1869"/>
        <w:gridCol w:w="1869"/>
      </w:tblGrid>
      <w:tr w:rsidR="005814AD" w:rsidRPr="00AF2F4B" w:rsidTr="00BA72BE">
        <w:tc>
          <w:tcPr>
            <w:tcW w:w="2689" w:type="dxa"/>
            <w:vAlign w:val="center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049" w:type="dxa"/>
            <w:vAlign w:val="center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869" w:type="dxa"/>
            <w:vAlign w:val="center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869" w:type="dxa"/>
            <w:vAlign w:val="center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869" w:type="dxa"/>
            <w:vAlign w:val="center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5814AD" w:rsidRPr="00AF2F4B" w:rsidTr="00BA72BE">
        <w:tc>
          <w:tcPr>
            <w:tcW w:w="2689" w:type="dxa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049" w:type="dxa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0–12</w:t>
            </w:r>
          </w:p>
        </w:tc>
        <w:tc>
          <w:tcPr>
            <w:tcW w:w="1869" w:type="dxa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13–24</w:t>
            </w:r>
          </w:p>
        </w:tc>
        <w:tc>
          <w:tcPr>
            <w:tcW w:w="1869" w:type="dxa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25–35</w:t>
            </w:r>
          </w:p>
        </w:tc>
        <w:tc>
          <w:tcPr>
            <w:tcW w:w="1869" w:type="dxa"/>
          </w:tcPr>
          <w:p w:rsidR="005814AD" w:rsidRPr="00AF2F4B" w:rsidRDefault="005814AD" w:rsidP="00BA72B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36-45</w:t>
            </w:r>
          </w:p>
        </w:tc>
      </w:tr>
    </w:tbl>
    <w:p w:rsidR="005814AD" w:rsidRDefault="005814AD" w:rsidP="005814AD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5814AD" w:rsidRPr="000B5B82" w:rsidRDefault="005814AD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50" w:name="_Toc55484497"/>
      <w:r w:rsidRPr="000B5B82">
        <w:rPr>
          <w:rFonts w:ascii="Times New Roman" w:hAnsi="Times New Roman" w:cs="Times New Roman"/>
          <w:bCs/>
          <w:sz w:val="24"/>
          <w:szCs w:val="24"/>
        </w:rPr>
        <w:t>Анализ основных результатов диагностической работы по биологии</w:t>
      </w:r>
      <w:bookmarkEnd w:id="50"/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ДР по биологии приняли участие 200 учащихся 10-х классов из 10 ОУ города, в числе которых гимназия «Лаборатория Салахова», </w:t>
      </w:r>
      <w:bookmarkStart w:id="51" w:name="_Hlk52959998"/>
      <w:r>
        <w:rPr>
          <w:rFonts w:ascii="Times New Roman" w:hAnsi="Times New Roman" w:cs="Times New Roman"/>
          <w:sz w:val="24"/>
          <w:szCs w:val="24"/>
        </w:rPr>
        <w:t xml:space="preserve">гимназия имени Ф.К. Салманова, </w:t>
      </w:r>
      <w:bookmarkEnd w:id="51"/>
      <w:r>
        <w:rPr>
          <w:rFonts w:ascii="Times New Roman" w:hAnsi="Times New Roman" w:cs="Times New Roman"/>
          <w:sz w:val="24"/>
          <w:szCs w:val="24"/>
        </w:rPr>
        <w:lastRenderedPageBreak/>
        <w:t xml:space="preserve">лицеи № 1 и № 3, Сургутский естественно-научный лицей, </w:t>
      </w:r>
      <w:r w:rsidR="00B412F4">
        <w:rPr>
          <w:rFonts w:ascii="Times New Roman" w:hAnsi="Times New Roman" w:cs="Times New Roman"/>
          <w:sz w:val="24"/>
          <w:szCs w:val="24"/>
        </w:rPr>
        <w:t xml:space="preserve">СОШ №10 с УИОП, СОШ № 29, </w:t>
      </w:r>
      <w:r>
        <w:rPr>
          <w:rFonts w:ascii="Times New Roman" w:hAnsi="Times New Roman" w:cs="Times New Roman"/>
          <w:sz w:val="24"/>
          <w:szCs w:val="24"/>
        </w:rPr>
        <w:t>СШ №31,</w:t>
      </w:r>
      <w:r w:rsidR="00B412F4">
        <w:rPr>
          <w:rFonts w:ascii="Times New Roman" w:hAnsi="Times New Roman" w:cs="Times New Roman"/>
          <w:sz w:val="24"/>
          <w:szCs w:val="24"/>
        </w:rPr>
        <w:t xml:space="preserve"> СОШ№</w:t>
      </w:r>
      <w:r>
        <w:rPr>
          <w:rFonts w:ascii="Times New Roman" w:hAnsi="Times New Roman" w:cs="Times New Roman"/>
          <w:sz w:val="24"/>
          <w:szCs w:val="24"/>
        </w:rPr>
        <w:t>44</w:t>
      </w:r>
      <w:r w:rsidR="00B412F4">
        <w:rPr>
          <w:rFonts w:ascii="Times New Roman" w:hAnsi="Times New Roman" w:cs="Times New Roman"/>
          <w:sz w:val="24"/>
          <w:szCs w:val="24"/>
        </w:rPr>
        <w:t xml:space="preserve"> и№</w:t>
      </w:r>
      <w:r>
        <w:rPr>
          <w:rFonts w:ascii="Times New Roman" w:hAnsi="Times New Roman" w:cs="Times New Roman"/>
          <w:sz w:val="24"/>
          <w:szCs w:val="24"/>
        </w:rPr>
        <w:t>45.</w:t>
      </w:r>
    </w:p>
    <w:p w:rsidR="005814AD" w:rsidRDefault="005814AD" w:rsidP="005814AD">
      <w:pPr>
        <w:tabs>
          <w:tab w:val="left" w:pos="1756"/>
        </w:tabs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5814AD" w:rsidRPr="00345EE9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Доля учащихся, преодолевших минимальный балловый порог – </w:t>
      </w:r>
      <w:r>
        <w:rPr>
          <w:rFonts w:ascii="Times New Roman" w:hAnsi="Times New Roman"/>
          <w:i/>
          <w:sz w:val="24"/>
          <w:szCs w:val="24"/>
        </w:rPr>
        <w:t>100</w:t>
      </w:r>
      <w:r w:rsidRPr="00345EE9">
        <w:rPr>
          <w:rFonts w:ascii="Times New Roman" w:hAnsi="Times New Roman"/>
          <w:iCs/>
          <w:sz w:val="24"/>
          <w:szCs w:val="24"/>
        </w:rPr>
        <w:t>%;</w:t>
      </w:r>
    </w:p>
    <w:p w:rsidR="005814AD" w:rsidRPr="00345EE9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Качество знаний – </w:t>
      </w:r>
      <w:r>
        <w:rPr>
          <w:rFonts w:ascii="Times New Roman" w:hAnsi="Times New Roman"/>
          <w:i/>
          <w:sz w:val="24"/>
          <w:szCs w:val="24"/>
        </w:rPr>
        <w:t>84</w:t>
      </w:r>
      <w:r w:rsidRPr="00345EE9">
        <w:rPr>
          <w:rFonts w:ascii="Times New Roman" w:hAnsi="Times New Roman"/>
          <w:iCs/>
          <w:sz w:val="24"/>
          <w:szCs w:val="24"/>
        </w:rPr>
        <w:t>%;</w:t>
      </w:r>
    </w:p>
    <w:p w:rsidR="005814AD" w:rsidRPr="00345EE9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/>
          <w:iCs/>
          <w:sz w:val="24"/>
          <w:szCs w:val="24"/>
        </w:rPr>
        <w:t>31</w:t>
      </w:r>
      <w:r w:rsidRPr="00345EE9">
        <w:rPr>
          <w:rFonts w:ascii="Times New Roman" w:hAnsi="Times New Roman"/>
          <w:iCs/>
          <w:sz w:val="24"/>
          <w:szCs w:val="24"/>
        </w:rPr>
        <w:t xml:space="preserve"> (максимальный балл </w:t>
      </w:r>
      <w:r>
        <w:rPr>
          <w:rFonts w:ascii="Times New Roman" w:hAnsi="Times New Roman"/>
          <w:iCs/>
          <w:sz w:val="24"/>
          <w:szCs w:val="24"/>
        </w:rPr>
        <w:t>45</w:t>
      </w:r>
      <w:r w:rsidRPr="00345EE9">
        <w:rPr>
          <w:rFonts w:ascii="Times New Roman" w:hAnsi="Times New Roman"/>
          <w:iCs/>
          <w:sz w:val="24"/>
          <w:szCs w:val="24"/>
        </w:rPr>
        <w:t xml:space="preserve"> балл</w:t>
      </w:r>
      <w:r>
        <w:rPr>
          <w:rFonts w:ascii="Times New Roman" w:hAnsi="Times New Roman"/>
          <w:iCs/>
          <w:sz w:val="24"/>
          <w:szCs w:val="24"/>
        </w:rPr>
        <w:t>ов</w:t>
      </w:r>
      <w:r w:rsidRPr="00345EE9">
        <w:rPr>
          <w:rFonts w:ascii="Times New Roman" w:hAnsi="Times New Roman"/>
          <w:iCs/>
          <w:sz w:val="24"/>
          <w:szCs w:val="24"/>
        </w:rPr>
        <w:t>);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>Средняя отметка –</w:t>
      </w:r>
      <w:r>
        <w:rPr>
          <w:rFonts w:ascii="Times New Roman" w:hAnsi="Times New Roman"/>
          <w:i/>
          <w:sz w:val="24"/>
          <w:szCs w:val="24"/>
        </w:rPr>
        <w:t xml:space="preserve"> 4</w:t>
      </w:r>
      <w:r w:rsidRPr="00345EE9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>06 балла</w:t>
      </w:r>
      <w:r w:rsidRPr="00345EE9">
        <w:rPr>
          <w:rFonts w:ascii="Times New Roman" w:hAnsi="Times New Roman"/>
          <w:iCs/>
          <w:sz w:val="24"/>
          <w:szCs w:val="24"/>
        </w:rPr>
        <w:t>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5814AD" w:rsidRPr="000B5B82" w:rsidRDefault="005814AD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52" w:name="_Toc55484498"/>
      <w:r w:rsidRPr="000B5B82">
        <w:rPr>
          <w:rFonts w:ascii="Times New Roman" w:hAnsi="Times New Roman" w:cs="Times New Roman"/>
          <w:sz w:val="24"/>
          <w:szCs w:val="24"/>
        </w:rPr>
        <w:t>Распределение тестового балла по биологии</w:t>
      </w:r>
      <w:bookmarkEnd w:id="52"/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 результатам ДР средний тестовый балл по биологии составил 31 балл из максимально возможных 45 баллов, что составило 68% выполнения.</w:t>
      </w:r>
    </w:p>
    <w:p w:rsidR="005814AD" w:rsidRPr="00F877C1" w:rsidRDefault="005814AD" w:rsidP="005814AD">
      <w:pPr>
        <w:spacing w:after="0" w:line="276" w:lineRule="auto"/>
        <w:ind w:firstLine="709"/>
        <w:jc w:val="right"/>
        <w:rPr>
          <w:rFonts w:ascii="Times New Roman" w:hAnsi="Times New Roman"/>
          <w:iCs/>
          <w:sz w:val="16"/>
          <w:szCs w:val="16"/>
        </w:rPr>
      </w:pPr>
      <w:r>
        <w:rPr>
          <w:rFonts w:ascii="Times New Roman" w:hAnsi="Times New Roman"/>
          <w:iCs/>
          <w:sz w:val="16"/>
          <w:szCs w:val="16"/>
        </w:rPr>
        <w:t>Таблица</w:t>
      </w:r>
      <w:r w:rsidR="006C166D">
        <w:rPr>
          <w:rFonts w:ascii="Times New Roman" w:hAnsi="Times New Roman"/>
          <w:iCs/>
          <w:sz w:val="16"/>
          <w:szCs w:val="16"/>
        </w:rPr>
        <w:t xml:space="preserve"> 63</w:t>
      </w:r>
    </w:p>
    <w:p w:rsidR="005814AD" w:rsidRDefault="005814AD" w:rsidP="005814A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ДР по биологии</w:t>
      </w:r>
    </w:p>
    <w:tbl>
      <w:tblPr>
        <w:tblW w:w="8500" w:type="dxa"/>
        <w:jc w:val="center"/>
        <w:tblLook w:val="04A0"/>
      </w:tblPr>
      <w:tblGrid>
        <w:gridCol w:w="2405"/>
        <w:gridCol w:w="1928"/>
        <w:gridCol w:w="1616"/>
        <w:gridCol w:w="2551"/>
      </w:tblGrid>
      <w:tr w:rsidR="005814AD" w:rsidRPr="00076102" w:rsidTr="00BA72BE">
        <w:trPr>
          <w:trHeight w:val="538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5814AD" w:rsidRPr="00076102" w:rsidTr="00BA72BE">
        <w:trPr>
          <w:trHeight w:val="266"/>
          <w:jc w:val="center"/>
        </w:trPr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50%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5814AD" w:rsidRPr="00076102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610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90,5%</w:t>
            </w:r>
          </w:p>
        </w:tc>
      </w:tr>
    </w:tbl>
    <w:p w:rsidR="005814AD" w:rsidRDefault="005814AD" w:rsidP="005814AD"/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Из данных, представленных в таблице</w:t>
      </w:r>
      <w:r w:rsidR="006C166D">
        <w:rPr>
          <w:rFonts w:ascii="Times New Roman" w:hAnsi="Times New Roman"/>
          <w:iCs/>
          <w:sz w:val="24"/>
          <w:szCs w:val="24"/>
        </w:rPr>
        <w:t xml:space="preserve"> 63</w:t>
      </w:r>
      <w:r>
        <w:rPr>
          <w:rFonts w:ascii="Times New Roman" w:hAnsi="Times New Roman"/>
          <w:iCs/>
          <w:sz w:val="24"/>
          <w:szCs w:val="24"/>
        </w:rPr>
        <w:t xml:space="preserve"> видно, что:</w:t>
      </w:r>
    </w:p>
    <w:p w:rsidR="005814AD" w:rsidRPr="007B39C0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B39C0">
        <w:rPr>
          <w:rFonts w:ascii="Times New Roman" w:hAnsi="Times New Roman"/>
          <w:iCs/>
          <w:sz w:val="24"/>
          <w:szCs w:val="24"/>
        </w:rPr>
        <w:t>– минимальный тестовый балл по результатам работы набрал</w:t>
      </w:r>
      <w:r>
        <w:rPr>
          <w:rFonts w:ascii="Times New Roman" w:hAnsi="Times New Roman"/>
          <w:iCs/>
          <w:sz w:val="24"/>
          <w:szCs w:val="24"/>
        </w:rPr>
        <w:t>и2</w:t>
      </w:r>
      <w:r w:rsidRPr="007B39C0">
        <w:rPr>
          <w:rFonts w:ascii="Times New Roman" w:hAnsi="Times New Roman"/>
          <w:iCs/>
          <w:sz w:val="24"/>
          <w:szCs w:val="24"/>
        </w:rPr>
        <w:t xml:space="preserve"> десятиклассник</w:t>
      </w:r>
      <w:r>
        <w:rPr>
          <w:rFonts w:ascii="Times New Roman" w:hAnsi="Times New Roman"/>
          <w:iCs/>
          <w:sz w:val="24"/>
          <w:szCs w:val="24"/>
        </w:rPr>
        <w:t>а</w:t>
      </w:r>
      <w:r w:rsidRPr="007B39C0">
        <w:rPr>
          <w:rFonts w:ascii="Times New Roman" w:hAnsi="Times New Roman"/>
          <w:iCs/>
          <w:sz w:val="24"/>
          <w:szCs w:val="24"/>
        </w:rPr>
        <w:t xml:space="preserve"> из </w:t>
      </w:r>
      <w:r>
        <w:rPr>
          <w:rFonts w:ascii="Times New Roman" w:hAnsi="Times New Roman"/>
          <w:iCs/>
          <w:sz w:val="24"/>
          <w:szCs w:val="24"/>
        </w:rPr>
        <w:t>СОШ № 29</w:t>
      </w:r>
      <w:r w:rsidRPr="007B39C0">
        <w:rPr>
          <w:rFonts w:ascii="Times New Roman" w:hAnsi="Times New Roman"/>
          <w:iCs/>
          <w:sz w:val="24"/>
          <w:szCs w:val="24"/>
        </w:rPr>
        <w:t xml:space="preserve">, который составил </w:t>
      </w:r>
      <w:r>
        <w:rPr>
          <w:rFonts w:ascii="Times New Roman" w:hAnsi="Times New Roman"/>
          <w:iCs/>
          <w:sz w:val="24"/>
          <w:szCs w:val="24"/>
        </w:rPr>
        <w:t>16</w:t>
      </w:r>
      <w:r w:rsidRPr="007B39C0">
        <w:rPr>
          <w:rFonts w:ascii="Times New Roman" w:hAnsi="Times New Roman"/>
          <w:iCs/>
          <w:sz w:val="24"/>
          <w:szCs w:val="24"/>
        </w:rPr>
        <w:t xml:space="preserve"> баллов;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B39C0">
        <w:rPr>
          <w:rFonts w:ascii="Times New Roman" w:hAnsi="Times New Roman"/>
          <w:iCs/>
          <w:sz w:val="24"/>
          <w:szCs w:val="24"/>
        </w:rPr>
        <w:t xml:space="preserve">– менее половины работы выполнили </w:t>
      </w:r>
      <w:r>
        <w:rPr>
          <w:rFonts w:ascii="Times New Roman" w:hAnsi="Times New Roman"/>
          <w:iCs/>
          <w:sz w:val="24"/>
          <w:szCs w:val="24"/>
        </w:rPr>
        <w:t>19</w:t>
      </w:r>
      <w:r w:rsidRPr="007B39C0">
        <w:rPr>
          <w:rFonts w:ascii="Times New Roman" w:hAnsi="Times New Roman"/>
          <w:iCs/>
          <w:sz w:val="24"/>
          <w:szCs w:val="24"/>
        </w:rPr>
        <w:t xml:space="preserve"> школьников, что составило </w:t>
      </w:r>
      <w:r>
        <w:rPr>
          <w:rFonts w:ascii="Times New Roman" w:hAnsi="Times New Roman"/>
          <w:iCs/>
          <w:sz w:val="24"/>
          <w:szCs w:val="24"/>
        </w:rPr>
        <w:t>9,5</w:t>
      </w:r>
      <w:r w:rsidRPr="007B39C0">
        <w:rPr>
          <w:rFonts w:ascii="Times New Roman" w:hAnsi="Times New Roman"/>
          <w:iCs/>
          <w:sz w:val="24"/>
          <w:szCs w:val="24"/>
        </w:rPr>
        <w:t>% от общего числа участников;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–  выполнить 85% и более заданий работы получилось у 13 человек, что составило 7% от общего числа участников;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наивысший тестовый балл по итогам работы составил 44 балла, данный балл получил 1 учащийся из лицея №1;</w:t>
      </w:r>
    </w:p>
    <w:p w:rsidR="005814AD" w:rsidRDefault="005814AD" w:rsidP="005814AD">
      <w:pPr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максимальных 45 баллов по итогам работы не смог набрать ни один участник.</w:t>
      </w:r>
    </w:p>
    <w:p w:rsidR="005814AD" w:rsidRPr="000B5B82" w:rsidRDefault="005814AD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53" w:name="_Toc55484499"/>
      <w:r w:rsidRPr="000B5B82">
        <w:rPr>
          <w:rFonts w:ascii="Times New Roman" w:hAnsi="Times New Roman" w:cs="Times New Roman"/>
          <w:sz w:val="24"/>
          <w:szCs w:val="24"/>
        </w:rPr>
        <w:t>Распределение отметок по биологии</w:t>
      </w:r>
      <w:bookmarkEnd w:id="53"/>
    </w:p>
    <w:p w:rsidR="005814AD" w:rsidRDefault="005814AD" w:rsidP="005814AD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отметок по результатам диагностической работы представлены в таблице</w:t>
      </w:r>
      <w:r w:rsidR="006C166D">
        <w:rPr>
          <w:rFonts w:ascii="Times New Roman" w:hAnsi="Times New Roman" w:cs="Times New Roman"/>
          <w:sz w:val="24"/>
          <w:szCs w:val="24"/>
        </w:rPr>
        <w:t xml:space="preserve"> 64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выполнения ДР по биологии составило 84%.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 ОУ более 90% учащихся по итогам ДР получили отметки «4» и «5», при этом учащиеся лицея № 3 продемонстрировали 100% качество выполнения диагностической работы.</w:t>
      </w:r>
    </w:p>
    <w:p w:rsidR="005814AD" w:rsidRPr="007232F5" w:rsidRDefault="005814AD" w:rsidP="005814AD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7232F5"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64</w:t>
      </w:r>
    </w:p>
    <w:p w:rsidR="005814AD" w:rsidRDefault="005814AD" w:rsidP="005814AD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отметок по результатам ДР по биологии в разрезе ОУ</w:t>
      </w:r>
    </w:p>
    <w:tbl>
      <w:tblPr>
        <w:tblW w:w="10030" w:type="dxa"/>
        <w:tblInd w:w="-289" w:type="dxa"/>
        <w:tblLook w:val="04A0"/>
      </w:tblPr>
      <w:tblGrid>
        <w:gridCol w:w="1929"/>
        <w:gridCol w:w="1188"/>
        <w:gridCol w:w="904"/>
        <w:gridCol w:w="1016"/>
        <w:gridCol w:w="904"/>
        <w:gridCol w:w="1016"/>
        <w:gridCol w:w="904"/>
        <w:gridCol w:w="1016"/>
        <w:gridCol w:w="1254"/>
      </w:tblGrid>
      <w:tr w:rsidR="005814AD" w:rsidRPr="0086242B" w:rsidTr="00BA72BE">
        <w:trPr>
          <w:trHeight w:val="255"/>
        </w:trPr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96%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92%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93%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92%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100%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71%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61%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50%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76%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91%</w:t>
            </w:r>
          </w:p>
        </w:tc>
      </w:tr>
      <w:tr w:rsidR="005814AD" w:rsidRPr="0086242B" w:rsidTr="00BA72BE">
        <w:trPr>
          <w:trHeight w:val="255"/>
        </w:trPr>
        <w:tc>
          <w:tcPr>
            <w:tcW w:w="1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84%</w:t>
            </w:r>
          </w:p>
        </w:tc>
      </w:tr>
    </w:tbl>
    <w:p w:rsidR="005814AD" w:rsidRPr="006A1C2F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1C2F">
        <w:rPr>
          <w:rFonts w:ascii="Times New Roman" w:hAnsi="Times New Roman" w:cs="Times New Roman"/>
          <w:sz w:val="24"/>
          <w:szCs w:val="24"/>
        </w:rPr>
        <w:t xml:space="preserve">В СШ №31 </w:t>
      </w:r>
      <w:r>
        <w:rPr>
          <w:rFonts w:ascii="Times New Roman" w:hAnsi="Times New Roman" w:cs="Times New Roman"/>
          <w:sz w:val="24"/>
          <w:szCs w:val="24"/>
        </w:rPr>
        <w:t>отметку «4» и «5» получили 50% учащихся, это самый низкий показатель по городу.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отметить, что 100% участников ДР по биологии получили положительный результат.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A50">
        <w:rPr>
          <w:rFonts w:ascii="Times New Roman" w:hAnsi="Times New Roman" w:cs="Times New Roman"/>
          <w:sz w:val="24"/>
          <w:szCs w:val="24"/>
        </w:rPr>
        <w:t>Анализ данных в таблице</w:t>
      </w:r>
      <w:r w:rsidR="006C166D">
        <w:rPr>
          <w:rFonts w:ascii="Times New Roman" w:hAnsi="Times New Roman" w:cs="Times New Roman"/>
          <w:sz w:val="24"/>
          <w:szCs w:val="24"/>
        </w:rPr>
        <w:t xml:space="preserve"> 65</w:t>
      </w:r>
      <w:r w:rsidRPr="00E35A50">
        <w:rPr>
          <w:rFonts w:ascii="Times New Roman" w:hAnsi="Times New Roman" w:cs="Times New Roman"/>
          <w:sz w:val="24"/>
          <w:szCs w:val="24"/>
        </w:rPr>
        <w:t xml:space="preserve"> позволяет сделать вывод, что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35A50">
        <w:rPr>
          <w:rFonts w:ascii="Times New Roman" w:hAnsi="Times New Roman" w:cs="Times New Roman"/>
          <w:sz w:val="24"/>
          <w:szCs w:val="24"/>
        </w:rPr>
        <w:t>% участников (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E35A50">
        <w:rPr>
          <w:rFonts w:ascii="Times New Roman" w:hAnsi="Times New Roman" w:cs="Times New Roman"/>
          <w:sz w:val="24"/>
          <w:szCs w:val="24"/>
        </w:rPr>
        <w:t xml:space="preserve"> десятиклассник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E35A50">
        <w:rPr>
          <w:rFonts w:ascii="Times New Roman" w:hAnsi="Times New Roman" w:cs="Times New Roman"/>
          <w:sz w:val="24"/>
          <w:szCs w:val="24"/>
        </w:rPr>
        <w:t>) набрали минимальный балл для получения той или иной отметки.</w:t>
      </w:r>
    </w:p>
    <w:p w:rsidR="005814AD" w:rsidRDefault="005814AD" w:rsidP="005814A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65</w:t>
      </w:r>
    </w:p>
    <w:p w:rsidR="005814AD" w:rsidRPr="00E35A50" w:rsidRDefault="005814AD" w:rsidP="005814A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8784" w:type="dxa"/>
        <w:jc w:val="center"/>
        <w:tblLook w:val="04A0"/>
      </w:tblPr>
      <w:tblGrid>
        <w:gridCol w:w="2263"/>
        <w:gridCol w:w="2127"/>
        <w:gridCol w:w="2126"/>
        <w:gridCol w:w="2268"/>
      </w:tblGrid>
      <w:tr w:rsidR="005814AD" w:rsidRPr="001F0AC8" w:rsidTr="003E5761">
        <w:trPr>
          <w:trHeight w:val="62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СОШ 44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5814AD" w:rsidRPr="001F0AC8" w:rsidTr="003E5761">
        <w:trPr>
          <w:trHeight w:val="255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5814AD" w:rsidRPr="001F0AC8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</w:tbl>
    <w:p w:rsidR="00B412F4" w:rsidRDefault="00B412F4" w:rsidP="003E57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5761" w:rsidRDefault="003E5761" w:rsidP="003E57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4% участников (4 человека) набрали 25 баллов, что является</w:t>
      </w:r>
      <w:r w:rsidRPr="00E35A50">
        <w:rPr>
          <w:rFonts w:ascii="Times New Roman" w:hAnsi="Times New Roman" w:cs="Times New Roman"/>
          <w:sz w:val="24"/>
          <w:szCs w:val="24"/>
        </w:rPr>
        <w:t xml:space="preserve"> пограничным балом между отметкой «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35A50">
        <w:rPr>
          <w:rFonts w:ascii="Times New Roman" w:hAnsi="Times New Roman" w:cs="Times New Roman"/>
          <w:sz w:val="24"/>
          <w:szCs w:val="24"/>
        </w:rPr>
        <w:t>» и «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35A50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Эти школьники обучаются в гимназии имени Ф.К. Салманова, лицее № 1, СОШ № 10 с УИОП и СОШ № 44.</w:t>
      </w:r>
    </w:p>
    <w:p w:rsidR="003E5761" w:rsidRDefault="003E5761" w:rsidP="003E57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 № 3 продемонстрировал самую высокую долю учащихся, получивших пограничный балл между отметками «4» и «5» – 25%. В гимназии имени Ф.К. Салманова и СОШ № 45 этот показатель составил 17%.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отметить, что в СШ №31 никто из учащихся не получил </w:t>
      </w:r>
      <w:r w:rsidRPr="00E35A50">
        <w:rPr>
          <w:rFonts w:ascii="Times New Roman" w:hAnsi="Times New Roman" w:cs="Times New Roman"/>
          <w:sz w:val="24"/>
          <w:szCs w:val="24"/>
        </w:rPr>
        <w:t>минимальный балл для получения той или иной отметки.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814AD" w:rsidRPr="00A66805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66805">
        <w:rPr>
          <w:rFonts w:ascii="Times New Roman" w:hAnsi="Times New Roman" w:cs="Times New Roman"/>
          <w:i/>
          <w:iCs/>
          <w:sz w:val="24"/>
          <w:szCs w:val="24"/>
        </w:rPr>
        <w:t>Средняя отметка по результатам ДР</w:t>
      </w:r>
    </w:p>
    <w:p w:rsidR="005814AD" w:rsidRDefault="005814AD" w:rsidP="005814A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ДР по биологии, средняя оценка по городу Сургуту составила 4,06 балла.  </w:t>
      </w:r>
    </w:p>
    <w:p w:rsidR="005814AD" w:rsidRDefault="005814AD" w:rsidP="005814A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участниками из города Сургут в разрезе ОУ можно сделать выводы:</w:t>
      </w:r>
    </w:p>
    <w:p w:rsidR="005814AD" w:rsidRDefault="005814AD" w:rsidP="005814A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6 ОУ значение средней отметки выше городского показателя;</w:t>
      </w:r>
    </w:p>
    <w:p w:rsidR="005814AD" w:rsidRDefault="005814AD" w:rsidP="005814A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2996">
        <w:rPr>
          <w:rFonts w:ascii="Times New Roman" w:hAnsi="Times New Roman" w:cs="Times New Roman"/>
          <w:sz w:val="24"/>
          <w:szCs w:val="24"/>
        </w:rPr>
        <w:t>– наивысшую отметку продемонстрировали учащийся лицея №3, которая составила 4,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62996">
        <w:rPr>
          <w:rFonts w:ascii="Times New Roman" w:hAnsi="Times New Roman" w:cs="Times New Roman"/>
          <w:sz w:val="24"/>
          <w:szCs w:val="24"/>
        </w:rPr>
        <w:t xml:space="preserve"> балла, что на 0,4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62996">
        <w:rPr>
          <w:rFonts w:ascii="Times New Roman" w:hAnsi="Times New Roman" w:cs="Times New Roman"/>
          <w:sz w:val="24"/>
          <w:szCs w:val="24"/>
        </w:rPr>
        <w:t xml:space="preserve"> балла выше городского показателя;</w:t>
      </w:r>
    </w:p>
    <w:p w:rsidR="005814AD" w:rsidRDefault="005814AD" w:rsidP="005814AD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2C2F67">
        <w:rPr>
          <w:rFonts w:ascii="Times New Roman" w:hAnsi="Times New Roman" w:cs="Times New Roman"/>
          <w:sz w:val="16"/>
          <w:szCs w:val="16"/>
        </w:rPr>
        <w:t>Диаграмма</w:t>
      </w:r>
      <w:r w:rsidR="006C166D">
        <w:rPr>
          <w:rFonts w:ascii="Times New Roman" w:hAnsi="Times New Roman" w:cs="Times New Roman"/>
          <w:sz w:val="16"/>
          <w:szCs w:val="16"/>
        </w:rPr>
        <w:t xml:space="preserve"> 6</w:t>
      </w:r>
    </w:p>
    <w:p w:rsidR="005814AD" w:rsidRPr="00E35A50" w:rsidRDefault="005814AD" w:rsidP="005814A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 xml:space="preserve">Средняя отметка по результатам ДР </w:t>
      </w:r>
      <w:r w:rsidR="00E61AB6">
        <w:rPr>
          <w:rFonts w:ascii="Times New Roman" w:hAnsi="Times New Roman"/>
          <w:i/>
          <w:iCs/>
        </w:rPr>
        <w:t>по биологии</w:t>
      </w:r>
      <w:r>
        <w:rPr>
          <w:rFonts w:ascii="Times New Roman" w:hAnsi="Times New Roman"/>
          <w:i/>
          <w:iCs/>
        </w:rPr>
        <w:t xml:space="preserve"> в разрезе ОУ</w:t>
      </w:r>
    </w:p>
    <w:p w:rsidR="005814AD" w:rsidRDefault="005814AD" w:rsidP="005814AD">
      <w:pPr>
        <w:spacing w:after="0" w:line="276" w:lineRule="auto"/>
        <w:ind w:left="-709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745185" cy="2315210"/>
            <wp:effectExtent l="0" t="0" r="0" b="0"/>
            <wp:docPr id="458" name="Диаграмма 458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5477F46-D623-4CEB-B6A6-D78F75B61C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814AD" w:rsidRDefault="005814AD" w:rsidP="005814A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 4 ОУ не смогли преодолеть значение средней отметки городского показателя;</w:t>
      </w:r>
    </w:p>
    <w:p w:rsidR="005814AD" w:rsidRDefault="005814AD" w:rsidP="005814A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наименьшее значение средней отметки составляет 3,5 балла, которую продемонстрировали учащиеся СШ №31.   </w:t>
      </w:r>
    </w:p>
    <w:p w:rsidR="005814AD" w:rsidRDefault="005814AD" w:rsidP="005814A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814AD" w:rsidRPr="000B5B82" w:rsidRDefault="005814AD" w:rsidP="00F01A1C">
      <w:pPr>
        <w:pStyle w:val="1"/>
        <w:numPr>
          <w:ilvl w:val="1"/>
          <w:numId w:val="17"/>
        </w:numPr>
        <w:spacing w:before="12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814AD">
        <w:br w:type="page"/>
      </w:r>
      <w:bookmarkStart w:id="54" w:name="_Toc55484500"/>
      <w:r w:rsidR="000B5B82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0B5B82">
        <w:rPr>
          <w:rFonts w:ascii="Times New Roman" w:hAnsi="Times New Roman" w:cs="Times New Roman"/>
          <w:sz w:val="24"/>
          <w:szCs w:val="24"/>
        </w:rPr>
        <w:t>оэлементный анализ выполнения ДР по биологии</w:t>
      </w:r>
      <w:bookmarkEnd w:id="54"/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 по биологии включала в себя30</w:t>
      </w:r>
      <w:r w:rsidRPr="00B2045C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й различного уровня сложности: 18 заданий базового уровня, 9 заданий повышенного уровня и 3 задания высокого уровня сложности.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ДР по биологии заданий составил 68%; заданий базового уровня сложности – 74%, повышенного – 69%, высокого – 54%.</w:t>
      </w:r>
    </w:p>
    <w:p w:rsidR="005814AD" w:rsidRDefault="005814AD" w:rsidP="005814A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66</w:t>
      </w:r>
    </w:p>
    <w:p w:rsidR="005814AD" w:rsidRDefault="005814AD" w:rsidP="005814AD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Показатели выполнения заданий по контролируемым элементам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7088"/>
        <w:gridCol w:w="1984"/>
      </w:tblGrid>
      <w:tr w:rsidR="005814AD" w:rsidRPr="0086242B" w:rsidTr="00BA72BE">
        <w:trPr>
          <w:trHeight w:val="570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элементы содержания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% выполнения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 признаки биологических объектов на разных уровнях организации живого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5814AD" w:rsidRPr="0086242B" w:rsidTr="00BA72BE">
        <w:trPr>
          <w:trHeight w:val="601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Клеточное строение организмов как доказательство их родства, единства живой природы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Царство Бактерии. Царство Грибы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Царство Растения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Царство Животные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5814AD" w:rsidRPr="0086242B" w:rsidTr="00BA72BE">
        <w:trPr>
          <w:trHeight w:val="507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Общий план строения и процессы жизнедеятельности. Сходство человека с животными и отличие от них. Размножение и развитие организма человека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Нейрогуморальная регуляция процессов жизнедеятельности организма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Опора и движение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Внутренняя среда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 веществ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62%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Питание. Дыхание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Обмен веществ. Выделение. Покровы тела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чувств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Психология и поведение человека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Соблюдение санитарно- гигиенических норм и правил здорового образа жизни. Приёмы оказания первой доврачебной помощи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Влияние экологических факто ров на организмы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Экосистемная организация живой природы. Биосфера. Учение об эволюции органического мира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Использовать понятийный аппарат и символический язык биологии; грамотно применять научные термины, понятия, теории, законы для объяснения наблюдаемых биологических объектов, явлений и процессов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Обладать приёмами работы по критическому анализу полученной информации и пользоваться простейшими способами оценки её достоверности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46%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Обладать приёмами работы с информацией биологического содержания, представленной в графической форме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проводить множественный выбор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проводить множественный выбор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 признаки биологических объектов на разных уровнях организации живого. Умение устанавливать соответствие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определять последовательности биологических процессов, явлений, объектов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включать в биологический текст пропущенные термины и понятия из числа предложенных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соотносить морфологические признаки организма или его отдельных органов с предложенными моделями по заданному алгоритму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Объяснять роль биологии в формировании современной естественнонаучной картины мира, в практической деятельности людей. Распознавать и описывать на рисунках (изображениях) признаки строения биологических объектов на разных уровнях организации живого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работать с текстом биологического содержания (понимать, сравнивать, обобщать)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Умение работать со статистическими данными, представленными в табличной </w:t>
            </w: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форме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55%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5814AD" w:rsidRPr="0086242B" w:rsidRDefault="005814AD" w:rsidP="00F01A1C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Решать учебные задачи биологического содержания: проводить качественные и количественные расчёты, делать выводы на основании полученных результатов. Умение обосновывать необходимость рационального и здорового питания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5814AD" w:rsidRPr="0086242B" w:rsidTr="00BA72BE">
        <w:trPr>
          <w:trHeight w:val="244"/>
          <w:jc w:val="center"/>
        </w:trPr>
        <w:tc>
          <w:tcPr>
            <w:tcW w:w="7650" w:type="dxa"/>
            <w:gridSpan w:val="2"/>
            <w:shd w:val="clear" w:color="auto" w:fill="auto"/>
            <w:noWrap/>
            <w:vAlign w:val="center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Средний процент выполнения по городу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5814AD" w:rsidRPr="0086242B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6242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</w:tbl>
    <w:p w:rsidR="005814AD" w:rsidRDefault="005814AD" w:rsidP="005814AD">
      <w:pPr>
        <w:spacing w:after="0" w:line="276" w:lineRule="auto"/>
        <w:ind w:left="-709"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данных, представленных в таблице</w:t>
      </w:r>
      <w:r w:rsidR="006C166D">
        <w:rPr>
          <w:rFonts w:ascii="Times New Roman" w:hAnsi="Times New Roman" w:cs="Times New Roman"/>
          <w:sz w:val="24"/>
          <w:szCs w:val="24"/>
        </w:rPr>
        <w:t xml:space="preserve"> 66</w:t>
      </w:r>
      <w:r>
        <w:rPr>
          <w:rFonts w:ascii="Times New Roman" w:hAnsi="Times New Roman" w:cs="Times New Roman"/>
          <w:sz w:val="24"/>
          <w:szCs w:val="24"/>
        </w:rPr>
        <w:t>, позволяет сделать вывод, что наибольшие трудности при выполнении диагностической работы вызвали 2 задания базового уровня сложности (процент выполнения менее 65%):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задание 9, которое проверяло знание из области транспорт веществ – средний процент выполнения составил 62%;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– задание 19 контролировало обладают ли учащиеся </w:t>
      </w:r>
      <w:r w:rsidRPr="001C5C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приёмами работы по критическому анализу полученной информации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умеют ли </w:t>
      </w:r>
      <w:r w:rsidRPr="001C5C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простейшими способами оценки её достоверности</w:t>
      </w:r>
      <w:r>
        <w:rPr>
          <w:rFonts w:ascii="Times New Roman" w:hAnsi="Times New Roman" w:cs="Times New Roman"/>
          <w:sz w:val="24"/>
          <w:szCs w:val="24"/>
        </w:rPr>
        <w:t xml:space="preserve">– средний процент выполнения составил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46%.</w:t>
      </w:r>
    </w:p>
    <w:p w:rsidR="005814AD" w:rsidRDefault="005814AD" w:rsidP="005814AD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Процент остальных заданий базового уровня сложности варьируется в диапазоне от 66% до 86%. </w:t>
      </w:r>
    </w:p>
    <w:p w:rsidR="005814AD" w:rsidRDefault="005814AD" w:rsidP="005814AD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67</w:t>
      </w:r>
    </w:p>
    <w:p w:rsidR="005814AD" w:rsidRDefault="005814AD" w:rsidP="005814AD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</w:rPr>
        <w:t>Средний процент выполнения заданий ДР по уровням сложности в разрезе ОУ</w:t>
      </w:r>
    </w:p>
    <w:tbl>
      <w:tblPr>
        <w:tblW w:w="9493" w:type="dxa"/>
        <w:tblLook w:val="04A0"/>
      </w:tblPr>
      <w:tblGrid>
        <w:gridCol w:w="2122"/>
        <w:gridCol w:w="2551"/>
        <w:gridCol w:w="2693"/>
        <w:gridCol w:w="2127"/>
      </w:tblGrid>
      <w:tr w:rsidR="005814AD" w:rsidRPr="004625F1" w:rsidTr="00BA72BE">
        <w:trPr>
          <w:trHeight w:val="283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% выполнения заданий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55" w:name="RANGE!A3:B11"/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  <w:bookmarkEnd w:id="55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5814AD" w:rsidRPr="004625F1" w:rsidTr="00BA72BE"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4AD" w:rsidRPr="004625F1" w:rsidRDefault="005814AD" w:rsidP="00BA7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625F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</w:tbl>
    <w:p w:rsidR="005814AD" w:rsidRPr="004625F1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данные, представленные в таблице</w:t>
      </w:r>
      <w:r w:rsidR="006C166D">
        <w:rPr>
          <w:rFonts w:ascii="Times New Roman" w:hAnsi="Times New Roman" w:cs="Times New Roman"/>
          <w:sz w:val="24"/>
          <w:szCs w:val="24"/>
        </w:rPr>
        <w:t xml:space="preserve"> 67</w:t>
      </w:r>
      <w:r>
        <w:rPr>
          <w:rFonts w:ascii="Times New Roman" w:hAnsi="Times New Roman" w:cs="Times New Roman"/>
          <w:sz w:val="24"/>
          <w:szCs w:val="24"/>
        </w:rPr>
        <w:t>, можно сделать вывод: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процент выполнения заданий базового уровня сложности во всех ОУ превышает 60%. Наименьший процент продемонстрировали учащиеся из СШ № 31 – 60%;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процент выполнения заданий повышенного уровня сложности составил 69%. Превысить средний по городу показатель смогли учащиеся из 5 ОУ: гимназии «Лаборатория Салахова», лицея №1, лицея №3, СОШ №№ 44 и 45.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процент выполнения заданий высокого уровня сложности составил 54%. В СОШ №№ 29 и 44 данный показатель составил менее 40% (38% и 32% соответственно).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6C166D">
        <w:rPr>
          <w:rFonts w:ascii="Times New Roman" w:hAnsi="Times New Roman" w:cs="Times New Roman"/>
          <w:sz w:val="24"/>
          <w:szCs w:val="24"/>
        </w:rPr>
        <w:t xml:space="preserve">68 </w:t>
      </w:r>
      <w:r>
        <w:rPr>
          <w:rFonts w:ascii="Times New Roman" w:hAnsi="Times New Roman" w:cs="Times New Roman"/>
          <w:sz w:val="24"/>
          <w:szCs w:val="24"/>
        </w:rPr>
        <w:t>представлено количество баллов, набранных учащимися, за каждое задание работы.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отметить, что более половины десятиклассников не смогли справиться с заданием 19 базового уровня сложности (54% участников получил 0 баллов) и задание 24 повышенного уровня сложности (56% участников получили нулевой результат).</w:t>
      </w:r>
    </w:p>
    <w:p w:rsidR="005814AD" w:rsidRDefault="005814AD" w:rsidP="005814AD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C6063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6C166D">
        <w:rPr>
          <w:rFonts w:ascii="Times New Roman" w:hAnsi="Times New Roman" w:cs="Times New Roman"/>
          <w:sz w:val="16"/>
          <w:szCs w:val="16"/>
        </w:rPr>
        <w:t>68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диагностической работы по биологии</w:t>
      </w:r>
    </w:p>
    <w:p w:rsidR="005814AD" w:rsidRDefault="005814AD" w:rsidP="005814AD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E979B0">
        <w:rPr>
          <w:noProof/>
          <w:lang w:eastAsia="ru-RU"/>
        </w:rPr>
        <w:lastRenderedPageBreak/>
        <w:drawing>
          <wp:inline distT="0" distB="0" distL="0" distR="0">
            <wp:extent cx="5695950" cy="3873612"/>
            <wp:effectExtent l="1905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02" cy="38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6C166D">
        <w:rPr>
          <w:rFonts w:ascii="Times New Roman" w:hAnsi="Times New Roman" w:cs="Times New Roman"/>
          <w:sz w:val="24"/>
          <w:szCs w:val="24"/>
        </w:rPr>
        <w:t xml:space="preserve">69 </w:t>
      </w:r>
      <w:r>
        <w:rPr>
          <w:rFonts w:ascii="Times New Roman" w:hAnsi="Times New Roman" w:cs="Times New Roman"/>
          <w:sz w:val="24"/>
          <w:szCs w:val="24"/>
        </w:rPr>
        <w:t>представлен поэлементный анализ выполнения заданий диагностической работы в разрезе ОУ.</w:t>
      </w:r>
    </w:p>
    <w:p w:rsidR="005814AD" w:rsidRPr="00722FD8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FD8">
        <w:rPr>
          <w:rFonts w:ascii="Times New Roman" w:hAnsi="Times New Roman" w:cs="Times New Roman"/>
          <w:sz w:val="24"/>
          <w:szCs w:val="24"/>
        </w:rPr>
        <w:t>Из данных, представленных в таблице</w:t>
      </w:r>
      <w:r w:rsidR="00523D8D">
        <w:rPr>
          <w:rFonts w:ascii="Times New Roman" w:hAnsi="Times New Roman" w:cs="Times New Roman"/>
          <w:sz w:val="24"/>
          <w:szCs w:val="24"/>
        </w:rPr>
        <w:t xml:space="preserve"> 69</w:t>
      </w:r>
      <w:r w:rsidRPr="00722FD8">
        <w:rPr>
          <w:rFonts w:ascii="Times New Roman" w:hAnsi="Times New Roman" w:cs="Times New Roman"/>
          <w:sz w:val="24"/>
          <w:szCs w:val="24"/>
        </w:rPr>
        <w:t xml:space="preserve">, можно сделать вывод, что в СШ №31 и </w:t>
      </w:r>
      <w:r w:rsidRPr="00722FD8">
        <w:rPr>
          <w:rFonts w:ascii="Times New Roman" w:hAnsi="Times New Roman" w:cs="Times New Roman"/>
          <w:sz w:val="24"/>
          <w:szCs w:val="24"/>
        </w:rPr>
        <w:br/>
        <w:t>СОШ № 10 с УИОП более половины заданий базового уровня сложности (11 и 9 заданий соответственно) выполнены на критическом уровне.</w:t>
      </w:r>
    </w:p>
    <w:p w:rsidR="005814AD" w:rsidRDefault="005814AD" w:rsidP="005814A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2FD8">
        <w:rPr>
          <w:rFonts w:ascii="Times New Roman" w:hAnsi="Times New Roman" w:cs="Times New Roman"/>
          <w:sz w:val="24"/>
          <w:szCs w:val="24"/>
        </w:rPr>
        <w:t xml:space="preserve">Необходимо отметить, что в целом задания повешенного и высокого уровня сложности выполнены участниками на среднем и высоком уровне (процент выполнения варьируется от </w:t>
      </w:r>
      <w:r>
        <w:rPr>
          <w:rFonts w:ascii="Times New Roman" w:hAnsi="Times New Roman" w:cs="Times New Roman"/>
          <w:sz w:val="24"/>
          <w:szCs w:val="24"/>
        </w:rPr>
        <w:t>44</w:t>
      </w:r>
      <w:r w:rsidRPr="00722FD8">
        <w:rPr>
          <w:rFonts w:ascii="Times New Roman" w:hAnsi="Times New Roman" w:cs="Times New Roman"/>
          <w:sz w:val="24"/>
          <w:szCs w:val="24"/>
        </w:rPr>
        <w:t xml:space="preserve">% до </w:t>
      </w:r>
      <w:r>
        <w:rPr>
          <w:rFonts w:ascii="Times New Roman" w:hAnsi="Times New Roman" w:cs="Times New Roman"/>
          <w:sz w:val="24"/>
          <w:szCs w:val="24"/>
        </w:rPr>
        <w:t>92</w:t>
      </w:r>
      <w:r w:rsidRPr="00722FD8">
        <w:rPr>
          <w:rFonts w:ascii="Times New Roman" w:hAnsi="Times New Roman" w:cs="Times New Roman"/>
          <w:sz w:val="24"/>
          <w:szCs w:val="24"/>
        </w:rPr>
        <w:t>%).</w:t>
      </w:r>
    </w:p>
    <w:p w:rsidR="005814AD" w:rsidRDefault="005814AD" w:rsidP="005814A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6C166D">
        <w:rPr>
          <w:rFonts w:ascii="Times New Roman" w:hAnsi="Times New Roman" w:cs="Times New Roman"/>
          <w:sz w:val="16"/>
          <w:szCs w:val="16"/>
        </w:rPr>
        <w:t xml:space="preserve"> 69</w:t>
      </w:r>
    </w:p>
    <w:p w:rsidR="005814AD" w:rsidRPr="00E715FA" w:rsidRDefault="005814AD" w:rsidP="005814AD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E715FA">
        <w:rPr>
          <w:rFonts w:ascii="Times New Roman" w:hAnsi="Times New Roman" w:cs="Times New Roman"/>
          <w:i/>
          <w:iCs/>
        </w:rPr>
        <w:t xml:space="preserve">Поэлементный анализ выполнения ДР по </w:t>
      </w:r>
      <w:r>
        <w:rPr>
          <w:rFonts w:ascii="Times New Roman" w:hAnsi="Times New Roman" w:cs="Times New Roman"/>
          <w:i/>
          <w:iCs/>
        </w:rPr>
        <w:t>биологии</w:t>
      </w:r>
      <w:r w:rsidRPr="00E715FA">
        <w:rPr>
          <w:rFonts w:ascii="Times New Roman" w:hAnsi="Times New Roman" w:cs="Times New Roman"/>
          <w:i/>
          <w:iCs/>
        </w:rPr>
        <w:t xml:space="preserve"> в разрезе ОУ</w:t>
      </w:r>
    </w:p>
    <w:p w:rsidR="005814AD" w:rsidRDefault="00822674" w:rsidP="00822674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0825" cy="2447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AD" w:rsidRDefault="005814AD" w:rsidP="005814A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C5A">
        <w:rPr>
          <w:rFonts w:ascii="Times New Roman" w:hAnsi="Times New Roman" w:cs="Times New Roman"/>
          <w:sz w:val="24"/>
          <w:szCs w:val="24"/>
        </w:rPr>
        <w:t>Результаты диагностической работы по предмету «</w:t>
      </w:r>
      <w:r>
        <w:rPr>
          <w:rFonts w:ascii="Times New Roman" w:hAnsi="Times New Roman" w:cs="Times New Roman"/>
          <w:sz w:val="24"/>
          <w:szCs w:val="24"/>
        </w:rPr>
        <w:t>Биология</w:t>
      </w:r>
      <w:r w:rsidRPr="00854C5A">
        <w:rPr>
          <w:rFonts w:ascii="Times New Roman" w:hAnsi="Times New Roman" w:cs="Times New Roman"/>
          <w:sz w:val="24"/>
          <w:szCs w:val="24"/>
        </w:rPr>
        <w:t>» в 10-х классах показали, что уровень овладения предметными знаниями в целом находится в границах, соответствующих отметке «хорошо» и «отлично» (</w:t>
      </w:r>
      <w:r>
        <w:rPr>
          <w:rFonts w:ascii="Times New Roman" w:hAnsi="Times New Roman" w:cs="Times New Roman"/>
          <w:sz w:val="24"/>
          <w:szCs w:val="24"/>
        </w:rPr>
        <w:t>84</w:t>
      </w:r>
      <w:r w:rsidRPr="00854C5A">
        <w:rPr>
          <w:rFonts w:ascii="Times New Roman" w:hAnsi="Times New Roman" w:cs="Times New Roman"/>
          <w:sz w:val="24"/>
          <w:szCs w:val="24"/>
        </w:rPr>
        <w:t xml:space="preserve">%). </w:t>
      </w:r>
      <w:r>
        <w:rPr>
          <w:rFonts w:ascii="Times New Roman" w:hAnsi="Times New Roman" w:cs="Times New Roman"/>
          <w:sz w:val="24"/>
          <w:szCs w:val="24"/>
        </w:rPr>
        <w:t>Все участники справились с диагностической работой.</w:t>
      </w:r>
    </w:p>
    <w:p w:rsidR="00466EB9" w:rsidRPr="00E61AB6" w:rsidRDefault="00466EB9" w:rsidP="00E61AB6">
      <w:pPr>
        <w:pStyle w:val="1"/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6" w:name="_Toc55484501"/>
      <w:r w:rsidRPr="00E61AB6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результатам ДР по биологии</w:t>
      </w:r>
      <w:bookmarkEnd w:id="56"/>
    </w:p>
    <w:p w:rsidR="009C76B2" w:rsidRPr="00E61AB6" w:rsidRDefault="009C76B2" w:rsidP="00E61AB6">
      <w:pPr>
        <w:pStyle w:val="a8"/>
        <w:numPr>
          <w:ilvl w:val="0"/>
          <w:numId w:val="2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Выполнить анализ результатов ДР в ОУ для определения тем с низким качеством усвоенного материала по учебному предмету «Биология».</w:t>
      </w:r>
    </w:p>
    <w:p w:rsidR="009C76B2" w:rsidRPr="00E61AB6" w:rsidRDefault="009C76B2" w:rsidP="00E61AB6">
      <w:pPr>
        <w:pStyle w:val="a8"/>
        <w:numPr>
          <w:ilvl w:val="0"/>
          <w:numId w:val="2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Сопоставить результаты ДР по биологии в 10 классах с результатами 2020 года для внесения корректировок в рабочие программы по биологии по следующим направлениям:</w:t>
      </w:r>
    </w:p>
    <w:p w:rsidR="009C76B2" w:rsidRPr="00E61AB6" w:rsidRDefault="009C76B2" w:rsidP="00E61AB6">
      <w:pPr>
        <w:pStyle w:val="a8"/>
        <w:numPr>
          <w:ilvl w:val="0"/>
          <w:numId w:val="27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систематизация повторений, организация дополнительных занятий по следующим разделам биологии, вызывающие затруднения:</w:t>
      </w:r>
    </w:p>
    <w:p w:rsidR="009C76B2" w:rsidRPr="00E61AB6" w:rsidRDefault="009C76B2" w:rsidP="00E61AB6">
      <w:pPr>
        <w:pStyle w:val="a8"/>
        <w:numPr>
          <w:ilvl w:val="1"/>
          <w:numId w:val="2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 xml:space="preserve">«Бактерии. Растения. Грибы»: растительные ткани, органы растений, многообразие растений, онтогенез растений, жизненный цикл растительного организма </w:t>
      </w:r>
    </w:p>
    <w:p w:rsidR="009C76B2" w:rsidRPr="00E61AB6" w:rsidRDefault="009C76B2" w:rsidP="00E61AB6">
      <w:pPr>
        <w:pStyle w:val="a8"/>
        <w:numPr>
          <w:ilvl w:val="1"/>
          <w:numId w:val="2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 xml:space="preserve">«Человек»: внутренняя среда, транспорт веществ, питание, дыхание, обмен веществ, психология и поведение человека; </w:t>
      </w:r>
    </w:p>
    <w:p w:rsidR="009C76B2" w:rsidRPr="00E61AB6" w:rsidRDefault="009C76B2" w:rsidP="00E61AB6">
      <w:pPr>
        <w:pStyle w:val="a8"/>
        <w:numPr>
          <w:ilvl w:val="1"/>
          <w:numId w:val="2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 xml:space="preserve">«Признаки живых организмов»: клеточное строение организмов как доказательство их родства, единства живой природы, гены и хромосомы, нарушение в строении и функционировании клеток – одна из причин заболеваний организмов, клеточное строение организмов как доказательство их родства, единства живой природы; </w:t>
      </w:r>
    </w:p>
    <w:p w:rsidR="009C76B2" w:rsidRPr="00E61AB6" w:rsidRDefault="009C76B2" w:rsidP="00E61AB6">
      <w:pPr>
        <w:pStyle w:val="a8"/>
        <w:numPr>
          <w:ilvl w:val="1"/>
          <w:numId w:val="28"/>
        </w:numPr>
        <w:tabs>
          <w:tab w:val="left" w:pos="993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«Биологические процессы»: методы биологической науки, проведение несложных биологических экспериментов для изучения живых организмов и человека;</w:t>
      </w:r>
    </w:p>
    <w:p w:rsidR="009C76B2" w:rsidRPr="00E61AB6" w:rsidRDefault="009C76B2" w:rsidP="00E61AB6">
      <w:pPr>
        <w:pStyle w:val="a8"/>
        <w:numPr>
          <w:ilvl w:val="1"/>
          <w:numId w:val="29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работать с иллюстрацией, схемой как с источником данных;</w:t>
      </w:r>
    </w:p>
    <w:p w:rsidR="009C76B2" w:rsidRPr="00E61AB6" w:rsidRDefault="009C76B2" w:rsidP="00E61AB6">
      <w:pPr>
        <w:pStyle w:val="a8"/>
        <w:numPr>
          <w:ilvl w:val="1"/>
          <w:numId w:val="29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 xml:space="preserve">находить в научнопопулярном тексте необходимую биологическую информацию о живых организмах, процессах и явлениях; </w:t>
      </w:r>
    </w:p>
    <w:p w:rsidR="009C76B2" w:rsidRPr="00E61AB6" w:rsidRDefault="009C76B2" w:rsidP="00E61AB6">
      <w:pPr>
        <w:pStyle w:val="a8"/>
        <w:numPr>
          <w:ilvl w:val="1"/>
          <w:numId w:val="29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обобщать фрагменты информации, данные в разных предложениях, в разных частях текста;</w:t>
      </w:r>
    </w:p>
    <w:p w:rsidR="009C76B2" w:rsidRPr="00E61AB6" w:rsidRDefault="009C76B2" w:rsidP="00E61AB6">
      <w:pPr>
        <w:pStyle w:val="a8"/>
        <w:numPr>
          <w:ilvl w:val="1"/>
          <w:numId w:val="29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работать с терминами и понятиями, умение сопоставлять их между собой.</w:t>
      </w:r>
    </w:p>
    <w:p w:rsidR="009C76B2" w:rsidRPr="00E61AB6" w:rsidRDefault="009C76B2" w:rsidP="00E61AB6">
      <w:pPr>
        <w:pStyle w:val="a8"/>
        <w:numPr>
          <w:ilvl w:val="0"/>
          <w:numId w:val="2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Использовать при устранении пробелов по учебному предмету «Биология» эффективные методы и приемы обучения, в том числе цифровые образовательные платформы.</w:t>
      </w:r>
    </w:p>
    <w:p w:rsidR="009C76B2" w:rsidRPr="00E61AB6" w:rsidRDefault="009C76B2" w:rsidP="00E61AB6">
      <w:pPr>
        <w:pStyle w:val="a8"/>
        <w:numPr>
          <w:ilvl w:val="0"/>
          <w:numId w:val="2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Организовать коррекционную работу с учащимися, продемонстрировавшими низкие результаты ДР.</w:t>
      </w:r>
    </w:p>
    <w:p w:rsidR="009C76B2" w:rsidRPr="00E61AB6" w:rsidRDefault="009C76B2" w:rsidP="00E61AB6">
      <w:pPr>
        <w:pStyle w:val="a8"/>
        <w:numPr>
          <w:ilvl w:val="0"/>
          <w:numId w:val="2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Организовать в ОУ контроль учебные занятия, темы которых вызывают наибольшие затруднения по результатам анализа ДР и ЕГЭ.</w:t>
      </w:r>
    </w:p>
    <w:p w:rsidR="009C76B2" w:rsidRPr="00E61AB6" w:rsidRDefault="009C76B2" w:rsidP="00E61AB6">
      <w:pPr>
        <w:pStyle w:val="a8"/>
        <w:numPr>
          <w:ilvl w:val="0"/>
          <w:numId w:val="2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Распространить результаты ДР на заседаниях ШМО учителей биологии для выявления и обсуждения типовых затруднений педагогов в области методики преподавания учебного предмета, решения вопросов совершенствования методики преподавания, в том числе использование на уроках биологии эффективных образовательных технологий, методов и приемов обучения, способствующих устранению выявленных затруднений учащихся.</w:t>
      </w:r>
    </w:p>
    <w:p w:rsidR="009C76B2" w:rsidRPr="00E61AB6" w:rsidRDefault="009C76B2" w:rsidP="00E61AB6">
      <w:pPr>
        <w:pStyle w:val="a8"/>
        <w:numPr>
          <w:ilvl w:val="0"/>
          <w:numId w:val="2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Организовать взаимопосещение уроков учителями биологии для оказания методической помощи в вопросах совершенствования методики преподавания биологии, освоения эффективных образовательных технологий.</w:t>
      </w:r>
    </w:p>
    <w:p w:rsidR="00466EB9" w:rsidRDefault="00466EB9" w:rsidP="00E61AB6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7DB0" w:rsidRDefault="00217D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7FD3" w:rsidRDefault="003D7FD3" w:rsidP="00F01A1C">
      <w:pPr>
        <w:pStyle w:val="1"/>
        <w:numPr>
          <w:ilvl w:val="0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7" w:name="_Toc5548450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Химия</w:t>
      </w:r>
      <w:bookmarkEnd w:id="57"/>
    </w:p>
    <w:p w:rsidR="003D7FD3" w:rsidRPr="003D7FD3" w:rsidRDefault="003D7FD3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58" w:name="_Toc55484503"/>
      <w:r w:rsidRPr="003D7FD3">
        <w:rPr>
          <w:rFonts w:ascii="Times New Roman" w:hAnsi="Times New Roman" w:cs="Times New Roman"/>
          <w:bCs/>
          <w:sz w:val="24"/>
          <w:szCs w:val="24"/>
        </w:rPr>
        <w:t>Характеристика структуры и содержания КИМ</w:t>
      </w:r>
      <w:bookmarkEnd w:id="58"/>
    </w:p>
    <w:p w:rsidR="003D7FD3" w:rsidRPr="007B119A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19A">
        <w:rPr>
          <w:rFonts w:ascii="Times New Roman" w:hAnsi="Times New Roman" w:cs="Times New Roman"/>
          <w:sz w:val="24"/>
          <w:szCs w:val="24"/>
        </w:rPr>
        <w:t>Работа состо</w:t>
      </w:r>
      <w:r>
        <w:rPr>
          <w:rFonts w:ascii="Times New Roman" w:hAnsi="Times New Roman" w:cs="Times New Roman"/>
          <w:sz w:val="24"/>
          <w:szCs w:val="24"/>
        </w:rPr>
        <w:t>яла</w:t>
      </w:r>
      <w:r w:rsidRPr="007B119A">
        <w:rPr>
          <w:rFonts w:ascii="Times New Roman" w:hAnsi="Times New Roman" w:cs="Times New Roman"/>
          <w:sz w:val="24"/>
          <w:szCs w:val="24"/>
        </w:rPr>
        <w:t xml:space="preserve"> из двух частей.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7B119A">
        <w:rPr>
          <w:rFonts w:ascii="Times New Roman" w:hAnsi="Times New Roman" w:cs="Times New Roman"/>
          <w:sz w:val="24"/>
          <w:szCs w:val="24"/>
        </w:rPr>
        <w:t>Часть 1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7B119A">
        <w:rPr>
          <w:rFonts w:ascii="Times New Roman" w:hAnsi="Times New Roman" w:cs="Times New Roman"/>
          <w:sz w:val="24"/>
          <w:szCs w:val="24"/>
        </w:rPr>
        <w:t xml:space="preserve"> 19 заданий с кратким ответом, подразумевающих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7B119A">
        <w:rPr>
          <w:rFonts w:ascii="Times New Roman" w:hAnsi="Times New Roman" w:cs="Times New Roman"/>
          <w:sz w:val="24"/>
          <w:szCs w:val="24"/>
        </w:rPr>
        <w:t>самостоятельное формулирование и запись ответа в виде цифры или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7B119A">
        <w:rPr>
          <w:rFonts w:ascii="Times New Roman" w:hAnsi="Times New Roman" w:cs="Times New Roman"/>
          <w:sz w:val="24"/>
          <w:szCs w:val="24"/>
        </w:rPr>
        <w:t>последовательности цифр.</w:t>
      </w:r>
    </w:p>
    <w:p w:rsidR="003D7FD3" w:rsidRPr="007B119A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19A">
        <w:rPr>
          <w:rFonts w:ascii="Times New Roman" w:hAnsi="Times New Roman" w:cs="Times New Roman"/>
          <w:sz w:val="24"/>
          <w:szCs w:val="24"/>
        </w:rPr>
        <w:t>Часть 2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7B119A">
        <w:rPr>
          <w:rFonts w:ascii="Times New Roman" w:hAnsi="Times New Roman" w:cs="Times New Roman"/>
          <w:sz w:val="24"/>
          <w:szCs w:val="24"/>
        </w:rPr>
        <w:t xml:space="preserve"> 5 заданий: 3 задания этой части подразумева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7B119A">
        <w:rPr>
          <w:rFonts w:ascii="Times New Roman" w:hAnsi="Times New Roman" w:cs="Times New Roman"/>
          <w:sz w:val="24"/>
          <w:szCs w:val="24"/>
        </w:rPr>
        <w:t xml:space="preserve"> запись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7B119A">
        <w:rPr>
          <w:rFonts w:ascii="Times New Roman" w:hAnsi="Times New Roman" w:cs="Times New Roman"/>
          <w:sz w:val="24"/>
          <w:szCs w:val="24"/>
        </w:rPr>
        <w:t>развёрнутого ответа, 2 задания этой части предполага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Pr="007B119A">
        <w:rPr>
          <w:rFonts w:ascii="Times New Roman" w:hAnsi="Times New Roman" w:cs="Times New Roman"/>
          <w:sz w:val="24"/>
          <w:szCs w:val="24"/>
        </w:rPr>
        <w:t>выполнение реального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7B119A">
        <w:rPr>
          <w:rFonts w:ascii="Times New Roman" w:hAnsi="Times New Roman" w:cs="Times New Roman"/>
          <w:sz w:val="24"/>
          <w:szCs w:val="24"/>
        </w:rPr>
        <w:t>химического эксперимента и оформление его результатов.</w:t>
      </w:r>
    </w:p>
    <w:p w:rsidR="003D7FD3" w:rsidRPr="007B119A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119A">
        <w:rPr>
          <w:rFonts w:ascii="Times New Roman" w:hAnsi="Times New Roman" w:cs="Times New Roman"/>
          <w:sz w:val="24"/>
          <w:szCs w:val="24"/>
        </w:rPr>
        <w:t>Распределение заданий по частям КИМ представлено в таблице</w:t>
      </w:r>
      <w:r w:rsidR="007972E7">
        <w:rPr>
          <w:rFonts w:ascii="Times New Roman" w:hAnsi="Times New Roman" w:cs="Times New Roman"/>
          <w:sz w:val="24"/>
          <w:szCs w:val="24"/>
        </w:rPr>
        <w:t xml:space="preserve"> 70</w:t>
      </w:r>
      <w:r w:rsidRPr="007B119A">
        <w:rPr>
          <w:rFonts w:ascii="Times New Roman" w:hAnsi="Times New Roman" w:cs="Times New Roman"/>
          <w:sz w:val="24"/>
          <w:szCs w:val="24"/>
        </w:rPr>
        <w:t>.</w:t>
      </w:r>
    </w:p>
    <w:p w:rsidR="003D7FD3" w:rsidRDefault="003D7FD3" w:rsidP="003D7FD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7B119A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7972E7">
        <w:rPr>
          <w:rFonts w:ascii="Times New Roman" w:hAnsi="Times New Roman" w:cs="Times New Roman"/>
          <w:sz w:val="16"/>
          <w:szCs w:val="16"/>
        </w:rPr>
        <w:t>70</w:t>
      </w:r>
    </w:p>
    <w:p w:rsidR="003D7FD3" w:rsidRPr="007B119A" w:rsidRDefault="003D7FD3" w:rsidP="003D7FD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119A">
        <w:rPr>
          <w:rFonts w:ascii="Times New Roman" w:hAnsi="Times New Roman" w:cs="Times New Roman"/>
          <w:i/>
          <w:iCs/>
        </w:rPr>
        <w:t>Распределение заданий по частям КИМ</w:t>
      </w:r>
    </w:p>
    <w:tbl>
      <w:tblPr>
        <w:tblStyle w:val="a5"/>
        <w:tblW w:w="0" w:type="auto"/>
        <w:tblLook w:val="04A0"/>
      </w:tblPr>
      <w:tblGrid>
        <w:gridCol w:w="1109"/>
        <w:gridCol w:w="1404"/>
        <w:gridCol w:w="1761"/>
        <w:gridCol w:w="3354"/>
        <w:gridCol w:w="1937"/>
      </w:tblGrid>
      <w:tr w:rsidR="003D7FD3" w:rsidRPr="00EF010B" w:rsidTr="00C41295">
        <w:tc>
          <w:tcPr>
            <w:tcW w:w="1555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Часть работы</w:t>
            </w:r>
          </w:p>
        </w:tc>
        <w:tc>
          <w:tcPr>
            <w:tcW w:w="1701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2126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6266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бала за задания данной части от максимального первичного балла за всю работу, равного 40</w:t>
            </w:r>
          </w:p>
        </w:tc>
        <w:tc>
          <w:tcPr>
            <w:tcW w:w="2912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Тип заданий</w:t>
            </w:r>
          </w:p>
        </w:tc>
      </w:tr>
      <w:tr w:rsidR="003D7FD3" w:rsidRPr="00EF010B" w:rsidTr="00C41295">
        <w:tc>
          <w:tcPr>
            <w:tcW w:w="1555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Часть 1</w:t>
            </w:r>
          </w:p>
        </w:tc>
        <w:tc>
          <w:tcPr>
            <w:tcW w:w="1701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266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912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С кратким ответом</w:t>
            </w:r>
          </w:p>
        </w:tc>
      </w:tr>
      <w:tr w:rsidR="003D7FD3" w:rsidRPr="00EF010B" w:rsidTr="00C41295">
        <w:tc>
          <w:tcPr>
            <w:tcW w:w="1555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Часть 2</w:t>
            </w:r>
          </w:p>
        </w:tc>
        <w:tc>
          <w:tcPr>
            <w:tcW w:w="1701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266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912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С развернутым ответом</w:t>
            </w:r>
          </w:p>
        </w:tc>
      </w:tr>
      <w:tr w:rsidR="003D7FD3" w:rsidRPr="00EF010B" w:rsidTr="00C41295">
        <w:tc>
          <w:tcPr>
            <w:tcW w:w="1555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1701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126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6266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2912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D7FD3" w:rsidRPr="007B119A" w:rsidRDefault="003D7FD3" w:rsidP="003D7F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119A">
        <w:rPr>
          <w:rFonts w:ascii="Times New Roman" w:hAnsi="Times New Roman" w:cs="Times New Roman"/>
          <w:sz w:val="24"/>
          <w:szCs w:val="24"/>
        </w:rPr>
        <w:t>Представление о распределении заданий по содержательным разделам даёт таблица</w:t>
      </w:r>
      <w:r w:rsidR="007972E7">
        <w:rPr>
          <w:rFonts w:ascii="Times New Roman" w:hAnsi="Times New Roman" w:cs="Times New Roman"/>
          <w:sz w:val="24"/>
          <w:szCs w:val="24"/>
        </w:rPr>
        <w:t> 71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7FD3" w:rsidRDefault="003D7FD3" w:rsidP="003D7FD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7B119A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7972E7">
        <w:rPr>
          <w:rFonts w:ascii="Times New Roman" w:hAnsi="Times New Roman" w:cs="Times New Roman"/>
          <w:sz w:val="16"/>
          <w:szCs w:val="16"/>
        </w:rPr>
        <w:t>71</w:t>
      </w:r>
    </w:p>
    <w:p w:rsidR="003D7FD3" w:rsidRPr="007972E7" w:rsidRDefault="003D7FD3" w:rsidP="003D7FD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</w:rPr>
      </w:pPr>
      <w:r w:rsidRPr="007972E7">
        <w:rPr>
          <w:rFonts w:ascii="Times New Roman" w:hAnsi="Times New Roman" w:cs="Times New Roman"/>
          <w:i/>
          <w:iCs/>
        </w:rPr>
        <w:t>Распределение заданий по содержательным разделам курса химии</w:t>
      </w:r>
    </w:p>
    <w:tbl>
      <w:tblPr>
        <w:tblStyle w:val="a5"/>
        <w:tblW w:w="10108" w:type="dxa"/>
        <w:tblInd w:w="-601" w:type="dxa"/>
        <w:tblLook w:val="04A0"/>
      </w:tblPr>
      <w:tblGrid>
        <w:gridCol w:w="507"/>
        <w:gridCol w:w="3746"/>
        <w:gridCol w:w="1217"/>
        <w:gridCol w:w="1531"/>
        <w:gridCol w:w="3107"/>
      </w:tblGrid>
      <w:tr w:rsidR="003D7FD3" w:rsidRPr="003742EC" w:rsidTr="00B07F41">
        <w:tc>
          <w:tcPr>
            <w:tcW w:w="5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746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Название раздела</w:t>
            </w:r>
          </w:p>
        </w:tc>
        <w:tc>
          <w:tcPr>
            <w:tcW w:w="121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1531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31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бала за задания данной части от максимального первичного балла за всю работу, равного 40</w:t>
            </w:r>
          </w:p>
        </w:tc>
      </w:tr>
      <w:tr w:rsidR="003D7FD3" w:rsidRPr="003742EC" w:rsidTr="00B07F41">
        <w:tc>
          <w:tcPr>
            <w:tcW w:w="5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46" w:type="dxa"/>
          </w:tcPr>
          <w:p w:rsidR="003D7FD3" w:rsidRPr="003742EC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«Основные понятия химии (уровень атомно-молекулярных представлений)»</w:t>
            </w:r>
          </w:p>
        </w:tc>
        <w:tc>
          <w:tcPr>
            <w:tcW w:w="121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1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3D7FD3" w:rsidRPr="003742EC" w:rsidTr="00B07F41">
        <w:tc>
          <w:tcPr>
            <w:tcW w:w="5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46" w:type="dxa"/>
          </w:tcPr>
          <w:p w:rsidR="003D7FD3" w:rsidRPr="003742EC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«Периодический закон и Периодическая система химических элементов Д. И. Менделеева»</w:t>
            </w:r>
          </w:p>
        </w:tc>
        <w:tc>
          <w:tcPr>
            <w:tcW w:w="121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1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3D7FD3" w:rsidRPr="003742EC" w:rsidTr="00B07F41">
        <w:tc>
          <w:tcPr>
            <w:tcW w:w="5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46" w:type="dxa"/>
          </w:tcPr>
          <w:p w:rsidR="003D7FD3" w:rsidRPr="003742EC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«Строение вещества»</w:t>
            </w:r>
          </w:p>
        </w:tc>
        <w:tc>
          <w:tcPr>
            <w:tcW w:w="121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1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D7FD3" w:rsidRPr="003742EC" w:rsidTr="00B07F41">
        <w:tc>
          <w:tcPr>
            <w:tcW w:w="5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46" w:type="dxa"/>
          </w:tcPr>
          <w:p w:rsidR="003D7FD3" w:rsidRPr="003742EC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«Многообразие химических реакций»</w:t>
            </w:r>
          </w:p>
        </w:tc>
        <w:tc>
          <w:tcPr>
            <w:tcW w:w="121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31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1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32,5</w:t>
            </w:r>
          </w:p>
        </w:tc>
      </w:tr>
      <w:tr w:rsidR="003D7FD3" w:rsidRPr="003742EC" w:rsidTr="00B07F41">
        <w:tc>
          <w:tcPr>
            <w:tcW w:w="5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46" w:type="dxa"/>
          </w:tcPr>
          <w:p w:rsidR="003D7FD3" w:rsidRPr="003742EC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«Многообразие веществ»</w:t>
            </w:r>
          </w:p>
        </w:tc>
        <w:tc>
          <w:tcPr>
            <w:tcW w:w="121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31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3D7FD3" w:rsidRPr="003742EC" w:rsidTr="00B07F41">
        <w:tc>
          <w:tcPr>
            <w:tcW w:w="5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46" w:type="dxa"/>
          </w:tcPr>
          <w:p w:rsidR="003D7FD3" w:rsidRPr="003742EC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«Экспериментальная химия»</w:t>
            </w:r>
          </w:p>
        </w:tc>
        <w:tc>
          <w:tcPr>
            <w:tcW w:w="121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1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1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3D7FD3" w:rsidRPr="003742EC" w:rsidTr="00B07F41">
        <w:tc>
          <w:tcPr>
            <w:tcW w:w="5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46" w:type="dxa"/>
          </w:tcPr>
          <w:p w:rsidR="003D7FD3" w:rsidRPr="003742EC" w:rsidRDefault="003D7FD3" w:rsidP="00C41295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1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531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107" w:type="dxa"/>
          </w:tcPr>
          <w:p w:rsidR="003D7FD3" w:rsidRPr="003742EC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2E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3D7FD3" w:rsidRPr="00A428D1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8D1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КИМ по уровням сложности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Часть 1 КИМ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A428D1">
        <w:rPr>
          <w:rFonts w:ascii="Times New Roman" w:hAnsi="Times New Roman" w:cs="Times New Roman"/>
          <w:sz w:val="24"/>
          <w:szCs w:val="24"/>
        </w:rPr>
        <w:t xml:space="preserve"> 14 заданий базового уровня сложности и 5 заданий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повышенного уровня сложности. Часть 2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A428D1">
        <w:rPr>
          <w:rFonts w:ascii="Times New Roman" w:hAnsi="Times New Roman" w:cs="Times New Roman"/>
          <w:sz w:val="24"/>
          <w:szCs w:val="24"/>
        </w:rPr>
        <w:t xml:space="preserve"> 5 заданий высокого уровня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сложности.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Распределение заданий по уровням сложности представлено в таблице</w:t>
      </w:r>
      <w:r w:rsidR="007972E7">
        <w:rPr>
          <w:rFonts w:ascii="Times New Roman" w:hAnsi="Times New Roman" w:cs="Times New Roman"/>
          <w:sz w:val="24"/>
          <w:szCs w:val="24"/>
        </w:rPr>
        <w:t xml:space="preserve"> 72</w:t>
      </w:r>
      <w:r w:rsidRPr="00A428D1">
        <w:rPr>
          <w:rFonts w:ascii="Times New Roman" w:hAnsi="Times New Roman" w:cs="Times New Roman"/>
          <w:sz w:val="24"/>
          <w:szCs w:val="24"/>
        </w:rPr>
        <w:t>.</w:t>
      </w:r>
    </w:p>
    <w:p w:rsidR="003D7FD3" w:rsidRDefault="003D7FD3" w:rsidP="003D7FD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A428D1">
        <w:rPr>
          <w:rFonts w:ascii="Times New Roman" w:hAnsi="Times New Roman" w:cs="Times New Roman"/>
          <w:sz w:val="16"/>
          <w:szCs w:val="16"/>
        </w:rPr>
        <w:t>Таблица</w:t>
      </w:r>
      <w:r w:rsidR="007972E7">
        <w:rPr>
          <w:rFonts w:ascii="Times New Roman" w:hAnsi="Times New Roman" w:cs="Times New Roman"/>
          <w:sz w:val="16"/>
          <w:szCs w:val="16"/>
        </w:rPr>
        <w:t xml:space="preserve"> 72</w:t>
      </w:r>
    </w:p>
    <w:p w:rsidR="003D7FD3" w:rsidRPr="00EF010B" w:rsidRDefault="003D7FD3" w:rsidP="003D7FD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14"/>
          <w:szCs w:val="14"/>
        </w:rPr>
      </w:pPr>
      <w:r w:rsidRPr="00EF010B">
        <w:rPr>
          <w:rFonts w:ascii="Times New Roman" w:hAnsi="Times New Roman" w:cs="Times New Roman"/>
          <w:i/>
          <w:iCs/>
        </w:rPr>
        <w:t>Распределение заданий по уровню сложности</w:t>
      </w:r>
    </w:p>
    <w:tbl>
      <w:tblPr>
        <w:tblStyle w:val="a5"/>
        <w:tblW w:w="9889" w:type="dxa"/>
        <w:jc w:val="center"/>
        <w:tblLook w:val="04A0"/>
      </w:tblPr>
      <w:tblGrid>
        <w:gridCol w:w="1711"/>
        <w:gridCol w:w="1740"/>
        <w:gridCol w:w="2228"/>
        <w:gridCol w:w="4210"/>
      </w:tblGrid>
      <w:tr w:rsidR="003D7FD3" w:rsidRPr="00EF010B" w:rsidTr="00B07F41">
        <w:trPr>
          <w:jc w:val="center"/>
        </w:trPr>
        <w:tc>
          <w:tcPr>
            <w:tcW w:w="1711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74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2228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421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бала за задания данной части от максимального первичного балла за всю работу, равного 40</w:t>
            </w:r>
          </w:p>
        </w:tc>
      </w:tr>
      <w:tr w:rsidR="003D7FD3" w:rsidRPr="00EF010B" w:rsidTr="00B07F41">
        <w:trPr>
          <w:jc w:val="center"/>
        </w:trPr>
        <w:tc>
          <w:tcPr>
            <w:tcW w:w="1711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174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28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1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3D7FD3" w:rsidRPr="00EF010B" w:rsidTr="00B07F41">
        <w:trPr>
          <w:jc w:val="center"/>
        </w:trPr>
        <w:tc>
          <w:tcPr>
            <w:tcW w:w="1711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Повышенный</w:t>
            </w:r>
          </w:p>
        </w:tc>
        <w:tc>
          <w:tcPr>
            <w:tcW w:w="174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8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1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3D7FD3" w:rsidRPr="00EF010B" w:rsidTr="00B07F41">
        <w:trPr>
          <w:jc w:val="center"/>
        </w:trPr>
        <w:tc>
          <w:tcPr>
            <w:tcW w:w="1711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74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8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1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3D7FD3" w:rsidRPr="00EF010B" w:rsidTr="00B07F41">
        <w:trPr>
          <w:jc w:val="center"/>
        </w:trPr>
        <w:tc>
          <w:tcPr>
            <w:tcW w:w="1711" w:type="dxa"/>
          </w:tcPr>
          <w:p w:rsidR="003D7FD3" w:rsidRPr="00EF010B" w:rsidRDefault="003D7FD3" w:rsidP="00C412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74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228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4210" w:type="dxa"/>
          </w:tcPr>
          <w:p w:rsidR="003D7FD3" w:rsidRPr="00EF010B" w:rsidRDefault="003D7FD3" w:rsidP="00C41295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</w:tr>
    </w:tbl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На выполнение работы по химии отводи</w:t>
      </w:r>
      <w:r w:rsidR="00B07F41">
        <w:rPr>
          <w:rFonts w:ascii="Times New Roman" w:hAnsi="Times New Roman" w:cs="Times New Roman"/>
          <w:sz w:val="24"/>
          <w:szCs w:val="24"/>
        </w:rPr>
        <w:t>лось</w:t>
      </w:r>
      <w:r w:rsidRPr="00A428D1">
        <w:rPr>
          <w:rFonts w:ascii="Times New Roman" w:hAnsi="Times New Roman" w:cs="Times New Roman"/>
          <w:sz w:val="24"/>
          <w:szCs w:val="24"/>
        </w:rPr>
        <w:t xml:space="preserve"> 180 минут.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К выполнению задания 24 уча</w:t>
      </w:r>
      <w:r>
        <w:rPr>
          <w:rFonts w:ascii="Times New Roman" w:hAnsi="Times New Roman" w:cs="Times New Roman"/>
          <w:sz w:val="24"/>
          <w:szCs w:val="24"/>
        </w:rPr>
        <w:t>щийся</w:t>
      </w:r>
      <w:r w:rsidRPr="00A428D1">
        <w:rPr>
          <w:rFonts w:ascii="Times New Roman" w:hAnsi="Times New Roman" w:cs="Times New Roman"/>
          <w:sz w:val="24"/>
          <w:szCs w:val="24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428D1">
        <w:rPr>
          <w:rFonts w:ascii="Times New Roman" w:hAnsi="Times New Roman" w:cs="Times New Roman"/>
          <w:sz w:val="24"/>
          <w:szCs w:val="24"/>
        </w:rPr>
        <w:t xml:space="preserve"> приступать после выполнения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 xml:space="preserve">задания 23 и не ранее чем через 30 минут после начала </w:t>
      </w:r>
      <w:r>
        <w:rPr>
          <w:rFonts w:ascii="Times New Roman" w:hAnsi="Times New Roman" w:cs="Times New Roman"/>
          <w:sz w:val="24"/>
          <w:szCs w:val="24"/>
        </w:rPr>
        <w:t>диагностической работы</w:t>
      </w:r>
      <w:r w:rsidRPr="00A428D1">
        <w:rPr>
          <w:rFonts w:ascii="Times New Roman" w:hAnsi="Times New Roman" w:cs="Times New Roman"/>
          <w:sz w:val="24"/>
          <w:szCs w:val="24"/>
        </w:rPr>
        <w:t>. При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 xml:space="preserve">выполнении </w:t>
      </w:r>
      <w:r w:rsidRPr="00A428D1">
        <w:rPr>
          <w:rFonts w:ascii="Times New Roman" w:hAnsi="Times New Roman" w:cs="Times New Roman"/>
          <w:sz w:val="24"/>
          <w:szCs w:val="24"/>
        </w:rPr>
        <w:lastRenderedPageBreak/>
        <w:t xml:space="preserve">задания 24 </w:t>
      </w:r>
      <w:r>
        <w:rPr>
          <w:rFonts w:ascii="Times New Roman" w:hAnsi="Times New Roman" w:cs="Times New Roman"/>
          <w:sz w:val="24"/>
          <w:szCs w:val="24"/>
        </w:rPr>
        <w:t>учащемуся разрешалось</w:t>
      </w:r>
      <w:r w:rsidRPr="00A428D1">
        <w:rPr>
          <w:rFonts w:ascii="Times New Roman" w:hAnsi="Times New Roman" w:cs="Times New Roman"/>
          <w:sz w:val="24"/>
          <w:szCs w:val="24"/>
        </w:rPr>
        <w:t xml:space="preserve"> делать записи в черновике,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которые впоследствии вправе использовать при выполнении других заданий</w:t>
      </w:r>
      <w:r>
        <w:rPr>
          <w:rFonts w:ascii="Times New Roman" w:hAnsi="Times New Roman" w:cs="Times New Roman"/>
          <w:sz w:val="24"/>
          <w:szCs w:val="24"/>
        </w:rPr>
        <w:t xml:space="preserve"> диагностической</w:t>
      </w:r>
      <w:r w:rsidRPr="00A428D1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 xml:space="preserve">После выполнения задания 24 </w:t>
      </w:r>
      <w:r>
        <w:rPr>
          <w:rFonts w:ascii="Times New Roman" w:hAnsi="Times New Roman" w:cs="Times New Roman"/>
          <w:sz w:val="24"/>
          <w:szCs w:val="24"/>
        </w:rPr>
        <w:t>учащийся</w:t>
      </w:r>
      <w:r w:rsidRPr="00A428D1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428D1">
        <w:rPr>
          <w:rFonts w:ascii="Times New Roman" w:hAnsi="Times New Roman" w:cs="Times New Roman"/>
          <w:sz w:val="24"/>
          <w:szCs w:val="24"/>
        </w:rPr>
        <w:t xml:space="preserve"> право продолжить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 xml:space="preserve">выполнение других заданий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A428D1">
        <w:rPr>
          <w:rFonts w:ascii="Times New Roman" w:hAnsi="Times New Roman" w:cs="Times New Roman"/>
          <w:sz w:val="24"/>
          <w:szCs w:val="24"/>
        </w:rPr>
        <w:t xml:space="preserve"> работы до окончания</w:t>
      </w:r>
      <w:r>
        <w:rPr>
          <w:rFonts w:ascii="Times New Roman" w:hAnsi="Times New Roman" w:cs="Times New Roman"/>
          <w:sz w:val="24"/>
          <w:szCs w:val="24"/>
        </w:rPr>
        <w:t xml:space="preserve"> времени, отведенного на всю работу</w:t>
      </w:r>
      <w:r w:rsidRPr="00A428D1">
        <w:rPr>
          <w:rFonts w:ascii="Times New Roman" w:hAnsi="Times New Roman" w:cs="Times New Roman"/>
          <w:sz w:val="24"/>
          <w:szCs w:val="24"/>
        </w:rPr>
        <w:t>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 xml:space="preserve">Участникам </w:t>
      </w:r>
      <w:r>
        <w:rPr>
          <w:rFonts w:ascii="Times New Roman" w:hAnsi="Times New Roman" w:cs="Times New Roman"/>
          <w:sz w:val="24"/>
          <w:szCs w:val="24"/>
        </w:rPr>
        <w:t xml:space="preserve">диагностической работы </w:t>
      </w:r>
      <w:r w:rsidRPr="00A428D1">
        <w:rPr>
          <w:rFonts w:ascii="Times New Roman" w:hAnsi="Times New Roman" w:cs="Times New Roman"/>
          <w:sz w:val="24"/>
          <w:szCs w:val="24"/>
        </w:rPr>
        <w:t>разрешал</w:t>
      </w:r>
      <w:r>
        <w:rPr>
          <w:rFonts w:ascii="Times New Roman" w:hAnsi="Times New Roman" w:cs="Times New Roman"/>
          <w:sz w:val="24"/>
          <w:szCs w:val="24"/>
        </w:rPr>
        <w:t>ось ис</w:t>
      </w:r>
      <w:r w:rsidRPr="00A428D1">
        <w:rPr>
          <w:rFonts w:ascii="Times New Roman" w:hAnsi="Times New Roman" w:cs="Times New Roman"/>
          <w:sz w:val="24"/>
          <w:szCs w:val="24"/>
        </w:rPr>
        <w:t>пользовать следующие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материалы и оборудование: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– Периодическая система химических элементов Д.И. Менделеева;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– таблица растворимости солей, кислот и оснований в воде;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– электрохимический ряд напряжений металлов;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– непрограммируемый калькулятор;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– лабораторное оборудование для проведения химических опытов,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предусмотренных заданиями;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– комплект химических реактивов.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Проведение лабораторных опытов при выполнении задания 24осуществля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428D1">
        <w:rPr>
          <w:rFonts w:ascii="Times New Roman" w:hAnsi="Times New Roman" w:cs="Times New Roman"/>
          <w:sz w:val="24"/>
          <w:szCs w:val="24"/>
        </w:rPr>
        <w:t xml:space="preserve"> в условиях химической лаборатории, оборудование которо</w:t>
      </w:r>
      <w:r w:rsidR="00B07F41">
        <w:rPr>
          <w:rFonts w:ascii="Times New Roman" w:hAnsi="Times New Roman" w:cs="Times New Roman"/>
          <w:sz w:val="24"/>
          <w:szCs w:val="24"/>
        </w:rPr>
        <w:t xml:space="preserve">е </w:t>
      </w:r>
      <w:r w:rsidRPr="00A428D1">
        <w:rPr>
          <w:rFonts w:ascii="Times New Roman" w:hAnsi="Times New Roman" w:cs="Times New Roman"/>
          <w:sz w:val="24"/>
          <w:szCs w:val="24"/>
        </w:rPr>
        <w:t>отвеча</w:t>
      </w:r>
      <w:r>
        <w:rPr>
          <w:rFonts w:ascii="Times New Roman" w:hAnsi="Times New Roman" w:cs="Times New Roman"/>
          <w:sz w:val="24"/>
          <w:szCs w:val="24"/>
        </w:rPr>
        <w:t>ло</w:t>
      </w:r>
      <w:r w:rsidRPr="00A428D1">
        <w:rPr>
          <w:rFonts w:ascii="Times New Roman" w:hAnsi="Times New Roman" w:cs="Times New Roman"/>
          <w:sz w:val="24"/>
          <w:szCs w:val="24"/>
        </w:rPr>
        <w:t xml:space="preserve"> требованиям СанПиН к кабинетам химии.</w:t>
      </w:r>
    </w:p>
    <w:p w:rsidR="003D7FD3" w:rsidRDefault="003D7FD3" w:rsidP="003D7FD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заданий диагностической работы по позициям кодификаторов представлено в таблице</w:t>
      </w:r>
      <w:r w:rsidR="007972E7">
        <w:rPr>
          <w:rFonts w:ascii="Times New Roman" w:hAnsi="Times New Roman" w:cs="Times New Roman"/>
          <w:sz w:val="24"/>
          <w:szCs w:val="24"/>
        </w:rPr>
        <w:t xml:space="preserve"> 73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7FD3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7972E7">
        <w:rPr>
          <w:rFonts w:ascii="Times New Roman" w:hAnsi="Times New Roman" w:cs="Times New Roman"/>
          <w:sz w:val="16"/>
          <w:szCs w:val="16"/>
        </w:rPr>
        <w:t xml:space="preserve"> 73</w:t>
      </w:r>
    </w:p>
    <w:p w:rsidR="003D7FD3" w:rsidRDefault="003D7FD3" w:rsidP="003D7FD3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0D575C">
        <w:rPr>
          <w:rFonts w:ascii="Times New Roman" w:hAnsi="Times New Roman" w:cs="Times New Roman"/>
          <w:i/>
          <w:iCs/>
        </w:rPr>
        <w:t>Распределение заданий по позициям кодификатора</w:t>
      </w:r>
    </w:p>
    <w:tbl>
      <w:tblPr>
        <w:tblStyle w:val="a5"/>
        <w:tblW w:w="9634" w:type="dxa"/>
        <w:jc w:val="center"/>
        <w:tblLook w:val="04A0"/>
      </w:tblPr>
      <w:tblGrid>
        <w:gridCol w:w="652"/>
        <w:gridCol w:w="6200"/>
        <w:gridCol w:w="1251"/>
        <w:gridCol w:w="1531"/>
      </w:tblGrid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3D7FD3" w:rsidRPr="00EF010B" w:rsidTr="00C41295">
        <w:trPr>
          <w:jc w:val="center"/>
        </w:trPr>
        <w:tc>
          <w:tcPr>
            <w:tcW w:w="9634" w:type="dxa"/>
            <w:gridSpan w:val="4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Часть 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Атомы и молекулы. Химический элемент. Простые и сложные вещества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Строение атома. Строение электронных оболочек атомов первых 20 химических элементов Периодической системы Д.И. Менделеева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Закономерности изменения свойств элементов в связи с положением в Периодической системе химических элементов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Валентность. Степень окисления химических элементов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Химическая связь. Виды химической связи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Строение атома. Строение электронных оболочек атомов первых 20 химических элементов Периодической системы Д.И. Менделеева. Закономерности изменения свойств элементов в связи с положением в Периодической системе химических элементов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Основные классы неорганических веществ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Химические свойства простых веществ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Химические свойства оксидов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Химические свойства простых и сложных неорганических веществ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Химические свойства сложных неорганических веществ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Химическая реакция. Химические уравнения. Сохранение массы веществ при химических реакциях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Условия и признаки протекания химических реакций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Электролитическая диссоциация.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Реакции ионного обмена и условия их осуществления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Окислитель и восстановитель. Окислительно-восстановительные реакции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Химическое загрязнение окружающей среды и его последствия. Человек в мире веществ, материалов и химических реакций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характера среды раствора кислот и щелочей с помощью индикаторов. Качественные реакции на ионы в растворе (хлорид-, сульфат-, карбонат-, фосфат-, гидроксид-ионы; ионы аммония, бария, серебра, кальция, меди и железа). Получение газообразных веществ. Качественные реакции на газообразные вещества (кислород, </w:t>
            </w:r>
            <w:r w:rsidRPr="00EF01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водород, углекислый газ, аммиак)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Вычисления массовой доли химического элемента в веществе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3D7FD3" w:rsidRPr="00EF010B" w:rsidTr="00C41295">
        <w:trPr>
          <w:jc w:val="center"/>
        </w:trPr>
        <w:tc>
          <w:tcPr>
            <w:tcW w:w="9634" w:type="dxa"/>
            <w:gridSpan w:val="4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Часть </w:t>
            </w: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2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Окислитель. Восстановитель. Окислительно-восстановительные реакции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Взаимосвязь различных классов неорганических веществ. Реакции ионного обмена и условия их осуществления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Вычисление количества вещества, массы или объёма вещества по количеству вещества, массе или объёму одного из реагентов или продуктов реакции. Вычисления массовой доли растворённого вещества в растворе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D7FD3" w:rsidRPr="00EF010B" w:rsidTr="00C41295">
        <w:trPr>
          <w:jc w:val="center"/>
        </w:trPr>
        <w:tc>
          <w:tcPr>
            <w:tcW w:w="9634" w:type="dxa"/>
            <w:gridSpan w:val="4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Практическая часть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Решение экспериментальных задач по теме «Неметаллы IV–VII групп и их соединений»; «Металлы и их соединения». Качественные реакции на ионы в растворе (хлорид-, иодид-, сульфат-, карбонат-, силикат-, фосфат-; ион аммония; катионы изученных металлов, а также бария, серебра, кальция, меди и железа)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D7FD3" w:rsidRPr="00EF010B" w:rsidTr="00C41295">
        <w:trPr>
          <w:jc w:val="center"/>
        </w:trPr>
        <w:tc>
          <w:tcPr>
            <w:tcW w:w="704" w:type="dxa"/>
          </w:tcPr>
          <w:p w:rsidR="003D7FD3" w:rsidRPr="00EF010B" w:rsidRDefault="003D7FD3" w:rsidP="00F01A1C">
            <w:pPr>
              <w:pStyle w:val="a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8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Правила безопасной работы в школьной лаборатории. Лабораторная посуда и оборудование. Разделение смесей и очистка веществ. Приготовление растворов</w:t>
            </w:r>
          </w:p>
        </w:tc>
        <w:tc>
          <w:tcPr>
            <w:tcW w:w="1275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567" w:type="dxa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D7FD3" w:rsidRPr="00EF010B" w:rsidTr="00C41295">
        <w:trPr>
          <w:jc w:val="center"/>
        </w:trPr>
        <w:tc>
          <w:tcPr>
            <w:tcW w:w="9634" w:type="dxa"/>
            <w:gridSpan w:val="4"/>
          </w:tcPr>
          <w:p w:rsidR="003D7FD3" w:rsidRPr="00EF010B" w:rsidRDefault="003D7FD3" w:rsidP="00C412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Всего заданий – 24; из них</w:t>
            </w:r>
          </w:p>
          <w:p w:rsidR="003D7FD3" w:rsidRPr="00EF010B" w:rsidRDefault="003D7FD3" w:rsidP="00C412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по типу: с кратким ответом – 19; с развёрнутым ответом – 5;по уровню сложности: Б – 14; П – 5; В – 5.</w:t>
            </w:r>
          </w:p>
          <w:p w:rsidR="003D7FD3" w:rsidRPr="00EF010B" w:rsidRDefault="003D7FD3" w:rsidP="00B07F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F010B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 – 40.Общее время выполнения работы – 180 минут</w:t>
            </w:r>
          </w:p>
        </w:tc>
      </w:tr>
    </w:tbl>
    <w:p w:rsidR="003D7FD3" w:rsidRPr="00C27760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7FD3" w:rsidRPr="003D7FD3" w:rsidRDefault="003D7FD3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59" w:name="_Toc55484504"/>
      <w:r w:rsidRPr="003D7FD3">
        <w:rPr>
          <w:rFonts w:ascii="Times New Roman" w:hAnsi="Times New Roman" w:cs="Times New Roman"/>
          <w:sz w:val="24"/>
          <w:szCs w:val="24"/>
        </w:rPr>
        <w:t>Система оценивания выполнения отдельных заданий и работы в целом</w:t>
      </w:r>
      <w:bookmarkEnd w:id="59"/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Верное выполнение каждого из заданий 1–5, 7–9, 12, 14–17, 19оценива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428D1">
        <w:rPr>
          <w:rFonts w:ascii="Times New Roman" w:hAnsi="Times New Roman" w:cs="Times New Roman"/>
          <w:sz w:val="24"/>
          <w:szCs w:val="24"/>
        </w:rPr>
        <w:t xml:space="preserve"> 1 баллом.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За полный правильный ответ на каждое из заданий 6, 10, 11, 13, 18стави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428D1">
        <w:rPr>
          <w:rFonts w:ascii="Times New Roman" w:hAnsi="Times New Roman" w:cs="Times New Roman"/>
          <w:sz w:val="24"/>
          <w:szCs w:val="24"/>
        </w:rPr>
        <w:t xml:space="preserve"> 2 балла; если допущена одна ошибка, то ответ оценива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428D1">
        <w:rPr>
          <w:rFonts w:ascii="Times New Roman" w:hAnsi="Times New Roman" w:cs="Times New Roman"/>
          <w:sz w:val="24"/>
          <w:szCs w:val="24"/>
        </w:rPr>
        <w:t>ся в 1 балл.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Если допущено две и более ошибки или ответа нет, то выставля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428D1">
        <w:rPr>
          <w:rFonts w:ascii="Times New Roman" w:hAnsi="Times New Roman" w:cs="Times New Roman"/>
          <w:sz w:val="24"/>
          <w:szCs w:val="24"/>
        </w:rPr>
        <w:t xml:space="preserve"> 0 баллов.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Проверка выполнения заданий 20–23 части 2 осуществля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428D1">
        <w:rPr>
          <w:rFonts w:ascii="Times New Roman" w:hAnsi="Times New Roman" w:cs="Times New Roman"/>
          <w:sz w:val="24"/>
          <w:szCs w:val="24"/>
        </w:rPr>
        <w:t xml:space="preserve"> предметной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комиссией в соответствии с критериями оценивания выполнения. При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оценивании выполнения каждого из заданий эксперт на основе сравнения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 xml:space="preserve">ответа </w:t>
      </w:r>
      <w:r>
        <w:rPr>
          <w:rFonts w:ascii="Times New Roman" w:hAnsi="Times New Roman" w:cs="Times New Roman"/>
          <w:sz w:val="24"/>
          <w:szCs w:val="24"/>
        </w:rPr>
        <w:t>ученика</w:t>
      </w:r>
      <w:r w:rsidRPr="00A428D1">
        <w:rPr>
          <w:rFonts w:ascii="Times New Roman" w:hAnsi="Times New Roman" w:cs="Times New Roman"/>
          <w:sz w:val="24"/>
          <w:szCs w:val="24"/>
        </w:rPr>
        <w:t xml:space="preserve"> с образцом ответа, приведённым в критериях оценивания,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выявл</w:t>
      </w:r>
      <w:r>
        <w:rPr>
          <w:rFonts w:ascii="Times New Roman" w:hAnsi="Times New Roman" w:cs="Times New Roman"/>
          <w:sz w:val="24"/>
          <w:szCs w:val="24"/>
        </w:rPr>
        <w:t>ял</w:t>
      </w:r>
      <w:r w:rsidRPr="00A428D1">
        <w:rPr>
          <w:rFonts w:ascii="Times New Roman" w:hAnsi="Times New Roman" w:cs="Times New Roman"/>
          <w:sz w:val="24"/>
          <w:szCs w:val="24"/>
        </w:rPr>
        <w:t xml:space="preserve"> в ответе элементы, каждый из которых 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A428D1">
        <w:rPr>
          <w:rFonts w:ascii="Times New Roman" w:hAnsi="Times New Roman" w:cs="Times New Roman"/>
          <w:sz w:val="24"/>
          <w:szCs w:val="24"/>
        </w:rPr>
        <w:t xml:space="preserve"> 1 баллом. Максимальная оценка за выполнение заданий 20 и 22 – по 3 балла; за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выполнение заданий 21 и 23 – по 4 балла.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Оценивание выполнения задания 24 осуществля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428D1">
        <w:rPr>
          <w:rFonts w:ascii="Times New Roman" w:hAnsi="Times New Roman" w:cs="Times New Roman"/>
          <w:sz w:val="24"/>
          <w:szCs w:val="24"/>
        </w:rPr>
        <w:t xml:space="preserve"> непосредственно при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выполнении участником задания в аудитории двумя экспертами,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оценивающими выполнение лабораторных работ, независимо друг от друга.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Максимальный балл за выполнение задания 24 – 2 балла.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Максимальное количество первичных баллов за выполнение всех заданий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работы – 40.</w:t>
      </w:r>
    </w:p>
    <w:p w:rsidR="003D7FD3" w:rsidRPr="00A428D1" w:rsidRDefault="003D7FD3" w:rsidP="003D7FD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28D1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A428D1">
        <w:rPr>
          <w:rFonts w:ascii="Times New Roman" w:hAnsi="Times New Roman" w:cs="Times New Roman"/>
          <w:sz w:val="24"/>
          <w:szCs w:val="24"/>
        </w:rPr>
        <w:t xml:space="preserve">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428D1">
        <w:rPr>
          <w:rFonts w:ascii="Times New Roman" w:hAnsi="Times New Roman" w:cs="Times New Roman"/>
          <w:sz w:val="24"/>
          <w:szCs w:val="24"/>
        </w:rPr>
        <w:t>ся в отметку по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428D1">
        <w:rPr>
          <w:rFonts w:ascii="Times New Roman" w:hAnsi="Times New Roman" w:cs="Times New Roman"/>
          <w:sz w:val="24"/>
          <w:szCs w:val="24"/>
        </w:rPr>
        <w:t>пятибалльной шкале.</w:t>
      </w:r>
    </w:p>
    <w:p w:rsidR="003D7FD3" w:rsidRPr="00AF2F4B" w:rsidRDefault="003D7FD3" w:rsidP="003D7FD3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AF2F4B">
        <w:rPr>
          <w:rFonts w:ascii="Times New Roman" w:hAnsi="Times New Roman" w:cs="Times New Roman"/>
          <w:sz w:val="16"/>
          <w:szCs w:val="16"/>
        </w:rPr>
        <w:t>Таблица</w:t>
      </w:r>
      <w:r w:rsidR="007972E7">
        <w:rPr>
          <w:rFonts w:ascii="Times New Roman" w:hAnsi="Times New Roman" w:cs="Times New Roman"/>
          <w:sz w:val="16"/>
          <w:szCs w:val="16"/>
        </w:rPr>
        <w:t xml:space="preserve"> 74</w:t>
      </w:r>
    </w:p>
    <w:p w:rsidR="003D7FD3" w:rsidRDefault="003D7FD3" w:rsidP="003D7FD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F2F4B">
        <w:rPr>
          <w:rFonts w:ascii="Times New Roman" w:hAnsi="Times New Roman" w:cs="Times New Roman"/>
          <w:i/>
          <w:iCs/>
        </w:rPr>
        <w:t>Шкала перевода суммарного первичного балла за выполнение диагностической работы в отметку по пятибалльной системе оценивания</w:t>
      </w:r>
    </w:p>
    <w:tbl>
      <w:tblPr>
        <w:tblStyle w:val="a5"/>
        <w:tblW w:w="0" w:type="auto"/>
        <w:tblLook w:val="04A0"/>
      </w:tblPr>
      <w:tblGrid>
        <w:gridCol w:w="2689"/>
        <w:gridCol w:w="1049"/>
        <w:gridCol w:w="1869"/>
        <w:gridCol w:w="1869"/>
        <w:gridCol w:w="1869"/>
      </w:tblGrid>
      <w:tr w:rsidR="003D7FD3" w:rsidRPr="00AF2F4B" w:rsidTr="00C41295">
        <w:tc>
          <w:tcPr>
            <w:tcW w:w="2689" w:type="dxa"/>
            <w:vAlign w:val="center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049" w:type="dxa"/>
            <w:vAlign w:val="center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869" w:type="dxa"/>
            <w:vAlign w:val="center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869" w:type="dxa"/>
            <w:vAlign w:val="center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869" w:type="dxa"/>
            <w:vAlign w:val="center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3D7FD3" w:rsidRPr="00AF2F4B" w:rsidTr="00C41295">
        <w:tc>
          <w:tcPr>
            <w:tcW w:w="2689" w:type="dxa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049" w:type="dxa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0–9</w:t>
            </w:r>
          </w:p>
        </w:tc>
        <w:tc>
          <w:tcPr>
            <w:tcW w:w="1869" w:type="dxa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10–20</w:t>
            </w:r>
          </w:p>
        </w:tc>
        <w:tc>
          <w:tcPr>
            <w:tcW w:w="1869" w:type="dxa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21–30</w:t>
            </w:r>
          </w:p>
        </w:tc>
        <w:tc>
          <w:tcPr>
            <w:tcW w:w="1869" w:type="dxa"/>
          </w:tcPr>
          <w:p w:rsidR="003D7FD3" w:rsidRPr="00AF2F4B" w:rsidRDefault="003D7FD3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31-40</w:t>
            </w:r>
          </w:p>
        </w:tc>
      </w:tr>
    </w:tbl>
    <w:p w:rsidR="003D7FD3" w:rsidRDefault="003D7FD3" w:rsidP="003D7FD3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3D7FD3" w:rsidRPr="003D7FD3" w:rsidRDefault="003D7FD3" w:rsidP="00F01A1C">
      <w:pPr>
        <w:pStyle w:val="1"/>
        <w:numPr>
          <w:ilvl w:val="1"/>
          <w:numId w:val="17"/>
        </w:numPr>
        <w:spacing w:before="0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60" w:name="_Toc55484505"/>
      <w:r w:rsidRPr="003D7FD3">
        <w:rPr>
          <w:rFonts w:ascii="Times New Roman" w:hAnsi="Times New Roman" w:cs="Times New Roman"/>
          <w:bCs/>
          <w:sz w:val="24"/>
          <w:szCs w:val="24"/>
        </w:rPr>
        <w:lastRenderedPageBreak/>
        <w:t>Анализ основных результатов диагностической работы по химии</w:t>
      </w:r>
      <w:bookmarkEnd w:id="60"/>
    </w:p>
    <w:p w:rsidR="003D7FD3" w:rsidRDefault="003D7FD3" w:rsidP="003D7FD3">
      <w:pPr>
        <w:spacing w:after="0"/>
      </w:pP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2F4B">
        <w:rPr>
          <w:rFonts w:ascii="Times New Roman" w:hAnsi="Times New Roman" w:cs="Times New Roman"/>
          <w:i/>
          <w:iCs/>
          <w:sz w:val="24"/>
          <w:szCs w:val="24"/>
        </w:rPr>
        <w:t>Распределение участников ДР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 по химии приняли участие 204 учащихся 10-х классов из 10 ОУ города, в числе которых гимназия «Лаборатория Салахова», гимназия имени Ф.К. Салманова, лицеи № 1 и № 3, Сургутский естественно-научный лицей, СШ №31, СОШ №№ 29, 44, 45, и СОШ №10 с УИОП.</w:t>
      </w:r>
    </w:p>
    <w:p w:rsidR="003D7FD3" w:rsidRDefault="003D7FD3" w:rsidP="003D7FD3">
      <w:pPr>
        <w:tabs>
          <w:tab w:val="left" w:pos="1756"/>
        </w:tabs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3D7FD3" w:rsidRPr="00345EE9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Доля учащихся, преодолевших минимальный балловый порог – </w:t>
      </w:r>
      <w:r>
        <w:rPr>
          <w:rFonts w:ascii="Times New Roman" w:hAnsi="Times New Roman"/>
          <w:i/>
          <w:sz w:val="24"/>
          <w:szCs w:val="24"/>
        </w:rPr>
        <w:t>98,5</w:t>
      </w:r>
      <w:r w:rsidRPr="00345EE9">
        <w:rPr>
          <w:rFonts w:ascii="Times New Roman" w:hAnsi="Times New Roman"/>
          <w:iCs/>
          <w:sz w:val="24"/>
          <w:szCs w:val="24"/>
        </w:rPr>
        <w:t>%;</w:t>
      </w:r>
    </w:p>
    <w:p w:rsidR="003D7FD3" w:rsidRPr="00345EE9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Качество знаний – </w:t>
      </w:r>
      <w:r>
        <w:rPr>
          <w:rFonts w:ascii="Times New Roman" w:hAnsi="Times New Roman"/>
          <w:i/>
          <w:sz w:val="24"/>
          <w:szCs w:val="24"/>
        </w:rPr>
        <w:t>75</w:t>
      </w:r>
      <w:r w:rsidRPr="00345EE9">
        <w:rPr>
          <w:rFonts w:ascii="Times New Roman" w:hAnsi="Times New Roman"/>
          <w:iCs/>
          <w:sz w:val="24"/>
          <w:szCs w:val="24"/>
        </w:rPr>
        <w:t>%;</w:t>
      </w:r>
    </w:p>
    <w:p w:rsidR="003D7FD3" w:rsidRPr="00345EE9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/>
          <w:iCs/>
          <w:sz w:val="24"/>
          <w:szCs w:val="24"/>
        </w:rPr>
        <w:t>26</w:t>
      </w:r>
      <w:r w:rsidRPr="00345EE9">
        <w:rPr>
          <w:rFonts w:ascii="Times New Roman" w:hAnsi="Times New Roman"/>
          <w:iCs/>
          <w:sz w:val="24"/>
          <w:szCs w:val="24"/>
        </w:rPr>
        <w:t xml:space="preserve"> (максимальный балл </w:t>
      </w:r>
      <w:r>
        <w:rPr>
          <w:rFonts w:ascii="Times New Roman" w:hAnsi="Times New Roman"/>
          <w:iCs/>
          <w:sz w:val="24"/>
          <w:szCs w:val="24"/>
        </w:rPr>
        <w:t>40</w:t>
      </w:r>
      <w:r w:rsidRPr="00345EE9">
        <w:rPr>
          <w:rFonts w:ascii="Times New Roman" w:hAnsi="Times New Roman"/>
          <w:iCs/>
          <w:sz w:val="24"/>
          <w:szCs w:val="24"/>
        </w:rPr>
        <w:t xml:space="preserve"> балла);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>Средняя отметка –</w:t>
      </w:r>
      <w:r>
        <w:rPr>
          <w:rFonts w:ascii="Times New Roman" w:hAnsi="Times New Roman"/>
          <w:i/>
          <w:sz w:val="24"/>
          <w:szCs w:val="24"/>
        </w:rPr>
        <w:t xml:space="preserve"> 4</w:t>
      </w:r>
      <w:r w:rsidRPr="00345EE9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>0</w:t>
      </w:r>
      <w:r w:rsidRPr="00345EE9">
        <w:rPr>
          <w:rFonts w:ascii="Times New Roman" w:hAnsi="Times New Roman"/>
          <w:iCs/>
          <w:sz w:val="24"/>
          <w:szCs w:val="24"/>
        </w:rPr>
        <w:t>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3D7FD3" w:rsidRPr="003D7FD3" w:rsidRDefault="003D7FD3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61" w:name="_Toc55484506"/>
      <w:r w:rsidRPr="003D7FD3">
        <w:rPr>
          <w:rFonts w:ascii="Times New Roman" w:hAnsi="Times New Roman" w:cs="Times New Roman"/>
          <w:sz w:val="24"/>
          <w:szCs w:val="24"/>
        </w:rPr>
        <w:t>Распределение тестового балла по химии</w:t>
      </w:r>
      <w:bookmarkEnd w:id="61"/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 результатам ДР средний тестовый балл по химии составил 26 баллов из максимально возможных 40 баллов, что составило 65% выполнения.</w:t>
      </w:r>
    </w:p>
    <w:p w:rsidR="003D7FD3" w:rsidRPr="00F877C1" w:rsidRDefault="003D7FD3" w:rsidP="003D7FD3">
      <w:pPr>
        <w:spacing w:after="0" w:line="276" w:lineRule="auto"/>
        <w:ind w:firstLine="709"/>
        <w:jc w:val="right"/>
        <w:rPr>
          <w:rFonts w:ascii="Times New Roman" w:hAnsi="Times New Roman"/>
          <w:iCs/>
          <w:sz w:val="16"/>
          <w:szCs w:val="16"/>
        </w:rPr>
      </w:pPr>
      <w:r>
        <w:rPr>
          <w:rFonts w:ascii="Times New Roman" w:hAnsi="Times New Roman"/>
          <w:iCs/>
          <w:sz w:val="16"/>
          <w:szCs w:val="16"/>
        </w:rPr>
        <w:t>Таблица</w:t>
      </w:r>
      <w:r w:rsidR="007972E7">
        <w:rPr>
          <w:rFonts w:ascii="Times New Roman" w:hAnsi="Times New Roman"/>
          <w:iCs/>
          <w:sz w:val="16"/>
          <w:szCs w:val="16"/>
        </w:rPr>
        <w:t xml:space="preserve"> 75</w:t>
      </w:r>
    </w:p>
    <w:p w:rsidR="003D7FD3" w:rsidRDefault="003D7FD3" w:rsidP="003D7FD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ДР по химии</w:t>
      </w:r>
    </w:p>
    <w:tbl>
      <w:tblPr>
        <w:tblW w:w="8789" w:type="dxa"/>
        <w:jc w:val="center"/>
        <w:tblLook w:val="04A0"/>
      </w:tblPr>
      <w:tblGrid>
        <w:gridCol w:w="2977"/>
        <w:gridCol w:w="1714"/>
        <w:gridCol w:w="1830"/>
        <w:gridCol w:w="2268"/>
      </w:tblGrid>
      <w:tr w:rsidR="003D7FD3" w:rsidRPr="00773A74" w:rsidTr="00C41295">
        <w:trPr>
          <w:trHeight w:val="510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D7FD3" w:rsidRPr="00B07F41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07F4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D7FD3" w:rsidRPr="00B07F41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07F4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D7FD3" w:rsidRPr="00B07F41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07F4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22,1%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773A7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3A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D7FD3" w:rsidRPr="00773A74" w:rsidTr="00C41295">
        <w:trPr>
          <w:trHeight w:val="244"/>
          <w:jc w:val="center"/>
        </w:trPr>
        <w:tc>
          <w:tcPr>
            <w:tcW w:w="4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3D7FD3" w:rsidRPr="00B07F41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07F4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более 50%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D7FD3" w:rsidRPr="00B07F41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07F4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3D7FD3" w:rsidRPr="00B07F41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B07F41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77,9%</w:t>
            </w:r>
          </w:p>
        </w:tc>
      </w:tr>
    </w:tbl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Из данных, представленных в таблице</w:t>
      </w:r>
      <w:r w:rsidR="007972E7">
        <w:rPr>
          <w:rFonts w:ascii="Times New Roman" w:hAnsi="Times New Roman"/>
          <w:iCs/>
          <w:sz w:val="24"/>
          <w:szCs w:val="24"/>
        </w:rPr>
        <w:t xml:space="preserve"> 75</w:t>
      </w:r>
      <w:r>
        <w:rPr>
          <w:rFonts w:ascii="Times New Roman" w:hAnsi="Times New Roman"/>
          <w:iCs/>
          <w:sz w:val="24"/>
          <w:szCs w:val="24"/>
        </w:rPr>
        <w:t xml:space="preserve"> видно, что:</w:t>
      </w:r>
    </w:p>
    <w:p w:rsidR="003D7FD3" w:rsidRPr="007B39C0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B39C0">
        <w:rPr>
          <w:rFonts w:ascii="Times New Roman" w:hAnsi="Times New Roman"/>
          <w:iCs/>
          <w:sz w:val="24"/>
          <w:szCs w:val="24"/>
        </w:rPr>
        <w:t>– минимальный тестовый балл по результатам работы набрал 1 десятиклассник из Сургутского естественно-научного лицея, который составил 8 баллов;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B39C0">
        <w:rPr>
          <w:rFonts w:ascii="Times New Roman" w:hAnsi="Times New Roman"/>
          <w:iCs/>
          <w:sz w:val="24"/>
          <w:szCs w:val="24"/>
        </w:rPr>
        <w:t>– менее половины работы выполнили 45 школьников, что составило 22,1% от общего числа участников;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 выполнить 85% и более заданий работы получилось у 34 человек, что составило 16,7%;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наивысший тестовый балл по итогам работы составил 39 баллов, данный балл набрали 4 школьника: два учащихся из Сургутского естественно-научного лицея и по одному человеку из лицея №3 и СОШ № 29,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максимальных 40 баллов по итогам работы не смог набрать ни один участник.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3D7FD3" w:rsidRPr="003D7FD3" w:rsidRDefault="003D7FD3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62" w:name="_Toc55484507"/>
      <w:r w:rsidRPr="003D7FD3">
        <w:rPr>
          <w:rFonts w:ascii="Times New Roman" w:hAnsi="Times New Roman" w:cs="Times New Roman"/>
          <w:sz w:val="24"/>
          <w:szCs w:val="24"/>
        </w:rPr>
        <w:t>Распределение отметок по химии</w:t>
      </w:r>
      <w:bookmarkEnd w:id="62"/>
    </w:p>
    <w:p w:rsidR="003D7FD3" w:rsidRDefault="003D7FD3" w:rsidP="003D7FD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</w:t>
      </w:r>
      <w:r w:rsidR="00E61AB6">
        <w:rPr>
          <w:rFonts w:ascii="Times New Roman" w:hAnsi="Times New Roman" w:cs="Times New Roman"/>
          <w:sz w:val="24"/>
          <w:szCs w:val="24"/>
        </w:rPr>
        <w:t xml:space="preserve">о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отметок по результатам диагностической работы представлены в таблице</w:t>
      </w:r>
      <w:r w:rsidR="007972E7">
        <w:rPr>
          <w:rFonts w:ascii="Times New Roman" w:hAnsi="Times New Roman" w:cs="Times New Roman"/>
          <w:sz w:val="24"/>
          <w:szCs w:val="24"/>
        </w:rPr>
        <w:t xml:space="preserve"> 76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выполнения ДР по химии составило 75%.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гимназии «Лаборатория Салахова» и СОШ №45 продемонстрировали 100% качество выполнения диагностической работы.</w:t>
      </w:r>
    </w:p>
    <w:p w:rsidR="003D7FD3" w:rsidRPr="007232F5" w:rsidRDefault="003D7FD3" w:rsidP="003D7FD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7232F5">
        <w:rPr>
          <w:rFonts w:ascii="Times New Roman" w:hAnsi="Times New Roman" w:cs="Times New Roman"/>
          <w:sz w:val="16"/>
          <w:szCs w:val="16"/>
        </w:rPr>
        <w:t>Таблица</w:t>
      </w:r>
      <w:r w:rsidR="007972E7">
        <w:rPr>
          <w:rFonts w:ascii="Times New Roman" w:hAnsi="Times New Roman" w:cs="Times New Roman"/>
          <w:sz w:val="16"/>
          <w:szCs w:val="16"/>
        </w:rPr>
        <w:t xml:space="preserve"> 76</w:t>
      </w:r>
    </w:p>
    <w:p w:rsidR="003D7FD3" w:rsidRDefault="003D7FD3" w:rsidP="003D7FD3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отметок по результатам ДР по химии в разрезе ОУ</w:t>
      </w:r>
    </w:p>
    <w:tbl>
      <w:tblPr>
        <w:tblW w:w="9850" w:type="dxa"/>
        <w:jc w:val="center"/>
        <w:tblLook w:val="04A0"/>
      </w:tblPr>
      <w:tblGrid>
        <w:gridCol w:w="1740"/>
        <w:gridCol w:w="1188"/>
        <w:gridCol w:w="666"/>
        <w:gridCol w:w="708"/>
        <w:gridCol w:w="567"/>
        <w:gridCol w:w="851"/>
        <w:gridCol w:w="709"/>
        <w:gridCol w:w="850"/>
        <w:gridCol w:w="709"/>
        <w:gridCol w:w="709"/>
        <w:gridCol w:w="1254"/>
      </w:tblGrid>
      <w:tr w:rsidR="003D7FD3" w:rsidRPr="00EF010B" w:rsidTr="00C41295">
        <w:trPr>
          <w:trHeight w:val="495"/>
          <w:jc w:val="center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100%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86%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62%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77%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83%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72%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61%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40%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56%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100%</w:t>
            </w:r>
          </w:p>
        </w:tc>
      </w:tr>
      <w:tr w:rsidR="003D7FD3" w:rsidRPr="00EF010B" w:rsidTr="00C41295">
        <w:trPr>
          <w:trHeight w:val="255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23,5%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3D7FD3" w:rsidRPr="00EF010B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EF010B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75%</w:t>
            </w:r>
          </w:p>
        </w:tc>
      </w:tr>
    </w:tbl>
    <w:p w:rsidR="003D7FD3" w:rsidRDefault="003D7FD3" w:rsidP="003D7FD3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AC1">
        <w:rPr>
          <w:rFonts w:ascii="Times New Roman" w:hAnsi="Times New Roman" w:cs="Times New Roman"/>
          <w:sz w:val="24"/>
          <w:szCs w:val="24"/>
        </w:rPr>
        <w:t>100% учащихся СШ №31 по результатам диагностической работы получили отметки «4» и «3».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работы неудовлетворительный результат продемонстрировали </w:t>
      </w:r>
      <w:r>
        <w:rPr>
          <w:rFonts w:ascii="Times New Roman" w:hAnsi="Times New Roman" w:cs="Times New Roman"/>
          <w:sz w:val="24"/>
          <w:szCs w:val="24"/>
        </w:rPr>
        <w:br/>
        <w:t xml:space="preserve">3 школьника (1,5% от общего числа участников), среди которых 1 участник обучается в Сургутском естественно-научном лицее и 2 являются учащимися СОШ № 10 с УИОП. </w:t>
      </w:r>
      <w:r w:rsidRPr="00BC3AC1">
        <w:rPr>
          <w:rFonts w:ascii="Times New Roman" w:hAnsi="Times New Roman" w:cs="Times New Roman"/>
          <w:sz w:val="24"/>
          <w:szCs w:val="24"/>
        </w:rPr>
        <w:tab/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7FD3" w:rsidRPr="00E35A50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A50">
        <w:rPr>
          <w:rFonts w:ascii="Times New Roman" w:hAnsi="Times New Roman" w:cs="Times New Roman"/>
          <w:sz w:val="24"/>
          <w:szCs w:val="24"/>
        </w:rPr>
        <w:t>Анализ данных в таблице</w:t>
      </w:r>
      <w:r w:rsidR="00E045EF">
        <w:rPr>
          <w:rFonts w:ascii="Times New Roman" w:hAnsi="Times New Roman" w:cs="Times New Roman"/>
          <w:sz w:val="24"/>
          <w:szCs w:val="24"/>
        </w:rPr>
        <w:t xml:space="preserve"> 77</w:t>
      </w:r>
      <w:r w:rsidRPr="00E35A50">
        <w:rPr>
          <w:rFonts w:ascii="Times New Roman" w:hAnsi="Times New Roman" w:cs="Times New Roman"/>
          <w:sz w:val="24"/>
          <w:szCs w:val="24"/>
        </w:rPr>
        <w:t xml:space="preserve"> позволяет сделать вывод, что 11% участников </w:t>
      </w:r>
      <w:r>
        <w:rPr>
          <w:rFonts w:ascii="Times New Roman" w:hAnsi="Times New Roman" w:cs="Times New Roman"/>
          <w:sz w:val="24"/>
          <w:szCs w:val="24"/>
        </w:rPr>
        <w:br/>
      </w:r>
      <w:r w:rsidRPr="00E35A50">
        <w:rPr>
          <w:rFonts w:ascii="Times New Roman" w:hAnsi="Times New Roman" w:cs="Times New Roman"/>
          <w:sz w:val="24"/>
          <w:szCs w:val="24"/>
        </w:rPr>
        <w:t>(22 десятиклассника) набрали минимальный балл для получения той или иной отметки.</w:t>
      </w:r>
    </w:p>
    <w:p w:rsidR="003D7FD3" w:rsidRPr="00E35A50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A50">
        <w:rPr>
          <w:rFonts w:ascii="Times New Roman" w:hAnsi="Times New Roman" w:cs="Times New Roman"/>
          <w:sz w:val="24"/>
          <w:szCs w:val="24"/>
        </w:rPr>
        <w:t>2 учащихся</w:t>
      </w:r>
      <w:r>
        <w:rPr>
          <w:rFonts w:ascii="Times New Roman" w:hAnsi="Times New Roman" w:cs="Times New Roman"/>
          <w:sz w:val="24"/>
          <w:szCs w:val="24"/>
        </w:rPr>
        <w:t xml:space="preserve"> (1% от общего числа участников)</w:t>
      </w:r>
      <w:r w:rsidRPr="00E35A50">
        <w:rPr>
          <w:rFonts w:ascii="Times New Roman" w:hAnsi="Times New Roman" w:cs="Times New Roman"/>
          <w:sz w:val="24"/>
          <w:szCs w:val="24"/>
        </w:rPr>
        <w:t xml:space="preserve"> из гимназии «Лаборатория Салахова» и гимназии имени Ф.К. Салманова набрали 10 баллов, что является пограничным балом между отметкой «2» и «3». </w:t>
      </w:r>
    </w:p>
    <w:p w:rsidR="003D7FD3" w:rsidRDefault="003D7FD3" w:rsidP="003D7FD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</w:t>
      </w:r>
      <w:r w:rsidR="007972E7">
        <w:rPr>
          <w:rFonts w:ascii="Times New Roman" w:hAnsi="Times New Roman" w:cs="Times New Roman"/>
          <w:sz w:val="16"/>
          <w:szCs w:val="16"/>
        </w:rPr>
        <w:t xml:space="preserve"> 77</w:t>
      </w:r>
    </w:p>
    <w:p w:rsidR="003D7FD3" w:rsidRDefault="003D7FD3" w:rsidP="003D7FD3">
      <w:pPr>
        <w:spacing w:after="0" w:line="276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9210" w:type="dxa"/>
        <w:tblLook w:val="04A0"/>
      </w:tblPr>
      <w:tblGrid>
        <w:gridCol w:w="1838"/>
        <w:gridCol w:w="2552"/>
        <w:gridCol w:w="2410"/>
        <w:gridCol w:w="2410"/>
      </w:tblGrid>
      <w:tr w:rsidR="003D7FD3" w:rsidRPr="006A49CF" w:rsidTr="00C41295">
        <w:trPr>
          <w:trHeight w:val="76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12%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8%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D7FD3" w:rsidRPr="006A49CF" w:rsidTr="00C41295">
        <w:trPr>
          <w:trHeight w:val="25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3D7FD3" w:rsidRPr="006A49CF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A49C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</w:tbl>
    <w:p w:rsidR="003D7FD3" w:rsidRDefault="003D7FD3" w:rsidP="003D7FD3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45EF" w:rsidRDefault="00E045EF" w:rsidP="00E045E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35A50">
        <w:rPr>
          <w:rFonts w:ascii="Times New Roman" w:hAnsi="Times New Roman" w:cs="Times New Roman"/>
          <w:sz w:val="24"/>
          <w:szCs w:val="24"/>
        </w:rPr>
        <w:t>ургутск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E35A50">
        <w:rPr>
          <w:rFonts w:ascii="Times New Roman" w:hAnsi="Times New Roman" w:cs="Times New Roman"/>
          <w:sz w:val="24"/>
          <w:szCs w:val="24"/>
        </w:rPr>
        <w:t xml:space="preserve"> естественно-научном лице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E35A50">
        <w:rPr>
          <w:rFonts w:ascii="Times New Roman" w:hAnsi="Times New Roman" w:cs="Times New Roman"/>
          <w:sz w:val="24"/>
          <w:szCs w:val="24"/>
        </w:rPr>
        <w:t xml:space="preserve"> и СОШ №10 с УИОП</w:t>
      </w:r>
      <w:r>
        <w:rPr>
          <w:rFonts w:ascii="Times New Roman" w:hAnsi="Times New Roman" w:cs="Times New Roman"/>
          <w:sz w:val="24"/>
          <w:szCs w:val="24"/>
        </w:rPr>
        <w:t xml:space="preserve"> демонстрируют самую высокую долю учащихся, получивших пограничный балл </w:t>
      </w:r>
      <w:r w:rsidRPr="00E35A50">
        <w:rPr>
          <w:rFonts w:ascii="Times New Roman" w:hAnsi="Times New Roman" w:cs="Times New Roman"/>
          <w:sz w:val="24"/>
          <w:szCs w:val="24"/>
        </w:rPr>
        <w:t>между отметками «3» и «4»,</w:t>
      </w:r>
      <w:r>
        <w:rPr>
          <w:rFonts w:ascii="Times New Roman" w:hAnsi="Times New Roman" w:cs="Times New Roman"/>
          <w:sz w:val="24"/>
          <w:szCs w:val="24"/>
        </w:rPr>
        <w:t xml:space="preserve"> «4» и «5».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отметить, что в СШ №31 и СОШ №45 никто из учащихся не получил </w:t>
      </w:r>
      <w:r w:rsidRPr="00E35A50">
        <w:rPr>
          <w:rFonts w:ascii="Times New Roman" w:hAnsi="Times New Roman" w:cs="Times New Roman"/>
          <w:sz w:val="24"/>
          <w:szCs w:val="24"/>
        </w:rPr>
        <w:t>минимальный балл для получения той или иной отметки.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7FD3" w:rsidRPr="00A66805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66805">
        <w:rPr>
          <w:rFonts w:ascii="Times New Roman" w:hAnsi="Times New Roman" w:cs="Times New Roman"/>
          <w:i/>
          <w:iCs/>
          <w:sz w:val="24"/>
          <w:szCs w:val="24"/>
        </w:rPr>
        <w:t>Средняя отметка по результатам ДР</w:t>
      </w:r>
    </w:p>
    <w:p w:rsidR="003D7FD3" w:rsidRDefault="003D7FD3" w:rsidP="003D7F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ДР по химии, средняя оценка по городу Сургуту составила 4 балла.  </w:t>
      </w:r>
    </w:p>
    <w:p w:rsidR="003D7FD3" w:rsidRDefault="003D7FD3" w:rsidP="003D7F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участниками из города Сургут в разрезе ОУ можно сделать выводы:</w:t>
      </w:r>
    </w:p>
    <w:p w:rsidR="003D7FD3" w:rsidRDefault="003D7FD3" w:rsidP="003D7F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5 ОУ значение средней отметки выше городского показателя;</w:t>
      </w:r>
    </w:p>
    <w:p w:rsidR="003D7FD3" w:rsidRDefault="003D7FD3" w:rsidP="003D7F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наивысшую отметку продемонстрировали учащийся гимназии «Лаборатория Салахова», которая составила 4,46 балла, что на 0,46 балла выше городского показателя;</w:t>
      </w:r>
    </w:p>
    <w:p w:rsidR="003D7FD3" w:rsidRDefault="003D7FD3" w:rsidP="003D7FD3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2C2F67">
        <w:rPr>
          <w:rFonts w:ascii="Times New Roman" w:hAnsi="Times New Roman" w:cs="Times New Roman"/>
          <w:sz w:val="16"/>
          <w:szCs w:val="16"/>
        </w:rPr>
        <w:t>Диаграмма</w:t>
      </w:r>
      <w:r w:rsidR="007972E7">
        <w:rPr>
          <w:rFonts w:ascii="Times New Roman" w:hAnsi="Times New Roman" w:cs="Times New Roman"/>
          <w:sz w:val="16"/>
          <w:szCs w:val="16"/>
        </w:rPr>
        <w:t xml:space="preserve"> 7</w:t>
      </w:r>
    </w:p>
    <w:p w:rsidR="003D7FD3" w:rsidRPr="00E35A50" w:rsidRDefault="003D7FD3" w:rsidP="003D7FD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>Средняя отметка по результатам ДР по химии в разрезе ОУ</w:t>
      </w:r>
    </w:p>
    <w:p w:rsidR="003D7FD3" w:rsidRDefault="003D7FD3" w:rsidP="003D7FD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34545" cy="2425065"/>
            <wp:effectExtent l="0" t="0" r="0" b="0"/>
            <wp:docPr id="462" name="Диаграмма 462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81F8F04-A522-434A-A95F-D4FC0D7813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D7FD3" w:rsidRDefault="003D7FD3" w:rsidP="003D7F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5 ОУ не смогли преодолеть значение средней отметки городского показателя;</w:t>
      </w:r>
    </w:p>
    <w:p w:rsidR="003D7FD3" w:rsidRDefault="003D7FD3" w:rsidP="003D7FD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наименьшее значение средней отметки составляет 3,4 балла, которую продемонстрировали учащиеся СШ №31.   </w:t>
      </w:r>
    </w:p>
    <w:p w:rsidR="003D7FD3" w:rsidRDefault="003D7FD3">
      <w:pPr>
        <w:rPr>
          <w:rFonts w:ascii="Times New Roman" w:eastAsiaTheme="majorEastAsia" w:hAnsi="Times New Roman" w:cs="Times New Roman"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3D7FD3" w:rsidRPr="003D7FD3" w:rsidRDefault="003D7FD3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63" w:name="_Toc55484508"/>
      <w:r w:rsidRPr="003D7FD3">
        <w:rPr>
          <w:rFonts w:ascii="Times New Roman" w:hAnsi="Times New Roman" w:cs="Times New Roman"/>
          <w:bCs/>
          <w:sz w:val="24"/>
          <w:szCs w:val="24"/>
        </w:rPr>
        <w:lastRenderedPageBreak/>
        <w:t>Поэлементный анализ выполнения ДР по химии</w:t>
      </w:r>
      <w:bookmarkEnd w:id="63"/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 по химии включала в себя</w:t>
      </w:r>
      <w:r w:rsidRPr="00B2045C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2045C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я различного уровня сложности: 14 заданий базового уровня, 5 заданий повышенного уровня и 5 задания высокого уровня сложности.</w:t>
      </w:r>
    </w:p>
    <w:p w:rsidR="003D7FD3" w:rsidRDefault="003D7FD3" w:rsidP="003D7FD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7972E7">
        <w:rPr>
          <w:rFonts w:ascii="Times New Roman" w:hAnsi="Times New Roman" w:cs="Times New Roman"/>
          <w:sz w:val="16"/>
          <w:szCs w:val="16"/>
        </w:rPr>
        <w:t xml:space="preserve"> 78</w:t>
      </w:r>
    </w:p>
    <w:p w:rsidR="003D7FD3" w:rsidRDefault="003D7FD3" w:rsidP="003D7FD3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Показатели выполнения заданий по контролируемым элементам</w:t>
      </w:r>
    </w:p>
    <w:tbl>
      <w:tblPr>
        <w:tblW w:w="9493" w:type="dxa"/>
        <w:tblLook w:val="04A0"/>
      </w:tblPr>
      <w:tblGrid>
        <w:gridCol w:w="562"/>
        <w:gridCol w:w="6946"/>
        <w:gridCol w:w="1985"/>
      </w:tblGrid>
      <w:tr w:rsidR="003D7FD3" w:rsidRPr="00372BC4" w:rsidTr="00C41295">
        <w:trPr>
          <w:trHeight w:val="4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элементы содержания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процент выполнения</w:t>
            </w:r>
          </w:p>
        </w:tc>
      </w:tr>
      <w:tr w:rsidR="003D7FD3" w:rsidRPr="00372BC4" w:rsidTr="00C41295">
        <w:trPr>
          <w:trHeight w:val="35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Атомы и молекулы. Химический элемент. Простые и сложные вещества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39%</w:t>
            </w:r>
          </w:p>
        </w:tc>
      </w:tr>
      <w:tr w:rsidR="003D7FD3" w:rsidRPr="00372BC4" w:rsidTr="00C41295">
        <w:trPr>
          <w:trHeight w:val="539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Строение атома. Строение электронных оболочек атомов первых 20 химических элементов Периодической системы Д.И. Менделеева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3D7FD3" w:rsidRPr="00372BC4" w:rsidTr="00C41295">
        <w:trPr>
          <w:trHeight w:val="50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Закономерности изменения свойств элементов в связи с положением в Периодической системе химических элементов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3D7FD3" w:rsidRPr="00372BC4" w:rsidTr="00C41295">
        <w:trPr>
          <w:trHeight w:val="24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Валентность. Степень окисления химических элементов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3D7FD3" w:rsidRPr="00372BC4" w:rsidTr="00C41295">
        <w:trPr>
          <w:trHeight w:val="3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Химическая связь. Виды химической связи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3D7FD3" w:rsidRPr="00372BC4" w:rsidTr="00C41295">
        <w:trPr>
          <w:trHeight w:val="90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Строение атома. Строение электронных оболочек атомов первых 20 химических элементов Периодической системы Д.И. Менделеева. Закономерности изменения свойств элементов в связи с положением в Периодической системе химических элементов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3D7FD3" w:rsidRPr="00372BC4" w:rsidTr="00B07F41">
        <w:trPr>
          <w:trHeight w:val="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классы неорганических веществ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3D7FD3" w:rsidRPr="00372BC4" w:rsidTr="00B07F41">
        <w:trPr>
          <w:trHeight w:val="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Химические свойства простых веществ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3D7FD3" w:rsidRPr="00372BC4" w:rsidTr="00C41295">
        <w:trPr>
          <w:trHeight w:val="28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Химические свойства оксидов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3D7FD3" w:rsidRPr="00372BC4" w:rsidTr="00C41295">
        <w:trPr>
          <w:trHeight w:val="26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Химические свойства простых и сложных неорганических веществ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3D7FD3" w:rsidRPr="00372BC4" w:rsidTr="00C41295">
        <w:trPr>
          <w:trHeight w:val="26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Химические свойства сложных неорганических веществ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3D7FD3" w:rsidRPr="00372BC4" w:rsidTr="00C41295">
        <w:trPr>
          <w:trHeight w:val="41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Химическая реакция. Химические уравнения. Сохранение массы веществ при химических реакциях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48%</w:t>
            </w:r>
          </w:p>
        </w:tc>
      </w:tr>
      <w:tr w:rsidR="003D7FD3" w:rsidRPr="00372BC4" w:rsidTr="00B07F41">
        <w:trPr>
          <w:trHeight w:val="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Условия и признаки протекания химических реакций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55%</w:t>
            </w:r>
          </w:p>
        </w:tc>
      </w:tr>
      <w:tr w:rsidR="003D7FD3" w:rsidRPr="00372BC4" w:rsidTr="00C41295">
        <w:trPr>
          <w:trHeight w:val="27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Электролитическая диссоциация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3D7FD3" w:rsidRPr="00372BC4" w:rsidTr="00B07F41">
        <w:trPr>
          <w:trHeight w:val="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Реакции ионного обмена и условия их осуществления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61%</w:t>
            </w:r>
          </w:p>
        </w:tc>
      </w:tr>
      <w:tr w:rsidR="003D7FD3" w:rsidRPr="00372BC4" w:rsidTr="00C41295">
        <w:trPr>
          <w:trHeight w:val="2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Окислитель и восстановитель. Окислительно-восстановительные реакции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3D7FD3" w:rsidRPr="00372BC4" w:rsidTr="00C41295">
        <w:trPr>
          <w:trHeight w:val="55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Химическое загрязнение окружающей среды и его последствия. Человек в мире веществ, материалов и химических реакций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3D7FD3" w:rsidRPr="00372BC4" w:rsidTr="00C41295">
        <w:trPr>
          <w:trHeight w:val="11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характера среды раствора кислот и щелочей с помощью индикаторов. Качественные реакции на ионы в растворе (хлорид-, сульфат-, карбонат-, фосфат-, гидроксид-ионы; ионы аммония, бария, серебра, кальция, меди и железа). Получение газообразных веществ. Качественные реакции на газообразные вещества (кислород, водород, углекислый газ, аммиак)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3D7FD3" w:rsidRPr="00372BC4" w:rsidTr="00B07F41">
        <w:trPr>
          <w:trHeight w:val="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Вычисления массовой доли химического элемента в веществе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3D7FD3" w:rsidRPr="00372BC4" w:rsidTr="00C41295">
        <w:trPr>
          <w:trHeight w:val="28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Окислитель. Восстановитель. Окислительно-восстановительные реакции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3D7FD3" w:rsidRPr="00372BC4" w:rsidTr="00C41295">
        <w:trPr>
          <w:trHeight w:val="54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Взаимосвязь различных классов неорганических веществ. Реакции ионного обмена и условия их осуществления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3D7FD3" w:rsidRPr="00372BC4" w:rsidTr="00C41295">
        <w:trPr>
          <w:trHeight w:val="69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Вычисление количества вещества, массы или объёма вещества по количеству вещества, массе или объёму одного из реагентов или продуктов реакции. Вычисления массовой доли растворённого вещества в растворе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3D7FD3" w:rsidRPr="00372BC4" w:rsidTr="00C41295">
        <w:trPr>
          <w:trHeight w:val="12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экспериментальных задач по теме «Неметаллы IV–VII групп и их соединений»; «Металлы и их соединения». Качественные реакции на ионы в растворе (хлорид-, иодид-, сульфат-, карбонат-, силикат-, фосфат-; ион аммония; катионы изученных металлов, а также бария, серебра, кальция, меди и железа)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</w:tr>
      <w:tr w:rsidR="003D7FD3" w:rsidRPr="00372BC4" w:rsidTr="00C41295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FD3" w:rsidRPr="00372BC4" w:rsidRDefault="003D7FD3" w:rsidP="00F01A1C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безопасной работы в школьной лаборатории. Лабораторная посуда и оборудование. Разделение смесей и очистка веществ. Приготовление растворов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372BC4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2B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</w:tbl>
    <w:p w:rsidR="003D7FD3" w:rsidRDefault="003D7FD3" w:rsidP="003D7FD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45EF" w:rsidRDefault="00E045EF" w:rsidP="00E045E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ДР по химии заданий составил 65%, базового уровня – 72%, повышенного – 59%, высокого – 61%.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Анализ данных, представленных в таблице</w:t>
      </w:r>
      <w:r w:rsidR="007972E7">
        <w:rPr>
          <w:rFonts w:ascii="Times New Roman" w:hAnsi="Times New Roman" w:cs="Times New Roman"/>
          <w:sz w:val="24"/>
          <w:szCs w:val="24"/>
        </w:rPr>
        <w:t xml:space="preserve"> 78</w:t>
      </w:r>
      <w:r>
        <w:rPr>
          <w:rFonts w:ascii="Times New Roman" w:hAnsi="Times New Roman" w:cs="Times New Roman"/>
          <w:sz w:val="24"/>
          <w:szCs w:val="24"/>
        </w:rPr>
        <w:t>, позволяет сделать вывод, что наибольшие трудности при выполнении диагностической работы вызвали 4 задания базового уровня сложности (процент выполнения менее 65%):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задание 1 контролировало знание атомов и молекул, химических элементов, простых и сложных веществ – средний процент выполнения составил 39%;</w:t>
      </w:r>
    </w:p>
    <w:p w:rsidR="003D7FD3" w:rsidRPr="00BC13A7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3A7">
        <w:rPr>
          <w:rFonts w:ascii="Times New Roman" w:hAnsi="Times New Roman" w:cs="Times New Roman"/>
          <w:sz w:val="24"/>
          <w:szCs w:val="24"/>
        </w:rPr>
        <w:t>– задание 12</w:t>
      </w:r>
      <w:r w:rsidRPr="00BC1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проверяло знания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BC1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 х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имическ</w:t>
      </w:r>
      <w:r w:rsidRPr="00BC1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реакци</w:t>
      </w:r>
      <w:r w:rsidRPr="00BC1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имически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уравнени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</w:t>
      </w:r>
      <w:r w:rsidR="00E6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массы веществ при химических реакциях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задания составил 48%;</w:t>
      </w:r>
    </w:p>
    <w:p w:rsidR="003D7FD3" w:rsidRPr="00BC13A7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3A7">
        <w:rPr>
          <w:rFonts w:ascii="Times New Roman" w:hAnsi="Times New Roman" w:cs="Times New Roman"/>
          <w:sz w:val="24"/>
          <w:szCs w:val="24"/>
        </w:rPr>
        <w:t>– задание 13</w:t>
      </w:r>
      <w:r>
        <w:rPr>
          <w:rFonts w:ascii="Times New Roman" w:hAnsi="Times New Roman" w:cs="Times New Roman"/>
          <w:sz w:val="24"/>
          <w:szCs w:val="24"/>
        </w:rPr>
        <w:t xml:space="preserve"> контролировало знания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признак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протекания химических реакций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составил 55%;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13A7">
        <w:rPr>
          <w:rFonts w:ascii="Times New Roman" w:hAnsi="Times New Roman" w:cs="Times New Roman"/>
          <w:sz w:val="24"/>
          <w:szCs w:val="24"/>
        </w:rPr>
        <w:t>– задание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нацелено на проверку знаний р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еакции ионного обмена и условия их осуществления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составил 61%.</w:t>
      </w:r>
    </w:p>
    <w:p w:rsidR="003D7FD3" w:rsidRDefault="003D7FD3" w:rsidP="003D7FD3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Процент остальных заданий базового уровня сложности варьируется в диапазоне от 68% до 91%. </w:t>
      </w:r>
    </w:p>
    <w:p w:rsidR="003D7FD3" w:rsidRDefault="003D7FD3" w:rsidP="003D7FD3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Таблица</w:t>
      </w:r>
      <w:r w:rsidR="007972E7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79</w:t>
      </w:r>
    </w:p>
    <w:p w:rsidR="003D7FD3" w:rsidRDefault="003D7FD3" w:rsidP="003D7FD3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Средний процент выполнения заданий различного уровня сложности в разрезе ОУ</w:t>
      </w:r>
    </w:p>
    <w:tbl>
      <w:tblPr>
        <w:tblW w:w="8842" w:type="dxa"/>
        <w:jc w:val="center"/>
        <w:tblLook w:val="04A0"/>
      </w:tblPr>
      <w:tblGrid>
        <w:gridCol w:w="2122"/>
        <w:gridCol w:w="2427"/>
        <w:gridCol w:w="2450"/>
        <w:gridCol w:w="1843"/>
      </w:tblGrid>
      <w:tr w:rsidR="003D7FD3" w:rsidRPr="00CB1807" w:rsidTr="00E16B6E">
        <w:trPr>
          <w:trHeight w:val="170"/>
          <w:jc w:val="center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64" w:name="RANGE!A1:B11"/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  <w:bookmarkEnd w:id="64"/>
          </w:p>
        </w:tc>
        <w:tc>
          <w:tcPr>
            <w:tcW w:w="6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процент выполнения заданий различного уровня сложности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ind w:left="-56" w:firstLine="5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10 с УИОП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3D7FD3" w:rsidRPr="00CB1807" w:rsidTr="00E16B6E">
        <w:trPr>
          <w:trHeight w:val="17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По городу 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7FD3" w:rsidRPr="00CB1807" w:rsidRDefault="003D7FD3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B18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</w:tbl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данные, представленные в таблице</w:t>
      </w:r>
      <w:r w:rsidR="007972E7">
        <w:rPr>
          <w:rFonts w:ascii="Times New Roman" w:hAnsi="Times New Roman" w:cs="Times New Roman"/>
          <w:sz w:val="24"/>
          <w:szCs w:val="24"/>
        </w:rPr>
        <w:t xml:space="preserve"> 79</w:t>
      </w:r>
      <w:r>
        <w:rPr>
          <w:rFonts w:ascii="Times New Roman" w:hAnsi="Times New Roman" w:cs="Times New Roman"/>
          <w:sz w:val="24"/>
          <w:szCs w:val="24"/>
        </w:rPr>
        <w:t>, можно сделать вывод: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самый низкий процент выполнения заданий базового уровня сложности продемонстрировали учащиеся из СОШ № 44 – 61%;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4 ОУ средний процент выполнения заданий повышенного уровня сложности ниже городского показателя, в их числе Сургутский естественно-научный лицей, СОШ № 10 с УИОП, СШ № 31, СОШ № 44.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наименьший процент выполнения заданий высокого уровня сложности продемонстрировали учащиеся СШ № 31 – 39%.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</w:t>
      </w:r>
      <w:r w:rsidR="007972E7">
        <w:rPr>
          <w:rFonts w:ascii="Times New Roman" w:hAnsi="Times New Roman" w:cs="Times New Roman"/>
          <w:sz w:val="24"/>
          <w:szCs w:val="24"/>
        </w:rPr>
        <w:t xml:space="preserve"> 80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количество баллов, набранных учащимися, за каждое задание работы.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отметить, что более половины десятиклассников не смогли справиться с заданиями 1 (61% участников получил 0 баллов), 12 (52% участников получили нулевой результат) и 22 (50% за выполнение задания получили 0 баллов).</w:t>
      </w:r>
    </w:p>
    <w:p w:rsidR="003D7FD3" w:rsidRDefault="003D7FD3" w:rsidP="003D7FD3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C6063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7972E7">
        <w:rPr>
          <w:rFonts w:ascii="Times New Roman" w:hAnsi="Times New Roman" w:cs="Times New Roman"/>
          <w:sz w:val="16"/>
          <w:szCs w:val="16"/>
        </w:rPr>
        <w:t>80</w:t>
      </w:r>
    </w:p>
    <w:p w:rsidR="003D7FD3" w:rsidRDefault="003D7FD3" w:rsidP="003D7FD3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диагностической работы по химии</w:t>
      </w:r>
    </w:p>
    <w:p w:rsidR="003D7FD3" w:rsidRPr="00BC13A7" w:rsidRDefault="003D7FD3" w:rsidP="003D7FD3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C4780D">
        <w:rPr>
          <w:noProof/>
          <w:lang w:eastAsia="ru-RU"/>
        </w:rPr>
        <w:lastRenderedPageBreak/>
        <w:drawing>
          <wp:inline distT="0" distB="0" distL="0" distR="0">
            <wp:extent cx="5524500" cy="3608199"/>
            <wp:effectExtent l="1905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0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7972E7">
        <w:rPr>
          <w:rFonts w:ascii="Times New Roman" w:hAnsi="Times New Roman" w:cs="Times New Roman"/>
          <w:sz w:val="24"/>
          <w:szCs w:val="24"/>
        </w:rPr>
        <w:t xml:space="preserve">81 </w:t>
      </w:r>
      <w:r>
        <w:rPr>
          <w:rFonts w:ascii="Times New Roman" w:hAnsi="Times New Roman" w:cs="Times New Roman"/>
          <w:sz w:val="24"/>
          <w:szCs w:val="24"/>
        </w:rPr>
        <w:t>представлен поэлементный анализ выполнения заданий диагностической работы в разрезе ОУ.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данных, представленных в таблице</w:t>
      </w:r>
      <w:r w:rsidR="00E16B6E">
        <w:rPr>
          <w:rFonts w:ascii="Times New Roman" w:hAnsi="Times New Roman" w:cs="Times New Roman"/>
          <w:sz w:val="24"/>
          <w:szCs w:val="24"/>
        </w:rPr>
        <w:t xml:space="preserve"> 81</w:t>
      </w:r>
      <w:r>
        <w:rPr>
          <w:rFonts w:ascii="Times New Roman" w:hAnsi="Times New Roman" w:cs="Times New Roman"/>
          <w:sz w:val="24"/>
          <w:szCs w:val="24"/>
        </w:rPr>
        <w:t xml:space="preserve">, можно сделать вывод, что в СШ №31 и </w:t>
      </w:r>
      <w:r>
        <w:rPr>
          <w:rFonts w:ascii="Times New Roman" w:hAnsi="Times New Roman" w:cs="Times New Roman"/>
          <w:sz w:val="24"/>
          <w:szCs w:val="24"/>
        </w:rPr>
        <w:br/>
        <w:t>СОШ № 44 половина заданий базового уровня сложности (7 заданий из 14) выполнены на критическом уровне.</w:t>
      </w:r>
    </w:p>
    <w:p w:rsidR="003D7FD3" w:rsidRDefault="003D7FD3" w:rsidP="003D7FD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отметить, что в целом задания повешенного и высокого уровня сложности выполнены участниками на среднем и высоком уровне (процент выполнения варьируется от 39% до 85%).</w:t>
      </w:r>
    </w:p>
    <w:p w:rsidR="003D7FD3" w:rsidRDefault="003D7FD3" w:rsidP="003D7FD3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7972E7">
        <w:rPr>
          <w:rFonts w:ascii="Times New Roman" w:hAnsi="Times New Roman" w:cs="Times New Roman"/>
          <w:sz w:val="16"/>
          <w:szCs w:val="16"/>
        </w:rPr>
        <w:t xml:space="preserve"> 81</w:t>
      </w:r>
    </w:p>
    <w:p w:rsidR="003D7FD3" w:rsidRPr="00E715FA" w:rsidRDefault="003D7FD3" w:rsidP="003D7FD3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E715FA">
        <w:rPr>
          <w:rFonts w:ascii="Times New Roman" w:hAnsi="Times New Roman" w:cs="Times New Roman"/>
          <w:i/>
          <w:iCs/>
        </w:rPr>
        <w:t xml:space="preserve">Поэлементный анализ выполнения ДР по </w:t>
      </w:r>
      <w:r>
        <w:rPr>
          <w:rFonts w:ascii="Times New Roman" w:hAnsi="Times New Roman" w:cs="Times New Roman"/>
          <w:i/>
          <w:iCs/>
        </w:rPr>
        <w:t>химии</w:t>
      </w:r>
      <w:r w:rsidRPr="00E715FA">
        <w:rPr>
          <w:rFonts w:ascii="Times New Roman" w:hAnsi="Times New Roman" w:cs="Times New Roman"/>
          <w:i/>
          <w:iCs/>
        </w:rPr>
        <w:t xml:space="preserve"> в разрезе ОУ</w:t>
      </w:r>
    </w:p>
    <w:p w:rsidR="003D7FD3" w:rsidRDefault="003D7FD3" w:rsidP="00E16B6E">
      <w:pPr>
        <w:spacing w:after="0" w:line="276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490421">
        <w:rPr>
          <w:noProof/>
          <w:lang w:eastAsia="ru-RU"/>
        </w:rPr>
        <w:drawing>
          <wp:inline distT="0" distB="0" distL="0" distR="0">
            <wp:extent cx="6577330" cy="2790702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54" cy="2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D3" w:rsidRDefault="003D7FD3" w:rsidP="003D7FD3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C5A">
        <w:rPr>
          <w:rFonts w:ascii="Times New Roman" w:hAnsi="Times New Roman" w:cs="Times New Roman"/>
          <w:sz w:val="24"/>
          <w:szCs w:val="24"/>
        </w:rPr>
        <w:t xml:space="preserve">Результаты диагностической работы по предмету «Химия» в 10-х классах показали, что уровень овладения предметными знаниями в целом находится в границах, соответствующих отметке «хорошо» и «отлично» (75%). Не справились с проверочной работой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54C5A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54C5A">
        <w:rPr>
          <w:rFonts w:ascii="Times New Roman" w:hAnsi="Times New Roman" w:cs="Times New Roman"/>
          <w:sz w:val="24"/>
          <w:szCs w:val="24"/>
        </w:rPr>
        <w:t xml:space="preserve">, что составило </w:t>
      </w:r>
      <w:r>
        <w:rPr>
          <w:rFonts w:ascii="Times New Roman" w:hAnsi="Times New Roman" w:cs="Times New Roman"/>
          <w:sz w:val="24"/>
          <w:szCs w:val="24"/>
        </w:rPr>
        <w:t xml:space="preserve">1,5 </w:t>
      </w:r>
      <w:r w:rsidRPr="00854C5A">
        <w:rPr>
          <w:rFonts w:ascii="Times New Roman" w:hAnsi="Times New Roman" w:cs="Times New Roman"/>
          <w:sz w:val="24"/>
          <w:szCs w:val="24"/>
        </w:rPr>
        <w:t>% от общего числа.</w:t>
      </w:r>
    </w:p>
    <w:p w:rsidR="00466EB9" w:rsidRPr="00E61AB6" w:rsidRDefault="00466EB9" w:rsidP="00E61AB6">
      <w:pPr>
        <w:pStyle w:val="1"/>
        <w:spacing w:before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65" w:name="_Toc55484509"/>
      <w:r w:rsidRPr="00E61AB6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результатам ДР по химии</w:t>
      </w:r>
      <w:bookmarkEnd w:id="65"/>
    </w:p>
    <w:p w:rsidR="009C76B2" w:rsidRPr="00E61AB6" w:rsidRDefault="009C76B2" w:rsidP="00E61AB6">
      <w:pPr>
        <w:pStyle w:val="a8"/>
        <w:numPr>
          <w:ilvl w:val="0"/>
          <w:numId w:val="30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Выполнить анализ результатов ДР в ОУ для определения тем с низким качеством усвоенного материала по учебному предмету «Химия».</w:t>
      </w:r>
    </w:p>
    <w:p w:rsidR="009C76B2" w:rsidRPr="00E61AB6" w:rsidRDefault="009C76B2" w:rsidP="00E61AB6">
      <w:pPr>
        <w:pStyle w:val="a8"/>
        <w:numPr>
          <w:ilvl w:val="0"/>
          <w:numId w:val="30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Сопоставить результаты ДР по химии в 10 классах с результатами 2020 года для внесения корректировок в рабочие программы по химии по следующим направлениям:</w:t>
      </w:r>
    </w:p>
    <w:p w:rsidR="009C76B2" w:rsidRPr="00E61AB6" w:rsidRDefault="009C76B2" w:rsidP="00E61AB6">
      <w:pPr>
        <w:pStyle w:val="a8"/>
        <w:numPr>
          <w:ilvl w:val="0"/>
          <w:numId w:val="31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систематизация повторений, организация дополнительных занятий по следующим разделам химии, вызывающие затруднения:</w:t>
      </w:r>
    </w:p>
    <w:p w:rsidR="009C76B2" w:rsidRPr="00E61AB6" w:rsidRDefault="009C76B2" w:rsidP="00E61AB6">
      <w:pPr>
        <w:pStyle w:val="a8"/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основные законы и закономерности химии (учение Д.И. Менделеева о периодичности, знание качественных реакций и признаков их протекания, умение проводить расчёты);</w:t>
      </w:r>
    </w:p>
    <w:p w:rsidR="009C76B2" w:rsidRPr="00E61AB6" w:rsidRDefault="009C76B2" w:rsidP="00E61AB6">
      <w:pPr>
        <w:pStyle w:val="a8"/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раздел «Вещество»: строение атома; строение электронных оболочек атомов первых 20 элементов Периодической системы Д.И. Менделеева;</w:t>
      </w:r>
    </w:p>
    <w:p w:rsidR="009C76B2" w:rsidRPr="00E61AB6" w:rsidRDefault="009C76B2" w:rsidP="00E61AB6">
      <w:pPr>
        <w:pStyle w:val="a8"/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раздел «Химическая реакция»: физические и химические явления, химические уравнения;</w:t>
      </w:r>
    </w:p>
    <w:p w:rsidR="009C76B2" w:rsidRPr="00E61AB6" w:rsidRDefault="009C76B2" w:rsidP="00E61AB6">
      <w:pPr>
        <w:pStyle w:val="a8"/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коэффициенты, условия и признаки протекания химических реакций; закон сохранения массы веществ; реакции ионного обмена, условия протекания реакции ионного обмена;</w:t>
      </w:r>
    </w:p>
    <w:p w:rsidR="009C76B2" w:rsidRPr="00E61AB6" w:rsidRDefault="009C76B2" w:rsidP="00E61AB6">
      <w:pPr>
        <w:pStyle w:val="a8"/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раздел «Методы познания веществ и химических явлений. Экспериментальные основы химии»: изменение окраски индикаторов в различных средах, качественные реакции на ионы в растворе; решение экспериментальных задач по темам «Неметаллы IV–VII групп и их соединений»; вычисления по химическим уравнениям количества, объёма, массы вещества по количеству, объёму, массе реагентов или продуктов реакции;</w:t>
      </w:r>
    </w:p>
    <w:p w:rsidR="009C76B2" w:rsidRPr="00E61AB6" w:rsidRDefault="009C76B2" w:rsidP="00E61AB6">
      <w:pPr>
        <w:pStyle w:val="a8"/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важнейшие химические понятия, теории и законы химии, важнейшие вещества и минералы;</w:t>
      </w:r>
    </w:p>
    <w:p w:rsidR="009C76B2" w:rsidRPr="00E61AB6" w:rsidRDefault="009C76B2" w:rsidP="00E61AB6">
      <w:pPr>
        <w:pStyle w:val="a8"/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работа с иллюстрацией, схемой как с источником данных;</w:t>
      </w:r>
    </w:p>
    <w:p w:rsidR="009C76B2" w:rsidRPr="00E61AB6" w:rsidRDefault="009C76B2" w:rsidP="00E61AB6">
      <w:pPr>
        <w:pStyle w:val="a8"/>
        <w:numPr>
          <w:ilvl w:val="1"/>
          <w:numId w:val="3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работа с терминами и понятиями, умение сопоставлять их между собой.</w:t>
      </w:r>
    </w:p>
    <w:p w:rsidR="009C76B2" w:rsidRPr="00E61AB6" w:rsidRDefault="009C76B2" w:rsidP="00E61AB6">
      <w:pPr>
        <w:pStyle w:val="a8"/>
        <w:numPr>
          <w:ilvl w:val="0"/>
          <w:numId w:val="30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Использовать при устранении пробелов по учебному предмету «Химия» эффективные методы и приемы обучения, в том числе цифровые образовательные платформы.</w:t>
      </w:r>
    </w:p>
    <w:p w:rsidR="009C76B2" w:rsidRPr="00E61AB6" w:rsidRDefault="009C76B2" w:rsidP="00E61AB6">
      <w:pPr>
        <w:pStyle w:val="a8"/>
        <w:numPr>
          <w:ilvl w:val="0"/>
          <w:numId w:val="30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Организовать коррекционную работу с учащимися, продемонстрировавшими низкие результаты ДР.</w:t>
      </w:r>
    </w:p>
    <w:p w:rsidR="009C76B2" w:rsidRPr="00E61AB6" w:rsidRDefault="009C76B2" w:rsidP="00E61AB6">
      <w:pPr>
        <w:pStyle w:val="a8"/>
        <w:numPr>
          <w:ilvl w:val="0"/>
          <w:numId w:val="30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Организовать в ОУ контроль учебных занятий, темы которых вызывают наибольшие затруднения по результатам анализа ДР и ЕГЭ.</w:t>
      </w:r>
    </w:p>
    <w:p w:rsidR="009C76B2" w:rsidRPr="00E61AB6" w:rsidRDefault="009C76B2" w:rsidP="00E61AB6">
      <w:pPr>
        <w:pStyle w:val="a8"/>
        <w:numPr>
          <w:ilvl w:val="0"/>
          <w:numId w:val="30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Распространить результаты ДР на заседаниях ШМО учителей химии для выявления и обсуждения типовых затруднений педагогов в области методики преподавания учебного предмета, решения вопросов совершенствования методики преподавания, в том числе использование на уроках химии эффективных образовательных технологий, методов и приемов обучения, способствующих устранению выявленных затруднений учащихся.</w:t>
      </w:r>
    </w:p>
    <w:p w:rsidR="009C76B2" w:rsidRPr="00E61AB6" w:rsidRDefault="009C76B2" w:rsidP="00E61AB6">
      <w:pPr>
        <w:pStyle w:val="a8"/>
        <w:numPr>
          <w:ilvl w:val="0"/>
          <w:numId w:val="30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Организовать взаимопосещение уроков учителями химии для оказания методической помощи в вопросах совершенствования методики преподавания химии, освоения эффективных образовательных технологий.</w:t>
      </w:r>
    </w:p>
    <w:p w:rsidR="00466EB9" w:rsidRDefault="00466EB9" w:rsidP="00466EB9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17DB0" w:rsidRDefault="00217D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1295" w:rsidRDefault="00C41295" w:rsidP="00217DB0">
      <w:pPr>
        <w:pStyle w:val="1"/>
        <w:numPr>
          <w:ilvl w:val="0"/>
          <w:numId w:val="17"/>
        </w:numPr>
        <w:tabs>
          <w:tab w:val="left" w:pos="284"/>
        </w:tabs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66" w:name="_Toc5548451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История</w:t>
      </w:r>
      <w:bookmarkEnd w:id="66"/>
    </w:p>
    <w:p w:rsidR="00C41295" w:rsidRPr="00C41295" w:rsidRDefault="00C41295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67" w:name="_Toc55484511"/>
      <w:r w:rsidRPr="00C41295">
        <w:rPr>
          <w:rFonts w:ascii="Times New Roman" w:hAnsi="Times New Roman" w:cs="Times New Roman"/>
          <w:bCs/>
          <w:sz w:val="24"/>
          <w:szCs w:val="24"/>
        </w:rPr>
        <w:t>Характеристика структуры и содержания КИМ</w:t>
      </w:r>
      <w:bookmarkEnd w:id="67"/>
    </w:p>
    <w:p w:rsidR="00C41295" w:rsidRPr="00C41295" w:rsidRDefault="00C41295" w:rsidP="00C4129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1295" w:rsidRPr="00B2045C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5C">
        <w:rPr>
          <w:rFonts w:ascii="Times New Roman" w:hAnsi="Times New Roman" w:cs="Times New Roman"/>
          <w:sz w:val="24"/>
          <w:szCs w:val="24"/>
        </w:rPr>
        <w:t>Каждый вариант КИМ состоит из двух частей и включа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B2045C">
        <w:rPr>
          <w:rFonts w:ascii="Times New Roman" w:hAnsi="Times New Roman" w:cs="Times New Roman"/>
          <w:sz w:val="24"/>
          <w:szCs w:val="24"/>
        </w:rPr>
        <w:t xml:space="preserve"> в себя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>21 задание, которые различаются формой и уровнем сложности.</w:t>
      </w:r>
    </w:p>
    <w:p w:rsidR="00C41295" w:rsidRPr="00B2045C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5C">
        <w:rPr>
          <w:rFonts w:ascii="Times New Roman" w:hAnsi="Times New Roman" w:cs="Times New Roman"/>
          <w:sz w:val="24"/>
          <w:szCs w:val="24"/>
        </w:rPr>
        <w:t>Часть 1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B2045C">
        <w:rPr>
          <w:rFonts w:ascii="Times New Roman" w:hAnsi="Times New Roman" w:cs="Times New Roman"/>
          <w:sz w:val="24"/>
          <w:szCs w:val="24"/>
        </w:rPr>
        <w:t xml:space="preserve"> 14 заданий с кратким ответом.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 xml:space="preserve">В КИМ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B2045C">
        <w:rPr>
          <w:rFonts w:ascii="Times New Roman" w:hAnsi="Times New Roman" w:cs="Times New Roman"/>
          <w:sz w:val="24"/>
          <w:szCs w:val="24"/>
        </w:rPr>
        <w:t>предложены следующие разновидности заданий с кратким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>ответом:</w:t>
      </w:r>
    </w:p>
    <w:p w:rsidR="00C41295" w:rsidRPr="00B2045C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5C">
        <w:rPr>
          <w:rFonts w:ascii="Times New Roman" w:hAnsi="Times New Roman" w:cs="Times New Roman"/>
          <w:sz w:val="24"/>
          <w:szCs w:val="24"/>
        </w:rPr>
        <w:t>– задания на выбор и запись одного или нескольких правильных</w:t>
      </w:r>
      <w:r w:rsidR="009876CF">
        <w:rPr>
          <w:rFonts w:ascii="Times New Roman" w:hAnsi="Times New Roman" w:cs="Times New Roman"/>
          <w:sz w:val="24"/>
          <w:szCs w:val="24"/>
        </w:rPr>
        <w:t xml:space="preserve"> о</w:t>
      </w:r>
      <w:r w:rsidRPr="00B2045C">
        <w:rPr>
          <w:rFonts w:ascii="Times New Roman" w:hAnsi="Times New Roman" w:cs="Times New Roman"/>
          <w:sz w:val="24"/>
          <w:szCs w:val="24"/>
        </w:rPr>
        <w:t>тветов из предложенного перечня ответов;</w:t>
      </w:r>
    </w:p>
    <w:p w:rsidR="00C41295" w:rsidRPr="00B2045C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5C">
        <w:rPr>
          <w:rFonts w:ascii="Times New Roman" w:hAnsi="Times New Roman" w:cs="Times New Roman"/>
          <w:sz w:val="24"/>
          <w:szCs w:val="24"/>
        </w:rPr>
        <w:t>– задания на определение последовательности расположения данных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>элементов;</w:t>
      </w:r>
    </w:p>
    <w:p w:rsidR="00C41295" w:rsidRPr="00B2045C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5C">
        <w:rPr>
          <w:rFonts w:ascii="Times New Roman" w:hAnsi="Times New Roman" w:cs="Times New Roman"/>
          <w:sz w:val="24"/>
          <w:szCs w:val="24"/>
        </w:rPr>
        <w:t>– задания на установление соответствия элементов, данных в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>нескольких информационных рядах;</w:t>
      </w:r>
    </w:p>
    <w:p w:rsidR="00C41295" w:rsidRPr="00B2045C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5C">
        <w:rPr>
          <w:rFonts w:ascii="Times New Roman" w:hAnsi="Times New Roman" w:cs="Times New Roman"/>
          <w:sz w:val="24"/>
          <w:szCs w:val="24"/>
        </w:rPr>
        <w:t>– задания на определение по указанным признакам и запись в виде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>слова (словосочетания) термина, названия, имени, века, года и т.п.</w:t>
      </w:r>
    </w:p>
    <w:p w:rsidR="00C41295" w:rsidRPr="00B2045C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5C">
        <w:rPr>
          <w:rFonts w:ascii="Times New Roman" w:hAnsi="Times New Roman" w:cs="Times New Roman"/>
          <w:sz w:val="24"/>
          <w:szCs w:val="24"/>
        </w:rPr>
        <w:t xml:space="preserve">Ответ на задания части 1 </w:t>
      </w:r>
      <w:r>
        <w:rPr>
          <w:rFonts w:ascii="Times New Roman" w:hAnsi="Times New Roman" w:cs="Times New Roman"/>
          <w:sz w:val="24"/>
          <w:szCs w:val="24"/>
        </w:rPr>
        <w:t>давался</w:t>
      </w:r>
      <w:r w:rsidRPr="00B2045C">
        <w:rPr>
          <w:rFonts w:ascii="Times New Roman" w:hAnsi="Times New Roman" w:cs="Times New Roman"/>
          <w:sz w:val="24"/>
          <w:szCs w:val="24"/>
        </w:rPr>
        <w:t xml:space="preserve"> соответствующей записью в виде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>цифры или последовательности цифр, записанных без пробелов и других разделителей, слова, словосочетания (также записывается без пробелов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>и других разделителей).</w:t>
      </w:r>
    </w:p>
    <w:p w:rsidR="00C41295" w:rsidRPr="00B2045C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5C">
        <w:rPr>
          <w:rFonts w:ascii="Times New Roman" w:hAnsi="Times New Roman" w:cs="Times New Roman"/>
          <w:sz w:val="24"/>
          <w:szCs w:val="24"/>
        </w:rPr>
        <w:t>Часть 2 содерж</w:t>
      </w:r>
      <w:r>
        <w:rPr>
          <w:rFonts w:ascii="Times New Roman" w:hAnsi="Times New Roman" w:cs="Times New Roman"/>
          <w:sz w:val="24"/>
          <w:szCs w:val="24"/>
        </w:rPr>
        <w:t>ала</w:t>
      </w:r>
      <w:r w:rsidRPr="00B2045C">
        <w:rPr>
          <w:rFonts w:ascii="Times New Roman" w:hAnsi="Times New Roman" w:cs="Times New Roman"/>
          <w:sz w:val="24"/>
          <w:szCs w:val="24"/>
        </w:rPr>
        <w:t xml:space="preserve"> 7 заданий с развёрнутым ответом. Проверк</w:t>
      </w:r>
      <w:r w:rsidR="00E61AB6">
        <w:rPr>
          <w:rFonts w:ascii="Times New Roman" w:hAnsi="Times New Roman" w:cs="Times New Roman"/>
          <w:sz w:val="24"/>
          <w:szCs w:val="24"/>
        </w:rPr>
        <w:t>а в</w:t>
      </w:r>
      <w:r w:rsidRPr="00B2045C">
        <w:rPr>
          <w:rFonts w:ascii="Times New Roman" w:hAnsi="Times New Roman" w:cs="Times New Roman"/>
          <w:sz w:val="24"/>
          <w:szCs w:val="24"/>
        </w:rPr>
        <w:t>ыполнения заданий части 2 проводил</w:t>
      </w:r>
      <w:r>
        <w:rPr>
          <w:rFonts w:ascii="Times New Roman" w:hAnsi="Times New Roman" w:cs="Times New Roman"/>
          <w:sz w:val="24"/>
          <w:szCs w:val="24"/>
        </w:rPr>
        <w:t>ась</w:t>
      </w:r>
      <w:r w:rsidRPr="00B2045C">
        <w:rPr>
          <w:rFonts w:ascii="Times New Roman" w:hAnsi="Times New Roman" w:cs="Times New Roman"/>
          <w:sz w:val="24"/>
          <w:szCs w:val="24"/>
        </w:rPr>
        <w:t xml:space="preserve"> экспертами на основе специально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>разработанных критериев.</w:t>
      </w:r>
    </w:p>
    <w:p w:rsidR="00C41295" w:rsidRPr="00B2045C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45C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E670AE">
        <w:rPr>
          <w:rFonts w:ascii="Times New Roman" w:hAnsi="Times New Roman" w:cs="Times New Roman"/>
          <w:sz w:val="24"/>
          <w:szCs w:val="24"/>
        </w:rPr>
        <w:t xml:space="preserve">82 </w:t>
      </w:r>
      <w:r w:rsidRPr="00B2045C">
        <w:rPr>
          <w:rFonts w:ascii="Times New Roman" w:hAnsi="Times New Roman" w:cs="Times New Roman"/>
          <w:sz w:val="24"/>
          <w:szCs w:val="24"/>
        </w:rPr>
        <w:t>приведено распределение заданий в работе с учётом их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2045C">
        <w:rPr>
          <w:rFonts w:ascii="Times New Roman" w:hAnsi="Times New Roman" w:cs="Times New Roman"/>
          <w:sz w:val="24"/>
          <w:szCs w:val="24"/>
        </w:rPr>
        <w:t>типов.</w:t>
      </w:r>
    </w:p>
    <w:p w:rsidR="00C41295" w:rsidRPr="00E670AE" w:rsidRDefault="00C41295" w:rsidP="00C41295">
      <w:pPr>
        <w:spacing w:after="0" w:line="276" w:lineRule="auto"/>
        <w:jc w:val="right"/>
        <w:rPr>
          <w:rFonts w:ascii="Times New Roman" w:hAnsi="Times New Roman" w:cs="Times New Roman"/>
          <w:iCs/>
          <w:sz w:val="16"/>
          <w:szCs w:val="16"/>
        </w:rPr>
      </w:pPr>
      <w:r w:rsidRPr="00E670AE">
        <w:rPr>
          <w:rFonts w:ascii="Times New Roman" w:hAnsi="Times New Roman" w:cs="Times New Roman"/>
          <w:iCs/>
          <w:sz w:val="16"/>
          <w:szCs w:val="16"/>
        </w:rPr>
        <w:t xml:space="preserve">Таблица </w:t>
      </w:r>
      <w:r w:rsidR="00E670AE" w:rsidRPr="00E670AE">
        <w:rPr>
          <w:rFonts w:ascii="Times New Roman" w:hAnsi="Times New Roman" w:cs="Times New Roman"/>
          <w:iCs/>
          <w:sz w:val="16"/>
          <w:szCs w:val="16"/>
        </w:rPr>
        <w:t>82</w:t>
      </w:r>
    </w:p>
    <w:p w:rsidR="00C41295" w:rsidRPr="002C2E07" w:rsidRDefault="00C41295" w:rsidP="00C41295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2C2E07">
        <w:rPr>
          <w:rFonts w:ascii="Times New Roman" w:hAnsi="Times New Roman" w:cs="Times New Roman"/>
          <w:i/>
          <w:iCs/>
        </w:rPr>
        <w:t>Типы заданий, используемых в КИМ</w:t>
      </w:r>
    </w:p>
    <w:tbl>
      <w:tblPr>
        <w:tblStyle w:val="a5"/>
        <w:tblW w:w="9776" w:type="dxa"/>
        <w:tblLook w:val="04A0"/>
      </w:tblPr>
      <w:tblGrid>
        <w:gridCol w:w="3681"/>
        <w:gridCol w:w="1276"/>
        <w:gridCol w:w="1601"/>
        <w:gridCol w:w="3218"/>
      </w:tblGrid>
      <w:tr w:rsidR="00C41295" w:rsidRPr="002C2E07" w:rsidTr="006A172E">
        <w:tc>
          <w:tcPr>
            <w:tcW w:w="3681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Типы заданий</w:t>
            </w:r>
          </w:p>
        </w:tc>
        <w:tc>
          <w:tcPr>
            <w:tcW w:w="1276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160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3218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первичного балла за задания данного типа от максимального</w:t>
            </w:r>
          </w:p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первичного балла за всю работу, равного 34</w:t>
            </w:r>
          </w:p>
        </w:tc>
      </w:tr>
      <w:tr w:rsidR="00C41295" w:rsidRPr="002C2E07" w:rsidTr="006A172E">
        <w:tc>
          <w:tcPr>
            <w:tcW w:w="368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Задания на выбор и запись одного или нескольких правильных ответов из предложенного перечня ответов</w:t>
            </w:r>
          </w:p>
        </w:tc>
        <w:tc>
          <w:tcPr>
            <w:tcW w:w="1276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01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18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C41295" w:rsidRPr="002C2E07" w:rsidTr="006A172E">
        <w:tc>
          <w:tcPr>
            <w:tcW w:w="368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Задания на определение последовательности расположения данных элементов</w:t>
            </w:r>
          </w:p>
        </w:tc>
        <w:tc>
          <w:tcPr>
            <w:tcW w:w="1276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18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</w:tr>
      <w:tr w:rsidR="00C41295" w:rsidRPr="002C2E07" w:rsidTr="006A172E">
        <w:tc>
          <w:tcPr>
            <w:tcW w:w="368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Задания на установление соответствия элементов, данных в нескольких информационных рядах</w:t>
            </w:r>
          </w:p>
        </w:tc>
        <w:tc>
          <w:tcPr>
            <w:tcW w:w="1276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18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</w:tr>
      <w:tr w:rsidR="00C41295" w:rsidRPr="002C2E07" w:rsidTr="006A172E">
        <w:tc>
          <w:tcPr>
            <w:tcW w:w="368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Задания на определение по указанным признакам и запись в виде слова (словосочетания) термина, названия, имени, века, года и т. п.</w:t>
            </w:r>
          </w:p>
        </w:tc>
        <w:tc>
          <w:tcPr>
            <w:tcW w:w="1276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01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18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</w:tr>
      <w:tr w:rsidR="00C41295" w:rsidRPr="002C2E07" w:rsidTr="006A172E">
        <w:tc>
          <w:tcPr>
            <w:tcW w:w="3681" w:type="dxa"/>
          </w:tcPr>
          <w:p w:rsidR="00C41295" w:rsidRPr="002C2E07" w:rsidRDefault="00C41295" w:rsidP="00C4129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Задания с развёрнутым ответом</w:t>
            </w:r>
          </w:p>
        </w:tc>
        <w:tc>
          <w:tcPr>
            <w:tcW w:w="1276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01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218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47,1</w:t>
            </w:r>
          </w:p>
        </w:tc>
      </w:tr>
      <w:tr w:rsidR="00C41295" w:rsidRPr="002C2E07" w:rsidTr="006A172E">
        <w:trPr>
          <w:trHeight w:val="85"/>
        </w:trPr>
        <w:tc>
          <w:tcPr>
            <w:tcW w:w="3681" w:type="dxa"/>
          </w:tcPr>
          <w:p w:rsidR="00C41295" w:rsidRPr="002C2E07" w:rsidRDefault="00C41295" w:rsidP="00C41295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1276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1601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218" w:type="dxa"/>
          </w:tcPr>
          <w:p w:rsidR="00C41295" w:rsidRPr="002C2E07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</w:tr>
    </w:tbl>
    <w:p w:rsidR="00C41295" w:rsidRDefault="00C41295" w:rsidP="00C4129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6052FB">
        <w:rPr>
          <w:rFonts w:ascii="Times New Roman" w:hAnsi="Times New Roman" w:cs="Times New Roman"/>
          <w:sz w:val="24"/>
          <w:szCs w:val="24"/>
        </w:rPr>
        <w:t>КИМ присутств</w:t>
      </w:r>
      <w:r>
        <w:rPr>
          <w:rFonts w:ascii="Times New Roman" w:hAnsi="Times New Roman" w:cs="Times New Roman"/>
          <w:sz w:val="24"/>
          <w:szCs w:val="24"/>
        </w:rPr>
        <w:t>овали как</w:t>
      </w:r>
      <w:r w:rsidRPr="006052FB">
        <w:rPr>
          <w:rFonts w:ascii="Times New Roman" w:hAnsi="Times New Roman" w:cs="Times New Roman"/>
          <w:sz w:val="24"/>
          <w:szCs w:val="24"/>
        </w:rPr>
        <w:t xml:space="preserve"> задания, нацеленные на проверку знаний по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6052FB">
        <w:rPr>
          <w:rFonts w:ascii="Times New Roman" w:hAnsi="Times New Roman" w:cs="Times New Roman"/>
          <w:sz w:val="24"/>
          <w:szCs w:val="24"/>
        </w:rPr>
        <w:t>одному из трёх периодов истории: 1) с древнейших времён до начала XVI в.;2) XVI–XVII вв.; 3) XVIII – начало ХХ в., – так и задания, охватывающие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6052FB">
        <w:rPr>
          <w:rFonts w:ascii="Times New Roman" w:hAnsi="Times New Roman" w:cs="Times New Roman"/>
          <w:sz w:val="24"/>
          <w:szCs w:val="24"/>
        </w:rPr>
        <w:t xml:space="preserve">более широкое курса истории с древнейших времён до начала XX в.(посвящённые двум или трём из указанных периодов). При </w:t>
      </w:r>
      <w:r w:rsidR="00E61AB6">
        <w:rPr>
          <w:rFonts w:ascii="Times New Roman" w:hAnsi="Times New Roman" w:cs="Times New Roman"/>
          <w:sz w:val="24"/>
          <w:szCs w:val="24"/>
        </w:rPr>
        <w:t xml:space="preserve">составлении </w:t>
      </w:r>
      <w:r w:rsidRPr="006052FB">
        <w:rPr>
          <w:rFonts w:ascii="Times New Roman" w:hAnsi="Times New Roman" w:cs="Times New Roman"/>
          <w:sz w:val="24"/>
          <w:szCs w:val="24"/>
        </w:rPr>
        <w:t>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6052FB">
        <w:rPr>
          <w:rFonts w:ascii="Times New Roman" w:hAnsi="Times New Roman" w:cs="Times New Roman"/>
          <w:sz w:val="24"/>
          <w:szCs w:val="24"/>
        </w:rPr>
        <w:t>заданий, нацеленных на проверку знаний по одному из трёх периодов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6052FB">
        <w:rPr>
          <w:rFonts w:ascii="Times New Roman" w:hAnsi="Times New Roman" w:cs="Times New Roman"/>
          <w:sz w:val="24"/>
          <w:szCs w:val="24"/>
        </w:rPr>
        <w:t>истории, стоящих на позициях 3–6, 8–12, 15–19, 21, допуска</w:t>
      </w:r>
      <w:r>
        <w:rPr>
          <w:rFonts w:ascii="Times New Roman" w:hAnsi="Times New Roman" w:cs="Times New Roman"/>
          <w:sz w:val="24"/>
          <w:szCs w:val="24"/>
        </w:rPr>
        <w:t xml:space="preserve">лось </w:t>
      </w:r>
      <w:r w:rsidRPr="006052FB">
        <w:rPr>
          <w:rFonts w:ascii="Times New Roman" w:hAnsi="Times New Roman" w:cs="Times New Roman"/>
          <w:sz w:val="24"/>
          <w:szCs w:val="24"/>
        </w:rPr>
        <w:t>использование материала по любому из указанных периодов с условием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6052FB">
        <w:rPr>
          <w:rFonts w:ascii="Times New Roman" w:hAnsi="Times New Roman" w:cs="Times New Roman"/>
          <w:sz w:val="24"/>
          <w:szCs w:val="24"/>
        </w:rPr>
        <w:t>обеспечения пропорциональности представления материала по этим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6052FB">
        <w:rPr>
          <w:rFonts w:ascii="Times New Roman" w:hAnsi="Times New Roman" w:cs="Times New Roman"/>
          <w:sz w:val="24"/>
          <w:szCs w:val="24"/>
        </w:rPr>
        <w:t>периодам в работе в целом.</w:t>
      </w:r>
      <w:r>
        <w:rPr>
          <w:rFonts w:ascii="Times New Roman" w:hAnsi="Times New Roman" w:cs="Times New Roman"/>
          <w:sz w:val="24"/>
          <w:szCs w:val="24"/>
        </w:rPr>
        <w:t xml:space="preserve"> Задания 8-10 и 15-17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образовывали блоки, в которых все задания были посвящены одному и тому же периоду. </w:t>
      </w:r>
      <w:r w:rsidRPr="006052FB">
        <w:rPr>
          <w:rFonts w:ascii="Times New Roman" w:hAnsi="Times New Roman" w:cs="Times New Roman"/>
          <w:sz w:val="24"/>
          <w:szCs w:val="24"/>
        </w:rPr>
        <w:t>Задания 1, 2 и 20 мог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6052FB">
        <w:rPr>
          <w:rFonts w:ascii="Times New Roman" w:hAnsi="Times New Roman" w:cs="Times New Roman"/>
          <w:sz w:val="24"/>
          <w:szCs w:val="24"/>
        </w:rPr>
        <w:t xml:space="preserve"> охватывать один-два(2, 20) или все три (1) из названных периодов. Задание 7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6052FB">
        <w:rPr>
          <w:rFonts w:ascii="Times New Roman" w:hAnsi="Times New Roman" w:cs="Times New Roman"/>
          <w:sz w:val="24"/>
          <w:szCs w:val="24"/>
        </w:rPr>
        <w:t>нацелено на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6052FB">
        <w:rPr>
          <w:rFonts w:ascii="Times New Roman" w:hAnsi="Times New Roman" w:cs="Times New Roman"/>
          <w:sz w:val="24"/>
          <w:szCs w:val="24"/>
        </w:rPr>
        <w:t xml:space="preserve">проверку работы со статистической информацией и всегда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6052FB">
        <w:rPr>
          <w:rFonts w:ascii="Times New Roman" w:hAnsi="Times New Roman" w:cs="Times New Roman"/>
          <w:sz w:val="24"/>
          <w:szCs w:val="24"/>
        </w:rPr>
        <w:t>посвящено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6052FB">
        <w:rPr>
          <w:rFonts w:ascii="Times New Roman" w:hAnsi="Times New Roman" w:cs="Times New Roman"/>
          <w:sz w:val="24"/>
          <w:szCs w:val="24"/>
        </w:rPr>
        <w:t>периоду XVIII – начало ХХ в. На позициях 13 и 14</w:t>
      </w:r>
      <w:r>
        <w:rPr>
          <w:rFonts w:ascii="Times New Roman" w:hAnsi="Times New Roman" w:cs="Times New Roman"/>
          <w:sz w:val="24"/>
          <w:szCs w:val="24"/>
        </w:rPr>
        <w:t xml:space="preserve"> были</w:t>
      </w:r>
      <w:r w:rsidRPr="006052FB">
        <w:rPr>
          <w:rFonts w:ascii="Times New Roman" w:hAnsi="Times New Roman" w:cs="Times New Roman"/>
          <w:sz w:val="24"/>
          <w:szCs w:val="24"/>
        </w:rPr>
        <w:t xml:space="preserve"> поставлены задания на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6052FB">
        <w:rPr>
          <w:rFonts w:ascii="Times New Roman" w:hAnsi="Times New Roman" w:cs="Times New Roman"/>
          <w:sz w:val="24"/>
          <w:szCs w:val="24"/>
        </w:rPr>
        <w:t>проверку знания фактов истории культуры, которые могут охватывать один,два или три из указанных периодов истории.</w:t>
      </w:r>
    </w:p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16"/>
        </w:rPr>
        <w:t>Таблица</w:t>
      </w:r>
      <w:r w:rsidR="00E670AE">
        <w:rPr>
          <w:rFonts w:ascii="Times New Roman" w:hAnsi="Times New Roman" w:cs="Times New Roman"/>
          <w:sz w:val="16"/>
          <w:szCs w:val="16"/>
        </w:rPr>
        <w:t xml:space="preserve"> 83</w:t>
      </w:r>
    </w:p>
    <w:p w:rsidR="00C41295" w:rsidRPr="002C2E07" w:rsidRDefault="00C41295" w:rsidP="00C4129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2C2E07">
        <w:rPr>
          <w:rFonts w:ascii="Times New Roman" w:hAnsi="Times New Roman" w:cs="Times New Roman"/>
          <w:i/>
          <w:iCs/>
        </w:rPr>
        <w:t>Распределение заданий по содержательным разделам курса истории</w:t>
      </w:r>
    </w:p>
    <w:tbl>
      <w:tblPr>
        <w:tblStyle w:val="a5"/>
        <w:tblW w:w="0" w:type="auto"/>
        <w:tblLook w:val="04A0"/>
      </w:tblPr>
      <w:tblGrid>
        <w:gridCol w:w="7426"/>
        <w:gridCol w:w="2139"/>
      </w:tblGrid>
      <w:tr w:rsidR="00C41295" w:rsidRPr="002C2E07" w:rsidTr="00C41295">
        <w:tc>
          <w:tcPr>
            <w:tcW w:w="1176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Типология заданий по охвату содержания курса истории</w:t>
            </w:r>
          </w:p>
        </w:tc>
        <w:tc>
          <w:tcPr>
            <w:tcW w:w="2799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</w:tr>
      <w:tr w:rsidR="00C41295" w:rsidRPr="002C2E07" w:rsidTr="00C41295">
        <w:tc>
          <w:tcPr>
            <w:tcW w:w="1176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Задания, нацеленные на проверку знаний по одному из трёх периодов истории: 1) с древнейших времён до конца XV в.;</w:t>
            </w:r>
          </w:p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2) XVI–XVII вв.; 3) XVIII – начало XX в.</w:t>
            </w:r>
          </w:p>
        </w:tc>
        <w:tc>
          <w:tcPr>
            <w:tcW w:w="2799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41295" w:rsidRPr="002C2E07" w:rsidTr="00C41295">
        <w:tc>
          <w:tcPr>
            <w:tcW w:w="1176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Задания по истории России, которые могут охватывать материал одного–трёх периодов истории</w:t>
            </w:r>
          </w:p>
        </w:tc>
        <w:tc>
          <w:tcPr>
            <w:tcW w:w="2799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1295" w:rsidRPr="002C2E07" w:rsidTr="00C41295">
        <w:tc>
          <w:tcPr>
            <w:tcW w:w="1176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Задания, посвящённые только периоду XVIII – начало ХХ в.</w:t>
            </w:r>
          </w:p>
        </w:tc>
        <w:tc>
          <w:tcPr>
            <w:tcW w:w="2799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C41295">
        <w:tc>
          <w:tcPr>
            <w:tcW w:w="1176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Задания на проверку знания фактов истории культуры (могут охватывать материал двух-трёх периодов истории)</w:t>
            </w:r>
          </w:p>
        </w:tc>
        <w:tc>
          <w:tcPr>
            <w:tcW w:w="2799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C41295">
        <w:tc>
          <w:tcPr>
            <w:tcW w:w="11761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2799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21</w:t>
            </w:r>
          </w:p>
        </w:tc>
      </w:tr>
    </w:tbl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0C89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КИМ по уровням сложности</w:t>
      </w:r>
    </w:p>
    <w:p w:rsidR="00C41295" w:rsidRPr="005D0C89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C89">
        <w:rPr>
          <w:rFonts w:ascii="Times New Roman" w:hAnsi="Times New Roman" w:cs="Times New Roman"/>
          <w:sz w:val="24"/>
          <w:szCs w:val="24"/>
        </w:rPr>
        <w:t>В КИМ</w:t>
      </w:r>
      <w:r>
        <w:rPr>
          <w:rFonts w:ascii="Times New Roman" w:hAnsi="Times New Roman" w:cs="Times New Roman"/>
          <w:sz w:val="24"/>
          <w:szCs w:val="24"/>
        </w:rPr>
        <w:t xml:space="preserve"> были</w:t>
      </w:r>
      <w:r w:rsidRPr="005D0C89">
        <w:rPr>
          <w:rFonts w:ascii="Times New Roman" w:hAnsi="Times New Roman" w:cs="Times New Roman"/>
          <w:sz w:val="24"/>
          <w:szCs w:val="24"/>
        </w:rPr>
        <w:t xml:space="preserve"> представлены задания разных уровней сложности: базового,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5D0C89">
        <w:rPr>
          <w:rFonts w:ascii="Times New Roman" w:hAnsi="Times New Roman" w:cs="Times New Roman"/>
          <w:sz w:val="24"/>
          <w:szCs w:val="24"/>
        </w:rPr>
        <w:t>повышенного и высокого.</w:t>
      </w:r>
    </w:p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C89">
        <w:rPr>
          <w:rFonts w:ascii="Times New Roman" w:hAnsi="Times New Roman" w:cs="Times New Roman"/>
          <w:sz w:val="24"/>
          <w:szCs w:val="24"/>
        </w:rPr>
        <w:t>К заданиям базового уровня сложности относ</w:t>
      </w:r>
      <w:r>
        <w:rPr>
          <w:rFonts w:ascii="Times New Roman" w:hAnsi="Times New Roman" w:cs="Times New Roman"/>
          <w:sz w:val="24"/>
          <w:szCs w:val="24"/>
        </w:rPr>
        <w:t>ились</w:t>
      </w:r>
      <w:r w:rsidRPr="005D0C89">
        <w:rPr>
          <w:rFonts w:ascii="Times New Roman" w:hAnsi="Times New Roman" w:cs="Times New Roman"/>
          <w:sz w:val="24"/>
          <w:szCs w:val="24"/>
        </w:rPr>
        <w:t xml:space="preserve"> те задания, где</w:t>
      </w:r>
      <w:r>
        <w:rPr>
          <w:rFonts w:ascii="Times New Roman" w:hAnsi="Times New Roman" w:cs="Times New Roman"/>
          <w:sz w:val="24"/>
          <w:szCs w:val="24"/>
        </w:rPr>
        <w:t xml:space="preserve"> участникам</w:t>
      </w:r>
      <w:r w:rsidRPr="005D0C89">
        <w:rPr>
          <w:rFonts w:ascii="Times New Roman" w:hAnsi="Times New Roman" w:cs="Times New Roman"/>
          <w:sz w:val="24"/>
          <w:szCs w:val="24"/>
        </w:rPr>
        <w:t xml:space="preserve"> предлага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5D0C89">
        <w:rPr>
          <w:rFonts w:ascii="Times New Roman" w:hAnsi="Times New Roman" w:cs="Times New Roman"/>
          <w:sz w:val="24"/>
          <w:szCs w:val="24"/>
        </w:rPr>
        <w:t xml:space="preserve"> выполнить операцию узнавания даты, факта ит.п., опираясь на представленную в явном виде информацию. </w:t>
      </w:r>
    </w:p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C89">
        <w:rPr>
          <w:rFonts w:ascii="Times New Roman" w:hAnsi="Times New Roman" w:cs="Times New Roman"/>
          <w:sz w:val="24"/>
          <w:szCs w:val="24"/>
        </w:rPr>
        <w:t>К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5D0C89">
        <w:rPr>
          <w:rFonts w:ascii="Times New Roman" w:hAnsi="Times New Roman" w:cs="Times New Roman"/>
          <w:sz w:val="24"/>
          <w:szCs w:val="24"/>
        </w:rPr>
        <w:t>повышенному уровню сложности относ</w:t>
      </w:r>
      <w:r>
        <w:rPr>
          <w:rFonts w:ascii="Times New Roman" w:hAnsi="Times New Roman" w:cs="Times New Roman"/>
          <w:sz w:val="24"/>
          <w:szCs w:val="24"/>
        </w:rPr>
        <w:t>ились</w:t>
      </w:r>
      <w:r w:rsidRPr="005D0C89">
        <w:rPr>
          <w:rFonts w:ascii="Times New Roman" w:hAnsi="Times New Roman" w:cs="Times New Roman"/>
          <w:sz w:val="24"/>
          <w:szCs w:val="24"/>
        </w:rPr>
        <w:t xml:space="preserve"> задания, в которых от</w:t>
      </w:r>
      <w:r>
        <w:rPr>
          <w:rFonts w:ascii="Times New Roman" w:hAnsi="Times New Roman" w:cs="Times New Roman"/>
          <w:sz w:val="24"/>
          <w:szCs w:val="24"/>
        </w:rPr>
        <w:t xml:space="preserve"> участника</w:t>
      </w:r>
      <w:r w:rsidRPr="005D0C89">
        <w:rPr>
          <w:rFonts w:ascii="Times New Roman" w:hAnsi="Times New Roman" w:cs="Times New Roman"/>
          <w:sz w:val="24"/>
          <w:szCs w:val="24"/>
        </w:rPr>
        <w:t xml:space="preserve"> треб</w:t>
      </w:r>
      <w:r>
        <w:rPr>
          <w:rFonts w:ascii="Times New Roman" w:hAnsi="Times New Roman" w:cs="Times New Roman"/>
          <w:sz w:val="24"/>
          <w:szCs w:val="24"/>
        </w:rPr>
        <w:t>овалось</w:t>
      </w:r>
      <w:r w:rsidRPr="005D0C89">
        <w:rPr>
          <w:rFonts w:ascii="Times New Roman" w:hAnsi="Times New Roman" w:cs="Times New Roman"/>
          <w:sz w:val="24"/>
          <w:szCs w:val="24"/>
        </w:rPr>
        <w:t xml:space="preserve"> самостоятельно воспроизвести, частично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5D0C89">
        <w:rPr>
          <w:rFonts w:ascii="Times New Roman" w:hAnsi="Times New Roman" w:cs="Times New Roman"/>
          <w:sz w:val="24"/>
          <w:szCs w:val="24"/>
        </w:rPr>
        <w:t xml:space="preserve">преобразовать и применить информацию в типовых ситуациях. </w:t>
      </w:r>
    </w:p>
    <w:p w:rsidR="00C41295" w:rsidRPr="005D0C89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C89">
        <w:rPr>
          <w:rFonts w:ascii="Times New Roman" w:hAnsi="Times New Roman" w:cs="Times New Roman"/>
          <w:sz w:val="24"/>
          <w:szCs w:val="24"/>
        </w:rPr>
        <w:t>К высокому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5D0C89">
        <w:rPr>
          <w:rFonts w:ascii="Times New Roman" w:hAnsi="Times New Roman" w:cs="Times New Roman"/>
          <w:sz w:val="24"/>
          <w:szCs w:val="24"/>
        </w:rPr>
        <w:t xml:space="preserve">уровню сложности относятся задания, где </w:t>
      </w:r>
      <w:r w:rsidR="00B07F41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5D0C89">
        <w:rPr>
          <w:rFonts w:ascii="Times New Roman" w:hAnsi="Times New Roman" w:cs="Times New Roman"/>
          <w:sz w:val="24"/>
          <w:szCs w:val="24"/>
        </w:rPr>
        <w:t>выполняют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5D0C89">
        <w:rPr>
          <w:rFonts w:ascii="Times New Roman" w:hAnsi="Times New Roman" w:cs="Times New Roman"/>
          <w:sz w:val="24"/>
          <w:szCs w:val="24"/>
        </w:rPr>
        <w:t>частично</w:t>
      </w:r>
      <w:r w:rsidR="00E61AB6">
        <w:rPr>
          <w:rFonts w:ascii="Times New Roman" w:hAnsi="Times New Roman" w:cs="Times New Roman"/>
          <w:sz w:val="24"/>
          <w:szCs w:val="24"/>
        </w:rPr>
        <w:t>-</w:t>
      </w:r>
      <w:r w:rsidRPr="005D0C89">
        <w:rPr>
          <w:rFonts w:ascii="Times New Roman" w:hAnsi="Times New Roman" w:cs="Times New Roman"/>
          <w:sz w:val="24"/>
          <w:szCs w:val="24"/>
        </w:rPr>
        <w:t>поисковые действия, используя приобретённые знания и умения вне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5D0C89">
        <w:rPr>
          <w:rFonts w:ascii="Times New Roman" w:hAnsi="Times New Roman" w:cs="Times New Roman"/>
          <w:sz w:val="24"/>
          <w:szCs w:val="24"/>
        </w:rPr>
        <w:t>типовых ситуациях или создавая новые правила, алгоритмы действий, т.е.новую информацию.</w:t>
      </w:r>
    </w:p>
    <w:p w:rsidR="00C41295" w:rsidRPr="005D0C89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5D0C89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E670AE">
        <w:rPr>
          <w:rFonts w:ascii="Times New Roman" w:hAnsi="Times New Roman" w:cs="Times New Roman"/>
          <w:sz w:val="16"/>
          <w:szCs w:val="16"/>
        </w:rPr>
        <w:t>84</w:t>
      </w:r>
    </w:p>
    <w:p w:rsidR="00C41295" w:rsidRPr="002C2E07" w:rsidRDefault="00C41295" w:rsidP="00C4129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2C2E07">
        <w:rPr>
          <w:rFonts w:ascii="Times New Roman" w:hAnsi="Times New Roman" w:cs="Times New Roman"/>
          <w:i/>
          <w:iCs/>
        </w:rPr>
        <w:t>Распределение заданий по уровню сложности</w:t>
      </w:r>
    </w:p>
    <w:tbl>
      <w:tblPr>
        <w:tblStyle w:val="a5"/>
        <w:tblW w:w="0" w:type="auto"/>
        <w:jc w:val="center"/>
        <w:tblLook w:val="04A0"/>
      </w:tblPr>
      <w:tblGrid>
        <w:gridCol w:w="2376"/>
        <w:gridCol w:w="1634"/>
        <w:gridCol w:w="1855"/>
        <w:gridCol w:w="3700"/>
      </w:tblGrid>
      <w:tr w:rsidR="00C41295" w:rsidRPr="002C2E07" w:rsidTr="00C41295">
        <w:trPr>
          <w:jc w:val="center"/>
        </w:trPr>
        <w:tc>
          <w:tcPr>
            <w:tcW w:w="3640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Уровень сложности заданий</w:t>
            </w:r>
          </w:p>
        </w:tc>
        <w:tc>
          <w:tcPr>
            <w:tcW w:w="2167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2268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</w:t>
            </w:r>
          </w:p>
        </w:tc>
        <w:tc>
          <w:tcPr>
            <w:tcW w:w="648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Процент максимального балла за выполнение заданий данного уровня сложности от максимального первичного балла за всю работу, равного 34</w:t>
            </w:r>
          </w:p>
        </w:tc>
      </w:tr>
      <w:tr w:rsidR="00C41295" w:rsidRPr="002C2E07" w:rsidTr="00C41295">
        <w:trPr>
          <w:jc w:val="center"/>
        </w:trPr>
        <w:tc>
          <w:tcPr>
            <w:tcW w:w="3640" w:type="dxa"/>
          </w:tcPr>
          <w:p w:rsidR="00C41295" w:rsidRPr="002C2E07" w:rsidRDefault="00C41295" w:rsidP="00C41295">
            <w:pPr>
              <w:tabs>
                <w:tab w:val="left" w:pos="23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2167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48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</w:tc>
      </w:tr>
      <w:tr w:rsidR="00C41295" w:rsidRPr="002C2E07" w:rsidTr="00C41295">
        <w:trPr>
          <w:jc w:val="center"/>
        </w:trPr>
        <w:tc>
          <w:tcPr>
            <w:tcW w:w="3640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Повышенный</w:t>
            </w:r>
          </w:p>
        </w:tc>
        <w:tc>
          <w:tcPr>
            <w:tcW w:w="2167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48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32,4</w:t>
            </w:r>
          </w:p>
        </w:tc>
      </w:tr>
      <w:tr w:rsidR="00C41295" w:rsidRPr="002C2E07" w:rsidTr="00C41295">
        <w:trPr>
          <w:jc w:val="center"/>
        </w:trPr>
        <w:tc>
          <w:tcPr>
            <w:tcW w:w="3640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167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8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</w:tr>
      <w:tr w:rsidR="00C41295" w:rsidRPr="002C2E07" w:rsidTr="00C41295">
        <w:trPr>
          <w:jc w:val="center"/>
        </w:trPr>
        <w:tc>
          <w:tcPr>
            <w:tcW w:w="3640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2167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68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648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100</w:t>
            </w:r>
          </w:p>
        </w:tc>
      </w:tr>
    </w:tbl>
    <w:p w:rsidR="00C41295" w:rsidRPr="00BB723D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23D">
        <w:rPr>
          <w:rFonts w:ascii="Times New Roman" w:hAnsi="Times New Roman" w:cs="Times New Roman"/>
          <w:sz w:val="24"/>
          <w:szCs w:val="24"/>
        </w:rPr>
        <w:t>На выполнение работы по истории отводи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BB723D">
        <w:rPr>
          <w:rFonts w:ascii="Times New Roman" w:hAnsi="Times New Roman" w:cs="Times New Roman"/>
          <w:sz w:val="24"/>
          <w:szCs w:val="24"/>
        </w:rPr>
        <w:t xml:space="preserve"> 180 минут.</w:t>
      </w:r>
    </w:p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23D">
        <w:rPr>
          <w:rFonts w:ascii="Times New Roman" w:hAnsi="Times New Roman" w:cs="Times New Roman"/>
          <w:sz w:val="24"/>
          <w:szCs w:val="24"/>
        </w:rPr>
        <w:t>Дополнительные материалы и оборудование не использ</w:t>
      </w:r>
      <w:r>
        <w:rPr>
          <w:rFonts w:ascii="Times New Roman" w:hAnsi="Times New Roman" w:cs="Times New Roman"/>
          <w:sz w:val="24"/>
          <w:szCs w:val="24"/>
        </w:rPr>
        <w:t>овались</w:t>
      </w:r>
      <w:r w:rsidRPr="00BB723D">
        <w:rPr>
          <w:rFonts w:ascii="Times New Roman" w:hAnsi="Times New Roman" w:cs="Times New Roman"/>
          <w:sz w:val="24"/>
          <w:szCs w:val="24"/>
        </w:rPr>
        <w:t>.</w:t>
      </w:r>
    </w:p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295" w:rsidRDefault="00C41295" w:rsidP="006A172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заданий диагностической работы по позициям кодификаторов представлено в таблице</w:t>
      </w:r>
      <w:r w:rsidR="00E670AE">
        <w:rPr>
          <w:rFonts w:ascii="Times New Roman" w:hAnsi="Times New Roman" w:cs="Times New Roman"/>
          <w:sz w:val="24"/>
          <w:szCs w:val="24"/>
        </w:rPr>
        <w:t xml:space="preserve"> 85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E670AE">
        <w:rPr>
          <w:rFonts w:ascii="Times New Roman" w:hAnsi="Times New Roman" w:cs="Times New Roman"/>
          <w:sz w:val="16"/>
          <w:szCs w:val="16"/>
        </w:rPr>
        <w:t xml:space="preserve"> 85</w:t>
      </w:r>
    </w:p>
    <w:p w:rsidR="00C41295" w:rsidRPr="000D575C" w:rsidRDefault="00C41295" w:rsidP="00C4129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0D575C">
        <w:rPr>
          <w:rFonts w:ascii="Times New Roman" w:hAnsi="Times New Roman" w:cs="Times New Roman"/>
          <w:i/>
          <w:iCs/>
        </w:rPr>
        <w:t>Распределение заданий по позициям кодификатора</w:t>
      </w:r>
    </w:p>
    <w:tbl>
      <w:tblPr>
        <w:tblStyle w:val="a5"/>
        <w:tblW w:w="9966" w:type="dxa"/>
        <w:jc w:val="center"/>
        <w:tblInd w:w="-204" w:type="dxa"/>
        <w:tblLook w:val="04A0"/>
      </w:tblPr>
      <w:tblGrid>
        <w:gridCol w:w="704"/>
        <w:gridCol w:w="5954"/>
        <w:gridCol w:w="1275"/>
        <w:gridCol w:w="2033"/>
      </w:tblGrid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Максимальный балл</w:t>
            </w:r>
          </w:p>
        </w:tc>
      </w:tr>
      <w:tr w:rsidR="00C41295" w:rsidRPr="002C2E07" w:rsidTr="00B07F41">
        <w:trPr>
          <w:jc w:val="center"/>
        </w:trPr>
        <w:tc>
          <w:tcPr>
            <w:tcW w:w="9966" w:type="dxa"/>
            <w:gridSpan w:val="4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Часть 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История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История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XVIII – начало ХХ в.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Знание фактов истории культуры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Знание фактов истории культуры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41295" w:rsidRPr="002C2E07" w:rsidTr="00B07F41">
        <w:trPr>
          <w:jc w:val="center"/>
        </w:trPr>
        <w:tc>
          <w:tcPr>
            <w:tcW w:w="9966" w:type="dxa"/>
            <w:gridSpan w:val="4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Часть 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История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41295" w:rsidRPr="002C2E07" w:rsidTr="00B07F41">
        <w:trPr>
          <w:jc w:val="center"/>
        </w:trPr>
        <w:tc>
          <w:tcPr>
            <w:tcW w:w="704" w:type="dxa"/>
          </w:tcPr>
          <w:p w:rsidR="00C41295" w:rsidRPr="002C2E07" w:rsidRDefault="00C41295" w:rsidP="00F01A1C">
            <w:pPr>
              <w:pStyle w:val="a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Один из периодов истории России с древнейших времён до 1914 г.</w:t>
            </w:r>
          </w:p>
        </w:tc>
        <w:tc>
          <w:tcPr>
            <w:tcW w:w="1275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033" w:type="dxa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41295" w:rsidRPr="002C2E07" w:rsidTr="00B07F41">
        <w:trPr>
          <w:jc w:val="center"/>
        </w:trPr>
        <w:tc>
          <w:tcPr>
            <w:tcW w:w="9966" w:type="dxa"/>
            <w:gridSpan w:val="4"/>
          </w:tcPr>
          <w:p w:rsidR="00C41295" w:rsidRPr="002C2E07" w:rsidRDefault="00C41295" w:rsidP="00C412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Всего заданий – 21; из них</w:t>
            </w:r>
          </w:p>
          <w:p w:rsidR="00C41295" w:rsidRPr="002C2E07" w:rsidRDefault="00C41295" w:rsidP="00C412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по типу заданий: с кратким ответом – 14, с развёрнутым ответом – 7.по уровню сложности: Б – 11; П – 7; В – 3.</w:t>
            </w:r>
          </w:p>
          <w:p w:rsidR="00C41295" w:rsidRPr="002C2E07" w:rsidRDefault="00C41295" w:rsidP="00B07F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Максимальный первичный балл – 34</w:t>
            </w:r>
            <w:r w:rsidRPr="002C2E0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  <w:r w:rsidRPr="002C2E07">
              <w:rPr>
                <w:rFonts w:ascii="Times New Roman" w:hAnsi="Times New Roman" w:cs="Times New Roman"/>
                <w:sz w:val="20"/>
                <w:szCs w:val="20"/>
              </w:rPr>
              <w:t>Общее время выполнения работы – 180 минут.</w:t>
            </w:r>
          </w:p>
        </w:tc>
      </w:tr>
    </w:tbl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295" w:rsidRPr="00C41295" w:rsidRDefault="00C41295" w:rsidP="00F01A1C">
      <w:pPr>
        <w:pStyle w:val="1"/>
        <w:numPr>
          <w:ilvl w:val="1"/>
          <w:numId w:val="17"/>
        </w:numPr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8" w:name="_Toc55484512"/>
      <w:r w:rsidRPr="00C41295">
        <w:rPr>
          <w:rFonts w:ascii="Times New Roman" w:hAnsi="Times New Roman" w:cs="Times New Roman"/>
          <w:sz w:val="24"/>
          <w:szCs w:val="24"/>
        </w:rPr>
        <w:t>Система оценивания выполнения отдельных заданий и работы в целом</w:t>
      </w:r>
      <w:bookmarkEnd w:id="68"/>
    </w:p>
    <w:p w:rsidR="00C41295" w:rsidRPr="00BB723D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23D">
        <w:rPr>
          <w:rFonts w:ascii="Times New Roman" w:hAnsi="Times New Roman" w:cs="Times New Roman"/>
          <w:sz w:val="24"/>
          <w:szCs w:val="24"/>
        </w:rPr>
        <w:t>Полный правильный ответ на каждое из заданий 2, 3, 5, 6, 8–12, 14оценива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BB723D">
        <w:rPr>
          <w:rFonts w:ascii="Times New Roman" w:hAnsi="Times New Roman" w:cs="Times New Roman"/>
          <w:sz w:val="24"/>
          <w:szCs w:val="24"/>
        </w:rPr>
        <w:t xml:space="preserve"> 1 баллом; неполный, неверный ответ или его отсутствие –0 баллов.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B723D">
        <w:rPr>
          <w:rFonts w:ascii="Times New Roman" w:hAnsi="Times New Roman" w:cs="Times New Roman"/>
          <w:sz w:val="24"/>
          <w:szCs w:val="24"/>
        </w:rPr>
        <w:t>Полный правильный ответ на каждое из заданий 1, 4, 7, 13 оценива</w:t>
      </w:r>
      <w:r>
        <w:rPr>
          <w:rFonts w:ascii="Times New Roman" w:hAnsi="Times New Roman" w:cs="Times New Roman"/>
          <w:sz w:val="24"/>
          <w:szCs w:val="24"/>
        </w:rPr>
        <w:t xml:space="preserve">лся </w:t>
      </w:r>
      <w:r w:rsidRPr="00BB723D">
        <w:rPr>
          <w:rFonts w:ascii="Times New Roman" w:hAnsi="Times New Roman" w:cs="Times New Roman"/>
          <w:sz w:val="24"/>
          <w:szCs w:val="24"/>
        </w:rPr>
        <w:t>2 баллами; если допущена одна ошибка, – 1 баллом; если допущено две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B723D">
        <w:rPr>
          <w:rFonts w:ascii="Times New Roman" w:hAnsi="Times New Roman" w:cs="Times New Roman"/>
          <w:sz w:val="24"/>
          <w:szCs w:val="24"/>
        </w:rPr>
        <w:t>ошибки или ответ отсутствует, – 0 баллов.</w:t>
      </w:r>
    </w:p>
    <w:p w:rsidR="00C41295" w:rsidRPr="00BB723D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23D">
        <w:rPr>
          <w:rFonts w:ascii="Times New Roman" w:hAnsi="Times New Roman" w:cs="Times New Roman"/>
          <w:sz w:val="24"/>
          <w:szCs w:val="24"/>
        </w:rPr>
        <w:t>Выполнение заданий части 2 оценива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BB723D">
        <w:rPr>
          <w:rFonts w:ascii="Times New Roman" w:hAnsi="Times New Roman" w:cs="Times New Roman"/>
          <w:sz w:val="24"/>
          <w:szCs w:val="24"/>
        </w:rPr>
        <w:t xml:space="preserve"> в зависимости от полноты 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B723D">
        <w:rPr>
          <w:rFonts w:ascii="Times New Roman" w:hAnsi="Times New Roman" w:cs="Times New Roman"/>
          <w:sz w:val="24"/>
          <w:szCs w:val="24"/>
        </w:rPr>
        <w:t xml:space="preserve">правильности ответа. За ответы на задания 15–18 и 20 </w:t>
      </w:r>
      <w:r>
        <w:rPr>
          <w:rFonts w:ascii="Times New Roman" w:hAnsi="Times New Roman" w:cs="Times New Roman"/>
          <w:sz w:val="24"/>
          <w:szCs w:val="24"/>
        </w:rPr>
        <w:t>выставлялось</w:t>
      </w:r>
      <w:r w:rsidRPr="00BB723D">
        <w:rPr>
          <w:rFonts w:ascii="Times New Roman" w:hAnsi="Times New Roman" w:cs="Times New Roman"/>
          <w:sz w:val="24"/>
          <w:szCs w:val="24"/>
        </w:rPr>
        <w:t xml:space="preserve"> от 0 до 2баллов. За выполнение заданий 19 и 21 может бы</w:t>
      </w:r>
      <w:r>
        <w:rPr>
          <w:rFonts w:ascii="Times New Roman" w:hAnsi="Times New Roman" w:cs="Times New Roman"/>
          <w:sz w:val="24"/>
          <w:szCs w:val="24"/>
        </w:rPr>
        <w:t>ло получить</w:t>
      </w:r>
      <w:r w:rsidRPr="00BB723D">
        <w:rPr>
          <w:rFonts w:ascii="Times New Roman" w:hAnsi="Times New Roman" w:cs="Times New Roman"/>
          <w:sz w:val="24"/>
          <w:szCs w:val="24"/>
        </w:rPr>
        <w:t xml:space="preserve"> от 0 до 3баллов.</w:t>
      </w:r>
    </w:p>
    <w:p w:rsidR="00C41295" w:rsidRPr="00BB723D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23D">
        <w:rPr>
          <w:rFonts w:ascii="Times New Roman" w:hAnsi="Times New Roman" w:cs="Times New Roman"/>
          <w:sz w:val="24"/>
          <w:szCs w:val="24"/>
        </w:rPr>
        <w:t>Максимальное количество первичных баллов за выполнение всей</w:t>
      </w:r>
      <w:r>
        <w:rPr>
          <w:rFonts w:ascii="Times New Roman" w:hAnsi="Times New Roman" w:cs="Times New Roman"/>
          <w:sz w:val="24"/>
          <w:szCs w:val="24"/>
        </w:rPr>
        <w:t xml:space="preserve"> диагностической</w:t>
      </w:r>
      <w:r w:rsidRPr="00BB723D">
        <w:rPr>
          <w:rFonts w:ascii="Times New Roman" w:hAnsi="Times New Roman" w:cs="Times New Roman"/>
          <w:sz w:val="24"/>
          <w:szCs w:val="24"/>
        </w:rPr>
        <w:t xml:space="preserve"> работы – 34.</w:t>
      </w:r>
    </w:p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723D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B723D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BB723D">
        <w:rPr>
          <w:rFonts w:ascii="Times New Roman" w:hAnsi="Times New Roman" w:cs="Times New Roman"/>
          <w:sz w:val="24"/>
          <w:szCs w:val="24"/>
        </w:rPr>
        <w:t xml:space="preserve">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лся</w:t>
      </w:r>
      <w:r w:rsidRPr="00BB723D">
        <w:rPr>
          <w:rFonts w:ascii="Times New Roman" w:hAnsi="Times New Roman" w:cs="Times New Roman"/>
          <w:sz w:val="24"/>
          <w:szCs w:val="24"/>
        </w:rPr>
        <w:t xml:space="preserve"> в отметку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BB723D">
        <w:rPr>
          <w:rFonts w:ascii="Times New Roman" w:hAnsi="Times New Roman" w:cs="Times New Roman"/>
          <w:sz w:val="24"/>
          <w:szCs w:val="24"/>
        </w:rPr>
        <w:t>по пятибалльной шкале.</w:t>
      </w:r>
    </w:p>
    <w:p w:rsidR="00C41295" w:rsidRPr="00AF2F4B" w:rsidRDefault="00C41295" w:rsidP="00C41295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AF2F4B">
        <w:rPr>
          <w:rFonts w:ascii="Times New Roman" w:hAnsi="Times New Roman" w:cs="Times New Roman"/>
          <w:sz w:val="16"/>
          <w:szCs w:val="16"/>
        </w:rPr>
        <w:t>Таблица</w:t>
      </w:r>
      <w:r w:rsidR="00E670AE">
        <w:rPr>
          <w:rFonts w:ascii="Times New Roman" w:hAnsi="Times New Roman" w:cs="Times New Roman"/>
          <w:sz w:val="16"/>
          <w:szCs w:val="16"/>
        </w:rPr>
        <w:t xml:space="preserve"> 86</w:t>
      </w:r>
    </w:p>
    <w:p w:rsidR="00C41295" w:rsidRDefault="00C41295" w:rsidP="00C41295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F2F4B">
        <w:rPr>
          <w:rFonts w:ascii="Times New Roman" w:hAnsi="Times New Roman" w:cs="Times New Roman"/>
          <w:i/>
          <w:iCs/>
        </w:rPr>
        <w:t>Шкала перевода суммарного первичного балла за выполнение диагностической работы в отметку по пятибалльной системе оценивания</w:t>
      </w:r>
    </w:p>
    <w:tbl>
      <w:tblPr>
        <w:tblStyle w:val="a5"/>
        <w:tblW w:w="0" w:type="auto"/>
        <w:jc w:val="center"/>
        <w:tblLook w:val="04A0"/>
      </w:tblPr>
      <w:tblGrid>
        <w:gridCol w:w="2689"/>
        <w:gridCol w:w="1049"/>
        <w:gridCol w:w="1869"/>
        <w:gridCol w:w="1869"/>
        <w:gridCol w:w="1869"/>
      </w:tblGrid>
      <w:tr w:rsidR="00C41295" w:rsidRPr="00AF2F4B" w:rsidTr="00C41295">
        <w:trPr>
          <w:jc w:val="center"/>
        </w:trPr>
        <w:tc>
          <w:tcPr>
            <w:tcW w:w="2689" w:type="dxa"/>
            <w:vAlign w:val="center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049" w:type="dxa"/>
            <w:vAlign w:val="center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869" w:type="dxa"/>
            <w:vAlign w:val="center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869" w:type="dxa"/>
            <w:vAlign w:val="center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869" w:type="dxa"/>
            <w:vAlign w:val="center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C41295" w:rsidRPr="00AF2F4B" w:rsidTr="00C41295">
        <w:trPr>
          <w:jc w:val="center"/>
        </w:trPr>
        <w:tc>
          <w:tcPr>
            <w:tcW w:w="2689" w:type="dxa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2F4B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049" w:type="dxa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0–9</w:t>
            </w:r>
          </w:p>
        </w:tc>
        <w:tc>
          <w:tcPr>
            <w:tcW w:w="1869" w:type="dxa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10–19</w:t>
            </w:r>
          </w:p>
        </w:tc>
        <w:tc>
          <w:tcPr>
            <w:tcW w:w="1869" w:type="dxa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20–27</w:t>
            </w:r>
          </w:p>
        </w:tc>
        <w:tc>
          <w:tcPr>
            <w:tcW w:w="1869" w:type="dxa"/>
          </w:tcPr>
          <w:p w:rsidR="00C41295" w:rsidRPr="00AF2F4B" w:rsidRDefault="00C41295" w:rsidP="00C4129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28–34</w:t>
            </w:r>
          </w:p>
        </w:tc>
      </w:tr>
    </w:tbl>
    <w:p w:rsidR="00C41295" w:rsidRDefault="00C41295" w:rsidP="00C41295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1295" w:rsidRPr="00C41295" w:rsidRDefault="00C41295" w:rsidP="00F01A1C">
      <w:pPr>
        <w:pStyle w:val="1"/>
        <w:numPr>
          <w:ilvl w:val="1"/>
          <w:numId w:val="17"/>
        </w:numPr>
        <w:spacing w:before="0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69" w:name="_Toc55484513"/>
      <w:r w:rsidRPr="00C41295">
        <w:rPr>
          <w:rFonts w:ascii="Times New Roman" w:hAnsi="Times New Roman" w:cs="Times New Roman"/>
          <w:bCs/>
          <w:sz w:val="24"/>
          <w:szCs w:val="24"/>
        </w:rPr>
        <w:lastRenderedPageBreak/>
        <w:t>Анализ основных результатов выполнения диагностической работы по истории</w:t>
      </w:r>
      <w:bookmarkEnd w:id="69"/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 по истории приняли участие 159 учащихся 10-х классов из 7 ОУ города, в числе которых гимназии № 2 и гимназия имени Ф.К. Салманова, лицей № 3, лицей имени генерал-майора Хисматулина В.И., СШ №31, СОШ №45, и СОШ №46 с УИОП.</w:t>
      </w:r>
    </w:p>
    <w:p w:rsidR="00C41295" w:rsidRDefault="00C41295" w:rsidP="00C41295">
      <w:pPr>
        <w:tabs>
          <w:tab w:val="left" w:pos="1756"/>
        </w:tabs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C41295" w:rsidRPr="00345EE9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Доля учащихся, преодолевших минимальный балловый порог – </w:t>
      </w:r>
      <w:r>
        <w:rPr>
          <w:rFonts w:ascii="Times New Roman" w:hAnsi="Times New Roman"/>
          <w:i/>
          <w:sz w:val="24"/>
          <w:szCs w:val="24"/>
        </w:rPr>
        <w:t>89,3</w:t>
      </w:r>
      <w:r w:rsidRPr="00345EE9">
        <w:rPr>
          <w:rFonts w:ascii="Times New Roman" w:hAnsi="Times New Roman"/>
          <w:iCs/>
          <w:sz w:val="24"/>
          <w:szCs w:val="24"/>
        </w:rPr>
        <w:t>%;</w:t>
      </w:r>
    </w:p>
    <w:p w:rsidR="00C41295" w:rsidRPr="00345EE9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Качество знаний – </w:t>
      </w:r>
      <w:r>
        <w:rPr>
          <w:rFonts w:ascii="Times New Roman" w:hAnsi="Times New Roman"/>
          <w:i/>
          <w:sz w:val="24"/>
          <w:szCs w:val="24"/>
        </w:rPr>
        <w:t>35</w:t>
      </w:r>
      <w:r w:rsidRPr="00345EE9">
        <w:rPr>
          <w:rFonts w:ascii="Times New Roman" w:hAnsi="Times New Roman"/>
          <w:iCs/>
          <w:sz w:val="24"/>
          <w:szCs w:val="24"/>
        </w:rPr>
        <w:t>%;</w:t>
      </w:r>
    </w:p>
    <w:p w:rsidR="00C41295" w:rsidRPr="00345EE9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Средний первичный балл – </w:t>
      </w:r>
      <w:r>
        <w:rPr>
          <w:rFonts w:ascii="Times New Roman" w:hAnsi="Times New Roman"/>
          <w:iCs/>
          <w:sz w:val="24"/>
          <w:szCs w:val="24"/>
        </w:rPr>
        <w:t>17</w:t>
      </w:r>
      <w:r w:rsidRPr="00345EE9">
        <w:rPr>
          <w:rFonts w:ascii="Times New Roman" w:hAnsi="Times New Roman"/>
          <w:iCs/>
          <w:sz w:val="24"/>
          <w:szCs w:val="24"/>
        </w:rPr>
        <w:t xml:space="preserve"> (максимальный балл 3</w:t>
      </w:r>
      <w:r>
        <w:rPr>
          <w:rFonts w:ascii="Times New Roman" w:hAnsi="Times New Roman"/>
          <w:iCs/>
          <w:sz w:val="24"/>
          <w:szCs w:val="24"/>
        </w:rPr>
        <w:t>4</w:t>
      </w:r>
      <w:r w:rsidRPr="00345EE9">
        <w:rPr>
          <w:rFonts w:ascii="Times New Roman" w:hAnsi="Times New Roman"/>
          <w:iCs/>
          <w:sz w:val="24"/>
          <w:szCs w:val="24"/>
        </w:rPr>
        <w:t xml:space="preserve"> балла);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45EE9">
        <w:rPr>
          <w:rFonts w:ascii="Times New Roman" w:hAnsi="Times New Roman"/>
          <w:i/>
          <w:sz w:val="24"/>
          <w:szCs w:val="24"/>
        </w:rPr>
        <w:t xml:space="preserve">Средняя отметка – </w:t>
      </w:r>
      <w:r w:rsidRPr="00345EE9">
        <w:rPr>
          <w:rFonts w:ascii="Times New Roman" w:hAnsi="Times New Roman"/>
          <w:iCs/>
          <w:sz w:val="24"/>
          <w:szCs w:val="24"/>
        </w:rPr>
        <w:t>3,</w:t>
      </w:r>
      <w:r>
        <w:rPr>
          <w:rFonts w:ascii="Times New Roman" w:hAnsi="Times New Roman"/>
          <w:iCs/>
          <w:sz w:val="24"/>
          <w:szCs w:val="24"/>
        </w:rPr>
        <w:t>3</w:t>
      </w:r>
      <w:r w:rsidRPr="00345EE9">
        <w:rPr>
          <w:rFonts w:ascii="Times New Roman" w:hAnsi="Times New Roman"/>
          <w:iCs/>
          <w:sz w:val="24"/>
          <w:szCs w:val="24"/>
        </w:rPr>
        <w:t>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C41295" w:rsidRPr="00825239" w:rsidRDefault="00C41295" w:rsidP="00F01A1C">
      <w:pPr>
        <w:pStyle w:val="1"/>
        <w:numPr>
          <w:ilvl w:val="1"/>
          <w:numId w:val="17"/>
        </w:numPr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0" w:name="_Toc55484514"/>
      <w:r w:rsidRPr="00825239">
        <w:rPr>
          <w:rFonts w:ascii="Times New Roman" w:hAnsi="Times New Roman" w:cs="Times New Roman"/>
          <w:sz w:val="24"/>
          <w:szCs w:val="24"/>
        </w:rPr>
        <w:t>Распределение тестового балла по истории</w:t>
      </w:r>
      <w:bookmarkEnd w:id="70"/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 результатам ДР средний тестовый балл по истории составил 17 баллов из максимально возможных 34 баллов, что составило 50% выполнения.</w:t>
      </w:r>
    </w:p>
    <w:p w:rsidR="00C41295" w:rsidRPr="00F877C1" w:rsidRDefault="00C41295" w:rsidP="00C41295">
      <w:pPr>
        <w:spacing w:after="0" w:line="276" w:lineRule="auto"/>
        <w:ind w:firstLine="709"/>
        <w:jc w:val="right"/>
        <w:rPr>
          <w:rFonts w:ascii="Times New Roman" w:hAnsi="Times New Roman"/>
          <w:iCs/>
          <w:sz w:val="16"/>
          <w:szCs w:val="16"/>
        </w:rPr>
      </w:pPr>
      <w:r>
        <w:rPr>
          <w:rFonts w:ascii="Times New Roman" w:hAnsi="Times New Roman"/>
          <w:iCs/>
          <w:sz w:val="16"/>
          <w:szCs w:val="16"/>
        </w:rPr>
        <w:t>Таблица</w:t>
      </w:r>
      <w:r w:rsidR="00E670AE">
        <w:rPr>
          <w:rFonts w:ascii="Times New Roman" w:hAnsi="Times New Roman"/>
          <w:iCs/>
          <w:sz w:val="16"/>
          <w:szCs w:val="16"/>
        </w:rPr>
        <w:t xml:space="preserve"> 87</w:t>
      </w:r>
    </w:p>
    <w:p w:rsidR="00C41295" w:rsidRDefault="00C41295" w:rsidP="00C4129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ДР по истории</w:t>
      </w:r>
    </w:p>
    <w:tbl>
      <w:tblPr>
        <w:tblW w:w="8075" w:type="dxa"/>
        <w:jc w:val="center"/>
        <w:tblLook w:val="04A0"/>
      </w:tblPr>
      <w:tblGrid>
        <w:gridCol w:w="2122"/>
        <w:gridCol w:w="1545"/>
        <w:gridCol w:w="1998"/>
        <w:gridCol w:w="2410"/>
      </w:tblGrid>
      <w:tr w:rsidR="00C41295" w:rsidRPr="00F877C1" w:rsidTr="00C41295">
        <w:trPr>
          <w:trHeight w:val="51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выполнения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от общего числа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30%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30% до 49%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4,4%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50%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49,7%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50% до 84%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6,3%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85% и более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0,6%</w:t>
            </w:r>
          </w:p>
        </w:tc>
      </w:tr>
      <w:tr w:rsidR="00C41295" w:rsidRPr="00F877C1" w:rsidTr="00C41295">
        <w:trPr>
          <w:trHeight w:val="255"/>
          <w:jc w:val="center"/>
        </w:trPr>
        <w:tc>
          <w:tcPr>
            <w:tcW w:w="3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более 50%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:rsidR="00C41295" w:rsidRPr="00F877C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77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50,3%</w:t>
            </w:r>
          </w:p>
        </w:tc>
      </w:tr>
    </w:tbl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Из данных, представленных в таблице</w:t>
      </w:r>
      <w:r w:rsidR="00E670AE">
        <w:rPr>
          <w:rFonts w:ascii="Times New Roman" w:hAnsi="Times New Roman"/>
          <w:iCs/>
          <w:sz w:val="24"/>
          <w:szCs w:val="24"/>
        </w:rPr>
        <w:t xml:space="preserve"> 87</w:t>
      </w:r>
      <w:r>
        <w:rPr>
          <w:rFonts w:ascii="Times New Roman" w:hAnsi="Times New Roman"/>
          <w:iCs/>
          <w:sz w:val="24"/>
          <w:szCs w:val="24"/>
        </w:rPr>
        <w:t xml:space="preserve"> видно, что: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минимальный тестовый балл по результатам работы набрал 1 десятиклассник из СОШ №46 с УИОП, который составил 3 балла;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– менее половины работы выполнили 79 школьников, что составило 49,7% от общего числа участников;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 выполнить 85% и более заданий работы получилось у 9 человек, что составило 5,7%;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– максимальных 34 балла по итогам работы не смог набрать ни один участник.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C41295" w:rsidRPr="00825239" w:rsidRDefault="00C41295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71" w:name="_Toc55484515"/>
      <w:r w:rsidRPr="00825239">
        <w:rPr>
          <w:rFonts w:ascii="Times New Roman" w:hAnsi="Times New Roman" w:cs="Times New Roman"/>
          <w:sz w:val="24"/>
          <w:szCs w:val="24"/>
        </w:rPr>
        <w:t>Распределение отметок по истории</w:t>
      </w:r>
      <w:bookmarkEnd w:id="71"/>
    </w:p>
    <w:p w:rsidR="00C41295" w:rsidRDefault="00C41295" w:rsidP="00C41295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отметок по результатам диагностической работы представлены в таблице</w:t>
      </w:r>
      <w:r w:rsidR="00E56F9E">
        <w:rPr>
          <w:rFonts w:ascii="Times New Roman" w:hAnsi="Times New Roman" w:cs="Times New Roman"/>
          <w:sz w:val="24"/>
          <w:szCs w:val="24"/>
        </w:rPr>
        <w:t xml:space="preserve"> 88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выполнения ДР по истории составило 35%.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лицее №3 и лицея имени генерал-майора Хисматулина В.И. качество выполнения диагностической работы по истории составило 67%, что является самым высоким показателем по городу.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 ОУ 100% учащихся справились с диагностической работой и продемонстрировали положительный результат. К числу этих ОУ относятся лицей №3, лицей имени генерал-майора Хисматулина В.И., СШ №31 и СОШ №45.</w:t>
      </w:r>
    </w:p>
    <w:p w:rsidR="00C41295" w:rsidRPr="007232F5" w:rsidRDefault="00C41295" w:rsidP="00C41295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7232F5">
        <w:rPr>
          <w:rFonts w:ascii="Times New Roman" w:hAnsi="Times New Roman" w:cs="Times New Roman"/>
          <w:sz w:val="16"/>
          <w:szCs w:val="16"/>
        </w:rPr>
        <w:t>Таблица</w:t>
      </w:r>
      <w:r w:rsidR="00E670AE">
        <w:rPr>
          <w:rFonts w:ascii="Times New Roman" w:hAnsi="Times New Roman" w:cs="Times New Roman"/>
          <w:sz w:val="16"/>
          <w:szCs w:val="16"/>
        </w:rPr>
        <w:t xml:space="preserve"> 88</w:t>
      </w:r>
    </w:p>
    <w:p w:rsidR="00C41295" w:rsidRDefault="00C41295" w:rsidP="00C41295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отметок по результатам ДР по истории в разрезе ОУ</w:t>
      </w:r>
    </w:p>
    <w:tbl>
      <w:tblPr>
        <w:tblW w:w="10659" w:type="dxa"/>
        <w:tblInd w:w="-856" w:type="dxa"/>
        <w:tblLook w:val="04A0"/>
      </w:tblPr>
      <w:tblGrid>
        <w:gridCol w:w="1985"/>
        <w:gridCol w:w="1188"/>
        <w:gridCol w:w="704"/>
        <w:gridCol w:w="850"/>
        <w:gridCol w:w="709"/>
        <w:gridCol w:w="850"/>
        <w:gridCol w:w="797"/>
        <w:gridCol w:w="763"/>
        <w:gridCol w:w="708"/>
        <w:gridCol w:w="851"/>
        <w:gridCol w:w="1254"/>
      </w:tblGrid>
      <w:tr w:rsidR="00C41295" w:rsidRPr="002C2E07" w:rsidTr="00E670AE">
        <w:trPr>
          <w:trHeight w:val="49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</w:t>
            </w:r>
          </w:p>
        </w:tc>
      </w:tr>
      <w:tr w:rsidR="00C41295" w:rsidRPr="002C2E07" w:rsidTr="00E670AE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41295" w:rsidRPr="002C2E07" w:rsidTr="00E670AE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58%</w:t>
            </w:r>
          </w:p>
        </w:tc>
      </w:tr>
      <w:tr w:rsidR="00C41295" w:rsidRPr="002C2E07" w:rsidTr="00E670AE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13%</w:t>
            </w:r>
          </w:p>
        </w:tc>
      </w:tr>
      <w:tr w:rsidR="00C41295" w:rsidRPr="002C2E07" w:rsidTr="00E670AE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67%</w:t>
            </w:r>
          </w:p>
        </w:tc>
      </w:tr>
      <w:tr w:rsidR="00C41295" w:rsidRPr="002C2E07" w:rsidTr="00E670AE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Хисматулина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67%</w:t>
            </w:r>
          </w:p>
        </w:tc>
      </w:tr>
      <w:tr w:rsidR="00C41295" w:rsidRPr="002C2E07" w:rsidTr="00E670AE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4%</w:t>
            </w:r>
          </w:p>
        </w:tc>
      </w:tr>
      <w:tr w:rsidR="00C41295" w:rsidRPr="002C2E07" w:rsidTr="00E670AE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0%</w:t>
            </w:r>
          </w:p>
        </w:tc>
      </w:tr>
      <w:tr w:rsidR="00C41295" w:rsidRPr="002C2E07" w:rsidTr="00E670AE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15%</w:t>
            </w:r>
          </w:p>
        </w:tc>
      </w:tr>
      <w:tr w:rsidR="00C41295" w:rsidRPr="002C2E07" w:rsidTr="00E670AE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i/>
                <w:iCs/>
                <w:color w:val="538135"/>
                <w:sz w:val="20"/>
                <w:szCs w:val="20"/>
                <w:lang w:eastAsia="ru-RU"/>
              </w:rPr>
              <w:t>35%</w:t>
            </w:r>
          </w:p>
        </w:tc>
      </w:tr>
    </w:tbl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школьников из СШ №31 за выполнение диагностической работы получили отметку «3», продемонстрировав нулевое качество выполнения работы.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СОШ № 46 с УИОП и гимназии имени Ф.К. Салманова доля учащихся, получивших неудовлетворительный результат, составила 39% и 26% соответственно. В гимназии №2 этот показатель составил 8%.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данных в таблице</w:t>
      </w:r>
      <w:r w:rsidR="00E56F9E">
        <w:rPr>
          <w:rFonts w:ascii="Times New Roman" w:hAnsi="Times New Roman" w:cs="Times New Roman"/>
          <w:sz w:val="24"/>
          <w:szCs w:val="24"/>
        </w:rPr>
        <w:t xml:space="preserve"> 89</w:t>
      </w:r>
      <w:r>
        <w:rPr>
          <w:rFonts w:ascii="Times New Roman" w:hAnsi="Times New Roman" w:cs="Times New Roman"/>
          <w:sz w:val="24"/>
          <w:szCs w:val="24"/>
        </w:rPr>
        <w:t xml:space="preserve"> позволяет сделать вывод, что 13% участников (19 десятиклассников) набрали минимальный балл для получения той или иной отметки.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23 % участников в СШ №31 набрали 10 баллов, что является пограничным балом между отметкой «2» и «3». 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лицее имени генерал-майора Хисматулина В.И. доля учащихся, получивших пограничный балл между отметками «3» и «4», составляет 21%. Это самый высокий показатель по городу.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Пограничный балл между отметками «4» и «5» получили только 1 учащийся гимназии №2, что составило 4%.</w:t>
      </w:r>
    </w:p>
    <w:p w:rsidR="00C41295" w:rsidRDefault="00C41295" w:rsidP="00C41295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>Таблица</w:t>
      </w:r>
      <w:r w:rsidR="00E56F9E">
        <w:rPr>
          <w:rFonts w:ascii="Times New Roman" w:hAnsi="Times New Roman" w:cs="Times New Roman"/>
          <w:sz w:val="16"/>
          <w:szCs w:val="16"/>
        </w:rPr>
        <w:t xml:space="preserve"> 89</w:t>
      </w:r>
    </w:p>
    <w:p w:rsidR="00C41295" w:rsidRDefault="00C41295" w:rsidP="00C4129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9350" w:type="dxa"/>
        <w:jc w:val="center"/>
        <w:tblLook w:val="04A0"/>
      </w:tblPr>
      <w:tblGrid>
        <w:gridCol w:w="2080"/>
        <w:gridCol w:w="2451"/>
        <w:gridCol w:w="2410"/>
        <w:gridCol w:w="2409"/>
      </w:tblGrid>
      <w:tr w:rsidR="00C41295" w:rsidRPr="004F0B2A" w:rsidTr="00C41295">
        <w:trPr>
          <w:trHeight w:val="556"/>
          <w:jc w:val="center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C41295" w:rsidRPr="004F0B2A" w:rsidTr="00C41295">
        <w:trPr>
          <w:trHeight w:val="25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</w:tr>
      <w:tr w:rsidR="00C41295" w:rsidRPr="004F0B2A" w:rsidTr="00C41295">
        <w:trPr>
          <w:trHeight w:val="25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41295" w:rsidRPr="004F0B2A" w:rsidTr="00C41295">
        <w:trPr>
          <w:trHeight w:val="25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41295" w:rsidRPr="004F0B2A" w:rsidTr="00C41295">
        <w:trPr>
          <w:trHeight w:val="25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Хисматулина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41295" w:rsidRPr="004F0B2A" w:rsidTr="00C41295">
        <w:trPr>
          <w:trHeight w:val="25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41295" w:rsidRPr="004F0B2A" w:rsidTr="00C41295">
        <w:trPr>
          <w:trHeight w:val="25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41295" w:rsidRPr="004F0B2A" w:rsidTr="00C41295">
        <w:trPr>
          <w:trHeight w:val="25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41295" w:rsidRPr="004F0B2A" w:rsidTr="00C41295">
        <w:trPr>
          <w:trHeight w:val="255"/>
          <w:jc w:val="center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41295" w:rsidRPr="004F0B2A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F0B2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</w:tbl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295" w:rsidRPr="00A6680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72" w:name="_Hlk53064730"/>
      <w:r w:rsidRPr="00A66805">
        <w:rPr>
          <w:rFonts w:ascii="Times New Roman" w:hAnsi="Times New Roman" w:cs="Times New Roman"/>
          <w:i/>
          <w:iCs/>
          <w:sz w:val="24"/>
          <w:szCs w:val="24"/>
        </w:rPr>
        <w:t>Средняя отметка по результатам ДР</w:t>
      </w:r>
    </w:p>
    <w:p w:rsidR="00C41295" w:rsidRDefault="00C41295" w:rsidP="00C412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ДР по истории, средняя отметка по городу Сургуту составила 3,3 балла.  </w:t>
      </w:r>
    </w:p>
    <w:p w:rsidR="00C41295" w:rsidRDefault="00C41295" w:rsidP="00C412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сравнительном анализе средней отметки участниками из города Сургут в разрезе ОУ можно сделать выводы:</w:t>
      </w:r>
    </w:p>
    <w:p w:rsidR="00C41295" w:rsidRDefault="00C41295" w:rsidP="00C412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лицее №3, лицее имени генерал-майора Хисматулина В.И. и гимназии №2 значение средней отметки выше городского показателя;</w:t>
      </w:r>
    </w:p>
    <w:p w:rsidR="00C41295" w:rsidRDefault="00C41295" w:rsidP="00C412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наивысшую отметку продемонстрировали учащийся лицея №3, которая составила 3,88 балла, что на 0,58 балла выше городского показателя;</w:t>
      </w:r>
    </w:p>
    <w:p w:rsidR="00C41295" w:rsidRDefault="00C41295" w:rsidP="00C41295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 w:rsidRPr="002C2F67">
        <w:rPr>
          <w:rFonts w:ascii="Times New Roman" w:hAnsi="Times New Roman" w:cs="Times New Roman"/>
          <w:sz w:val="16"/>
          <w:szCs w:val="16"/>
        </w:rPr>
        <w:t>Диаграмма</w:t>
      </w:r>
      <w:r w:rsidR="00E56F9E">
        <w:rPr>
          <w:rFonts w:ascii="Times New Roman" w:hAnsi="Times New Roman" w:cs="Times New Roman"/>
          <w:sz w:val="16"/>
          <w:szCs w:val="16"/>
        </w:rPr>
        <w:t xml:space="preserve"> 8</w:t>
      </w:r>
    </w:p>
    <w:p w:rsidR="00C41295" w:rsidRDefault="00C41295" w:rsidP="00C4129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</w:rPr>
        <w:t>Средняя отметка по результатам ДР по истории в разрезе ОУ</w:t>
      </w:r>
      <w:bookmarkEnd w:id="72"/>
      <w:r>
        <w:rPr>
          <w:noProof/>
          <w:lang w:eastAsia="ru-RU"/>
        </w:rPr>
        <w:drawing>
          <wp:inline distT="0" distB="0" distL="0" distR="0">
            <wp:extent cx="6322742" cy="1973766"/>
            <wp:effectExtent l="0" t="0" r="0" b="0"/>
            <wp:docPr id="465" name="Диаграмма 465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0C93FD8-C2D4-4025-8295-210ADF9989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41295" w:rsidRDefault="00C41295" w:rsidP="00C412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4 ОУ значение средней отметки ниже городского показателя;</w:t>
      </w:r>
    </w:p>
    <w:p w:rsidR="00C41295" w:rsidRDefault="00C41295" w:rsidP="00C412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наименьшее значение средней отметки составляет 2,65 балла, которую продемонстрировали учащиеся СОШ №46 с УИОП.   </w:t>
      </w:r>
    </w:p>
    <w:p w:rsidR="00C41295" w:rsidRDefault="00C41295" w:rsidP="00C412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1295" w:rsidRDefault="00C41295" w:rsidP="00C412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1295" w:rsidRDefault="00C41295" w:rsidP="00C41295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41295" w:rsidRPr="00825239" w:rsidRDefault="00C41295" w:rsidP="00F01A1C">
      <w:pPr>
        <w:pStyle w:val="1"/>
        <w:numPr>
          <w:ilvl w:val="1"/>
          <w:numId w:val="17"/>
        </w:numPr>
        <w:spacing w:line="276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73" w:name="_Toc55484516"/>
      <w:r w:rsidRPr="00825239">
        <w:rPr>
          <w:rFonts w:ascii="Times New Roman" w:hAnsi="Times New Roman" w:cs="Times New Roman"/>
          <w:bCs/>
          <w:sz w:val="24"/>
          <w:szCs w:val="24"/>
        </w:rPr>
        <w:lastRenderedPageBreak/>
        <w:t>Поэлементный анализ выполнения ДР по истории</w:t>
      </w:r>
      <w:bookmarkEnd w:id="73"/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 по истории включала в себя</w:t>
      </w:r>
      <w:r w:rsidRPr="00B2045C">
        <w:rPr>
          <w:rFonts w:ascii="Times New Roman" w:hAnsi="Times New Roman" w:cs="Times New Roman"/>
          <w:sz w:val="24"/>
          <w:szCs w:val="24"/>
        </w:rPr>
        <w:t xml:space="preserve"> 21 задание</w:t>
      </w:r>
      <w:r>
        <w:rPr>
          <w:rFonts w:ascii="Times New Roman" w:hAnsi="Times New Roman" w:cs="Times New Roman"/>
          <w:sz w:val="24"/>
          <w:szCs w:val="24"/>
        </w:rPr>
        <w:t xml:space="preserve"> различного уровня сложности: 11 заданий базового уровня, 7 заданий повышенного уровня и 3 задания высокого уровня сложности.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процент выполнения ДР по истории заданий составил 50%, заданий базового уровня – 66%, повышенного – 47%, высокого – 21%.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06B7">
        <w:rPr>
          <w:rFonts w:ascii="Times New Roman" w:hAnsi="Times New Roman"/>
          <w:sz w:val="24"/>
          <w:szCs w:val="24"/>
        </w:rPr>
        <w:t>В таблице</w:t>
      </w:r>
      <w:r w:rsidR="00E56F9E">
        <w:rPr>
          <w:rFonts w:ascii="Times New Roman" w:hAnsi="Times New Roman"/>
          <w:sz w:val="24"/>
          <w:szCs w:val="24"/>
        </w:rPr>
        <w:t xml:space="preserve"> 90</w:t>
      </w:r>
      <w:r w:rsidRPr="00E806B7">
        <w:rPr>
          <w:rFonts w:ascii="Times New Roman" w:hAnsi="Times New Roman"/>
          <w:sz w:val="24"/>
          <w:szCs w:val="24"/>
        </w:rPr>
        <w:t xml:space="preserve"> представлены доля учащихся, справившихся с заданиями по контролируемым элементам</w:t>
      </w:r>
      <w:r>
        <w:rPr>
          <w:rFonts w:ascii="Times New Roman" w:hAnsi="Times New Roman"/>
          <w:sz w:val="24"/>
          <w:szCs w:val="24"/>
        </w:rPr>
        <w:t>.</w:t>
      </w:r>
    </w:p>
    <w:p w:rsidR="00C41295" w:rsidRDefault="00C41295" w:rsidP="00C41295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E56F9E">
        <w:rPr>
          <w:rFonts w:ascii="Times New Roman" w:hAnsi="Times New Roman" w:cs="Times New Roman"/>
          <w:sz w:val="16"/>
          <w:szCs w:val="16"/>
        </w:rPr>
        <w:t xml:space="preserve"> 90</w:t>
      </w:r>
    </w:p>
    <w:p w:rsidR="00C41295" w:rsidRDefault="00C41295" w:rsidP="00C41295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Показатели выполнения заданий по контролируемым элементам</w:t>
      </w:r>
    </w:p>
    <w:tbl>
      <w:tblPr>
        <w:tblW w:w="9634" w:type="dxa"/>
        <w:jc w:val="center"/>
        <w:tblLook w:val="04A0"/>
      </w:tblPr>
      <w:tblGrid>
        <w:gridCol w:w="896"/>
        <w:gridCol w:w="7321"/>
        <w:gridCol w:w="1417"/>
      </w:tblGrid>
      <w:tr w:rsidR="00C41295" w:rsidRPr="002C2E07" w:rsidTr="00C41295">
        <w:trPr>
          <w:trHeight w:val="255"/>
          <w:jc w:val="center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7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Проверяемые элементы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процент выполнения </w:t>
            </w:r>
          </w:p>
        </w:tc>
      </w:tr>
      <w:tr w:rsidR="00C41295" w:rsidRPr="002C2E07" w:rsidTr="00B07F41">
        <w:trPr>
          <w:trHeight w:val="212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основных дат, этапов и ключевых событий истории России и мира с древности до 1914 г., выдающихся деятелей отечественной и всеобщей истории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41295" w:rsidRPr="002C2E07" w:rsidTr="00B07F41">
        <w:trPr>
          <w:trHeight w:val="507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последовательности и длительности</w:t>
            </w:r>
            <w:r w:rsidR="00E61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важнейших событий отечественной и всеобщей истории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C41295" w:rsidRPr="002C2E07" w:rsidTr="00B07F41">
        <w:trPr>
          <w:trHeight w:val="70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Объяснение смысла изученных исторических понятий и терминов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53%</w:t>
            </w:r>
          </w:p>
        </w:tc>
      </w:tr>
      <w:tr w:rsidR="00C41295" w:rsidRPr="002C2E07" w:rsidTr="00B07F41">
        <w:trPr>
          <w:trHeight w:val="70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Знание основных дат, этапов и ключевых событий</w:t>
            </w:r>
            <w:r w:rsidR="00E61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истории России и мира с древности до 1914 г., выдающихся деятелей отечественной и всеобщей истории, (множественный выбор)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41295" w:rsidRPr="002C2E07" w:rsidTr="00B07F41">
        <w:trPr>
          <w:trHeight w:val="70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Объяснение смысла изученных исторических понятий и терминов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63%</w:t>
            </w:r>
          </w:p>
        </w:tc>
      </w:tr>
      <w:tr w:rsidR="00C41295" w:rsidRPr="002C2E07" w:rsidTr="00B07F41">
        <w:trPr>
          <w:trHeight w:val="70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 группировать исторические явления и события по заданному признаку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64%</w:t>
            </w:r>
          </w:p>
        </w:tc>
      </w:tr>
      <w:tr w:rsidR="00C41295" w:rsidRPr="002C2E07" w:rsidTr="00B07F41">
        <w:trPr>
          <w:trHeight w:val="643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Использование данных различных исторических и</w:t>
            </w:r>
            <w:r w:rsidR="00E61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современных источников (текста; схем; иллюстративного, статистического материала)</w:t>
            </w:r>
            <w:r w:rsidR="00E61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</w:t>
            </w:r>
            <w:r w:rsidR="00E61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41295" w:rsidRPr="002C2E07" w:rsidTr="00B07F41">
        <w:trPr>
          <w:trHeight w:val="255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Работа с исторической картой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47%</w:t>
            </w:r>
          </w:p>
        </w:tc>
      </w:tr>
      <w:tr w:rsidR="00C41295" w:rsidRPr="002C2E07" w:rsidTr="00B07F41">
        <w:trPr>
          <w:trHeight w:val="255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C41295" w:rsidRPr="002C2E07" w:rsidTr="00B07F41">
        <w:trPr>
          <w:trHeight w:val="70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C41295" w:rsidRPr="002C2E07" w:rsidTr="00B07F41">
        <w:trPr>
          <w:trHeight w:val="277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Использование данных различных исторических и</w:t>
            </w:r>
            <w:r w:rsidR="00E61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современных источников (текста; схем; иллюстративного, статистического материала) при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41295" w:rsidRPr="002C2E07" w:rsidTr="00B07F41">
        <w:trPr>
          <w:trHeight w:val="255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64%</w:t>
            </w:r>
          </w:p>
        </w:tc>
      </w:tr>
      <w:tr w:rsidR="00C41295" w:rsidRPr="002C2E07" w:rsidTr="00B07F41">
        <w:trPr>
          <w:trHeight w:val="255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</w:tr>
      <w:tr w:rsidR="00C41295" w:rsidRPr="002C2E07" w:rsidTr="00B07F41">
        <w:trPr>
          <w:trHeight w:val="255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41295" w:rsidRPr="002C2E07" w:rsidTr="00B07F41">
        <w:trPr>
          <w:trHeight w:val="255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</w:tr>
      <w:tr w:rsidR="00C41295" w:rsidRPr="002C2E07" w:rsidTr="00B07F41">
        <w:trPr>
          <w:trHeight w:val="255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59%</w:t>
            </w:r>
          </w:p>
        </w:tc>
      </w:tr>
      <w:tr w:rsidR="00C41295" w:rsidRPr="002C2E07" w:rsidTr="00B07F41">
        <w:trPr>
          <w:trHeight w:val="255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C41295" w:rsidRPr="002C2E07" w:rsidTr="00B07F41">
        <w:trPr>
          <w:trHeight w:val="510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Определение причин и следствия важнейших</w:t>
            </w:r>
            <w:r w:rsidR="00E61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исторических событий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C41295" w:rsidRPr="002C2E07" w:rsidTr="00B07F41">
        <w:trPr>
          <w:trHeight w:val="234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Использование данных различных исторических и</w:t>
            </w:r>
            <w:r w:rsidR="00E61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современных источников (текста; схем; иллюстративного, статистического материала) при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ответе на вопросы, решении различных учебных задач; сравнение свидетельств разных источников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</w:tr>
      <w:tr w:rsidR="00C41295" w:rsidRPr="002C2E07" w:rsidTr="00B07F41">
        <w:trPr>
          <w:trHeight w:val="70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общности и различия сравниваемых</w:t>
            </w:r>
            <w:r w:rsidR="00E61A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исторических событий и явлений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C41295" w:rsidRPr="002C2E07" w:rsidTr="00B07F41">
        <w:trPr>
          <w:trHeight w:val="70"/>
          <w:jc w:val="center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2C2E07" w:rsidRDefault="00C41295" w:rsidP="00B07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Соотнесение общих исторических процессов и отдельных фактов (анализ исторической ситуации)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295" w:rsidRPr="002C2E07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2E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</w:tbl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обучающихся 10-х классов наибольшие затруднения вызвало выполнение 6 заданий базового уровня сложности, процент выполнения которых составил менее 65%, к их числу относятся: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424">
        <w:rPr>
          <w:rFonts w:ascii="Times New Roman" w:hAnsi="Times New Roman" w:cs="Times New Roman"/>
          <w:sz w:val="24"/>
          <w:szCs w:val="24"/>
        </w:rPr>
        <w:t>–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87424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и 5,</w:t>
      </w:r>
      <w:r w:rsidRPr="00187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187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было объяснить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смысл изученных исторических понятий и терминов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составил 53% и 63% соответственно;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 задание 6</w:t>
      </w:r>
      <w:r>
        <w:rPr>
          <w:rFonts w:ascii="Times New Roman" w:hAnsi="Times New Roman" w:cs="Times New Roman"/>
          <w:sz w:val="24"/>
          <w:szCs w:val="24"/>
        </w:rPr>
        <w:t xml:space="preserve">, при выполнении которого необходимо было продемонстрировать </w:t>
      </w:r>
      <w:r w:rsidRPr="00187424">
        <w:rPr>
          <w:rFonts w:ascii="Times New Roman" w:hAnsi="Times New Roman" w:cs="Times New Roman"/>
          <w:sz w:val="24"/>
          <w:szCs w:val="24"/>
        </w:rPr>
        <w:t>у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мение группировать исторические явления и события по заданному признаку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составил 64%;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задание 8 предполагало работу с исторической картой – средний процент выполнения составил 47%;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задания </w:t>
      </w:r>
      <w:r>
        <w:rPr>
          <w:rFonts w:ascii="Times New Roman" w:hAnsi="Times New Roman" w:cs="Times New Roman"/>
          <w:sz w:val="24"/>
          <w:szCs w:val="24"/>
        </w:rPr>
        <w:t xml:space="preserve">12 и 16 предполагали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данных различных исторических и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современных источников (текста; схем; иллюстративного, статистического материала) при</w:t>
      </w:r>
      <w:r w:rsidR="00E6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 на вопросы, решении различных учебных задач; сравнение свидетельств разных источников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составил 64% и 59% соответственно.</w:t>
      </w:r>
    </w:p>
    <w:p w:rsidR="00C41295" w:rsidRDefault="00C41295" w:rsidP="00C4129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Процент остальных заданий базового уровня сложности варьируется в диапазоне </w:t>
      </w:r>
      <w:r w:rsidRPr="00B90541">
        <w:rPr>
          <w:rFonts w:ascii="Times New Roman" w:hAnsi="Times New Roman" w:cs="Times New Roman"/>
          <w:sz w:val="24"/>
          <w:szCs w:val="24"/>
        </w:rPr>
        <w:t>от 66% до 83%.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заданий повышенного и высокого уровня сложности затруднения вызвали 4 вопроса, процент выполнения которых составил менее 30%:</w:t>
      </w:r>
    </w:p>
    <w:p w:rsidR="00C41295" w:rsidRPr="00F8372B" w:rsidRDefault="00C41295" w:rsidP="00C4129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задание 18 было направлено на определение 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 и следствия важнейших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исторических событий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составил 19%;</w:t>
      </w:r>
    </w:p>
    <w:p w:rsidR="00C41295" w:rsidRPr="00F8372B" w:rsidRDefault="00C41295" w:rsidP="00C4129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7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задание 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предполагало и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данных различных исторических и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современных источников (текста; схем; иллюстративного, статистического материала) при</w:t>
      </w:r>
      <w:r w:rsidR="00E61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ответе на вопросы, решении различных учебных задач; сравнение свидетельств разных источников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составил 24%;</w:t>
      </w:r>
    </w:p>
    <w:p w:rsidR="00C41295" w:rsidRPr="00F8372B" w:rsidRDefault="00C41295" w:rsidP="00C4129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задание 20 было проверяло умение выявлять 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общности и различия сравниваемых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исторических событий и явлений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составил 8%;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задание 21 предполагало соотнесение 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исторических процессов и отдельных фактов (анализ исторической ситуации)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средний процент выполнения составил 17%.</w:t>
      </w:r>
    </w:p>
    <w:p w:rsidR="00C41295" w:rsidRDefault="00C41295" w:rsidP="00C41295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Таблица</w:t>
      </w:r>
      <w:r w:rsidR="00E56F9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91</w:t>
      </w:r>
    </w:p>
    <w:p w:rsidR="00C41295" w:rsidRPr="006A172E" w:rsidRDefault="00C41295" w:rsidP="006A172E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</w:pPr>
      <w:r w:rsidRPr="006A172E">
        <w:rPr>
          <w:rFonts w:ascii="Times New Roman" w:eastAsia="Times New Roman" w:hAnsi="Times New Roman" w:cs="Times New Roman"/>
          <w:i/>
          <w:iCs/>
          <w:color w:val="000000"/>
          <w:szCs w:val="24"/>
          <w:lang w:eastAsia="ru-RU"/>
        </w:rPr>
        <w:t>Средний процент выполнения заданий ДР по уровням сложности в разрезе ОУ</w:t>
      </w:r>
    </w:p>
    <w:tbl>
      <w:tblPr>
        <w:tblW w:w="8359" w:type="dxa"/>
        <w:jc w:val="center"/>
        <w:tblLook w:val="04A0"/>
      </w:tblPr>
      <w:tblGrid>
        <w:gridCol w:w="2263"/>
        <w:gridCol w:w="1843"/>
        <w:gridCol w:w="2126"/>
        <w:gridCol w:w="2127"/>
      </w:tblGrid>
      <w:tr w:rsidR="00C41295" w:rsidRPr="00B90541" w:rsidTr="006A172E">
        <w:trPr>
          <w:trHeight w:val="227"/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процент выполнения заданий по уровням сложности</w:t>
            </w:r>
          </w:p>
        </w:tc>
      </w:tr>
      <w:tr w:rsidR="00C41295" w:rsidRPr="00B90541" w:rsidTr="006A172E">
        <w:trPr>
          <w:trHeight w:val="227"/>
          <w:jc w:val="center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базовый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</w:t>
            </w:r>
          </w:p>
        </w:tc>
      </w:tr>
      <w:tr w:rsidR="00C41295" w:rsidRPr="00B90541" w:rsidTr="006A172E">
        <w:trPr>
          <w:trHeight w:val="227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C41295" w:rsidRPr="00B90541" w:rsidTr="006A172E">
        <w:trPr>
          <w:trHeight w:val="227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C41295" w:rsidRPr="00B90541" w:rsidTr="006A172E">
        <w:trPr>
          <w:trHeight w:val="227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C41295" w:rsidRPr="00B90541" w:rsidTr="006A172E">
        <w:trPr>
          <w:trHeight w:val="227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Хисматулина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C41295" w:rsidRPr="00B90541" w:rsidTr="006A172E">
        <w:trPr>
          <w:trHeight w:val="227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C41295" w:rsidRPr="00B90541" w:rsidTr="006A172E">
        <w:trPr>
          <w:trHeight w:val="227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C41295" w:rsidRPr="00B90541" w:rsidTr="006A172E">
        <w:trPr>
          <w:trHeight w:val="227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C41295" w:rsidRPr="00B90541" w:rsidTr="006A172E">
        <w:trPr>
          <w:trHeight w:val="227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 городу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295" w:rsidRPr="00B90541" w:rsidRDefault="00C41295" w:rsidP="00C4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905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</w:tbl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данные, представленные в таблице</w:t>
      </w:r>
      <w:r w:rsidR="00E56F9E">
        <w:rPr>
          <w:rFonts w:ascii="Times New Roman" w:hAnsi="Times New Roman" w:cs="Times New Roman"/>
          <w:sz w:val="24"/>
          <w:szCs w:val="24"/>
        </w:rPr>
        <w:t xml:space="preserve"> 91</w:t>
      </w:r>
      <w:r>
        <w:rPr>
          <w:rFonts w:ascii="Times New Roman" w:hAnsi="Times New Roman" w:cs="Times New Roman"/>
          <w:sz w:val="24"/>
          <w:szCs w:val="24"/>
        </w:rPr>
        <w:t>, можно сделать вывод: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самый низкий процент выполнения заданий базового уровня сложности продемонстрировали учащиеся СОШ № 46 с УИОП, который составил 45%;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средний процент выполнения заданий повышенного уровня сложности составил 47%. Превысить средний по городу показатель смогли учащиеся из 4 ОУ: гимназии №2, лицея №3, лицея имени генерал-майора Хисматулина В.И., СОШ №45;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средний процент выполнения заданий высокого уровня сложности составил 21%.Наименьший процент составил 2%, который продемонстрировали учащиеся из </w:t>
      </w:r>
      <w:r>
        <w:rPr>
          <w:rFonts w:ascii="Times New Roman" w:hAnsi="Times New Roman" w:cs="Times New Roman"/>
          <w:sz w:val="24"/>
          <w:szCs w:val="24"/>
        </w:rPr>
        <w:br/>
        <w:t xml:space="preserve">СШ № 31. 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E56F9E">
        <w:rPr>
          <w:rFonts w:ascii="Times New Roman" w:hAnsi="Times New Roman" w:cs="Times New Roman"/>
          <w:sz w:val="24"/>
          <w:szCs w:val="24"/>
        </w:rPr>
        <w:t xml:space="preserve">92 </w:t>
      </w:r>
      <w:r>
        <w:rPr>
          <w:rFonts w:ascii="Times New Roman" w:hAnsi="Times New Roman" w:cs="Times New Roman"/>
          <w:sz w:val="24"/>
          <w:szCs w:val="24"/>
        </w:rPr>
        <w:t>представлено количество баллов, набранных учащимися, за каждое задание работы.</w:t>
      </w:r>
    </w:p>
    <w:p w:rsidR="00C41295" w:rsidRDefault="00C41295" w:rsidP="00C41295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C6063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E56F9E">
        <w:rPr>
          <w:rFonts w:ascii="Times New Roman" w:hAnsi="Times New Roman" w:cs="Times New Roman"/>
          <w:sz w:val="16"/>
          <w:szCs w:val="16"/>
        </w:rPr>
        <w:t>92</w:t>
      </w:r>
    </w:p>
    <w:p w:rsidR="00C41295" w:rsidRDefault="00C41295" w:rsidP="00C41295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i/>
          <w:iCs/>
        </w:rPr>
        <w:t>Количество набранных баллов за каждое задание диагностической работы по истории</w:t>
      </w:r>
    </w:p>
    <w:p w:rsidR="00C41295" w:rsidRDefault="00C41295" w:rsidP="00C41295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ED7">
        <w:rPr>
          <w:noProof/>
          <w:lang w:eastAsia="ru-RU"/>
        </w:rPr>
        <w:lastRenderedPageBreak/>
        <w:drawing>
          <wp:inline distT="0" distB="0" distL="0" distR="0">
            <wp:extent cx="4467225" cy="2724150"/>
            <wp:effectExtent l="19050" t="0" r="952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73" cy="275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Наибольшее количество учащихся не смогли справиться: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 базовым заданием 8, при выполнении которого 53% школьников получили 0 баллов;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 заданиями повышенного уровня сложности 9 (69% учащихся получили 0 баллов), 18 (72% десятиклассников за выполнение получили 0 баллов) и 19 (69% участников не справились с задание);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 заданиями высокого уровня сложности 17 (52% школьников продемонстрировали нулевой результат), 20 (за выполнение 89% учеников получили 0 баллов) и 21 (не справились с заданием 71% десятиклассников).</w:t>
      </w: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1295" w:rsidRDefault="00C41295" w:rsidP="00C412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E56F9E">
        <w:rPr>
          <w:rFonts w:ascii="Times New Roman" w:hAnsi="Times New Roman" w:cs="Times New Roman"/>
          <w:sz w:val="24"/>
          <w:szCs w:val="24"/>
        </w:rPr>
        <w:t xml:space="preserve">93 </w:t>
      </w:r>
      <w:r>
        <w:rPr>
          <w:rFonts w:ascii="Times New Roman" w:hAnsi="Times New Roman" w:cs="Times New Roman"/>
          <w:sz w:val="24"/>
          <w:szCs w:val="24"/>
        </w:rPr>
        <w:t>представлен поэлементный анализ выполнения заданий диагностической работы в разрезе ОУ.</w:t>
      </w:r>
    </w:p>
    <w:p w:rsidR="00E56F9E" w:rsidRDefault="00E56F9E" w:rsidP="00E56F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данных, представленных в таблице 93, можно сделать вывод, что в гимназии имени Ф.К. Салманова и СОШ №46 с УИОП 82% заданий базового уровня сложности (9 заданий из 11) выполнены на критическом уровне.</w:t>
      </w:r>
    </w:p>
    <w:p w:rsidR="00C41295" w:rsidRDefault="00C41295" w:rsidP="00C41295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E56F9E">
        <w:rPr>
          <w:rFonts w:ascii="Times New Roman" w:hAnsi="Times New Roman" w:cs="Times New Roman"/>
          <w:sz w:val="16"/>
          <w:szCs w:val="16"/>
        </w:rPr>
        <w:t xml:space="preserve"> 93</w:t>
      </w:r>
    </w:p>
    <w:p w:rsidR="00C41295" w:rsidRDefault="00C41295" w:rsidP="00C41295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E715FA">
        <w:rPr>
          <w:rFonts w:ascii="Times New Roman" w:hAnsi="Times New Roman" w:cs="Times New Roman"/>
          <w:i/>
          <w:iCs/>
        </w:rPr>
        <w:t>Поэлементный анализ выполнения ДР по истории в разрезе ОУ</w:t>
      </w:r>
    </w:p>
    <w:p w:rsidR="00C41295" w:rsidRDefault="00C41295" w:rsidP="00E56F9E">
      <w:pPr>
        <w:spacing w:after="0" w:line="276" w:lineRule="auto"/>
        <w:ind w:left="-567"/>
        <w:jc w:val="center"/>
        <w:rPr>
          <w:rFonts w:ascii="Times New Roman" w:hAnsi="Times New Roman" w:cs="Times New Roman"/>
          <w:i/>
          <w:iCs/>
        </w:rPr>
      </w:pPr>
      <w:r w:rsidRPr="00DC3BCB">
        <w:rPr>
          <w:noProof/>
          <w:lang w:eastAsia="ru-RU"/>
        </w:rPr>
        <w:drawing>
          <wp:inline distT="0" distB="0" distL="0" distR="0">
            <wp:extent cx="6479249" cy="185255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735" cy="186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95" w:rsidRDefault="00C41295" w:rsidP="00C41295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:rsidR="00C41295" w:rsidRDefault="00C41295" w:rsidP="00E56F9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11558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C11558">
        <w:rPr>
          <w:rFonts w:ascii="Times New Roman" w:hAnsi="Times New Roman" w:cs="Times New Roman"/>
          <w:sz w:val="24"/>
          <w:szCs w:val="24"/>
        </w:rPr>
        <w:t xml:space="preserve"> работы по предмету «</w:t>
      </w:r>
      <w:r>
        <w:rPr>
          <w:rFonts w:ascii="Times New Roman" w:hAnsi="Times New Roman" w:cs="Times New Roman"/>
          <w:sz w:val="24"/>
          <w:szCs w:val="24"/>
        </w:rPr>
        <w:t>История</w:t>
      </w:r>
      <w:r w:rsidRPr="00C11558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11558">
        <w:rPr>
          <w:rFonts w:ascii="Times New Roman" w:hAnsi="Times New Roman" w:cs="Times New Roman"/>
          <w:sz w:val="24"/>
          <w:szCs w:val="24"/>
        </w:rPr>
        <w:t>-х классах показали, что уровень овладения предметными знаниями в целом находится в границах, соответствующих отметк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11558">
        <w:rPr>
          <w:rFonts w:ascii="Times New Roman" w:hAnsi="Times New Roman" w:cs="Times New Roman"/>
          <w:sz w:val="24"/>
          <w:szCs w:val="24"/>
        </w:rPr>
        <w:t xml:space="preserve">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C1155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83</w:t>
      </w:r>
      <w:r w:rsidRPr="00C11558">
        <w:rPr>
          <w:rFonts w:ascii="Times New Roman" w:hAnsi="Times New Roman" w:cs="Times New Roman"/>
          <w:sz w:val="24"/>
          <w:szCs w:val="24"/>
        </w:rPr>
        <w:t>%). Не справил</w:t>
      </w:r>
      <w:r>
        <w:rPr>
          <w:rFonts w:ascii="Times New Roman" w:hAnsi="Times New Roman" w:cs="Times New Roman"/>
          <w:sz w:val="24"/>
          <w:szCs w:val="24"/>
        </w:rPr>
        <w:t>ись</w:t>
      </w:r>
      <w:r w:rsidRPr="00C11558">
        <w:rPr>
          <w:rFonts w:ascii="Times New Roman" w:hAnsi="Times New Roman" w:cs="Times New Roman"/>
          <w:sz w:val="24"/>
          <w:szCs w:val="24"/>
        </w:rPr>
        <w:t xml:space="preserve"> с проверочной работой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C1155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 xml:space="preserve">ов, что составило 11% от общего числа. </w:t>
      </w:r>
    </w:p>
    <w:p w:rsidR="00C41295" w:rsidRDefault="00C41295" w:rsidP="00C4129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82F" w:rsidRPr="00E61AB6" w:rsidRDefault="001A382F" w:rsidP="001A382F">
      <w:pPr>
        <w:pStyle w:val="1"/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4" w:name="_Toc55484517"/>
      <w:r w:rsidRPr="00E61AB6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результатам ДР по истории</w:t>
      </w:r>
      <w:bookmarkEnd w:id="74"/>
    </w:p>
    <w:p w:rsidR="001A382F" w:rsidRPr="00E61AB6" w:rsidRDefault="001A382F" w:rsidP="00A74A30">
      <w:pPr>
        <w:pStyle w:val="a8"/>
        <w:numPr>
          <w:ilvl w:val="0"/>
          <w:numId w:val="34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Руководителям и заместителям руководителей общеобразовательных учреждений:</w:t>
      </w:r>
    </w:p>
    <w:p w:rsidR="001A382F" w:rsidRPr="00E61AB6" w:rsidRDefault="001A382F" w:rsidP="00A74A30">
      <w:pPr>
        <w:pStyle w:val="a8"/>
        <w:numPr>
          <w:ilvl w:val="0"/>
          <w:numId w:val="3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 xml:space="preserve">использовать полученные результаты участников РДР для самооценки ОО, выявления проблемных зон преподавания предмета, совершенствования методики преподавания предмета; </w:t>
      </w:r>
    </w:p>
    <w:p w:rsidR="001A382F" w:rsidRPr="00E61AB6" w:rsidRDefault="001A382F" w:rsidP="00A74A30">
      <w:pPr>
        <w:pStyle w:val="a8"/>
        <w:numPr>
          <w:ilvl w:val="0"/>
          <w:numId w:val="3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рассмотреть результаты РДР по истории среди учащихся 10-х классов на педагогических советах, заседаниях школьных методических объединений, выявить причины низких показателей выполнения учащимися заданий в каждом отдельно взятом общеобразовательном учреждении, определить стратегию изучения учебного предмета «История»;</w:t>
      </w:r>
    </w:p>
    <w:p w:rsidR="001A382F" w:rsidRPr="00E61AB6" w:rsidRDefault="001A382F" w:rsidP="00A74A30">
      <w:pPr>
        <w:pStyle w:val="a8"/>
        <w:numPr>
          <w:ilvl w:val="0"/>
          <w:numId w:val="33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 xml:space="preserve">поставить на контроль качество преподавания на учебных занятиях тем, задания по которым в каждом отдельно взятом общеобразовательном учреждении вызвали у учащихся 10-х классов наибольшие затруднения (процент выполнения не превышает 65%). </w:t>
      </w:r>
    </w:p>
    <w:p w:rsidR="001A382F" w:rsidRPr="00E61AB6" w:rsidRDefault="001A382F" w:rsidP="00A74A30">
      <w:pPr>
        <w:pStyle w:val="a8"/>
        <w:numPr>
          <w:ilvl w:val="0"/>
          <w:numId w:val="34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 xml:space="preserve">Руководителям школьных методических объединений,  </w:t>
      </w:r>
    </w:p>
    <w:p w:rsidR="001A382F" w:rsidRPr="00E61AB6" w:rsidRDefault="001A382F" w:rsidP="00A74A30">
      <w:pPr>
        <w:pStyle w:val="a8"/>
        <w:numPr>
          <w:ilvl w:val="0"/>
          <w:numId w:val="3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определить на основе анализа результатов РДР западающие темы в изучении истории в 10-х классах в каждом отдельно взятом общеобразовательном учреждении. Особо акцентировать внимание на формировании знаний и умений, вызывающих на протяжении 2-х лет наибольшие трудности у учащихся: работа с историческими понятиями и терминами; с исторической картой; с различными исторических и современных источников (текста; схем; иллюстративного, статистического материала);</w:t>
      </w:r>
    </w:p>
    <w:p w:rsidR="001A382F" w:rsidRPr="00E61AB6" w:rsidRDefault="001A382F" w:rsidP="00A74A30">
      <w:pPr>
        <w:pStyle w:val="a8"/>
        <w:numPr>
          <w:ilvl w:val="0"/>
          <w:numId w:val="3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квалификации.</w:t>
      </w:r>
    </w:p>
    <w:p w:rsidR="001A382F" w:rsidRPr="00E61AB6" w:rsidRDefault="001A382F" w:rsidP="00A74A30">
      <w:pPr>
        <w:pStyle w:val="a8"/>
        <w:numPr>
          <w:ilvl w:val="0"/>
          <w:numId w:val="34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Учителям-предметникам:</w:t>
      </w:r>
    </w:p>
    <w:p w:rsidR="001A382F" w:rsidRPr="00E61AB6" w:rsidRDefault="001A382F" w:rsidP="00A74A30">
      <w:pPr>
        <w:pStyle w:val="a8"/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составить реестр пробелов и затруднений учащихся при выполнении заданий РДР и внести в рабочие программы по истории для учащихся 10-</w:t>
      </w:r>
      <w:r w:rsidR="007D5CBF" w:rsidRPr="00E61AB6">
        <w:rPr>
          <w:rFonts w:ascii="Times New Roman" w:hAnsi="Times New Roman" w:cs="Times New Roman"/>
          <w:sz w:val="24"/>
          <w:szCs w:val="24"/>
        </w:rPr>
        <w:t xml:space="preserve">х </w:t>
      </w:r>
      <w:r w:rsidRPr="00E61AB6">
        <w:rPr>
          <w:rFonts w:ascii="Times New Roman" w:hAnsi="Times New Roman" w:cs="Times New Roman"/>
          <w:sz w:val="24"/>
          <w:szCs w:val="24"/>
        </w:rPr>
        <w:t>классов необходимые коррективы, предусматривающие работу по их предупреждению;</w:t>
      </w:r>
    </w:p>
    <w:p w:rsidR="007D5CBF" w:rsidRPr="00E61AB6" w:rsidRDefault="001A382F" w:rsidP="00A74A30">
      <w:pPr>
        <w:pStyle w:val="a8"/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 xml:space="preserve">применять в практической образовательной деятельности современные педагогические технологии и методики обучения на основе системно-деятельностного и практико-ориентированного подходов; активно работать с текстами различных документов, отрабатывать навыки информационной обработки текста; </w:t>
      </w:r>
    </w:p>
    <w:p w:rsidR="001A382F" w:rsidRPr="00E61AB6" w:rsidRDefault="001A382F" w:rsidP="00A74A30">
      <w:pPr>
        <w:pStyle w:val="a8"/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 xml:space="preserve">продолжить работу по закреплению знаний терминов и дат основных исторических событий, как на уроках, так и во внеурочной деятельности, при работе с терминологией обращать внимание на правильность написания; </w:t>
      </w:r>
    </w:p>
    <w:p w:rsidR="001A382F" w:rsidRPr="00E61AB6" w:rsidRDefault="001A382F" w:rsidP="00A74A30">
      <w:pPr>
        <w:pStyle w:val="a8"/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AB6">
        <w:rPr>
          <w:rFonts w:ascii="Times New Roman" w:hAnsi="Times New Roman" w:cs="Times New Roman"/>
          <w:sz w:val="24"/>
          <w:szCs w:val="24"/>
        </w:rPr>
        <w:t>совершенствовать у учащихся навыки самостоятельной учебной деятельности с использованием разнообразных ресурсов (справочников, самоучителей, практикумов, пособий для подготовки к экзаменам, мультимедийных средств и т.п.), системы разнообразных опорных материалов в виде схем, таблиц, рисунков, планов, конспектов, а также инструкций, направленных на формирование правильного способа действия.</w:t>
      </w:r>
    </w:p>
    <w:p w:rsidR="00C01D82" w:rsidRPr="00CF6DD1" w:rsidRDefault="00C01D82" w:rsidP="00CF6DD1">
      <w:pPr>
        <w:pStyle w:val="1"/>
        <w:numPr>
          <w:ilvl w:val="0"/>
          <w:numId w:val="17"/>
        </w:numPr>
        <w:spacing w:before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DD1">
        <w:rPr>
          <w:rFonts w:ascii="Times New Roman" w:hAnsi="Times New Roman" w:cs="Times New Roman"/>
          <w:sz w:val="24"/>
          <w:szCs w:val="24"/>
        </w:rPr>
        <w:br w:type="page"/>
      </w:r>
      <w:bookmarkStart w:id="75" w:name="_Toc55484518"/>
      <w:r w:rsidRPr="00CF6DD1">
        <w:rPr>
          <w:rFonts w:ascii="Times New Roman" w:hAnsi="Times New Roman" w:cs="Times New Roman"/>
          <w:sz w:val="24"/>
          <w:szCs w:val="24"/>
        </w:rPr>
        <w:lastRenderedPageBreak/>
        <w:t>Обществознание</w:t>
      </w:r>
      <w:bookmarkEnd w:id="75"/>
    </w:p>
    <w:p w:rsidR="00C01D82" w:rsidRPr="00AA3B7F" w:rsidRDefault="00C01D82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76" w:name="_Toc55484519"/>
      <w:r w:rsidRPr="00AA3B7F">
        <w:rPr>
          <w:rFonts w:ascii="Times New Roman" w:hAnsi="Times New Roman" w:cs="Times New Roman"/>
          <w:sz w:val="24"/>
          <w:szCs w:val="24"/>
        </w:rPr>
        <w:t>Характеристика структуры и содержания КИМ</w:t>
      </w:r>
      <w:bookmarkEnd w:id="76"/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CA0">
        <w:rPr>
          <w:rFonts w:ascii="Times New Roman" w:hAnsi="Times New Roman" w:cs="Times New Roman"/>
          <w:sz w:val="24"/>
          <w:szCs w:val="24"/>
        </w:rPr>
        <w:t>Работа включа</w:t>
      </w:r>
      <w:r>
        <w:rPr>
          <w:rFonts w:ascii="Times New Roman" w:hAnsi="Times New Roman" w:cs="Times New Roman"/>
          <w:sz w:val="24"/>
          <w:szCs w:val="24"/>
        </w:rPr>
        <w:t>ла</w:t>
      </w:r>
      <w:r w:rsidRPr="00316CA0">
        <w:rPr>
          <w:rFonts w:ascii="Times New Roman" w:hAnsi="Times New Roman" w:cs="Times New Roman"/>
          <w:sz w:val="24"/>
          <w:szCs w:val="24"/>
        </w:rPr>
        <w:t xml:space="preserve"> в себя 24 задания: 17 заданий с кратким ответом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>и 7 заданий с развёрнутым ответом.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>К каждому заданию 2–5, 7–11, 13, 14, 16–18 предлага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316CA0">
        <w:rPr>
          <w:rFonts w:ascii="Times New Roman" w:hAnsi="Times New Roman" w:cs="Times New Roman"/>
          <w:sz w:val="24"/>
          <w:szCs w:val="24"/>
        </w:rPr>
        <w:t xml:space="preserve"> четыре варианта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>ответа, из которых только один правильный. Задание счита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316CA0">
        <w:rPr>
          <w:rFonts w:ascii="Times New Roman" w:hAnsi="Times New Roman" w:cs="Times New Roman"/>
          <w:sz w:val="24"/>
          <w:szCs w:val="24"/>
        </w:rPr>
        <w:t xml:space="preserve"> выполненным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>верно, если участник записал номер правильного ответа. Задание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>счита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316CA0">
        <w:rPr>
          <w:rFonts w:ascii="Times New Roman" w:hAnsi="Times New Roman" w:cs="Times New Roman"/>
          <w:sz w:val="24"/>
          <w:szCs w:val="24"/>
        </w:rPr>
        <w:t xml:space="preserve"> невыполненным в следующих случаях: 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CA0">
        <w:rPr>
          <w:rFonts w:ascii="Times New Roman" w:hAnsi="Times New Roman" w:cs="Times New Roman"/>
          <w:sz w:val="24"/>
          <w:szCs w:val="24"/>
        </w:rPr>
        <w:t>а) записан номер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 xml:space="preserve">неправильного ответа; 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CA0">
        <w:rPr>
          <w:rFonts w:ascii="Times New Roman" w:hAnsi="Times New Roman" w:cs="Times New Roman"/>
          <w:sz w:val="24"/>
          <w:szCs w:val="24"/>
        </w:rPr>
        <w:t>б) записаны номера двух или более ответов, даже если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 xml:space="preserve">среди них указан и номер правильного ответа; </w:t>
      </w:r>
    </w:p>
    <w:p w:rsidR="00C01D82" w:rsidRPr="00316CA0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CA0">
        <w:rPr>
          <w:rFonts w:ascii="Times New Roman" w:hAnsi="Times New Roman" w:cs="Times New Roman"/>
          <w:sz w:val="24"/>
          <w:szCs w:val="24"/>
        </w:rPr>
        <w:t>в) номер ответа не записан.</w:t>
      </w:r>
    </w:p>
    <w:p w:rsidR="00C01D82" w:rsidRPr="00316CA0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CA0">
        <w:rPr>
          <w:rFonts w:ascii="Times New Roman" w:hAnsi="Times New Roman" w:cs="Times New Roman"/>
          <w:sz w:val="24"/>
          <w:szCs w:val="24"/>
        </w:rPr>
        <w:t>В заданиях 15, 19 ответ да</w:t>
      </w:r>
      <w:r>
        <w:rPr>
          <w:rFonts w:ascii="Times New Roman" w:hAnsi="Times New Roman" w:cs="Times New Roman"/>
          <w:sz w:val="24"/>
          <w:szCs w:val="24"/>
        </w:rPr>
        <w:t>вался</w:t>
      </w:r>
      <w:r w:rsidRPr="00316CA0">
        <w:rPr>
          <w:rFonts w:ascii="Times New Roman" w:hAnsi="Times New Roman" w:cs="Times New Roman"/>
          <w:sz w:val="24"/>
          <w:szCs w:val="24"/>
        </w:rPr>
        <w:t xml:space="preserve"> в виде последовательности цифр (например,125), записанных без пробелов и разделительных символов,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>а в задании 20 – в виде слова (словосочетания).</w:t>
      </w:r>
    </w:p>
    <w:p w:rsidR="00C01D82" w:rsidRPr="00316CA0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CA0">
        <w:rPr>
          <w:rFonts w:ascii="Times New Roman" w:hAnsi="Times New Roman" w:cs="Times New Roman"/>
          <w:sz w:val="24"/>
          <w:szCs w:val="24"/>
        </w:rPr>
        <w:t>Ответы на задания 1, 6, 12, 21–24 самостоятельно формулир</w:t>
      </w:r>
      <w:r>
        <w:rPr>
          <w:rFonts w:ascii="Times New Roman" w:hAnsi="Times New Roman" w:cs="Times New Roman"/>
          <w:sz w:val="24"/>
          <w:szCs w:val="24"/>
        </w:rPr>
        <w:t>овался</w:t>
      </w:r>
      <w:r w:rsidRPr="00316CA0">
        <w:rPr>
          <w:rFonts w:ascii="Times New Roman" w:hAnsi="Times New Roman" w:cs="Times New Roman"/>
          <w:sz w:val="24"/>
          <w:szCs w:val="24"/>
        </w:rPr>
        <w:t xml:space="preserve"> 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>записыва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316CA0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</w:rPr>
        <w:t>участниками</w:t>
      </w:r>
      <w:r w:rsidRPr="00316CA0">
        <w:rPr>
          <w:rFonts w:ascii="Times New Roman" w:hAnsi="Times New Roman" w:cs="Times New Roman"/>
          <w:sz w:val="24"/>
          <w:szCs w:val="24"/>
        </w:rPr>
        <w:t xml:space="preserve"> в развёрнутой форме. Проверка их выполнения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>проводи</w:t>
      </w:r>
      <w:r>
        <w:rPr>
          <w:rFonts w:ascii="Times New Roman" w:hAnsi="Times New Roman" w:cs="Times New Roman"/>
          <w:sz w:val="24"/>
          <w:szCs w:val="24"/>
        </w:rPr>
        <w:t xml:space="preserve">лась </w:t>
      </w:r>
      <w:r w:rsidRPr="00316CA0">
        <w:rPr>
          <w:rFonts w:ascii="Times New Roman" w:hAnsi="Times New Roman" w:cs="Times New Roman"/>
          <w:sz w:val="24"/>
          <w:szCs w:val="24"/>
        </w:rPr>
        <w:t>экспертами на основе специально разработанной системы критериев.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6CA0">
        <w:rPr>
          <w:rFonts w:ascii="Times New Roman" w:hAnsi="Times New Roman" w:cs="Times New Roman"/>
          <w:sz w:val="24"/>
          <w:szCs w:val="24"/>
        </w:rPr>
        <w:t>Распределение заданий КИМ по типам с учётом максимального первичного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316CA0">
        <w:rPr>
          <w:rFonts w:ascii="Times New Roman" w:hAnsi="Times New Roman" w:cs="Times New Roman"/>
          <w:sz w:val="24"/>
          <w:szCs w:val="24"/>
        </w:rPr>
        <w:t xml:space="preserve">балла за выполнение каждого типа заданий </w:t>
      </w:r>
      <w:r>
        <w:rPr>
          <w:rFonts w:ascii="Times New Roman" w:hAnsi="Times New Roman" w:cs="Times New Roman"/>
          <w:sz w:val="24"/>
          <w:szCs w:val="24"/>
        </w:rPr>
        <w:t>представлено</w:t>
      </w:r>
      <w:r w:rsidRPr="00316CA0">
        <w:rPr>
          <w:rFonts w:ascii="Times New Roman" w:hAnsi="Times New Roman" w:cs="Times New Roman"/>
          <w:sz w:val="24"/>
          <w:szCs w:val="24"/>
        </w:rPr>
        <w:t xml:space="preserve"> в таблице</w:t>
      </w:r>
      <w:r w:rsidR="00E56F9E">
        <w:rPr>
          <w:rFonts w:ascii="Times New Roman" w:hAnsi="Times New Roman" w:cs="Times New Roman"/>
          <w:sz w:val="24"/>
          <w:szCs w:val="24"/>
        </w:rPr>
        <w:t xml:space="preserve"> 94</w:t>
      </w:r>
      <w:r w:rsidRPr="00316CA0">
        <w:rPr>
          <w:rFonts w:ascii="Times New Roman" w:hAnsi="Times New Roman" w:cs="Times New Roman"/>
          <w:sz w:val="24"/>
          <w:szCs w:val="24"/>
        </w:rPr>
        <w:t>.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</w:t>
      </w:r>
      <w:r w:rsidR="00E56F9E">
        <w:rPr>
          <w:rFonts w:ascii="Times New Roman" w:hAnsi="Times New Roman" w:cs="Times New Roman"/>
          <w:sz w:val="20"/>
          <w:szCs w:val="20"/>
        </w:rPr>
        <w:t xml:space="preserve"> 94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DD3249">
        <w:rPr>
          <w:rFonts w:ascii="Times New Roman" w:hAnsi="Times New Roman" w:cs="Times New Roman"/>
          <w:i/>
          <w:iCs/>
        </w:rPr>
        <w:t>Распределение заданий по частям КИМ</w:t>
      </w:r>
    </w:p>
    <w:tbl>
      <w:tblPr>
        <w:tblStyle w:val="a5"/>
        <w:tblW w:w="10485" w:type="dxa"/>
        <w:jc w:val="center"/>
        <w:tblLook w:val="04A0"/>
      </w:tblPr>
      <w:tblGrid>
        <w:gridCol w:w="562"/>
        <w:gridCol w:w="2127"/>
        <w:gridCol w:w="1984"/>
        <w:gridCol w:w="2912"/>
        <w:gridCol w:w="2900"/>
      </w:tblGrid>
      <w:tr w:rsidR="00C01D82" w:rsidRPr="00E56F9E" w:rsidTr="001C0E81">
        <w:trPr>
          <w:jc w:val="center"/>
        </w:trPr>
        <w:tc>
          <w:tcPr>
            <w:tcW w:w="56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№</w:t>
            </w:r>
          </w:p>
        </w:tc>
        <w:tc>
          <w:tcPr>
            <w:tcW w:w="2127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Тип заданий</w:t>
            </w:r>
          </w:p>
        </w:tc>
        <w:tc>
          <w:tcPr>
            <w:tcW w:w="1984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Количество заданий</w:t>
            </w:r>
          </w:p>
        </w:tc>
        <w:tc>
          <w:tcPr>
            <w:tcW w:w="291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Максимальный первичный балл</w:t>
            </w:r>
          </w:p>
        </w:tc>
        <w:tc>
          <w:tcPr>
            <w:tcW w:w="2900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Процент максимального первичного балла за выполнение заданий данной части от максимального первичного балла</w:t>
            </w:r>
          </w:p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за всю работу, равного 35</w:t>
            </w:r>
          </w:p>
        </w:tc>
      </w:tr>
      <w:tr w:rsidR="00C01D82" w:rsidRPr="00E56F9E" w:rsidTr="001C0E81">
        <w:trPr>
          <w:jc w:val="center"/>
        </w:trPr>
        <w:tc>
          <w:tcPr>
            <w:tcW w:w="56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127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С кратким ответом</w:t>
            </w:r>
          </w:p>
        </w:tc>
        <w:tc>
          <w:tcPr>
            <w:tcW w:w="1984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291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2900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51,4</w:t>
            </w:r>
          </w:p>
        </w:tc>
      </w:tr>
      <w:tr w:rsidR="00C01D82" w:rsidRPr="00E56F9E" w:rsidTr="001C0E81">
        <w:trPr>
          <w:jc w:val="center"/>
        </w:trPr>
        <w:tc>
          <w:tcPr>
            <w:tcW w:w="56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127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С развёрнутым ответом</w:t>
            </w:r>
          </w:p>
        </w:tc>
        <w:tc>
          <w:tcPr>
            <w:tcW w:w="1984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291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2900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48,6</w:t>
            </w:r>
          </w:p>
        </w:tc>
      </w:tr>
      <w:tr w:rsidR="00C01D82" w:rsidRPr="00E56F9E" w:rsidTr="001C0E81">
        <w:trPr>
          <w:jc w:val="center"/>
        </w:trPr>
        <w:tc>
          <w:tcPr>
            <w:tcW w:w="2689" w:type="dxa"/>
            <w:gridSpan w:val="2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i/>
                <w:iCs/>
                <w:sz w:val="20"/>
              </w:rPr>
              <w:t>Итого</w:t>
            </w:r>
          </w:p>
        </w:tc>
        <w:tc>
          <w:tcPr>
            <w:tcW w:w="1984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i/>
                <w:iCs/>
                <w:sz w:val="20"/>
              </w:rPr>
              <w:t>24</w:t>
            </w:r>
          </w:p>
        </w:tc>
        <w:tc>
          <w:tcPr>
            <w:tcW w:w="291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i/>
                <w:iCs/>
                <w:sz w:val="20"/>
              </w:rPr>
              <w:t>35</w:t>
            </w:r>
          </w:p>
        </w:tc>
        <w:tc>
          <w:tcPr>
            <w:tcW w:w="2900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i/>
                <w:iCs/>
                <w:sz w:val="20"/>
              </w:rPr>
              <w:t>100</w:t>
            </w:r>
          </w:p>
        </w:tc>
      </w:tr>
    </w:tbl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Times New Roman" w:hAnsi="Times New Roman" w:cs="Times New Roman"/>
        </w:rPr>
      </w:pP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76272F">
        <w:rPr>
          <w:rFonts w:ascii="Times New Roman" w:hAnsi="Times New Roman" w:cs="Times New Roman"/>
          <w:b/>
          <w:bCs/>
          <w:sz w:val="24"/>
          <w:szCs w:val="24"/>
        </w:rPr>
        <w:t>Распределение заданий КИМ по уровням сложности</w:t>
      </w:r>
    </w:p>
    <w:p w:rsidR="00C01D82" w:rsidRPr="006A172E" w:rsidRDefault="00C01D82" w:rsidP="00E56F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A172E">
        <w:rPr>
          <w:rFonts w:ascii="Times New Roman" w:hAnsi="Times New Roman" w:cs="Times New Roman"/>
          <w:sz w:val="24"/>
        </w:rPr>
        <w:t>В таблице</w:t>
      </w:r>
      <w:r w:rsidR="00E56F9E" w:rsidRPr="006A172E">
        <w:rPr>
          <w:rFonts w:ascii="Times New Roman" w:hAnsi="Times New Roman" w:cs="Times New Roman"/>
          <w:sz w:val="24"/>
        </w:rPr>
        <w:t xml:space="preserve"> 95</w:t>
      </w:r>
      <w:r w:rsidRPr="006A172E">
        <w:rPr>
          <w:rFonts w:ascii="Times New Roman" w:hAnsi="Times New Roman" w:cs="Times New Roman"/>
          <w:sz w:val="24"/>
        </w:rPr>
        <w:t xml:space="preserve"> приведена информация о распределении заданий КИМ по уровням сложности.</w:t>
      </w:r>
    </w:p>
    <w:p w:rsidR="00C01D82" w:rsidRDefault="00C01D82" w:rsidP="00C01D82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E56F9E">
        <w:rPr>
          <w:rFonts w:ascii="Times New Roman" w:hAnsi="Times New Roman" w:cs="Times New Roman"/>
          <w:sz w:val="16"/>
          <w:szCs w:val="16"/>
        </w:rPr>
        <w:t xml:space="preserve"> 95</w:t>
      </w:r>
    </w:p>
    <w:p w:rsidR="00C01D82" w:rsidRPr="00E56F9E" w:rsidRDefault="00C01D82" w:rsidP="00C01D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E56F9E">
        <w:rPr>
          <w:rFonts w:ascii="Times New Roman" w:hAnsi="Times New Roman" w:cs="Times New Roman"/>
          <w:i/>
          <w:iCs/>
          <w:szCs w:val="24"/>
        </w:rPr>
        <w:t>Распределение заданий КИМ по уровням сложности</w:t>
      </w:r>
    </w:p>
    <w:tbl>
      <w:tblPr>
        <w:tblStyle w:val="a5"/>
        <w:tblW w:w="9981" w:type="dxa"/>
        <w:jc w:val="center"/>
        <w:tblLook w:val="04A0"/>
      </w:tblPr>
      <w:tblGrid>
        <w:gridCol w:w="2147"/>
        <w:gridCol w:w="2082"/>
        <w:gridCol w:w="2253"/>
        <w:gridCol w:w="3499"/>
      </w:tblGrid>
      <w:tr w:rsidR="00C01D82" w:rsidRPr="00E56F9E" w:rsidTr="001C0E81">
        <w:trPr>
          <w:trHeight w:val="1426"/>
          <w:jc w:val="center"/>
        </w:trPr>
        <w:tc>
          <w:tcPr>
            <w:tcW w:w="2147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Уровень сложности заданий</w:t>
            </w:r>
          </w:p>
        </w:tc>
        <w:tc>
          <w:tcPr>
            <w:tcW w:w="208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Количество заданий</w:t>
            </w:r>
          </w:p>
        </w:tc>
        <w:tc>
          <w:tcPr>
            <w:tcW w:w="2253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Максимальный первичный балл</w:t>
            </w:r>
          </w:p>
        </w:tc>
        <w:tc>
          <w:tcPr>
            <w:tcW w:w="3499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Процент максимального первичного балла за выполнение заданий данной части от максимального первичного балла</w:t>
            </w:r>
          </w:p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за всю работу, равного 35</w:t>
            </w:r>
          </w:p>
        </w:tc>
      </w:tr>
      <w:tr w:rsidR="00C01D82" w:rsidRPr="00E56F9E" w:rsidTr="001C0E81">
        <w:trPr>
          <w:trHeight w:val="226"/>
          <w:jc w:val="center"/>
        </w:trPr>
        <w:tc>
          <w:tcPr>
            <w:tcW w:w="2147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Базовый</w:t>
            </w:r>
          </w:p>
        </w:tc>
        <w:tc>
          <w:tcPr>
            <w:tcW w:w="208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2253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3499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45,7</w:t>
            </w:r>
          </w:p>
        </w:tc>
      </w:tr>
      <w:tr w:rsidR="00C01D82" w:rsidRPr="00E56F9E" w:rsidTr="001C0E81">
        <w:trPr>
          <w:trHeight w:val="240"/>
          <w:jc w:val="center"/>
        </w:trPr>
        <w:tc>
          <w:tcPr>
            <w:tcW w:w="2147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Повышенный</w:t>
            </w:r>
          </w:p>
        </w:tc>
        <w:tc>
          <w:tcPr>
            <w:tcW w:w="208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2253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3499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40,0</w:t>
            </w:r>
          </w:p>
        </w:tc>
      </w:tr>
      <w:tr w:rsidR="00C01D82" w:rsidRPr="00E56F9E" w:rsidTr="001C0E81">
        <w:trPr>
          <w:trHeight w:val="226"/>
          <w:jc w:val="center"/>
        </w:trPr>
        <w:tc>
          <w:tcPr>
            <w:tcW w:w="2147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Высокий</w:t>
            </w:r>
          </w:p>
        </w:tc>
        <w:tc>
          <w:tcPr>
            <w:tcW w:w="208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253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3499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</w:rPr>
            </w:pPr>
            <w:r w:rsidRPr="00E56F9E">
              <w:rPr>
                <w:rFonts w:ascii="Times New Roman" w:hAnsi="Times New Roman" w:cs="Times New Roman"/>
                <w:sz w:val="20"/>
              </w:rPr>
              <w:t>14,3</w:t>
            </w:r>
          </w:p>
        </w:tc>
      </w:tr>
      <w:tr w:rsidR="00C01D82" w:rsidRPr="00E56F9E" w:rsidTr="001C0E81">
        <w:trPr>
          <w:trHeight w:val="240"/>
          <w:jc w:val="center"/>
        </w:trPr>
        <w:tc>
          <w:tcPr>
            <w:tcW w:w="2147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i/>
                <w:iCs/>
                <w:sz w:val="20"/>
              </w:rPr>
              <w:t>Итого</w:t>
            </w:r>
          </w:p>
        </w:tc>
        <w:tc>
          <w:tcPr>
            <w:tcW w:w="2082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i/>
                <w:iCs/>
                <w:sz w:val="20"/>
              </w:rPr>
              <w:t>24</w:t>
            </w:r>
          </w:p>
        </w:tc>
        <w:tc>
          <w:tcPr>
            <w:tcW w:w="2253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i/>
                <w:iCs/>
                <w:sz w:val="20"/>
              </w:rPr>
              <w:t>35</w:t>
            </w:r>
          </w:p>
        </w:tc>
        <w:tc>
          <w:tcPr>
            <w:tcW w:w="3499" w:type="dxa"/>
          </w:tcPr>
          <w:p w:rsidR="00C01D82" w:rsidRPr="00E56F9E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56F9E">
              <w:rPr>
                <w:rFonts w:ascii="Times New Roman" w:hAnsi="Times New Roman" w:cs="Times New Roman"/>
                <w:i/>
                <w:iCs/>
                <w:sz w:val="20"/>
              </w:rPr>
              <w:t>100</w:t>
            </w:r>
          </w:p>
        </w:tc>
      </w:tr>
    </w:tbl>
    <w:p w:rsidR="00C01D82" w:rsidRDefault="00C01D82" w:rsidP="00C01D8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NewRoman" w:hAnsi="TimesNewRoman" w:cs="TimesNewRoman"/>
          <w:sz w:val="19"/>
          <w:szCs w:val="19"/>
        </w:rPr>
      </w:pPr>
    </w:p>
    <w:p w:rsidR="00C01D82" w:rsidRDefault="00C01D82" w:rsidP="00C01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4BD4">
        <w:rPr>
          <w:rFonts w:ascii="Times New Roman" w:hAnsi="Times New Roman" w:cs="Times New Roman"/>
          <w:sz w:val="24"/>
          <w:szCs w:val="24"/>
        </w:rPr>
        <w:t>На выполнение диагностической работы отводи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B4BD4">
        <w:rPr>
          <w:rFonts w:ascii="Times New Roman" w:hAnsi="Times New Roman" w:cs="Times New Roman"/>
          <w:sz w:val="24"/>
          <w:szCs w:val="24"/>
        </w:rPr>
        <w:t xml:space="preserve"> 3 часа (180 минут).</w:t>
      </w:r>
    </w:p>
    <w:p w:rsidR="00C01D82" w:rsidRDefault="00C01D82" w:rsidP="00C01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4BD4">
        <w:rPr>
          <w:rFonts w:ascii="Times New Roman" w:hAnsi="Times New Roman" w:cs="Times New Roman"/>
          <w:sz w:val="24"/>
          <w:szCs w:val="24"/>
        </w:rPr>
        <w:t>Дополнительные материалы и оборудование не использ</w:t>
      </w:r>
      <w:r>
        <w:rPr>
          <w:rFonts w:ascii="Times New Roman" w:hAnsi="Times New Roman" w:cs="Times New Roman"/>
          <w:sz w:val="24"/>
          <w:szCs w:val="24"/>
        </w:rPr>
        <w:t>овались</w:t>
      </w:r>
      <w:r w:rsidRPr="00AB4BD4">
        <w:rPr>
          <w:rFonts w:ascii="Times New Roman" w:hAnsi="Times New Roman" w:cs="Times New Roman"/>
          <w:sz w:val="24"/>
          <w:szCs w:val="24"/>
        </w:rPr>
        <w:t>.</w:t>
      </w:r>
    </w:p>
    <w:p w:rsidR="00E56F9E" w:rsidRDefault="00E56F9E" w:rsidP="00C01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1D82" w:rsidRDefault="00C01D82" w:rsidP="00F01A1C">
      <w:pPr>
        <w:pStyle w:val="1"/>
        <w:numPr>
          <w:ilvl w:val="1"/>
          <w:numId w:val="1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77" w:name="_Toc55484520"/>
      <w:r w:rsidRPr="00AA3B7F">
        <w:rPr>
          <w:rFonts w:ascii="Times New Roman" w:hAnsi="Times New Roman" w:cs="Times New Roman"/>
          <w:sz w:val="24"/>
          <w:szCs w:val="24"/>
        </w:rPr>
        <w:lastRenderedPageBreak/>
        <w:t>Система оценивания выполнения отдельных заданий и работы в целом</w:t>
      </w:r>
      <w:bookmarkEnd w:id="77"/>
    </w:p>
    <w:p w:rsidR="00C01D82" w:rsidRPr="00AB4BD4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BD4">
        <w:rPr>
          <w:rFonts w:ascii="Times New Roman" w:hAnsi="Times New Roman" w:cs="Times New Roman"/>
          <w:sz w:val="24"/>
          <w:szCs w:val="24"/>
        </w:rPr>
        <w:t>Каждое правильно выполненное задание 2–5, 7–11, 13, 14, 16–20оценива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B4BD4">
        <w:rPr>
          <w:rFonts w:ascii="Times New Roman" w:hAnsi="Times New Roman" w:cs="Times New Roman"/>
          <w:sz w:val="24"/>
          <w:szCs w:val="24"/>
        </w:rPr>
        <w:t xml:space="preserve"> 1 баллом.</w:t>
      </w:r>
    </w:p>
    <w:p w:rsidR="00C01D82" w:rsidRPr="00AB4BD4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BD4">
        <w:rPr>
          <w:rFonts w:ascii="Times New Roman" w:hAnsi="Times New Roman" w:cs="Times New Roman"/>
          <w:sz w:val="24"/>
          <w:szCs w:val="24"/>
        </w:rPr>
        <w:t>Ответ на задание 15 оценива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B4BD4">
        <w:rPr>
          <w:rFonts w:ascii="Times New Roman" w:hAnsi="Times New Roman" w:cs="Times New Roman"/>
          <w:sz w:val="24"/>
          <w:szCs w:val="24"/>
        </w:rPr>
        <w:t xml:space="preserve"> по следующему принципу: 2 балла – нет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B4BD4">
        <w:rPr>
          <w:rFonts w:ascii="Times New Roman" w:hAnsi="Times New Roman" w:cs="Times New Roman"/>
          <w:sz w:val="24"/>
          <w:szCs w:val="24"/>
        </w:rPr>
        <w:t>ошибок; 1 балл – допущена одна ошибка; 0 баллов – допущено две и более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B4BD4">
        <w:rPr>
          <w:rFonts w:ascii="Times New Roman" w:hAnsi="Times New Roman" w:cs="Times New Roman"/>
          <w:sz w:val="24"/>
          <w:szCs w:val="24"/>
        </w:rPr>
        <w:t>ошибки.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BD4">
        <w:rPr>
          <w:rFonts w:ascii="Times New Roman" w:hAnsi="Times New Roman" w:cs="Times New Roman"/>
          <w:sz w:val="24"/>
          <w:szCs w:val="24"/>
        </w:rPr>
        <w:t>Ответы на задания 1, 6, 12, 21–24 оценива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AB4BD4">
        <w:rPr>
          <w:rFonts w:ascii="Times New Roman" w:hAnsi="Times New Roman" w:cs="Times New Roman"/>
          <w:sz w:val="24"/>
          <w:szCs w:val="24"/>
        </w:rPr>
        <w:t xml:space="preserve"> в зависимости от полноты 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B4BD4">
        <w:rPr>
          <w:rFonts w:ascii="Times New Roman" w:hAnsi="Times New Roman" w:cs="Times New Roman"/>
          <w:sz w:val="24"/>
          <w:szCs w:val="24"/>
        </w:rPr>
        <w:t xml:space="preserve">правильности ответа. За полное и правильное выполнение заданий 1, 6, 21, 22 и24 выставляется 2 балла, при неполном ответе – 1 балл. 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BD4">
        <w:rPr>
          <w:rFonts w:ascii="Times New Roman" w:hAnsi="Times New Roman" w:cs="Times New Roman"/>
          <w:sz w:val="24"/>
          <w:szCs w:val="24"/>
        </w:rPr>
        <w:t>За полное и правильное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B4BD4">
        <w:rPr>
          <w:rFonts w:ascii="Times New Roman" w:hAnsi="Times New Roman" w:cs="Times New Roman"/>
          <w:sz w:val="24"/>
          <w:szCs w:val="24"/>
        </w:rPr>
        <w:t>выполнение задания 12 выставля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B4BD4">
        <w:rPr>
          <w:rFonts w:ascii="Times New Roman" w:hAnsi="Times New Roman" w:cs="Times New Roman"/>
          <w:sz w:val="24"/>
          <w:szCs w:val="24"/>
        </w:rPr>
        <w:t xml:space="preserve"> 4 балла, при неполном выполнении в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B4BD4">
        <w:rPr>
          <w:rFonts w:ascii="Times New Roman" w:hAnsi="Times New Roman" w:cs="Times New Roman"/>
          <w:sz w:val="24"/>
          <w:szCs w:val="24"/>
        </w:rPr>
        <w:t xml:space="preserve">зависимости от требуемых компонентов ответа – 3, 2 или 1балл. </w:t>
      </w:r>
    </w:p>
    <w:p w:rsidR="00C01D82" w:rsidRPr="00AB4BD4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BD4">
        <w:rPr>
          <w:rFonts w:ascii="Times New Roman" w:hAnsi="Times New Roman" w:cs="Times New Roman"/>
          <w:sz w:val="24"/>
          <w:szCs w:val="24"/>
        </w:rPr>
        <w:t>За полное и правильное выполнение задания 23 выставля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AB4BD4">
        <w:rPr>
          <w:rFonts w:ascii="Times New Roman" w:hAnsi="Times New Roman" w:cs="Times New Roman"/>
          <w:sz w:val="24"/>
          <w:szCs w:val="24"/>
        </w:rPr>
        <w:t xml:space="preserve"> 3 балла, при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B4BD4">
        <w:rPr>
          <w:rFonts w:ascii="Times New Roman" w:hAnsi="Times New Roman" w:cs="Times New Roman"/>
          <w:sz w:val="24"/>
          <w:szCs w:val="24"/>
        </w:rPr>
        <w:t>неполном выполнении в зависимости от требуемых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B4BD4">
        <w:rPr>
          <w:rFonts w:ascii="Times New Roman" w:hAnsi="Times New Roman" w:cs="Times New Roman"/>
          <w:sz w:val="24"/>
          <w:szCs w:val="24"/>
        </w:rPr>
        <w:t>компонентов ответа – 2 или 1 балл.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BD4">
        <w:rPr>
          <w:rFonts w:ascii="Times New Roman" w:hAnsi="Times New Roman" w:cs="Times New Roman"/>
          <w:sz w:val="24"/>
          <w:szCs w:val="24"/>
        </w:rPr>
        <w:t>Максимальное количество первичных баллов за выполнение всей</w:t>
      </w:r>
      <w:r>
        <w:rPr>
          <w:rFonts w:ascii="Times New Roman" w:hAnsi="Times New Roman" w:cs="Times New Roman"/>
          <w:sz w:val="24"/>
          <w:szCs w:val="24"/>
        </w:rPr>
        <w:t xml:space="preserve"> диагностической</w:t>
      </w:r>
      <w:r w:rsidRPr="00AB4BD4">
        <w:rPr>
          <w:rFonts w:ascii="Times New Roman" w:hAnsi="Times New Roman" w:cs="Times New Roman"/>
          <w:sz w:val="24"/>
          <w:szCs w:val="24"/>
        </w:rPr>
        <w:t xml:space="preserve"> работы – 35.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шкале.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Шкала перевода суммарного первичного балла за выполнение диагностической работы в отметку по пятибалльной системе оценивания представлена в таблице</w:t>
      </w:r>
      <w:r w:rsidR="00E56F9E">
        <w:rPr>
          <w:rFonts w:ascii="Times New Roman" w:hAnsi="Times New Roman" w:cs="Times New Roman"/>
          <w:sz w:val="24"/>
          <w:szCs w:val="24"/>
        </w:rPr>
        <w:t xml:space="preserve"> 96.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E56F9E">
        <w:rPr>
          <w:rFonts w:ascii="Times New Roman" w:hAnsi="Times New Roman" w:cs="Times New Roman"/>
          <w:sz w:val="16"/>
          <w:szCs w:val="16"/>
        </w:rPr>
        <w:t xml:space="preserve"> 96</w:t>
      </w:r>
    </w:p>
    <w:p w:rsidR="00B57CE3" w:rsidRPr="00602599" w:rsidRDefault="00B57CE3" w:rsidP="00B57CE3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F2F4B">
        <w:rPr>
          <w:rFonts w:ascii="Times New Roman" w:hAnsi="Times New Roman" w:cs="Times New Roman"/>
          <w:i/>
          <w:iCs/>
        </w:rPr>
        <w:t xml:space="preserve">Шкала перевода суммарного первичного балла за выполнение </w:t>
      </w:r>
      <w:r>
        <w:rPr>
          <w:rFonts w:ascii="Times New Roman" w:hAnsi="Times New Roman" w:cs="Times New Roman"/>
          <w:i/>
          <w:iCs/>
        </w:rPr>
        <w:t>ДР</w:t>
      </w:r>
      <w:r w:rsidRPr="00AF2F4B">
        <w:rPr>
          <w:rFonts w:ascii="Times New Roman" w:hAnsi="Times New Roman" w:cs="Times New Roman"/>
          <w:i/>
          <w:iCs/>
        </w:rPr>
        <w:t xml:space="preserve"> в отметку по пятибалльной системе оценивания</w:t>
      </w:r>
    </w:p>
    <w:tbl>
      <w:tblPr>
        <w:tblStyle w:val="a5"/>
        <w:tblW w:w="9918" w:type="dxa"/>
        <w:jc w:val="center"/>
        <w:tblLook w:val="04A0"/>
      </w:tblPr>
      <w:tblGrid>
        <w:gridCol w:w="2615"/>
        <w:gridCol w:w="1775"/>
        <w:gridCol w:w="1761"/>
        <w:gridCol w:w="1924"/>
        <w:gridCol w:w="1843"/>
      </w:tblGrid>
      <w:tr w:rsidR="00C01D82" w:rsidRPr="00602599" w:rsidTr="001C0E81">
        <w:trPr>
          <w:trHeight w:val="309"/>
          <w:jc w:val="center"/>
        </w:trPr>
        <w:tc>
          <w:tcPr>
            <w:tcW w:w="2615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775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761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924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843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C01D82" w:rsidRPr="00602599" w:rsidTr="001C0E81">
        <w:trPr>
          <w:trHeight w:val="624"/>
          <w:jc w:val="center"/>
        </w:trPr>
        <w:tc>
          <w:tcPr>
            <w:tcW w:w="2615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775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0 до 13 баллов</w:t>
            </w:r>
          </w:p>
        </w:tc>
        <w:tc>
          <w:tcPr>
            <w:tcW w:w="1761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14 до 22 балла</w:t>
            </w:r>
          </w:p>
        </w:tc>
        <w:tc>
          <w:tcPr>
            <w:tcW w:w="1924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23 до 29 баллов</w:t>
            </w:r>
          </w:p>
        </w:tc>
        <w:tc>
          <w:tcPr>
            <w:tcW w:w="1843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30 до 35 баллов</w:t>
            </w:r>
          </w:p>
        </w:tc>
      </w:tr>
    </w:tbl>
    <w:p w:rsidR="00C01D82" w:rsidRDefault="00C01D82" w:rsidP="00C01D82">
      <w:pPr>
        <w:pStyle w:val="1"/>
        <w:spacing w:before="0" w:line="276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01D82" w:rsidRDefault="00C01D82" w:rsidP="00F01A1C">
      <w:pPr>
        <w:pStyle w:val="1"/>
        <w:numPr>
          <w:ilvl w:val="0"/>
          <w:numId w:val="4"/>
        </w:numPr>
        <w:spacing w:before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  <w:sectPr w:rsidR="00C01D82" w:rsidSect="00750ED2">
          <w:footerReference w:type="default" r:id="rId34"/>
          <w:footerReference w:type="first" r:id="rId35"/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C01D82" w:rsidRPr="000767CB" w:rsidRDefault="00C01D82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78" w:name="_Toc55484521"/>
      <w:r w:rsidRPr="000767CB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Анализ основных результатов выполнения диагностической работы по </w:t>
      </w:r>
      <w:r>
        <w:rPr>
          <w:rFonts w:ascii="Times New Roman" w:hAnsi="Times New Roman" w:cs="Times New Roman"/>
          <w:iCs/>
          <w:sz w:val="24"/>
          <w:szCs w:val="24"/>
        </w:rPr>
        <w:t>обществознанию</w:t>
      </w:r>
      <w:bookmarkEnd w:id="78"/>
    </w:p>
    <w:p w:rsidR="00C01D82" w:rsidRDefault="00C01D82" w:rsidP="00C01D82">
      <w:pPr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ДР по обществознанию приняли участие 368 учащихся из 18 10-х классов 14 ОУ города. 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359A8">
        <w:rPr>
          <w:rFonts w:ascii="Times New Roman" w:hAnsi="Times New Roman"/>
          <w:i/>
          <w:sz w:val="24"/>
          <w:szCs w:val="24"/>
          <w:u w:val="single"/>
        </w:rPr>
        <w:t>Общие показатели результата города Сургут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C01D82" w:rsidRPr="006A172E" w:rsidRDefault="00C01D82" w:rsidP="006A17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A172E">
        <w:rPr>
          <w:rFonts w:ascii="Times New Roman" w:hAnsi="Times New Roman"/>
          <w:i/>
          <w:sz w:val="24"/>
          <w:szCs w:val="24"/>
        </w:rPr>
        <w:t xml:space="preserve">Доля учащихся, преодолевших минимальный балловый порог – </w:t>
      </w:r>
      <w:r w:rsidRPr="006A172E">
        <w:rPr>
          <w:rFonts w:ascii="Times New Roman" w:hAnsi="Times New Roman"/>
          <w:iCs/>
          <w:sz w:val="24"/>
          <w:szCs w:val="24"/>
        </w:rPr>
        <w:t>98,4%;</w:t>
      </w:r>
    </w:p>
    <w:p w:rsidR="00C01D82" w:rsidRPr="006A172E" w:rsidRDefault="00C01D82" w:rsidP="006A17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A172E">
        <w:rPr>
          <w:rFonts w:ascii="Times New Roman" w:hAnsi="Times New Roman"/>
          <w:i/>
          <w:sz w:val="24"/>
          <w:szCs w:val="24"/>
        </w:rPr>
        <w:t xml:space="preserve">Качество знаний – </w:t>
      </w:r>
      <w:r w:rsidRPr="006A172E">
        <w:rPr>
          <w:rFonts w:ascii="Times New Roman" w:hAnsi="Times New Roman"/>
          <w:iCs/>
          <w:sz w:val="24"/>
          <w:szCs w:val="24"/>
        </w:rPr>
        <w:t>58%;</w:t>
      </w:r>
    </w:p>
    <w:p w:rsidR="00C01D82" w:rsidRPr="006A172E" w:rsidRDefault="00C01D82" w:rsidP="006A17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A172E">
        <w:rPr>
          <w:rFonts w:ascii="Times New Roman" w:hAnsi="Times New Roman"/>
          <w:i/>
          <w:sz w:val="24"/>
          <w:szCs w:val="24"/>
        </w:rPr>
        <w:t xml:space="preserve">Средний первичный балл – </w:t>
      </w:r>
      <w:r w:rsidRPr="006A172E">
        <w:rPr>
          <w:rFonts w:ascii="Times New Roman" w:hAnsi="Times New Roman"/>
          <w:iCs/>
          <w:sz w:val="24"/>
          <w:szCs w:val="24"/>
        </w:rPr>
        <w:t>22,8 (максимальный балл 35 баллов);</w:t>
      </w:r>
    </w:p>
    <w:p w:rsidR="00C01D82" w:rsidRPr="006A172E" w:rsidRDefault="00C01D82" w:rsidP="006A172E">
      <w:pPr>
        <w:spacing w:after="0"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A172E">
        <w:rPr>
          <w:rFonts w:ascii="Times New Roman" w:hAnsi="Times New Roman"/>
          <w:i/>
          <w:sz w:val="24"/>
          <w:szCs w:val="24"/>
        </w:rPr>
        <w:t xml:space="preserve">Средняя отметка – </w:t>
      </w:r>
      <w:r w:rsidRPr="006A172E">
        <w:rPr>
          <w:rFonts w:ascii="Times New Roman" w:hAnsi="Times New Roman"/>
          <w:iCs/>
          <w:sz w:val="24"/>
          <w:szCs w:val="24"/>
        </w:rPr>
        <w:t>3,6.</w:t>
      </w:r>
    </w:p>
    <w:p w:rsidR="00C01D82" w:rsidRDefault="00C01D82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01D82" w:rsidRPr="000767CB" w:rsidRDefault="00C01D82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79" w:name="_Toc55484522"/>
      <w:r w:rsidRPr="000767CB">
        <w:rPr>
          <w:rFonts w:ascii="Times New Roman" w:hAnsi="Times New Roman" w:cs="Times New Roman"/>
          <w:iCs/>
          <w:sz w:val="24"/>
          <w:szCs w:val="24"/>
        </w:rPr>
        <w:t xml:space="preserve">Распределение тестового балла по </w:t>
      </w:r>
      <w:r>
        <w:rPr>
          <w:rFonts w:ascii="Times New Roman" w:hAnsi="Times New Roman" w:cs="Times New Roman"/>
          <w:iCs/>
          <w:sz w:val="24"/>
          <w:szCs w:val="24"/>
        </w:rPr>
        <w:t>обществознанию</w:t>
      </w:r>
      <w:bookmarkEnd w:id="79"/>
    </w:p>
    <w:p w:rsidR="00C01D82" w:rsidRPr="00376339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ДР </w:t>
      </w:r>
      <w:r w:rsidRPr="00376339">
        <w:rPr>
          <w:rFonts w:ascii="Times New Roman" w:hAnsi="Times New Roman" w:cs="Times New Roman"/>
          <w:sz w:val="24"/>
          <w:szCs w:val="24"/>
        </w:rPr>
        <w:t xml:space="preserve">средний тестовый балл 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Pr="00376339">
        <w:rPr>
          <w:rFonts w:ascii="Times New Roman" w:hAnsi="Times New Roman" w:cs="Times New Roman"/>
          <w:sz w:val="24"/>
          <w:szCs w:val="24"/>
        </w:rPr>
        <w:t xml:space="preserve"> составил </w:t>
      </w:r>
      <w:r>
        <w:rPr>
          <w:rFonts w:ascii="Times New Roman" w:hAnsi="Times New Roman" w:cs="Times New Roman"/>
          <w:sz w:val="24"/>
          <w:szCs w:val="24"/>
        </w:rPr>
        <w:t>22,8</w:t>
      </w:r>
      <w:r w:rsidRPr="00376339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76339">
        <w:rPr>
          <w:rFonts w:ascii="Times New Roman" w:hAnsi="Times New Roman" w:cs="Times New Roman"/>
          <w:sz w:val="24"/>
          <w:szCs w:val="24"/>
        </w:rPr>
        <w:t xml:space="preserve"> из максимально возможных 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376339">
        <w:rPr>
          <w:rFonts w:ascii="Times New Roman" w:hAnsi="Times New Roman" w:cs="Times New Roman"/>
          <w:sz w:val="24"/>
          <w:szCs w:val="24"/>
        </w:rPr>
        <w:t xml:space="preserve"> баллов, что составило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76339">
        <w:rPr>
          <w:rFonts w:ascii="Times New Roman" w:hAnsi="Times New Roman" w:cs="Times New Roman"/>
          <w:sz w:val="24"/>
          <w:szCs w:val="24"/>
        </w:rPr>
        <w:t xml:space="preserve">5% выполнения. </w:t>
      </w:r>
    </w:p>
    <w:p w:rsidR="00C01D82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представленных в таблице</w:t>
      </w:r>
      <w:r w:rsidR="00B57CE3">
        <w:rPr>
          <w:rFonts w:ascii="Times New Roman" w:hAnsi="Times New Roman" w:cs="Times New Roman"/>
          <w:sz w:val="24"/>
          <w:szCs w:val="24"/>
        </w:rPr>
        <w:t xml:space="preserve"> 97</w:t>
      </w:r>
      <w:r>
        <w:rPr>
          <w:rFonts w:ascii="Times New Roman" w:hAnsi="Times New Roman" w:cs="Times New Roman"/>
          <w:sz w:val="24"/>
          <w:szCs w:val="24"/>
        </w:rPr>
        <w:t xml:space="preserve"> данных можно сделать выводы:</w:t>
      </w:r>
    </w:p>
    <w:p w:rsidR="00C01D82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- 48 учащихся выполнили менее 50% работ, что составило 13% от общего числа участников ДР;</w:t>
      </w:r>
    </w:p>
    <w:p w:rsidR="00C01D82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минимально набранный балл составил 7 баллов, который продемонстрировал учащийся из СОШ №44;</w:t>
      </w:r>
    </w:p>
    <w:p w:rsidR="00C01D82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 учащихся выполнили от 85% и более заданий проверочной работы, что составило 1,3% от общего числа;</w:t>
      </w:r>
    </w:p>
    <w:p w:rsidR="006A172E" w:rsidRDefault="006A172E" w:rsidP="006A17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C3118E">
        <w:rPr>
          <w:rFonts w:ascii="Times New Roman" w:hAnsi="Times New Roman" w:cs="Times New Roman"/>
          <w:sz w:val="24"/>
          <w:szCs w:val="24"/>
        </w:rPr>
        <w:t xml:space="preserve">аксимальный балл за выполнение </w:t>
      </w:r>
      <w:r>
        <w:rPr>
          <w:rFonts w:ascii="Times New Roman" w:hAnsi="Times New Roman" w:cs="Times New Roman"/>
          <w:sz w:val="24"/>
          <w:szCs w:val="24"/>
        </w:rPr>
        <w:t xml:space="preserve">ДР </w:t>
      </w:r>
      <w:r w:rsidRPr="00C3118E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обществознанию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смог набрать ни один из участников диагностической работы</w:t>
      </w:r>
      <w:r w:rsidRPr="00C311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1D82" w:rsidRDefault="00C01D82" w:rsidP="00C01D82">
      <w:pPr>
        <w:spacing w:after="0" w:line="300" w:lineRule="auto"/>
        <w:ind w:firstLine="709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B57CE3">
        <w:rPr>
          <w:rFonts w:ascii="Times New Roman" w:hAnsi="Times New Roman"/>
          <w:sz w:val="16"/>
          <w:szCs w:val="16"/>
        </w:rPr>
        <w:t>97</w:t>
      </w:r>
    </w:p>
    <w:p w:rsidR="006A172E" w:rsidRDefault="006A172E" w:rsidP="006A172E">
      <w:pPr>
        <w:spacing w:after="0"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Анализ полученных тестовых баллов по итогам ДР по обществознанию</w:t>
      </w:r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0"/>
        <w:gridCol w:w="1500"/>
        <w:gridCol w:w="1980"/>
        <w:gridCol w:w="2193"/>
      </w:tblGrid>
      <w:tr w:rsidR="00C01D82" w:rsidRPr="000477CD" w:rsidTr="001C0E81">
        <w:trPr>
          <w:trHeight w:val="113"/>
          <w:jc w:val="center"/>
        </w:trPr>
        <w:tc>
          <w:tcPr>
            <w:tcW w:w="2260" w:type="dxa"/>
            <w:shd w:val="clear" w:color="000000" w:fill="FFFFFF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 выполнения</w:t>
            </w:r>
          </w:p>
        </w:tc>
        <w:tc>
          <w:tcPr>
            <w:tcW w:w="1500" w:type="dxa"/>
            <w:shd w:val="clear" w:color="000000" w:fill="FFFFFF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Баллы</w:t>
            </w:r>
          </w:p>
        </w:tc>
        <w:tc>
          <w:tcPr>
            <w:tcW w:w="1980" w:type="dxa"/>
            <w:shd w:val="clear" w:color="000000" w:fill="FFFFFF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человек</w:t>
            </w:r>
          </w:p>
        </w:tc>
        <w:tc>
          <w:tcPr>
            <w:tcW w:w="2193" w:type="dxa"/>
            <w:shd w:val="clear" w:color="000000" w:fill="FFFFFF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от общего числа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 w:val="restart"/>
            <w:shd w:val="clear" w:color="000000" w:fill="FFFFFF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менее 30%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 w:val="restart"/>
            <w:shd w:val="clear" w:color="000000" w:fill="FFFFFF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30% до 49%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3760" w:type="dxa"/>
            <w:gridSpan w:val="2"/>
            <w:shd w:val="clear" w:color="000000" w:fill="F8CBAD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ВСЕГО менее 50%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48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13%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 w:val="restart"/>
            <w:shd w:val="clear" w:color="000000" w:fill="FFFFFF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50% до 84%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 w:val="restart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от 85% и более</w:t>
            </w: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2260" w:type="dxa"/>
            <w:vMerge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1%</w:t>
            </w:r>
          </w:p>
        </w:tc>
      </w:tr>
      <w:tr w:rsidR="00C01D82" w:rsidRPr="000477CD" w:rsidTr="001C0E81">
        <w:trPr>
          <w:trHeight w:val="113"/>
          <w:jc w:val="center"/>
        </w:trPr>
        <w:tc>
          <w:tcPr>
            <w:tcW w:w="3760" w:type="dxa"/>
            <w:gridSpan w:val="2"/>
            <w:shd w:val="clear" w:color="000000" w:fill="F8CBAD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ВСЕГО более 50%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320</w:t>
            </w:r>
          </w:p>
        </w:tc>
        <w:tc>
          <w:tcPr>
            <w:tcW w:w="2193" w:type="dxa"/>
            <w:shd w:val="clear" w:color="auto" w:fill="auto"/>
            <w:noWrap/>
            <w:vAlign w:val="center"/>
            <w:hideMark/>
          </w:tcPr>
          <w:p w:rsidR="00C01D82" w:rsidRPr="000477C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77C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87%</w:t>
            </w:r>
          </w:p>
        </w:tc>
      </w:tr>
    </w:tbl>
    <w:p w:rsidR="00C01D82" w:rsidRPr="000767CB" w:rsidRDefault="00C01D82" w:rsidP="00F01A1C">
      <w:pPr>
        <w:pStyle w:val="1"/>
        <w:numPr>
          <w:ilvl w:val="1"/>
          <w:numId w:val="17"/>
        </w:numPr>
        <w:spacing w:before="0" w:line="276" w:lineRule="auto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80" w:name="_Toc55484523"/>
      <w:r w:rsidRPr="000767CB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Распределение отметок по </w:t>
      </w:r>
      <w:r>
        <w:rPr>
          <w:rFonts w:ascii="Times New Roman" w:hAnsi="Times New Roman" w:cs="Times New Roman"/>
          <w:iCs/>
          <w:sz w:val="24"/>
          <w:szCs w:val="24"/>
        </w:rPr>
        <w:t>обществознанию</w:t>
      </w:r>
      <w:bookmarkEnd w:id="80"/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2B4">
        <w:rPr>
          <w:rFonts w:ascii="Times New Roman" w:hAnsi="Times New Roman" w:cs="Times New Roman"/>
          <w:sz w:val="24"/>
          <w:szCs w:val="24"/>
        </w:rPr>
        <w:t>На основе баллов, выставленных за выполнение всех заданий работы,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подсчитыва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суммарный первичный балл, который переводи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E52B4">
        <w:rPr>
          <w:rFonts w:ascii="Times New Roman" w:hAnsi="Times New Roman" w:cs="Times New Roman"/>
          <w:sz w:val="24"/>
          <w:szCs w:val="24"/>
        </w:rPr>
        <w:t>ся в отметку по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AE52B4">
        <w:rPr>
          <w:rFonts w:ascii="Times New Roman" w:hAnsi="Times New Roman" w:cs="Times New Roman"/>
          <w:sz w:val="24"/>
          <w:szCs w:val="24"/>
        </w:rPr>
        <w:t>пятибалльной шкале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Шкала перевода суммарного первичного балла за выполнение диагностической работы в отметку по пятибалльной системе оценивания представлена в таблице</w:t>
      </w:r>
      <w:r w:rsidR="00B57CE3">
        <w:rPr>
          <w:rFonts w:ascii="Times New Roman" w:hAnsi="Times New Roman" w:cs="Times New Roman"/>
          <w:sz w:val="24"/>
          <w:szCs w:val="24"/>
        </w:rPr>
        <w:t xml:space="preserve"> 98.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B57CE3">
        <w:rPr>
          <w:rFonts w:ascii="Times New Roman" w:hAnsi="Times New Roman" w:cs="Times New Roman"/>
          <w:sz w:val="16"/>
          <w:szCs w:val="16"/>
        </w:rPr>
        <w:t xml:space="preserve"> 98</w:t>
      </w:r>
    </w:p>
    <w:p w:rsidR="00B57CE3" w:rsidRPr="00602599" w:rsidRDefault="00B57CE3" w:rsidP="00B57CE3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AF2F4B">
        <w:rPr>
          <w:rFonts w:ascii="Times New Roman" w:hAnsi="Times New Roman" w:cs="Times New Roman"/>
          <w:i/>
          <w:iCs/>
        </w:rPr>
        <w:t xml:space="preserve">Шкала перевода суммарного первичного балла за выполнение </w:t>
      </w:r>
      <w:r>
        <w:rPr>
          <w:rFonts w:ascii="Times New Roman" w:hAnsi="Times New Roman" w:cs="Times New Roman"/>
          <w:i/>
          <w:iCs/>
        </w:rPr>
        <w:t>ДР</w:t>
      </w:r>
      <w:r w:rsidRPr="00AF2F4B">
        <w:rPr>
          <w:rFonts w:ascii="Times New Roman" w:hAnsi="Times New Roman" w:cs="Times New Roman"/>
          <w:i/>
          <w:iCs/>
        </w:rPr>
        <w:t xml:space="preserve"> в отметку по пятибалльной системе оценивания</w:t>
      </w:r>
    </w:p>
    <w:tbl>
      <w:tblPr>
        <w:tblStyle w:val="a5"/>
        <w:tblW w:w="9918" w:type="dxa"/>
        <w:jc w:val="center"/>
        <w:tblLook w:val="04A0"/>
      </w:tblPr>
      <w:tblGrid>
        <w:gridCol w:w="2354"/>
        <w:gridCol w:w="1894"/>
        <w:gridCol w:w="1769"/>
        <w:gridCol w:w="1916"/>
        <w:gridCol w:w="1985"/>
      </w:tblGrid>
      <w:tr w:rsidR="00C01D82" w:rsidRPr="00602599" w:rsidTr="001C0E81">
        <w:trPr>
          <w:trHeight w:val="515"/>
          <w:jc w:val="center"/>
        </w:trPr>
        <w:tc>
          <w:tcPr>
            <w:tcW w:w="2354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Отметка по пятибалльной системе оценивания</w:t>
            </w:r>
          </w:p>
        </w:tc>
        <w:tc>
          <w:tcPr>
            <w:tcW w:w="1894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769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1916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1985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</w:tr>
      <w:tr w:rsidR="00C01D82" w:rsidRPr="00602599" w:rsidTr="001C0E81">
        <w:trPr>
          <w:trHeight w:val="511"/>
          <w:jc w:val="center"/>
        </w:trPr>
        <w:tc>
          <w:tcPr>
            <w:tcW w:w="2354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2599">
              <w:rPr>
                <w:rFonts w:ascii="Times New Roman" w:hAnsi="Times New Roman" w:cs="Times New Roman"/>
                <w:sz w:val="20"/>
                <w:szCs w:val="20"/>
              </w:rPr>
              <w:t>Суммарный первичный балл за работу в целом</w:t>
            </w:r>
          </w:p>
        </w:tc>
        <w:tc>
          <w:tcPr>
            <w:tcW w:w="1894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0 до 13 баллов</w:t>
            </w:r>
          </w:p>
        </w:tc>
        <w:tc>
          <w:tcPr>
            <w:tcW w:w="1769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14 до 22 балла</w:t>
            </w:r>
          </w:p>
        </w:tc>
        <w:tc>
          <w:tcPr>
            <w:tcW w:w="1916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23 до 29 баллов</w:t>
            </w:r>
          </w:p>
        </w:tc>
        <w:tc>
          <w:tcPr>
            <w:tcW w:w="1985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30 до 35 баллов</w:t>
            </w:r>
          </w:p>
        </w:tc>
      </w:tr>
      <w:tr w:rsidR="00C01D82" w:rsidRPr="00602599" w:rsidTr="001C0E81">
        <w:trPr>
          <w:trHeight w:val="121"/>
          <w:jc w:val="center"/>
        </w:trPr>
        <w:tc>
          <w:tcPr>
            <w:tcW w:w="2354" w:type="dxa"/>
            <w:vAlign w:val="center"/>
          </w:tcPr>
          <w:p w:rsidR="00C01D82" w:rsidRPr="00602599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Процент выполнения</w:t>
            </w:r>
          </w:p>
        </w:tc>
        <w:tc>
          <w:tcPr>
            <w:tcW w:w="1894" w:type="dxa"/>
            <w:vAlign w:val="center"/>
          </w:tcPr>
          <w:p w:rsidR="00C01D82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менее 35%</w:t>
            </w:r>
          </w:p>
        </w:tc>
        <w:tc>
          <w:tcPr>
            <w:tcW w:w="1769" w:type="dxa"/>
            <w:vAlign w:val="center"/>
          </w:tcPr>
          <w:p w:rsidR="00C01D82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35% до 64%</w:t>
            </w:r>
          </w:p>
        </w:tc>
        <w:tc>
          <w:tcPr>
            <w:tcW w:w="1916" w:type="dxa"/>
            <w:vAlign w:val="center"/>
          </w:tcPr>
          <w:p w:rsidR="00C01D82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65% до 84%</w:t>
            </w:r>
          </w:p>
        </w:tc>
        <w:tc>
          <w:tcPr>
            <w:tcW w:w="1985" w:type="dxa"/>
            <w:vAlign w:val="center"/>
          </w:tcPr>
          <w:p w:rsidR="00C01D82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более 85%</w:t>
            </w:r>
          </w:p>
        </w:tc>
      </w:tr>
    </w:tbl>
    <w:p w:rsidR="00C01D82" w:rsidRDefault="00C01D82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01D82" w:rsidRDefault="00C01D82" w:rsidP="00C01D82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уровней выполнения в разрезе ОУ представлено в таблице</w:t>
      </w:r>
      <w:r w:rsidR="00B57CE3">
        <w:rPr>
          <w:rFonts w:ascii="Times New Roman" w:hAnsi="Times New Roman"/>
          <w:sz w:val="24"/>
          <w:szCs w:val="24"/>
        </w:rPr>
        <w:t xml:space="preserve"> 99.</w:t>
      </w:r>
    </w:p>
    <w:p w:rsidR="00C01D82" w:rsidRDefault="00C01D82" w:rsidP="00C01D82">
      <w:pPr>
        <w:spacing w:after="0" w:line="276" w:lineRule="auto"/>
        <w:ind w:firstLine="708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Таблица </w:t>
      </w:r>
      <w:r w:rsidR="00B57CE3">
        <w:rPr>
          <w:rFonts w:ascii="Times New Roman" w:hAnsi="Times New Roman"/>
          <w:sz w:val="16"/>
          <w:szCs w:val="16"/>
        </w:rPr>
        <w:t>99</w:t>
      </w:r>
    </w:p>
    <w:p w:rsidR="006A172E" w:rsidRPr="006A172E" w:rsidRDefault="006A172E" w:rsidP="006A172E">
      <w:pPr>
        <w:spacing w:after="0" w:line="276" w:lineRule="auto"/>
        <w:jc w:val="center"/>
        <w:rPr>
          <w:rFonts w:ascii="Times New Roman" w:hAnsi="Times New Roman"/>
          <w:i/>
          <w:szCs w:val="16"/>
        </w:rPr>
      </w:pPr>
      <w:r>
        <w:rPr>
          <w:rFonts w:ascii="Times New Roman" w:hAnsi="Times New Roman"/>
          <w:i/>
          <w:szCs w:val="16"/>
        </w:rPr>
        <w:t>Уровень выполнения ДР по обществознанию в разрезе ОУ</w:t>
      </w:r>
    </w:p>
    <w:tbl>
      <w:tblPr>
        <w:tblW w:w="10916" w:type="dxa"/>
        <w:tblInd w:w="-856" w:type="dxa"/>
        <w:tblLayout w:type="fixed"/>
        <w:tblLook w:val="04A0"/>
      </w:tblPr>
      <w:tblGrid>
        <w:gridCol w:w="1985"/>
        <w:gridCol w:w="1276"/>
        <w:gridCol w:w="868"/>
        <w:gridCol w:w="833"/>
        <w:gridCol w:w="868"/>
        <w:gridCol w:w="834"/>
        <w:gridCol w:w="775"/>
        <w:gridCol w:w="771"/>
        <w:gridCol w:w="659"/>
        <w:gridCol w:w="766"/>
        <w:gridCol w:w="1281"/>
      </w:tblGrid>
      <w:tr w:rsidR="00C01D82" w:rsidRPr="0060533D" w:rsidTr="001C0E81">
        <w:trPr>
          <w:trHeight w:val="113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кол-во участников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4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  <w:t>Качество выполнения</w:t>
            </w:r>
          </w:p>
        </w:tc>
      </w:tr>
      <w:tr w:rsidR="00C01D82" w:rsidRPr="0060533D" w:rsidTr="001C0E81">
        <w:trPr>
          <w:trHeight w:val="369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60533D">
              <w:rPr>
                <w:rFonts w:ascii="Times New Roman" w:eastAsia="Times New Roman" w:hAnsi="Times New Roman" w:cs="Times New Roman"/>
                <w:b/>
                <w:bCs/>
                <w:color w:val="000000"/>
                <w:sz w:val="19"/>
                <w:szCs w:val="19"/>
                <w:lang w:eastAsia="ru-RU"/>
              </w:rPr>
              <w:t>%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82" w:rsidRPr="0060533D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/>
              </w:rPr>
            </w:pP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77%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гимназия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50%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62%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88%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лицей Хисматулина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63%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46 с УИОП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54%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68%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0%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47%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40%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СШ 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10%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41%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СОШ 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71%</w:t>
            </w:r>
          </w:p>
        </w:tc>
      </w:tr>
      <w:tr w:rsidR="00C01D82" w:rsidRPr="0060533D" w:rsidTr="001C0E81">
        <w:trPr>
          <w:trHeight w:val="1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 городу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368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40%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i/>
                <w:iCs/>
                <w:color w:val="538135"/>
                <w:sz w:val="20"/>
                <w:szCs w:val="20"/>
              </w:rPr>
              <w:t>58%</w:t>
            </w:r>
          </w:p>
        </w:tc>
      </w:tr>
    </w:tbl>
    <w:p w:rsidR="00C01D82" w:rsidRDefault="00C01D82" w:rsidP="00C01D82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1D82" w:rsidRDefault="00C01D82" w:rsidP="00C01D82">
      <w:pPr>
        <w:spacing w:after="0" w:line="30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выполнения ДР по обществознанию составило 58%. 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Наибольшее</w:t>
      </w:r>
      <w:r w:rsidR="00E61A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участников, получивших за выполнение ДР по обществознанию отметку «4» и «5», - учащиеся Сургутского естественно-научного лицея №1 88%. 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СОШ №6 учащихся, продемонстрировавших неудовлетворительный результат, составила 13% от общего числа участников. Также процент качества выполнения диагностической работы составил 0%.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данных, представленных в таблице</w:t>
      </w:r>
      <w:r w:rsidR="003C6D00">
        <w:rPr>
          <w:rFonts w:ascii="Times New Roman" w:hAnsi="Times New Roman" w:cs="Times New Roman"/>
          <w:sz w:val="24"/>
          <w:szCs w:val="24"/>
        </w:rPr>
        <w:t xml:space="preserve"> 100</w:t>
      </w:r>
      <w:r>
        <w:rPr>
          <w:rFonts w:ascii="Times New Roman" w:hAnsi="Times New Roman" w:cs="Times New Roman"/>
          <w:sz w:val="24"/>
          <w:szCs w:val="24"/>
        </w:rPr>
        <w:t xml:space="preserve">, можно сделать вывод, что 54 участника (15%) набрали на 1 балл более минимального балла для получения той или иной отметки. </w:t>
      </w:r>
    </w:p>
    <w:p w:rsidR="00C01D82" w:rsidRDefault="00C01D82" w:rsidP="00C01D82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B57CE3">
        <w:rPr>
          <w:rFonts w:ascii="Times New Roman" w:hAnsi="Times New Roman" w:cs="Times New Roman"/>
          <w:sz w:val="16"/>
          <w:szCs w:val="16"/>
        </w:rPr>
        <w:t>100</w:t>
      </w:r>
    </w:p>
    <w:p w:rsidR="00B57CE3" w:rsidRDefault="00B57CE3" w:rsidP="00B57CE3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iCs/>
        </w:rPr>
        <w:t>Распределение пограничного балла в разрезе ОУ</w:t>
      </w:r>
    </w:p>
    <w:tbl>
      <w:tblPr>
        <w:tblW w:w="8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0"/>
        <w:gridCol w:w="1960"/>
        <w:gridCol w:w="1960"/>
        <w:gridCol w:w="1960"/>
      </w:tblGrid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000000" w:fill="D9E1F2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"2" и "3"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"3" и "4"</w:t>
            </w:r>
          </w:p>
        </w:tc>
        <w:tc>
          <w:tcPr>
            <w:tcW w:w="1960" w:type="dxa"/>
            <w:shd w:val="clear" w:color="000000" w:fill="D9E1F2"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04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пограничный балл между "4" и "5"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гимназия 2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4%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4%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гимназия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12%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lastRenderedPageBreak/>
              <w:t>лицей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5%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СЕНЛ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15%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7%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лицей 3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12%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4%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лицей Хисматулина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18%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СОШ 46 с УИОП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11%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2%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СОШ 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9%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6%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СОШ 6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13%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СОШ 18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13%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13%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СОШ 27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СШ 31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СОШ 44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3%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СОШ 45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6%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18%</w:t>
            </w:r>
          </w:p>
        </w:tc>
        <w:tc>
          <w:tcPr>
            <w:tcW w:w="1960" w:type="dxa"/>
            <w:shd w:val="clear" w:color="auto" w:fill="auto"/>
            <w:noWrap/>
            <w:vAlign w:val="center"/>
            <w:hideMark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C0468"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  <w:tr w:rsidR="00C01D82" w:rsidRPr="00EC0468" w:rsidTr="001C0E81">
        <w:trPr>
          <w:trHeight w:val="113"/>
          <w:jc w:val="center"/>
        </w:trPr>
        <w:tc>
          <w:tcPr>
            <w:tcW w:w="2500" w:type="dxa"/>
            <w:shd w:val="clear" w:color="auto" w:fill="DEEAF6" w:themeFill="accent5" w:themeFillTint="33"/>
            <w:noWrap/>
            <w:vAlign w:val="center"/>
          </w:tcPr>
          <w:p w:rsidR="00C01D82" w:rsidRPr="00EC046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C046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По городу</w:t>
            </w:r>
          </w:p>
        </w:tc>
        <w:tc>
          <w:tcPr>
            <w:tcW w:w="1960" w:type="dxa"/>
            <w:shd w:val="clear" w:color="auto" w:fill="DEEAF6" w:themeFill="accent5" w:themeFillTint="33"/>
            <w:noWrap/>
            <w:vAlign w:val="center"/>
          </w:tcPr>
          <w:p w:rsidR="00C01D82" w:rsidRPr="00311AB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11AB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2%</w:t>
            </w:r>
          </w:p>
        </w:tc>
        <w:tc>
          <w:tcPr>
            <w:tcW w:w="1960" w:type="dxa"/>
            <w:shd w:val="clear" w:color="auto" w:fill="DEEAF6" w:themeFill="accent5" w:themeFillTint="33"/>
            <w:noWrap/>
            <w:vAlign w:val="center"/>
          </w:tcPr>
          <w:p w:rsidR="00C01D82" w:rsidRPr="00311AB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11AB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10%</w:t>
            </w:r>
          </w:p>
        </w:tc>
        <w:tc>
          <w:tcPr>
            <w:tcW w:w="1960" w:type="dxa"/>
            <w:shd w:val="clear" w:color="auto" w:fill="DEEAF6" w:themeFill="accent5" w:themeFillTint="33"/>
            <w:noWrap/>
            <w:vAlign w:val="center"/>
          </w:tcPr>
          <w:p w:rsidR="00C01D82" w:rsidRPr="00311AB8" w:rsidRDefault="00C01D82" w:rsidP="001C0E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11AB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3%</w:t>
            </w:r>
          </w:p>
        </w:tc>
      </w:tr>
    </w:tbl>
    <w:p w:rsidR="00C01D82" w:rsidRDefault="00C01D82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01D82" w:rsidRPr="00711DEE" w:rsidRDefault="00C01D82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11DEE">
        <w:rPr>
          <w:rFonts w:ascii="Times New Roman" w:hAnsi="Times New Roman" w:cs="Times New Roman"/>
          <w:i/>
          <w:sz w:val="24"/>
          <w:szCs w:val="24"/>
          <w:u w:val="single"/>
        </w:rPr>
        <w:t xml:space="preserve">средняя отметка по результатам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ДР</w:t>
      </w:r>
    </w:p>
    <w:p w:rsidR="00C01D82" w:rsidRDefault="00C01D82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выполнения заданий ДР по обществознанию, средняя оценка по городу Сургуту составила 3,6 баллов.  </w:t>
      </w:r>
    </w:p>
    <w:p w:rsidR="00C01D82" w:rsidRDefault="00C01D82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рассмотрении сравнительного анализа средней отметки участниками из города Сургут в разрезе ОУ можно сделать выводы:</w:t>
      </w:r>
    </w:p>
    <w:p w:rsidR="00C01D82" w:rsidRDefault="00C01D82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6 ОУ средняя отметка выше городского показателя. Наивысшую среднюю отметку продемонстрировали учащиеся Сургутского естественно-научного лицея - 4 балла, что на 0,4 балла выше городского показателя.</w:t>
      </w:r>
    </w:p>
    <w:p w:rsidR="00C01D82" w:rsidRPr="003F6FE3" w:rsidRDefault="00C01D82" w:rsidP="00C01D82">
      <w:pPr>
        <w:spacing w:after="0" w:line="276" w:lineRule="auto"/>
        <w:ind w:firstLine="70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Диаграмма </w:t>
      </w:r>
      <w:r w:rsidR="003C6D00">
        <w:rPr>
          <w:rFonts w:ascii="Times New Roman" w:hAnsi="Times New Roman" w:cs="Times New Roman"/>
          <w:sz w:val="16"/>
          <w:szCs w:val="16"/>
        </w:rPr>
        <w:t>9</w:t>
      </w:r>
    </w:p>
    <w:p w:rsidR="00C01D82" w:rsidRDefault="00C01D82" w:rsidP="00C01D82">
      <w:pPr>
        <w:ind w:hanging="567"/>
        <w:jc w:val="center"/>
      </w:pPr>
      <w:r>
        <w:rPr>
          <w:noProof/>
          <w:lang w:eastAsia="ru-RU"/>
        </w:rPr>
        <w:drawing>
          <wp:inline distT="0" distB="0" distL="0" distR="0">
            <wp:extent cx="5936615" cy="3057525"/>
            <wp:effectExtent l="0" t="0" r="6985" b="0"/>
            <wp:docPr id="468" name="Диаграмма 468">
              <a:extLst xmlns:a="http://schemas.openxmlformats.org/drawingml/2006/main">
                <a:ext uri="{FF2B5EF4-FFF2-40B4-BE49-F238E27FC236}">
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6774627-D1A4-4A25-962F-A50C6DE41B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01D82" w:rsidRDefault="00C01D82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лицее им. г-м. Хисматулина, СОШ №46 с УИОП и СОШ №18 средняя отметка аналогична городскому показателю;</w:t>
      </w:r>
    </w:p>
    <w:p w:rsidR="00C01D82" w:rsidRDefault="00C01D82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5 ОУ средняя отметка ниже показателя по городу. Наименьший результат продемонстрировали учащиеся СОШ №6 – 2,9 баллов. </w:t>
      </w:r>
    </w:p>
    <w:p w:rsidR="00541854" w:rsidRDefault="00541854" w:rsidP="00C01D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541854" w:rsidSect="001C0E81">
          <w:pgSz w:w="11900" w:h="16840"/>
          <w:pgMar w:top="1134" w:right="850" w:bottom="1134" w:left="1701" w:header="0" w:footer="6" w:gutter="0"/>
          <w:cols w:space="708"/>
          <w:noEndnote/>
          <w:titlePg/>
          <w:docGrid w:linePitch="360"/>
        </w:sectPr>
      </w:pPr>
    </w:p>
    <w:p w:rsidR="00C01D82" w:rsidRPr="00DD29D0" w:rsidRDefault="00C01D82" w:rsidP="00F01A1C">
      <w:pPr>
        <w:pStyle w:val="1"/>
        <w:numPr>
          <w:ilvl w:val="1"/>
          <w:numId w:val="17"/>
        </w:numPr>
        <w:spacing w:before="0"/>
        <w:ind w:left="0" w:firstLine="0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81" w:name="_Toc55484524"/>
      <w:r w:rsidRPr="00DD29D0">
        <w:rPr>
          <w:rFonts w:ascii="Times New Roman" w:hAnsi="Times New Roman" w:cs="Times New Roman"/>
          <w:iCs/>
          <w:sz w:val="24"/>
          <w:szCs w:val="24"/>
        </w:rPr>
        <w:lastRenderedPageBreak/>
        <w:t>Поэлементный анализ выполнения ДР по обществознанию</w:t>
      </w:r>
      <w:bookmarkEnd w:id="81"/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Диагностическая работа по обществознанию включала в себя 24 задания. </w:t>
      </w:r>
    </w:p>
    <w:p w:rsidR="00C01D82" w:rsidRPr="00DD29D0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9D0">
        <w:rPr>
          <w:rFonts w:ascii="Times New Roman" w:hAnsi="Times New Roman" w:cs="Times New Roman"/>
          <w:sz w:val="24"/>
          <w:szCs w:val="24"/>
        </w:rPr>
        <w:t>Каждое задание проверя</w:t>
      </w:r>
      <w:r>
        <w:rPr>
          <w:rFonts w:ascii="Times New Roman" w:hAnsi="Times New Roman" w:cs="Times New Roman"/>
          <w:sz w:val="24"/>
          <w:szCs w:val="24"/>
        </w:rPr>
        <w:t xml:space="preserve">ло </w:t>
      </w:r>
      <w:r w:rsidRPr="00DD29D0">
        <w:rPr>
          <w:rFonts w:ascii="Times New Roman" w:hAnsi="Times New Roman" w:cs="Times New Roman"/>
          <w:sz w:val="24"/>
          <w:szCs w:val="24"/>
        </w:rPr>
        <w:t>определённое умение.</w:t>
      </w:r>
    </w:p>
    <w:p w:rsidR="00C01D82" w:rsidRPr="00DD29D0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9D0">
        <w:rPr>
          <w:rFonts w:ascii="Times New Roman" w:hAnsi="Times New Roman" w:cs="Times New Roman"/>
          <w:sz w:val="24"/>
          <w:szCs w:val="24"/>
        </w:rPr>
        <w:t>Задание 1 – умение знать/понимать: социальные свойства человека, его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взаимодействие с другими людьми; сущность общества как формы совместной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деятельности людей; характерные черты и признаки основных сфер жизни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общества; содержание и значение социальных норм, регулирующих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общественные отношения.</w:t>
      </w:r>
    </w:p>
    <w:p w:rsidR="00C01D82" w:rsidRPr="00DD29D0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9D0">
        <w:rPr>
          <w:rFonts w:ascii="Times New Roman" w:hAnsi="Times New Roman" w:cs="Times New Roman"/>
          <w:sz w:val="24"/>
          <w:szCs w:val="24"/>
        </w:rPr>
        <w:t xml:space="preserve">Задания 3, 5, 9, 11, 14, 15, 18, 20 – умение объяснять </w:t>
      </w:r>
      <w:r w:rsidR="009876CF">
        <w:rPr>
          <w:rFonts w:ascii="Times New Roman" w:hAnsi="Times New Roman" w:cs="Times New Roman"/>
          <w:sz w:val="24"/>
          <w:szCs w:val="24"/>
        </w:rPr>
        <w:t xml:space="preserve">взаимосвязи </w:t>
      </w:r>
      <w:r w:rsidR="0085237E">
        <w:rPr>
          <w:rFonts w:ascii="Times New Roman" w:hAnsi="Times New Roman" w:cs="Times New Roman"/>
          <w:sz w:val="24"/>
          <w:szCs w:val="24"/>
        </w:rPr>
        <w:t>и</w:t>
      </w:r>
      <w:r w:rsidRPr="00DD29D0">
        <w:rPr>
          <w:rFonts w:ascii="Times New Roman" w:hAnsi="Times New Roman" w:cs="Times New Roman"/>
          <w:sz w:val="24"/>
          <w:szCs w:val="24"/>
        </w:rPr>
        <w:t>зученных социальных объектов (включая взаимодействия общества и природы,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человека и общества, сфер общественной жизни, гражданина и государства).</w:t>
      </w:r>
    </w:p>
    <w:p w:rsidR="00C01D82" w:rsidRPr="00DD29D0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9D0">
        <w:rPr>
          <w:rFonts w:ascii="Times New Roman" w:hAnsi="Times New Roman" w:cs="Times New Roman"/>
          <w:sz w:val="24"/>
          <w:szCs w:val="24"/>
        </w:rPr>
        <w:t>Задания 2, 4, 6, 8, 13, 17 – умение приводить примеры социальных объектов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определённого типа, социальных отношений, а также ситуаций, регулируемых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различными видами социальных норм, деятельности людей в различных сферах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И/ИЛИ умение решать в рамках изученного материала познавательные и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практические задачи, отражающие типичные ситуации в различных сферах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деятельности человека.</w:t>
      </w:r>
    </w:p>
    <w:p w:rsidR="00C01D82" w:rsidRPr="00DD29D0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9D0">
        <w:rPr>
          <w:rFonts w:ascii="Times New Roman" w:hAnsi="Times New Roman" w:cs="Times New Roman"/>
          <w:sz w:val="24"/>
          <w:szCs w:val="24"/>
        </w:rPr>
        <w:t>Задания 7, 10, 16 – умение описывать основные социальные объекты,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явления, процессы с выделением их существенных признаков, структурных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элементов и основных функций И/ИЛИ умение решать в рамках изученного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материала познавательные и практические задачи, отражающие типичные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ситуации в различных сферах деятельности человека.</w:t>
      </w:r>
    </w:p>
    <w:p w:rsidR="00C01D82" w:rsidRPr="00DD29D0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9D0">
        <w:rPr>
          <w:rFonts w:ascii="Times New Roman" w:hAnsi="Times New Roman" w:cs="Times New Roman"/>
          <w:sz w:val="24"/>
          <w:szCs w:val="24"/>
        </w:rPr>
        <w:t>Задание 12 – умение осуществлять поиск социальной информации по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заданной теме из диаграммы/таблицы. И умение оценивать поведение людей сточки зрения социальных норм, экономической рациональности.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9D0">
        <w:rPr>
          <w:rFonts w:ascii="Times New Roman" w:hAnsi="Times New Roman" w:cs="Times New Roman"/>
          <w:sz w:val="24"/>
          <w:szCs w:val="24"/>
        </w:rPr>
        <w:t>Задание 19 – умение сравнивать социальные объекты, явления, процессы,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их элементы и основные функции, выявлять их общие черты и различия.</w:t>
      </w:r>
    </w:p>
    <w:p w:rsidR="00C01D82" w:rsidRPr="00DD29D0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9D0">
        <w:rPr>
          <w:rFonts w:ascii="Times New Roman" w:hAnsi="Times New Roman" w:cs="Times New Roman"/>
          <w:sz w:val="24"/>
          <w:szCs w:val="24"/>
        </w:rPr>
        <w:t>Задания 21–24 объединены в составное задание с фрагментом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адаптированного научно-популярного текста и направлены на проверку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следующих умений: осуществлять поиск социальной информации по заданной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теме в различных её источниках (материалах СМИ, учебном тексте, других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адаптированных источниках, статистических материалах, носителях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аудиовизуальной информации и т.п.) (задания 21–23); составлять на их основе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план (задание 21); приводить примеры (в том числе моделировать ситуации)социальных объектов, явлений, процессов определённого типа, их структурных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элементов и проявлений основных функций разных типов социальных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отношений и ситуаций, регулируемых различными видами социальных норм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деятельности людей в разных сферах (задание 23); анализировать, обобщать,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систематизировать и конкретизировать социальную информацию из</w:t>
      </w:r>
      <w:r w:rsidR="00E61AB6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адаптированных источников, умения соотносить её с собственными знаниями</w:t>
      </w:r>
      <w:r>
        <w:rPr>
          <w:rFonts w:ascii="Times New Roman" w:hAnsi="Times New Roman" w:cs="Times New Roman"/>
          <w:sz w:val="24"/>
          <w:szCs w:val="24"/>
        </w:rPr>
        <w:t xml:space="preserve"> (задание 24). 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процент выполнения ДР по городу составил 65%. 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806B7">
        <w:rPr>
          <w:rFonts w:ascii="Times New Roman" w:hAnsi="Times New Roman"/>
          <w:sz w:val="24"/>
          <w:szCs w:val="24"/>
        </w:rPr>
        <w:t xml:space="preserve">В таблице </w:t>
      </w:r>
      <w:r w:rsidR="003C6D00">
        <w:rPr>
          <w:rFonts w:ascii="Times New Roman" w:hAnsi="Times New Roman"/>
          <w:sz w:val="24"/>
          <w:szCs w:val="24"/>
        </w:rPr>
        <w:t xml:space="preserve">101 </w:t>
      </w:r>
      <w:r w:rsidRPr="00E806B7">
        <w:rPr>
          <w:rFonts w:ascii="Times New Roman" w:hAnsi="Times New Roman"/>
          <w:sz w:val="24"/>
          <w:szCs w:val="24"/>
        </w:rPr>
        <w:t>представлены доля учащихся, справившихся с заданиями по контролируемым элементам</w:t>
      </w:r>
      <w:r>
        <w:rPr>
          <w:rFonts w:ascii="Times New Roman" w:hAnsi="Times New Roman"/>
          <w:sz w:val="24"/>
          <w:szCs w:val="24"/>
        </w:rPr>
        <w:t>.</w:t>
      </w:r>
    </w:p>
    <w:p w:rsidR="00C01D82" w:rsidRDefault="00C01D82" w:rsidP="00C01D82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362E56">
        <w:rPr>
          <w:rFonts w:ascii="Times New Roman" w:hAnsi="Times New Roman" w:cs="Times New Roman"/>
          <w:sz w:val="16"/>
          <w:szCs w:val="16"/>
        </w:rPr>
        <w:t>Таблица</w:t>
      </w:r>
      <w:r w:rsidR="003C6D00">
        <w:rPr>
          <w:rFonts w:ascii="Times New Roman" w:hAnsi="Times New Roman" w:cs="Times New Roman"/>
          <w:sz w:val="16"/>
          <w:szCs w:val="16"/>
        </w:rPr>
        <w:t>101</w:t>
      </w:r>
    </w:p>
    <w:tbl>
      <w:tblPr>
        <w:tblStyle w:val="a5"/>
        <w:tblW w:w="10490" w:type="dxa"/>
        <w:jc w:val="center"/>
        <w:tblInd w:w="-1139" w:type="dxa"/>
        <w:tblLook w:val="04A0"/>
      </w:tblPr>
      <w:tblGrid>
        <w:gridCol w:w="704"/>
        <w:gridCol w:w="7235"/>
        <w:gridCol w:w="1275"/>
        <w:gridCol w:w="1276"/>
      </w:tblGrid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235" w:type="dxa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1275" w:type="dxa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Уровень сложности</w:t>
            </w:r>
          </w:p>
        </w:tc>
        <w:tc>
          <w:tcPr>
            <w:tcW w:w="1276" w:type="dxa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Процент выполнения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 xml:space="preserve">Знать/понимать: социальные свойства человека, его взаимодействие с другими людьми; сущность общества как формы совместной деятельности людей; характерные черты и признаки основных сфер жизни общества; содержание и </w:t>
            </w:r>
            <w:r w:rsidRPr="00A604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значение социальных норм, регулирующих общественные отношения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58%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98%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88%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95%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83%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Решать в рамках изученного материала познавательные и практические задачи, отражающие типичные ситуации в различных сферах деятельности человека (финансовая грамотность)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74%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Описывать основные социальные объекты, выделяя их существенные признаки, человека как социально- деятельное существо, основные социальные роли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84%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93%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75%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Описывать основные социальные объекты, выделяя их существенные признаки, человека как социально- деятельное существо, основные социальные роли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95%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71%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Осуществлять поиск социальной информации по заданной теме из диаграммы/таблицы; оцениват</w:t>
            </w:r>
            <w:r w:rsidRPr="00A6048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ь </w:t>
            </w: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поведение людей с точки зрения социальных норм, экономической рациональности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51%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Описывать основные социальные объекты, выделяя их существенные признаки, человека как социально- деятельное существо, основные социальные роли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83%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62%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81%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Описывать основные социальные объекты, выделяя их существенные признаки, человека как социально- деятельное существо, основные социальные роли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85%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 xml:space="preserve">Приводить примеры социальных объектов определённого типа, социальных отношений, а также ситуаций, регулируемых различными видами социальных </w:t>
            </w:r>
            <w:r w:rsidRPr="00A604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норм, деятельности людей в различных сферах / решать в рамках изученного материала познавательные и практические задачи, отражающие типичные ситуации в различных сферах деятельности человека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92%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70%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Сравнивать социальные объекты, суждения об обществе и человеке; выявлять их общие черты и различия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82%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71%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Осуществлять поиск социальной информации по заданной теме из различных её носителей (материалов СМИ, учебного текста и других адаптированных источников)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53%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Осуществлять поиск социальной информации по заданной теме из различных её носителей (материалов СМИ, учебного текста и других адаптированных источников)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50%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Осуществлять поиск социальной информации по заданной теме из различных её носителей (материалов СМИ, учебного текста и других адаптированных источников); приводить примеры социальных объектов определённого типа, социальных отношений, а также ситуаций, регулируемых различными видами социальных норм, деятельности людей в различных сферах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26%</w:t>
            </w:r>
          </w:p>
        </w:tc>
      </w:tr>
      <w:tr w:rsidR="00C01D82" w:rsidRPr="00A6048A" w:rsidTr="00541854">
        <w:trPr>
          <w:jc w:val="center"/>
        </w:trPr>
        <w:tc>
          <w:tcPr>
            <w:tcW w:w="704" w:type="dxa"/>
          </w:tcPr>
          <w:p w:rsidR="00C01D82" w:rsidRPr="00A6048A" w:rsidRDefault="00C01D82" w:rsidP="00F01A1C">
            <w:pPr>
              <w:pStyle w:val="a8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 / оценивать поведение людей с точки зрения социальных норм, экономической рациональности</w:t>
            </w:r>
          </w:p>
        </w:tc>
        <w:tc>
          <w:tcPr>
            <w:tcW w:w="1275" w:type="dxa"/>
            <w:vAlign w:val="center"/>
          </w:tcPr>
          <w:p w:rsidR="00C01D82" w:rsidRPr="00A6048A" w:rsidRDefault="00C01D82" w:rsidP="001C0E8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76" w:type="dxa"/>
            <w:vAlign w:val="center"/>
          </w:tcPr>
          <w:p w:rsidR="00C01D82" w:rsidRPr="00A6048A" w:rsidRDefault="00C01D82" w:rsidP="001C0E81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6048A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27%</w:t>
            </w:r>
          </w:p>
        </w:tc>
      </w:tr>
    </w:tbl>
    <w:p w:rsidR="00C01D82" w:rsidRPr="00362E56" w:rsidRDefault="00C01D82" w:rsidP="00C01D82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</w:p>
    <w:p w:rsidR="00C01D82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процент выполнения заданий базового уровня сложности составил 83%, повышенного – 77%, высокого – 27%. </w:t>
      </w:r>
    </w:p>
    <w:p w:rsidR="00C01D82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числу заданий базового уровня сложности, при выполнении которых у учащихся возникли затруднения, относятся:</w:t>
      </w:r>
    </w:p>
    <w:p w:rsidR="00C01D82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задание 22 – направленное на </w:t>
      </w:r>
      <w:r w:rsidRPr="00697F15">
        <w:rPr>
          <w:rFonts w:ascii="Times New Roman" w:hAnsi="Times New Roman" w:cs="Times New Roman"/>
          <w:sz w:val="24"/>
          <w:szCs w:val="24"/>
        </w:rPr>
        <w:t>поиск социальной информации по заданной теме из различных её носителей (материалов СМИ, учебного текста и других адаптированных источников)</w:t>
      </w:r>
      <w:r>
        <w:rPr>
          <w:rFonts w:ascii="Times New Roman" w:hAnsi="Times New Roman" w:cs="Times New Roman"/>
          <w:sz w:val="24"/>
          <w:szCs w:val="24"/>
        </w:rPr>
        <w:t xml:space="preserve"> – средний процент выполнения составил 50%. </w:t>
      </w:r>
    </w:p>
    <w:p w:rsidR="00C01D82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Процент остальных заданий базового уровня сложности варьируется в диапазоне от 71% до 98%. </w:t>
      </w:r>
    </w:p>
    <w:p w:rsidR="00C01D82" w:rsidRDefault="00C01D82" w:rsidP="00C01D82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3C6D00">
        <w:rPr>
          <w:rFonts w:ascii="Times New Roman" w:hAnsi="Times New Roman" w:cs="Times New Roman"/>
          <w:sz w:val="24"/>
          <w:szCs w:val="24"/>
        </w:rPr>
        <w:t xml:space="preserve">102 </w:t>
      </w:r>
      <w:r>
        <w:rPr>
          <w:rFonts w:ascii="Times New Roman" w:hAnsi="Times New Roman" w:cs="Times New Roman"/>
          <w:sz w:val="24"/>
          <w:szCs w:val="24"/>
        </w:rPr>
        <w:t>представлено распределение уровней выполнения заданий диагностической работы в разрезе ОУ.</w:t>
      </w:r>
    </w:p>
    <w:p w:rsidR="00C01D82" w:rsidRPr="00697F15" w:rsidRDefault="00C01D82" w:rsidP="00C01D82">
      <w:pPr>
        <w:spacing w:after="0" w:line="276" w:lineRule="auto"/>
        <w:ind w:firstLine="567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Таблица</w:t>
      </w:r>
      <w:r w:rsidR="003C6D00">
        <w:rPr>
          <w:rFonts w:ascii="Times New Roman" w:hAnsi="Times New Roman" w:cs="Times New Roman"/>
          <w:sz w:val="16"/>
          <w:szCs w:val="16"/>
        </w:rPr>
        <w:t xml:space="preserve"> 102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9"/>
        <w:gridCol w:w="1821"/>
        <w:gridCol w:w="2268"/>
        <w:gridCol w:w="1701"/>
      </w:tblGrid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повышенный уровень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2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гимназия 3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1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СЕНЛ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3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лицей Хисматулина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46 с УИОП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6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18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27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СШ 31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44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СОШ 45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C01D82" w:rsidRPr="00697F15" w:rsidTr="001C0E81">
        <w:trPr>
          <w:trHeight w:val="254"/>
          <w:jc w:val="center"/>
        </w:trPr>
        <w:tc>
          <w:tcPr>
            <w:tcW w:w="3419" w:type="dxa"/>
            <w:shd w:val="clear" w:color="auto" w:fill="DEEAF6" w:themeFill="accent5" w:themeFillTint="33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по городу</w:t>
            </w:r>
          </w:p>
        </w:tc>
        <w:tc>
          <w:tcPr>
            <w:tcW w:w="1821" w:type="dxa"/>
            <w:shd w:val="clear" w:color="auto" w:fill="DEEAF6" w:themeFill="accent5" w:themeFillTint="33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2268" w:type="dxa"/>
            <w:shd w:val="clear" w:color="auto" w:fill="DEEAF6" w:themeFill="accent5" w:themeFillTint="33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701" w:type="dxa"/>
            <w:shd w:val="clear" w:color="auto" w:fill="DEEAF6" w:themeFill="accent5" w:themeFillTint="33"/>
            <w:noWrap/>
            <w:vAlign w:val="center"/>
            <w:hideMark/>
          </w:tcPr>
          <w:p w:rsidR="00C01D82" w:rsidRPr="00697F15" w:rsidRDefault="00C01D82" w:rsidP="001C0E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7F1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</w:tbl>
    <w:p w:rsidR="003C6D00" w:rsidRDefault="003C6D00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Анализируя данные, представленные в таблице</w:t>
      </w:r>
      <w:r w:rsidR="003C6D00">
        <w:rPr>
          <w:rFonts w:ascii="Times New Roman" w:hAnsi="Times New Roman" w:cs="Times New Roman"/>
          <w:sz w:val="24"/>
          <w:szCs w:val="24"/>
        </w:rPr>
        <w:t xml:space="preserve"> 102</w:t>
      </w:r>
      <w:r>
        <w:rPr>
          <w:rFonts w:ascii="Times New Roman" w:hAnsi="Times New Roman" w:cs="Times New Roman"/>
          <w:sz w:val="24"/>
          <w:szCs w:val="24"/>
        </w:rPr>
        <w:t>, можно сделать вывод: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процент выполнения заданий базового уровня сложности во всех ОУ превышает 65%. Наименьший процент продемонстрировали учащиеся из СОШ №6 – 69%;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средний процент выполнения заданий повышенного уровня сложности составил 77%. Превысить средний по городу показатель смогли учащиеся из 5 ОУ: гимназии №2, Сургутского естественно-научного лицея, лицея №3, СОШ №1 и №45;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средний процент выполнения заданий высокого уровня сложности составил 27%.Наименьший процент составил 8%, который продемонстрировали учащиеся из </w:t>
      </w:r>
      <w:r>
        <w:rPr>
          <w:rFonts w:ascii="Times New Roman" w:hAnsi="Times New Roman" w:cs="Times New Roman"/>
          <w:sz w:val="24"/>
          <w:szCs w:val="24"/>
        </w:rPr>
        <w:br/>
        <w:t xml:space="preserve">СОШ №6. </w:t>
      </w: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1D82" w:rsidRDefault="00C01D82" w:rsidP="00C01D8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</w:t>
      </w:r>
      <w:r w:rsidR="003C6D00">
        <w:rPr>
          <w:rFonts w:ascii="Times New Roman" w:hAnsi="Times New Roman" w:cs="Times New Roman"/>
          <w:sz w:val="24"/>
          <w:szCs w:val="24"/>
        </w:rPr>
        <w:t xml:space="preserve"> 103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представлено количество набранных учащимися баллов за каждое задание работы.</w:t>
      </w:r>
    </w:p>
    <w:p w:rsidR="00C01D82" w:rsidRPr="002C6063" w:rsidRDefault="00C01D82" w:rsidP="00C01D82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2C6063"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3C6D00">
        <w:rPr>
          <w:rFonts w:ascii="Times New Roman" w:hAnsi="Times New Roman" w:cs="Times New Roman"/>
          <w:sz w:val="16"/>
          <w:szCs w:val="16"/>
        </w:rPr>
        <w:t>103</w:t>
      </w:r>
    </w:p>
    <w:tbl>
      <w:tblPr>
        <w:tblW w:w="10254" w:type="dxa"/>
        <w:jc w:val="center"/>
        <w:tblLook w:val="04A0"/>
      </w:tblPr>
      <w:tblGrid>
        <w:gridCol w:w="1321"/>
        <w:gridCol w:w="846"/>
        <w:gridCol w:w="940"/>
        <w:gridCol w:w="846"/>
        <w:gridCol w:w="940"/>
        <w:gridCol w:w="846"/>
        <w:gridCol w:w="940"/>
        <w:gridCol w:w="846"/>
        <w:gridCol w:w="940"/>
        <w:gridCol w:w="892"/>
        <w:gridCol w:w="897"/>
      </w:tblGrid>
      <w:tr w:rsidR="00C01D82" w:rsidRPr="0002648F" w:rsidTr="001C0E81">
        <w:trPr>
          <w:trHeight w:val="180"/>
          <w:jc w:val="center"/>
        </w:trPr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задания</w:t>
            </w:r>
          </w:p>
        </w:tc>
        <w:tc>
          <w:tcPr>
            <w:tcW w:w="893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набранных за задания баллов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53%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01D82" w:rsidRPr="0002648F" w:rsidTr="001C0E81">
        <w:trPr>
          <w:trHeight w:val="180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82" w:rsidRPr="0002648F" w:rsidRDefault="00C01D82" w:rsidP="000264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4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206FA2" w:rsidRDefault="00206FA2" w:rsidP="00C01D8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1D82" w:rsidRDefault="00C01D82" w:rsidP="00C01D8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Наибольшее количество учащихся набрали 0 баллов (более 50%) за выполнение заданий: №23 и №24 - </w:t>
      </w:r>
      <w:r w:rsidRPr="00DD29D0">
        <w:rPr>
          <w:rFonts w:ascii="Times New Roman" w:hAnsi="Times New Roman" w:cs="Times New Roman"/>
          <w:sz w:val="24"/>
          <w:szCs w:val="24"/>
        </w:rPr>
        <w:t>приводить примеры (в том числе моделировать ситуации)социальных объектов, явлений, процессов определённого типа, их структурных</w:t>
      </w:r>
      <w:r w:rsidR="0002648F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элементов и проявлений основных функций разных типов социальных</w:t>
      </w:r>
      <w:r w:rsidR="0002648F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отношений и ситуаций, регулируемых различными видами социальных норм</w:t>
      </w:r>
      <w:r w:rsidR="0002648F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деятельности людей в разных сферах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DD29D0">
        <w:rPr>
          <w:rFonts w:ascii="Times New Roman" w:hAnsi="Times New Roman" w:cs="Times New Roman"/>
          <w:sz w:val="24"/>
          <w:szCs w:val="24"/>
        </w:rPr>
        <w:t>анализировать, обобщать,</w:t>
      </w:r>
      <w:r w:rsidR="0002648F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систематизировать и конкретизировать социальную информацию из</w:t>
      </w:r>
      <w:r w:rsidR="0002648F">
        <w:rPr>
          <w:rFonts w:ascii="Times New Roman" w:hAnsi="Times New Roman" w:cs="Times New Roman"/>
          <w:sz w:val="24"/>
          <w:szCs w:val="24"/>
        </w:rPr>
        <w:t xml:space="preserve"> </w:t>
      </w:r>
      <w:r w:rsidRPr="00DD29D0">
        <w:rPr>
          <w:rFonts w:ascii="Times New Roman" w:hAnsi="Times New Roman" w:cs="Times New Roman"/>
          <w:sz w:val="24"/>
          <w:szCs w:val="24"/>
        </w:rPr>
        <w:t>адаптированных источников, умения соотносить её с собственными знаниями</w:t>
      </w:r>
      <w:r w:rsidR="0002648F">
        <w:rPr>
          <w:rFonts w:ascii="Times New Roman" w:hAnsi="Times New Roman" w:cs="Times New Roman"/>
          <w:sz w:val="24"/>
          <w:szCs w:val="24"/>
        </w:rPr>
        <w:t>.</w:t>
      </w:r>
    </w:p>
    <w:p w:rsidR="00C01D82" w:rsidRDefault="00C01D82" w:rsidP="00C01D8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В таблице</w:t>
      </w:r>
      <w:r w:rsidR="003C6D00">
        <w:rPr>
          <w:rFonts w:ascii="Times New Roman" w:hAnsi="Times New Roman" w:cs="Times New Roman"/>
          <w:sz w:val="24"/>
          <w:szCs w:val="24"/>
        </w:rPr>
        <w:t xml:space="preserve"> 104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поэлементный анализ выполнения заданий в разрезе ОУ.</w:t>
      </w:r>
    </w:p>
    <w:p w:rsidR="00C01D82" w:rsidRDefault="00C01D82" w:rsidP="00C01D82">
      <w:pPr>
        <w:spacing w:after="0" w:line="30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Таблица </w:t>
      </w:r>
      <w:r w:rsidR="003C6D00">
        <w:rPr>
          <w:rFonts w:ascii="Times New Roman" w:hAnsi="Times New Roman" w:cs="Times New Roman"/>
          <w:sz w:val="16"/>
          <w:szCs w:val="16"/>
        </w:rPr>
        <w:t>104</w:t>
      </w:r>
    </w:p>
    <w:p w:rsidR="00206FA2" w:rsidRPr="00206FA2" w:rsidRDefault="00206FA2" w:rsidP="00206FA2">
      <w:pPr>
        <w:spacing w:after="0" w:line="300" w:lineRule="auto"/>
        <w:jc w:val="center"/>
        <w:rPr>
          <w:rFonts w:ascii="Times New Roman" w:hAnsi="Times New Roman" w:cs="Times New Roman"/>
          <w:i/>
          <w:szCs w:val="16"/>
        </w:rPr>
      </w:pPr>
      <w:r>
        <w:rPr>
          <w:rFonts w:ascii="Times New Roman" w:hAnsi="Times New Roman" w:cs="Times New Roman"/>
          <w:i/>
          <w:szCs w:val="16"/>
        </w:rPr>
        <w:t>Поэлементный анализ выполнения ДР по обществознанию в разрезе ОУ</w:t>
      </w:r>
    </w:p>
    <w:p w:rsidR="00C01D82" w:rsidRDefault="00C01D82" w:rsidP="00C01D82">
      <w:pPr>
        <w:autoSpaceDE w:val="0"/>
        <w:autoSpaceDN w:val="0"/>
        <w:adjustRightInd w:val="0"/>
        <w:spacing w:after="0" w:line="276" w:lineRule="auto"/>
        <w:ind w:hanging="567"/>
        <w:jc w:val="center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24600" cy="3762375"/>
            <wp:effectExtent l="0" t="0" r="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D82" w:rsidRDefault="00C01D82" w:rsidP="00C01D82">
      <w:pPr>
        <w:shd w:val="clear" w:color="auto" w:fill="FFFFFF" w:themeFill="background1"/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31D1">
        <w:rPr>
          <w:rFonts w:ascii="Times New Roman" w:hAnsi="Times New Roman" w:cs="Times New Roman"/>
          <w:sz w:val="24"/>
          <w:szCs w:val="24"/>
        </w:rPr>
        <w:t>Анализируя данные, представленные в таблице</w:t>
      </w:r>
      <w:r w:rsidR="003C6D00">
        <w:rPr>
          <w:rFonts w:ascii="Times New Roman" w:hAnsi="Times New Roman" w:cs="Times New Roman"/>
          <w:sz w:val="24"/>
          <w:szCs w:val="24"/>
        </w:rPr>
        <w:t xml:space="preserve"> 104</w:t>
      </w:r>
      <w:r w:rsidRPr="00DC31D1">
        <w:rPr>
          <w:rFonts w:ascii="Times New Roman" w:hAnsi="Times New Roman" w:cs="Times New Roman"/>
          <w:sz w:val="24"/>
          <w:szCs w:val="24"/>
        </w:rPr>
        <w:t xml:space="preserve">, можно сделать вывод, что в </w:t>
      </w:r>
      <w:r>
        <w:rPr>
          <w:rFonts w:ascii="Times New Roman" w:hAnsi="Times New Roman" w:cs="Times New Roman"/>
          <w:sz w:val="24"/>
          <w:szCs w:val="24"/>
        </w:rPr>
        <w:t xml:space="preserve">Сургутском естественно-научном лицее процент выполнения всех заданий </w:t>
      </w:r>
      <w:r w:rsidRPr="00DC31D1">
        <w:rPr>
          <w:rFonts w:ascii="Times New Roman" w:hAnsi="Times New Roman" w:cs="Times New Roman"/>
          <w:sz w:val="24"/>
          <w:szCs w:val="24"/>
        </w:rPr>
        <w:t>базовых</w:t>
      </w:r>
      <w:r>
        <w:rPr>
          <w:rFonts w:ascii="Times New Roman" w:hAnsi="Times New Roman" w:cs="Times New Roman"/>
          <w:sz w:val="24"/>
          <w:szCs w:val="24"/>
        </w:rPr>
        <w:t xml:space="preserve"> уровня сложности превышает 65%. </w:t>
      </w:r>
    </w:p>
    <w:p w:rsidR="00C01D82" w:rsidRDefault="00C01D82" w:rsidP="00C01D82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558"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</w:rPr>
        <w:t>диагностической</w:t>
      </w:r>
      <w:r w:rsidRPr="00C11558">
        <w:rPr>
          <w:rFonts w:ascii="Times New Roman" w:hAnsi="Times New Roman" w:cs="Times New Roman"/>
          <w:sz w:val="24"/>
          <w:szCs w:val="24"/>
        </w:rPr>
        <w:t xml:space="preserve"> работы по предмету «</w:t>
      </w:r>
      <w:r>
        <w:rPr>
          <w:rFonts w:ascii="Times New Roman" w:hAnsi="Times New Roman" w:cs="Times New Roman"/>
          <w:sz w:val="24"/>
          <w:szCs w:val="24"/>
        </w:rPr>
        <w:t>Обществознание</w:t>
      </w:r>
      <w:r w:rsidRPr="00C11558">
        <w:rPr>
          <w:rFonts w:ascii="Times New Roman" w:hAnsi="Times New Roman" w:cs="Times New Roman"/>
          <w:sz w:val="24"/>
          <w:szCs w:val="24"/>
        </w:rPr>
        <w:t xml:space="preserve">» в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11558">
        <w:rPr>
          <w:rFonts w:ascii="Times New Roman" w:hAnsi="Times New Roman" w:cs="Times New Roman"/>
          <w:sz w:val="24"/>
          <w:szCs w:val="24"/>
        </w:rPr>
        <w:t>-х классах показали, что уровень овладения предметными знаниями в целом находится в границах, соответствующих отметкам «хорошо» и «</w:t>
      </w:r>
      <w:r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C1155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94</w:t>
      </w:r>
      <w:r w:rsidRPr="00C11558">
        <w:rPr>
          <w:rFonts w:ascii="Times New Roman" w:hAnsi="Times New Roman" w:cs="Times New Roman"/>
          <w:sz w:val="24"/>
          <w:szCs w:val="24"/>
        </w:rPr>
        <w:t>%). Не справил</w:t>
      </w:r>
      <w:r>
        <w:rPr>
          <w:rFonts w:ascii="Times New Roman" w:hAnsi="Times New Roman" w:cs="Times New Roman"/>
          <w:sz w:val="24"/>
          <w:szCs w:val="24"/>
        </w:rPr>
        <w:t>ись</w:t>
      </w:r>
      <w:r w:rsidRPr="00C11558">
        <w:rPr>
          <w:rFonts w:ascii="Times New Roman" w:hAnsi="Times New Roman" w:cs="Times New Roman"/>
          <w:sz w:val="24"/>
          <w:szCs w:val="24"/>
        </w:rPr>
        <w:t xml:space="preserve"> с проверочной работой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1155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 xml:space="preserve">ов, что составило 2% от общего числа. </w:t>
      </w:r>
    </w:p>
    <w:p w:rsidR="00C41295" w:rsidRDefault="00C41295" w:rsidP="00776544"/>
    <w:p w:rsidR="007D5CBF" w:rsidRPr="0002648F" w:rsidRDefault="007D5CBF" w:rsidP="0002648F">
      <w:pPr>
        <w:pStyle w:val="1"/>
        <w:spacing w:before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2" w:name="_Toc55484525"/>
      <w:r w:rsidRPr="0002648F">
        <w:rPr>
          <w:rFonts w:ascii="Times New Roman" w:hAnsi="Times New Roman" w:cs="Times New Roman"/>
          <w:sz w:val="24"/>
          <w:szCs w:val="24"/>
        </w:rPr>
        <w:t>Методические рекомендации по результатам ДР по обществознанию</w:t>
      </w:r>
      <w:bookmarkEnd w:id="82"/>
    </w:p>
    <w:p w:rsidR="007D5CBF" w:rsidRPr="0002648F" w:rsidRDefault="007D5CBF" w:rsidP="0002648F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>Руководителям и заместителям руководителей общеобразовательных учреждений:</w:t>
      </w:r>
    </w:p>
    <w:p w:rsidR="007D5CBF" w:rsidRPr="0002648F" w:rsidRDefault="007D5CBF" w:rsidP="0002648F">
      <w:pPr>
        <w:pStyle w:val="a8"/>
        <w:numPr>
          <w:ilvl w:val="0"/>
          <w:numId w:val="38"/>
        </w:numPr>
        <w:shd w:val="clear" w:color="auto" w:fill="FFFFFF" w:themeFill="background1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 xml:space="preserve">использовать полученные результаты участников РДР для самооценки ОО, выявления проблемных зон преподавания предмета, совершенствования методики его преподавания; </w:t>
      </w:r>
    </w:p>
    <w:p w:rsidR="007D5CBF" w:rsidRPr="0002648F" w:rsidRDefault="007D5CBF" w:rsidP="0002648F">
      <w:pPr>
        <w:pStyle w:val="a8"/>
        <w:numPr>
          <w:ilvl w:val="0"/>
          <w:numId w:val="38"/>
        </w:numPr>
        <w:shd w:val="clear" w:color="auto" w:fill="FFFFFF" w:themeFill="background1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>рассмотреть результаты РДР по обществознанию среди учащихся 10-х классов на педагогических советах, заседаниях школьных методических объединений, выявить причины низких показателей выполнения учащимися заданий в каждом отдельно взятом общеобразовательном учреждении, определить стратегию изучения учебного предмета «обществознание»;</w:t>
      </w:r>
    </w:p>
    <w:p w:rsidR="007D5CBF" w:rsidRPr="0002648F" w:rsidRDefault="007D5CBF" w:rsidP="0002648F">
      <w:pPr>
        <w:pStyle w:val="a8"/>
        <w:numPr>
          <w:ilvl w:val="0"/>
          <w:numId w:val="38"/>
        </w:numPr>
        <w:shd w:val="clear" w:color="auto" w:fill="FFFFFF" w:themeFill="background1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>поставить на контроль качество совершенствования на уроке навыка работы с социальной информацией по заданной теме из различных её носителей (материалов СМИ, учебного текста и других адаптированных источников).</w:t>
      </w:r>
    </w:p>
    <w:p w:rsidR="007D5CBF" w:rsidRPr="0002648F" w:rsidRDefault="007D5CBF" w:rsidP="0002648F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Руководителям  школьных  методических объединений,  </w:t>
      </w:r>
    </w:p>
    <w:p w:rsidR="007D5CBF" w:rsidRPr="0002648F" w:rsidRDefault="007D5CBF" w:rsidP="0002648F">
      <w:pPr>
        <w:pStyle w:val="a8"/>
        <w:numPr>
          <w:ilvl w:val="0"/>
          <w:numId w:val="39"/>
        </w:numPr>
        <w:shd w:val="clear" w:color="auto" w:fill="FFFFFF" w:themeFill="background1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>определить на основе анализа результатов РДР «западающие» учебные умения при изучении обществознания в 10-х классах в каждом отдельно взятом общеобразовательном учреждении. Особо акцентировать внимание на формировании знаний и умений, вызывающих на протяжении 2-х лет наибольшие трудности у учащихся: работа с различными источниками социальной информации;</w:t>
      </w:r>
    </w:p>
    <w:p w:rsidR="007D5CBF" w:rsidRPr="0002648F" w:rsidRDefault="007D5CBF" w:rsidP="0002648F">
      <w:pPr>
        <w:pStyle w:val="a8"/>
        <w:numPr>
          <w:ilvl w:val="0"/>
          <w:numId w:val="39"/>
        </w:numPr>
        <w:shd w:val="clear" w:color="auto" w:fill="FFFFFF" w:themeFill="background1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>обеспечить условия для регулярного совершенствования профессиональных компетенций педагогов через оказание адресной методической поддержки и систему внутришкольного обучения (семинары, открытые уроки, мастер-классы, курсы и другие мероприятия по обмену опытом), при необходимости предоставить возможность повысить уровень профессионализма на соответствующих курсах повышения квалификации;</w:t>
      </w:r>
    </w:p>
    <w:p w:rsidR="007D5CBF" w:rsidRPr="0002648F" w:rsidRDefault="007D5CBF" w:rsidP="0002648F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>Учителям-предметникам:</w:t>
      </w:r>
    </w:p>
    <w:p w:rsidR="007D5CBF" w:rsidRPr="0002648F" w:rsidRDefault="007D5CBF" w:rsidP="0002648F">
      <w:pPr>
        <w:pStyle w:val="a8"/>
        <w:numPr>
          <w:ilvl w:val="0"/>
          <w:numId w:val="40"/>
        </w:numPr>
        <w:shd w:val="clear" w:color="auto" w:fill="FFFFFF" w:themeFill="background1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>составить перечень затруднений учащихся (в каждом отдельно взятом общеобразовательном учреждении) при выполнении заданий РДР и внести в рабочие программы по обществознанию  для учащихся 10-х классов необходимые коррективы, предусматривающие работу по их предупреждению;</w:t>
      </w:r>
    </w:p>
    <w:p w:rsidR="007D5CBF" w:rsidRPr="0002648F" w:rsidRDefault="007D5CBF" w:rsidP="0002648F">
      <w:pPr>
        <w:pStyle w:val="a8"/>
        <w:numPr>
          <w:ilvl w:val="0"/>
          <w:numId w:val="40"/>
        </w:numPr>
        <w:shd w:val="clear" w:color="auto" w:fill="FFFFFF" w:themeFill="background1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 xml:space="preserve">проводить с обучающимися систематическую работу по совершенствованию у учащихся навыка самостоятельной учебной деятельности с использованием разнообразных ресурсов (справочников, самоучителей, практикумов, пособий для подготовки к экзаменам, мультимедийных средств и т. п.), системы разнообразных опорных материалов в виде схем, таблиц, рисунков, планов, конспектов, а также инструкций, направленных на формирование правильного способа действия; </w:t>
      </w:r>
    </w:p>
    <w:p w:rsidR="007D5CBF" w:rsidRPr="0002648F" w:rsidRDefault="007D5CBF" w:rsidP="0002648F">
      <w:pPr>
        <w:pStyle w:val="a8"/>
        <w:numPr>
          <w:ilvl w:val="0"/>
          <w:numId w:val="40"/>
        </w:numPr>
        <w:shd w:val="clear" w:color="auto" w:fill="FFFFFF" w:themeFill="background1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 xml:space="preserve">формировать у обучающихся умения находить, интерпретировать, комментировать информацию, представленную в тексте, диаграмме или в таблице; привлекать контекстные знания обществоведческого курса, факты общественной жизни или личный социальный опыт для конкретизации положений текста; формулировать и аргументировать собственное суждение по актуальному проблемному вопросу общественной жизни. </w:t>
      </w:r>
    </w:p>
    <w:p w:rsidR="007D5CBF" w:rsidRPr="0002648F" w:rsidRDefault="007D5CBF" w:rsidP="0002648F">
      <w:pPr>
        <w:pStyle w:val="a8"/>
        <w:numPr>
          <w:ilvl w:val="0"/>
          <w:numId w:val="40"/>
        </w:numPr>
        <w:shd w:val="clear" w:color="auto" w:fill="FFFFFF" w:themeFill="background1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48F">
        <w:rPr>
          <w:rFonts w:ascii="Times New Roman" w:hAnsi="Times New Roman" w:cs="Times New Roman"/>
          <w:sz w:val="24"/>
          <w:szCs w:val="24"/>
        </w:rPr>
        <w:t>применять в практической образовательной деятельности современные педагогические технологии и методики обучения на основе системно-деятельностного и практико-ориентированного подходов; активно работать с текстами различных документов, отрабатывать навыки информационной обработки текста.</w:t>
      </w:r>
    </w:p>
    <w:p w:rsidR="007D5CBF" w:rsidRDefault="007D5CBF"/>
    <w:p w:rsidR="007D5CBF" w:rsidRDefault="007D5CBF">
      <w:r>
        <w:br w:type="page"/>
      </w:r>
    </w:p>
    <w:p w:rsidR="00C675E3" w:rsidRPr="00781123" w:rsidRDefault="00781123" w:rsidP="00781123">
      <w:pPr>
        <w:pStyle w:val="1"/>
        <w:spacing w:before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3" w:name="_Toc55484526"/>
      <w:r w:rsidRPr="00781123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  <w:bookmarkEnd w:id="83"/>
    </w:p>
    <w:p w:rsidR="00790628" w:rsidRPr="00541854" w:rsidRDefault="00781123" w:rsidP="00541854">
      <w:pPr>
        <w:pStyle w:val="a8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54">
        <w:rPr>
          <w:rFonts w:ascii="Times New Roman" w:hAnsi="Times New Roman" w:cs="Times New Roman"/>
          <w:sz w:val="24"/>
          <w:szCs w:val="24"/>
        </w:rPr>
        <w:t>В ДР по математике и русскому языку приняли участие десятиклассники из 35 ОУ, другие предметы выполняли школьники, обучающиеся в профильных классах ОУ города.</w:t>
      </w:r>
      <w:r w:rsidR="0002648F">
        <w:rPr>
          <w:rFonts w:ascii="Times New Roman" w:hAnsi="Times New Roman" w:cs="Times New Roman"/>
          <w:sz w:val="24"/>
          <w:szCs w:val="24"/>
        </w:rPr>
        <w:t xml:space="preserve"> </w:t>
      </w:r>
      <w:r w:rsidR="00790628" w:rsidRPr="00541854">
        <w:rPr>
          <w:rFonts w:ascii="Times New Roman" w:hAnsi="Times New Roman" w:cs="Times New Roman"/>
          <w:sz w:val="24"/>
          <w:szCs w:val="24"/>
        </w:rPr>
        <w:t xml:space="preserve">На диаграмме 9 представлено распределение количества участников ДР-10 по предметам. </w:t>
      </w:r>
    </w:p>
    <w:p w:rsidR="00781123" w:rsidRPr="00781123" w:rsidRDefault="00781123" w:rsidP="00781123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781123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9</w:t>
      </w:r>
    </w:p>
    <w:p w:rsidR="00781123" w:rsidRDefault="00781123" w:rsidP="00781123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Количество участников ДР-10</w:t>
      </w:r>
    </w:p>
    <w:p w:rsidR="00781123" w:rsidRDefault="00781123" w:rsidP="00781123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75169" cy="2743200"/>
            <wp:effectExtent l="0" t="0" r="0" b="0"/>
            <wp:docPr id="470" name="Диаграмма 4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41854" w:rsidRDefault="00541854" w:rsidP="00541854">
      <w:pPr>
        <w:pStyle w:val="a8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Средняя отметка по всем предметам варьируется от 3,3 (история) до 4,06 (биология). </w:t>
      </w:r>
    </w:p>
    <w:p w:rsidR="00790628" w:rsidRPr="00781123" w:rsidRDefault="00790628" w:rsidP="00790628">
      <w:pPr>
        <w:spacing w:after="0" w:line="276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781123">
        <w:rPr>
          <w:rFonts w:ascii="Times New Roman" w:hAnsi="Times New Roman" w:cs="Times New Roman"/>
          <w:sz w:val="16"/>
          <w:szCs w:val="16"/>
        </w:rPr>
        <w:t>Диаграмма</w:t>
      </w:r>
      <w:r>
        <w:rPr>
          <w:rFonts w:ascii="Times New Roman" w:hAnsi="Times New Roman" w:cs="Times New Roman"/>
          <w:sz w:val="16"/>
          <w:szCs w:val="16"/>
        </w:rPr>
        <w:t xml:space="preserve"> 10</w:t>
      </w:r>
    </w:p>
    <w:p w:rsidR="00790628" w:rsidRDefault="00790628" w:rsidP="0079062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</w:rPr>
        <w:t>Значение средней отметки за выполнение ДР-10</w:t>
      </w:r>
    </w:p>
    <w:p w:rsidR="00790628" w:rsidRDefault="00790628" w:rsidP="00781123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19750" cy="2743200"/>
            <wp:effectExtent l="0" t="0" r="0" b="0"/>
            <wp:docPr id="471" name="Диаграмма 4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41854" w:rsidRDefault="00541854" w:rsidP="00541854">
      <w:pPr>
        <w:pStyle w:val="a8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полученных отметок за диагностические работы, позволяет сделать выводы:</w:t>
      </w:r>
    </w:p>
    <w:p w:rsidR="001043F4" w:rsidRPr="001043F4" w:rsidRDefault="001043F4" w:rsidP="001043F4">
      <w:pPr>
        <w:pStyle w:val="a8"/>
        <w:spacing w:after="0" w:line="276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3F4">
        <w:rPr>
          <w:rFonts w:ascii="Times New Roman" w:hAnsi="Times New Roman" w:cs="Times New Roman"/>
          <w:i/>
          <w:sz w:val="24"/>
          <w:szCs w:val="24"/>
        </w:rPr>
        <w:t>отметка «5»</w:t>
      </w:r>
    </w:p>
    <w:p w:rsidR="0032062A" w:rsidRDefault="00541854" w:rsidP="00541854">
      <w:pPr>
        <w:pStyle w:val="a8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9172C">
        <w:rPr>
          <w:rFonts w:ascii="Times New Roman" w:hAnsi="Times New Roman" w:cs="Times New Roman"/>
          <w:sz w:val="24"/>
          <w:szCs w:val="24"/>
        </w:rPr>
        <w:t xml:space="preserve">29% участников за выполнение ДР по химии получили </w:t>
      </w:r>
      <w:r w:rsidR="0032062A">
        <w:rPr>
          <w:rFonts w:ascii="Times New Roman" w:hAnsi="Times New Roman" w:cs="Times New Roman"/>
          <w:sz w:val="24"/>
          <w:szCs w:val="24"/>
        </w:rPr>
        <w:t>отметку «5», что является самым высоким показателем</w:t>
      </w:r>
      <w:r w:rsidR="0039172C">
        <w:rPr>
          <w:rFonts w:ascii="Times New Roman" w:hAnsi="Times New Roman" w:cs="Times New Roman"/>
          <w:sz w:val="24"/>
          <w:szCs w:val="24"/>
        </w:rPr>
        <w:t xml:space="preserve"> по городу;</w:t>
      </w:r>
    </w:p>
    <w:p w:rsidR="0039172C" w:rsidRPr="0032062A" w:rsidRDefault="0039172C" w:rsidP="003206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043F4">
        <w:rPr>
          <w:rFonts w:ascii="Times New Roman" w:hAnsi="Times New Roman" w:cs="Times New Roman"/>
          <w:sz w:val="24"/>
          <w:szCs w:val="24"/>
        </w:rPr>
        <w:t xml:space="preserve">наименьшее количество учащихся, выполнивших ДР на отметку «5», наблюдается по предметам история и обществознание – 6% и 4% соответственно. </w:t>
      </w:r>
    </w:p>
    <w:p w:rsidR="00790628" w:rsidRDefault="00790628" w:rsidP="0039172C">
      <w:pPr>
        <w:spacing w:after="0" w:line="276" w:lineRule="auto"/>
        <w:jc w:val="right"/>
        <w:rPr>
          <w:rFonts w:ascii="Times New Roman" w:eastAsiaTheme="majorEastAsia" w:hAnsi="Times New Roman"/>
          <w:bCs/>
          <w:sz w:val="16"/>
          <w:szCs w:val="16"/>
        </w:rPr>
      </w:pPr>
      <w:r w:rsidRPr="00E343FB">
        <w:rPr>
          <w:rFonts w:ascii="Times New Roman" w:eastAsiaTheme="majorEastAsia" w:hAnsi="Times New Roman"/>
          <w:bCs/>
          <w:sz w:val="16"/>
          <w:szCs w:val="16"/>
        </w:rPr>
        <w:t>Таблица</w:t>
      </w:r>
      <w:r>
        <w:rPr>
          <w:rFonts w:ascii="Times New Roman" w:eastAsiaTheme="majorEastAsia" w:hAnsi="Times New Roman"/>
          <w:bCs/>
          <w:sz w:val="16"/>
          <w:szCs w:val="16"/>
        </w:rPr>
        <w:t xml:space="preserve"> 105</w:t>
      </w:r>
    </w:p>
    <w:p w:rsidR="00790628" w:rsidRDefault="00790628" w:rsidP="0039172C">
      <w:pPr>
        <w:spacing w:after="0" w:line="276" w:lineRule="auto"/>
        <w:jc w:val="center"/>
        <w:rPr>
          <w:rFonts w:ascii="Times New Roman" w:eastAsiaTheme="majorEastAsia" w:hAnsi="Times New Roman"/>
          <w:bCs/>
          <w:i/>
          <w:szCs w:val="16"/>
        </w:rPr>
      </w:pPr>
      <w:r w:rsidRPr="00790628">
        <w:rPr>
          <w:rFonts w:ascii="Times New Roman" w:eastAsiaTheme="majorEastAsia" w:hAnsi="Times New Roman"/>
          <w:bCs/>
          <w:i/>
          <w:szCs w:val="16"/>
        </w:rPr>
        <w:lastRenderedPageBreak/>
        <w:t>Распределение отметок по результатам ДР-10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1701"/>
        <w:gridCol w:w="1701"/>
        <w:gridCol w:w="1701"/>
        <w:gridCol w:w="1701"/>
      </w:tblGrid>
      <w:tr w:rsidR="0032062A" w:rsidRPr="0032062A" w:rsidTr="0032062A">
        <w:trPr>
          <w:trHeight w:val="283"/>
        </w:trPr>
        <w:tc>
          <w:tcPr>
            <w:tcW w:w="2410" w:type="dxa"/>
            <w:vMerge w:val="restart"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6804" w:type="dxa"/>
            <w:gridSpan w:val="4"/>
            <w:shd w:val="clear" w:color="auto" w:fill="auto"/>
            <w:noWrap/>
            <w:vAlign w:val="center"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Отметка</w:t>
            </w:r>
          </w:p>
        </w:tc>
      </w:tr>
      <w:tr w:rsidR="0032062A" w:rsidRPr="0032062A" w:rsidTr="0032062A">
        <w:trPr>
          <w:trHeight w:val="283"/>
        </w:trPr>
        <w:tc>
          <w:tcPr>
            <w:tcW w:w="2410" w:type="dxa"/>
            <w:vMerge/>
            <w:vAlign w:val="center"/>
          </w:tcPr>
          <w:p w:rsidR="0032062A" w:rsidRPr="0032062A" w:rsidRDefault="0032062A" w:rsidP="003206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"5"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"4"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"3"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"2"</w:t>
            </w:r>
          </w:p>
        </w:tc>
      </w:tr>
      <w:tr w:rsidR="0032062A" w:rsidRPr="0032062A" w:rsidTr="0032062A">
        <w:trPr>
          <w:trHeight w:val="283"/>
        </w:trPr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2062A" w:rsidRPr="0032062A" w:rsidTr="0032062A">
        <w:trPr>
          <w:trHeight w:val="283"/>
        </w:trPr>
        <w:tc>
          <w:tcPr>
            <w:tcW w:w="2410" w:type="dxa"/>
            <w:shd w:val="clear" w:color="auto" w:fill="auto"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32062A" w:rsidRPr="0032062A" w:rsidTr="0032062A">
        <w:trPr>
          <w:trHeight w:val="283"/>
        </w:trPr>
        <w:tc>
          <w:tcPr>
            <w:tcW w:w="2410" w:type="dxa"/>
            <w:shd w:val="clear" w:color="auto" w:fill="auto"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32062A" w:rsidRPr="0032062A" w:rsidTr="0032062A">
        <w:trPr>
          <w:trHeight w:val="283"/>
        </w:trPr>
        <w:tc>
          <w:tcPr>
            <w:tcW w:w="2410" w:type="dxa"/>
            <w:shd w:val="clear" w:color="auto" w:fill="auto"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2062A" w:rsidRPr="0032062A" w:rsidTr="0032062A">
        <w:trPr>
          <w:trHeight w:val="283"/>
        </w:trPr>
        <w:tc>
          <w:tcPr>
            <w:tcW w:w="2410" w:type="dxa"/>
            <w:shd w:val="clear" w:color="auto" w:fill="auto"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32062A" w:rsidRPr="0032062A" w:rsidTr="0032062A">
        <w:trPr>
          <w:trHeight w:val="283"/>
        </w:trPr>
        <w:tc>
          <w:tcPr>
            <w:tcW w:w="2410" w:type="dxa"/>
            <w:shd w:val="clear" w:color="auto" w:fill="auto"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2062A" w:rsidRPr="0032062A" w:rsidTr="0032062A">
        <w:trPr>
          <w:trHeight w:val="283"/>
        </w:trPr>
        <w:tc>
          <w:tcPr>
            <w:tcW w:w="2410" w:type="dxa"/>
            <w:shd w:val="clear" w:color="auto" w:fill="auto"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32062A" w:rsidRPr="0032062A" w:rsidTr="0032062A">
        <w:trPr>
          <w:trHeight w:val="283"/>
        </w:trPr>
        <w:tc>
          <w:tcPr>
            <w:tcW w:w="2410" w:type="dxa"/>
            <w:shd w:val="clear" w:color="auto" w:fill="auto"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32062A" w:rsidRPr="0032062A" w:rsidRDefault="0032062A" w:rsidP="003206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206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</w:tbl>
    <w:p w:rsidR="001043F4" w:rsidRPr="001043F4" w:rsidRDefault="001043F4" w:rsidP="001043F4">
      <w:pPr>
        <w:pStyle w:val="a8"/>
        <w:spacing w:after="0" w:line="276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3F4">
        <w:rPr>
          <w:rFonts w:ascii="Times New Roman" w:hAnsi="Times New Roman" w:cs="Times New Roman"/>
          <w:i/>
          <w:sz w:val="24"/>
          <w:szCs w:val="24"/>
        </w:rPr>
        <w:t>отметка «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1043F4">
        <w:rPr>
          <w:rFonts w:ascii="Times New Roman" w:hAnsi="Times New Roman" w:cs="Times New Roman"/>
          <w:i/>
          <w:sz w:val="24"/>
          <w:szCs w:val="24"/>
        </w:rPr>
        <w:t>»</w:t>
      </w:r>
    </w:p>
    <w:p w:rsidR="001043F4" w:rsidRDefault="001043F4" w:rsidP="0039172C">
      <w:pPr>
        <w:spacing w:after="0" w:line="276" w:lineRule="auto"/>
        <w:ind w:firstLine="709"/>
        <w:jc w:val="both"/>
        <w:rPr>
          <w:rFonts w:ascii="Times New Roman" w:eastAsiaTheme="majorEastAsia" w:hAnsi="Times New Roman"/>
          <w:bCs/>
          <w:sz w:val="24"/>
          <w:szCs w:val="24"/>
        </w:rPr>
      </w:pPr>
      <w:r>
        <w:rPr>
          <w:rFonts w:ascii="Times New Roman" w:eastAsiaTheme="majorEastAsia" w:hAnsi="Times New Roman"/>
          <w:bCs/>
          <w:sz w:val="24"/>
          <w:szCs w:val="24"/>
        </w:rPr>
        <w:t xml:space="preserve">- доля учащихся, получивших за ДР отметку «4» варьируется от 61% (биология) до 28% (история).  </w:t>
      </w:r>
    </w:p>
    <w:p w:rsidR="001043F4" w:rsidRDefault="001043F4" w:rsidP="0039172C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3F4">
        <w:rPr>
          <w:rFonts w:ascii="Times New Roman" w:hAnsi="Times New Roman" w:cs="Times New Roman"/>
          <w:i/>
          <w:sz w:val="24"/>
          <w:szCs w:val="24"/>
        </w:rPr>
        <w:t>отметка «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1043F4">
        <w:rPr>
          <w:rFonts w:ascii="Times New Roman" w:hAnsi="Times New Roman" w:cs="Times New Roman"/>
          <w:i/>
          <w:sz w:val="24"/>
          <w:szCs w:val="24"/>
        </w:rPr>
        <w:t>»</w:t>
      </w:r>
    </w:p>
    <w:p w:rsidR="0039172C" w:rsidRDefault="0039172C" w:rsidP="0039172C">
      <w:pPr>
        <w:spacing w:after="0" w:line="276" w:lineRule="auto"/>
        <w:ind w:firstLine="709"/>
        <w:jc w:val="both"/>
        <w:rPr>
          <w:rFonts w:ascii="Times New Roman" w:eastAsiaTheme="majorEastAsia" w:hAnsi="Times New Roman"/>
          <w:bCs/>
          <w:sz w:val="24"/>
          <w:szCs w:val="24"/>
        </w:rPr>
      </w:pPr>
      <w:r>
        <w:rPr>
          <w:rFonts w:ascii="Times New Roman" w:eastAsiaTheme="majorEastAsia" w:hAnsi="Times New Roman"/>
          <w:bCs/>
          <w:sz w:val="24"/>
          <w:szCs w:val="24"/>
        </w:rPr>
        <w:t>- 55% школьников за выполнение ДР по истории получили отметку «3». Что является самым высоким показателем по городу;</w:t>
      </w:r>
    </w:p>
    <w:p w:rsidR="001043F4" w:rsidRDefault="0039172C" w:rsidP="001043F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Theme="majorEastAsia" w:hAnsi="Times New Roman"/>
          <w:bCs/>
          <w:sz w:val="24"/>
          <w:szCs w:val="24"/>
        </w:rPr>
        <w:softHyphen/>
      </w:r>
      <w:r w:rsidR="001043F4" w:rsidRPr="001043F4">
        <w:rPr>
          <w:rFonts w:ascii="Times New Roman" w:hAnsi="Times New Roman" w:cs="Times New Roman"/>
          <w:i/>
          <w:sz w:val="24"/>
          <w:szCs w:val="24"/>
        </w:rPr>
        <w:t xml:space="preserve"> отметка «</w:t>
      </w:r>
      <w:r w:rsidR="001043F4">
        <w:rPr>
          <w:rFonts w:ascii="Times New Roman" w:hAnsi="Times New Roman" w:cs="Times New Roman"/>
          <w:i/>
          <w:sz w:val="24"/>
          <w:szCs w:val="24"/>
        </w:rPr>
        <w:t>2</w:t>
      </w:r>
      <w:r w:rsidR="001043F4" w:rsidRPr="001043F4">
        <w:rPr>
          <w:rFonts w:ascii="Times New Roman" w:hAnsi="Times New Roman" w:cs="Times New Roman"/>
          <w:i/>
          <w:sz w:val="24"/>
          <w:szCs w:val="24"/>
        </w:rPr>
        <w:t>»</w:t>
      </w:r>
    </w:p>
    <w:p w:rsidR="001043F4" w:rsidRDefault="0039172C" w:rsidP="001043F4">
      <w:pPr>
        <w:spacing w:after="0" w:line="276" w:lineRule="auto"/>
        <w:ind w:firstLine="709"/>
        <w:jc w:val="both"/>
        <w:rPr>
          <w:rFonts w:ascii="Times New Roman" w:eastAsiaTheme="majorEastAsia" w:hAnsi="Times New Roman"/>
          <w:bCs/>
          <w:sz w:val="24"/>
          <w:szCs w:val="24"/>
        </w:rPr>
      </w:pPr>
      <w:r>
        <w:rPr>
          <w:rFonts w:ascii="Times New Roman" w:eastAsiaTheme="majorEastAsia" w:hAnsi="Times New Roman"/>
          <w:bCs/>
          <w:sz w:val="24"/>
          <w:szCs w:val="24"/>
        </w:rPr>
        <w:t xml:space="preserve"> - </w:t>
      </w:r>
      <w:r w:rsidR="001043F4">
        <w:rPr>
          <w:rFonts w:ascii="Times New Roman" w:eastAsiaTheme="majorEastAsia" w:hAnsi="Times New Roman"/>
          <w:bCs/>
          <w:sz w:val="24"/>
          <w:szCs w:val="24"/>
        </w:rPr>
        <w:t xml:space="preserve">доля учащихся, получивших за ДР неудовлетворительный результат варьируется от 11% (история) до 0% (биология). </w:t>
      </w:r>
    </w:p>
    <w:p w:rsidR="001043F4" w:rsidRDefault="001043F4" w:rsidP="001043F4">
      <w:pPr>
        <w:spacing w:after="0" w:line="276" w:lineRule="auto"/>
        <w:ind w:firstLine="709"/>
        <w:jc w:val="both"/>
        <w:rPr>
          <w:rFonts w:ascii="Times New Roman" w:eastAsiaTheme="majorEastAsia" w:hAnsi="Times New Roman"/>
          <w:bCs/>
          <w:sz w:val="24"/>
          <w:szCs w:val="24"/>
        </w:rPr>
      </w:pPr>
    </w:p>
    <w:p w:rsidR="00DB0EB0" w:rsidRPr="001043F4" w:rsidRDefault="00DB0EB0" w:rsidP="001043F4">
      <w:pPr>
        <w:pStyle w:val="a8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eastAsiaTheme="majorEastAsia" w:hAnsi="Times New Roman"/>
          <w:bCs/>
          <w:sz w:val="24"/>
          <w:szCs w:val="24"/>
        </w:rPr>
      </w:pPr>
      <w:r w:rsidRPr="001043F4">
        <w:rPr>
          <w:rFonts w:ascii="Times New Roman" w:eastAsiaTheme="majorEastAsia" w:hAnsi="Times New Roman"/>
          <w:bCs/>
          <w:sz w:val="24"/>
          <w:szCs w:val="24"/>
        </w:rPr>
        <w:t>В таблице 106 представлен анализ среднего процента выполнения заданий Д</w:t>
      </w:r>
      <w:r w:rsidR="00651E40" w:rsidRPr="001043F4">
        <w:rPr>
          <w:rFonts w:ascii="Times New Roman" w:eastAsiaTheme="majorEastAsia" w:hAnsi="Times New Roman"/>
          <w:bCs/>
          <w:sz w:val="24"/>
          <w:szCs w:val="24"/>
        </w:rPr>
        <w:t>Р</w:t>
      </w:r>
      <w:r w:rsidRPr="001043F4">
        <w:rPr>
          <w:rFonts w:ascii="Times New Roman" w:eastAsiaTheme="majorEastAsia" w:hAnsi="Times New Roman"/>
          <w:bCs/>
          <w:sz w:val="24"/>
          <w:szCs w:val="24"/>
        </w:rPr>
        <w:t xml:space="preserve"> по уровням сложности</w:t>
      </w:r>
      <w:r w:rsidR="00651E40" w:rsidRPr="001043F4">
        <w:rPr>
          <w:rFonts w:ascii="Times New Roman" w:eastAsiaTheme="majorEastAsia" w:hAnsi="Times New Roman"/>
          <w:bCs/>
          <w:sz w:val="24"/>
          <w:szCs w:val="24"/>
        </w:rPr>
        <w:t>.</w:t>
      </w:r>
    </w:p>
    <w:p w:rsidR="00651E40" w:rsidRDefault="00651E40" w:rsidP="00651E40">
      <w:pPr>
        <w:spacing w:after="0" w:line="276" w:lineRule="auto"/>
        <w:jc w:val="right"/>
        <w:rPr>
          <w:rFonts w:ascii="Times New Roman" w:eastAsiaTheme="majorEastAsia" w:hAnsi="Times New Roman"/>
          <w:bCs/>
          <w:sz w:val="16"/>
          <w:szCs w:val="16"/>
        </w:rPr>
      </w:pPr>
      <w:r w:rsidRPr="00E343FB">
        <w:rPr>
          <w:rFonts w:ascii="Times New Roman" w:eastAsiaTheme="majorEastAsia" w:hAnsi="Times New Roman"/>
          <w:bCs/>
          <w:sz w:val="16"/>
          <w:szCs w:val="16"/>
        </w:rPr>
        <w:t>Таблица</w:t>
      </w:r>
      <w:r>
        <w:rPr>
          <w:rFonts w:ascii="Times New Roman" w:eastAsiaTheme="majorEastAsia" w:hAnsi="Times New Roman"/>
          <w:bCs/>
          <w:sz w:val="16"/>
          <w:szCs w:val="16"/>
        </w:rPr>
        <w:t xml:space="preserve"> 106</w:t>
      </w:r>
    </w:p>
    <w:p w:rsidR="0039172C" w:rsidRPr="00651E40" w:rsidRDefault="00651E40" w:rsidP="00651E40">
      <w:pPr>
        <w:spacing w:after="0" w:line="276" w:lineRule="auto"/>
        <w:jc w:val="center"/>
        <w:rPr>
          <w:rFonts w:ascii="Times New Roman" w:eastAsiaTheme="majorEastAsia" w:hAnsi="Times New Roman"/>
          <w:bCs/>
          <w:i/>
        </w:rPr>
      </w:pPr>
      <w:r w:rsidRPr="00DB0EB0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Средний процент выполнения </w:t>
      </w:r>
      <w:r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заданий ДР </w:t>
      </w:r>
      <w:r w:rsidRPr="00DB0EB0">
        <w:rPr>
          <w:rFonts w:ascii="Times New Roman" w:eastAsia="Times New Roman" w:hAnsi="Times New Roman" w:cs="Times New Roman"/>
          <w:i/>
          <w:color w:val="000000"/>
          <w:lang w:eastAsia="ru-RU"/>
        </w:rPr>
        <w:t>по уровням сложности</w:t>
      </w:r>
    </w:p>
    <w:tbl>
      <w:tblPr>
        <w:tblW w:w="9632" w:type="dxa"/>
        <w:tblInd w:w="-5" w:type="dxa"/>
        <w:tblLook w:val="04A0"/>
      </w:tblPr>
      <w:tblGrid>
        <w:gridCol w:w="3261"/>
        <w:gridCol w:w="2402"/>
        <w:gridCol w:w="2268"/>
        <w:gridCol w:w="1701"/>
      </w:tblGrid>
      <w:tr w:rsidR="00DB0EB0" w:rsidRPr="00DB0EB0" w:rsidTr="00DB0EB0">
        <w:trPr>
          <w:trHeight w:val="283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Средний процент выполнения по уровням сложности 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повышенный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Математика. Модуль "Алгебра"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Математика. Модуль "Геометрия"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DB0EB0" w:rsidRPr="00DB0EB0" w:rsidTr="00DB0EB0">
        <w:trPr>
          <w:trHeight w:val="2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EB0" w:rsidRPr="00DB0EB0" w:rsidRDefault="00DB0EB0" w:rsidP="00DB0E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0E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</w:tbl>
    <w:p w:rsidR="001043F4" w:rsidRDefault="001043F4" w:rsidP="007906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Процент выполнения заданий базового уровня сложности по всем предметам  превышает 65%. </w:t>
      </w:r>
    </w:p>
    <w:p w:rsidR="001043F4" w:rsidRDefault="001043F4" w:rsidP="0079062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628" w:rsidRPr="001043F4" w:rsidRDefault="001043F4" w:rsidP="001043F4">
      <w:pPr>
        <w:pStyle w:val="a8"/>
        <w:numPr>
          <w:ilvl w:val="0"/>
          <w:numId w:val="2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3F4">
        <w:rPr>
          <w:rFonts w:ascii="Times New Roman" w:hAnsi="Times New Roman" w:cs="Times New Roman"/>
          <w:sz w:val="24"/>
          <w:szCs w:val="24"/>
        </w:rPr>
        <w:t>При поэлементном анализе выполнения ДР можно сделать выводы, что н</w:t>
      </w:r>
      <w:r w:rsidR="00651E40" w:rsidRPr="001043F4">
        <w:rPr>
          <w:rFonts w:ascii="Times New Roman" w:hAnsi="Times New Roman" w:cs="Times New Roman"/>
          <w:sz w:val="24"/>
          <w:szCs w:val="24"/>
        </w:rPr>
        <w:t>аибольшие трудности у десятиклассников вызвало выполнение</w:t>
      </w:r>
      <w:r w:rsidR="000D082B" w:rsidRPr="001043F4">
        <w:rPr>
          <w:rFonts w:ascii="Times New Roman" w:hAnsi="Times New Roman" w:cs="Times New Roman"/>
          <w:sz w:val="24"/>
          <w:szCs w:val="24"/>
        </w:rPr>
        <w:t xml:space="preserve"> следующих</w:t>
      </w:r>
      <w:r w:rsidR="00651E40" w:rsidRPr="001043F4">
        <w:rPr>
          <w:rFonts w:ascii="Times New Roman" w:hAnsi="Times New Roman" w:cs="Times New Roman"/>
          <w:sz w:val="24"/>
          <w:szCs w:val="24"/>
        </w:rPr>
        <w:t xml:space="preserve"> заданий</w:t>
      </w:r>
      <w:r w:rsidR="000D082B" w:rsidRPr="001043F4">
        <w:rPr>
          <w:rFonts w:ascii="Times New Roman" w:hAnsi="Times New Roman" w:cs="Times New Roman"/>
          <w:sz w:val="24"/>
          <w:szCs w:val="24"/>
        </w:rPr>
        <w:t xml:space="preserve"> базового уровня сложности</w:t>
      </w:r>
      <w:r w:rsidR="00651E40" w:rsidRPr="001043F4">
        <w:rPr>
          <w:rFonts w:ascii="Times New Roman" w:hAnsi="Times New Roman" w:cs="Times New Roman"/>
          <w:sz w:val="24"/>
          <w:szCs w:val="24"/>
        </w:rPr>
        <w:t>:</w:t>
      </w:r>
    </w:p>
    <w:p w:rsidR="00651E40" w:rsidRDefault="00651E40" w:rsidP="0079062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Русский язык</w:t>
      </w:r>
    </w:p>
    <w:p w:rsidR="00651E40" w:rsidRPr="00651E40" w:rsidRDefault="00651E40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E40">
        <w:rPr>
          <w:rFonts w:ascii="Times New Roman" w:hAnsi="Times New Roman" w:cs="Times New Roman"/>
          <w:sz w:val="24"/>
          <w:szCs w:val="24"/>
        </w:rPr>
        <w:t xml:space="preserve">- </w:t>
      </w:r>
      <w:r w:rsidRPr="00651E40">
        <w:rPr>
          <w:rFonts w:ascii="Times New Roman" w:hAnsi="Times New Roman" w:cs="Times New Roman"/>
          <w:bCs/>
          <w:iCs/>
          <w:sz w:val="24"/>
          <w:szCs w:val="24"/>
        </w:rPr>
        <w:t>задание №2</w:t>
      </w:r>
      <w:r>
        <w:rPr>
          <w:rFonts w:ascii="Times New Roman" w:hAnsi="Times New Roman" w:cs="Times New Roman"/>
          <w:sz w:val="24"/>
          <w:szCs w:val="24"/>
        </w:rPr>
        <w:t xml:space="preserve">, где </w:t>
      </w:r>
      <w:r w:rsidRPr="00651E40">
        <w:rPr>
          <w:rFonts w:ascii="Times New Roman" w:hAnsi="Times New Roman" w:cs="Times New Roman"/>
          <w:sz w:val="24"/>
          <w:szCs w:val="24"/>
        </w:rPr>
        <w:t>необходимо было определить грамматическую основу одном из предложений или в одной из частей сложного предложения текста;</w:t>
      </w:r>
    </w:p>
    <w:p w:rsidR="00651E40" w:rsidRPr="00651E40" w:rsidRDefault="00651E40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E4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iCs/>
          <w:sz w:val="24"/>
          <w:szCs w:val="24"/>
        </w:rPr>
        <w:t>задание №5, в котором</w:t>
      </w:r>
      <w:r w:rsidRPr="00651E40">
        <w:rPr>
          <w:rFonts w:ascii="Times New Roman" w:hAnsi="Times New Roman" w:cs="Times New Roman"/>
          <w:sz w:val="24"/>
          <w:szCs w:val="24"/>
        </w:rPr>
        <w:t xml:space="preserve"> необходимо было указать варианты ответов, в которых дано верное объясне</w:t>
      </w:r>
      <w:r>
        <w:rPr>
          <w:rFonts w:ascii="Times New Roman" w:hAnsi="Times New Roman" w:cs="Times New Roman"/>
          <w:sz w:val="24"/>
          <w:szCs w:val="24"/>
        </w:rPr>
        <w:t>ние написания выделенного слова</w:t>
      </w:r>
      <w:r w:rsidRPr="00651E40">
        <w:rPr>
          <w:rFonts w:ascii="Times New Roman" w:hAnsi="Times New Roman" w:cs="Times New Roman"/>
          <w:sz w:val="24"/>
          <w:szCs w:val="24"/>
        </w:rPr>
        <w:t>;</w:t>
      </w:r>
    </w:p>
    <w:p w:rsidR="00651E40" w:rsidRDefault="00651E40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51E4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задание №7, где </w:t>
      </w:r>
      <w:r w:rsidRPr="00651E40">
        <w:rPr>
          <w:rFonts w:ascii="Times New Roman" w:hAnsi="Times New Roman" w:cs="Times New Roman"/>
          <w:sz w:val="24"/>
          <w:szCs w:val="24"/>
        </w:rPr>
        <w:t>необходимо было</w:t>
      </w:r>
      <w:r w:rsidR="0002648F">
        <w:rPr>
          <w:rFonts w:ascii="Times New Roman" w:hAnsi="Times New Roman" w:cs="Times New Roman"/>
          <w:sz w:val="24"/>
          <w:szCs w:val="24"/>
        </w:rPr>
        <w:t xml:space="preserve"> </w:t>
      </w:r>
      <w:r w:rsidRPr="00651E40">
        <w:rPr>
          <w:rFonts w:ascii="Times New Roman" w:hAnsi="Times New Roman" w:cs="Times New Roman"/>
          <w:sz w:val="24"/>
          <w:szCs w:val="24"/>
        </w:rPr>
        <w:t xml:space="preserve">определить какие из высказываний </w:t>
      </w:r>
      <w:r>
        <w:rPr>
          <w:rFonts w:ascii="Times New Roman" w:hAnsi="Times New Roman" w:cs="Times New Roman"/>
          <w:sz w:val="24"/>
          <w:szCs w:val="24"/>
        </w:rPr>
        <w:t>соответствуют содержанию текста</w:t>
      </w:r>
      <w:r w:rsidRPr="00651E40">
        <w:rPr>
          <w:rFonts w:ascii="Times New Roman" w:hAnsi="Times New Roman" w:cs="Times New Roman"/>
          <w:sz w:val="24"/>
          <w:szCs w:val="24"/>
        </w:rPr>
        <w:t>;</w:t>
      </w:r>
    </w:p>
    <w:p w:rsidR="001043F4" w:rsidRDefault="001043F4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1E40" w:rsidRPr="0069035A" w:rsidRDefault="00651E40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651E40">
        <w:rPr>
          <w:rFonts w:ascii="Times New Roman" w:hAnsi="Times New Roman" w:cs="Times New Roman"/>
          <w:i/>
          <w:sz w:val="24"/>
          <w:szCs w:val="24"/>
        </w:rPr>
        <w:t>атематика модуль «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651E40">
        <w:rPr>
          <w:rFonts w:ascii="Times New Roman" w:hAnsi="Times New Roman" w:cs="Times New Roman"/>
          <w:i/>
          <w:sz w:val="24"/>
          <w:szCs w:val="24"/>
        </w:rPr>
        <w:t>лгебра»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651E40" w:rsidRDefault="00651E40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задания 3-5, направленные на выявление </w:t>
      </w:r>
      <w:r w:rsidRPr="00651E40">
        <w:rPr>
          <w:rFonts w:ascii="Times New Roman" w:hAnsi="Times New Roman" w:cs="Times New Roman"/>
          <w:iCs/>
          <w:sz w:val="24"/>
          <w:szCs w:val="24"/>
        </w:rPr>
        <w:t>умени</w:t>
      </w:r>
      <w:r>
        <w:rPr>
          <w:rFonts w:ascii="Times New Roman" w:hAnsi="Times New Roman" w:cs="Times New Roman"/>
          <w:iCs/>
          <w:sz w:val="24"/>
          <w:szCs w:val="24"/>
        </w:rPr>
        <w:t>й</w:t>
      </w:r>
      <w:r w:rsidRPr="00651E40">
        <w:rPr>
          <w:rFonts w:ascii="Times New Roman" w:hAnsi="Times New Roman" w:cs="Times New Roman"/>
          <w:iCs/>
          <w:sz w:val="24"/>
          <w:szCs w:val="24"/>
        </w:rPr>
        <w:t xml:space="preserve"> выполнять вычисления и преобразования, уметь использовать приобретённые знания и умения в практической деятельности и повседневной жизни, уметь строить и исследовать простейшие математические модели</w:t>
      </w:r>
    </w:p>
    <w:p w:rsidR="00651E40" w:rsidRDefault="00651E40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задание 10, проверяющее </w:t>
      </w:r>
      <w:r w:rsidRPr="00651E40">
        <w:rPr>
          <w:rFonts w:ascii="Times New Roman" w:hAnsi="Times New Roman" w:cs="Times New Roman"/>
          <w:iCs/>
          <w:sz w:val="24"/>
          <w:szCs w:val="24"/>
        </w:rPr>
        <w:t>умение решать практические задачи, требующие систематического перебора вариантов, сравнивать шансы наступления случайных событий, оценивать вероятности случайного события, сопоставлять и исследовать модели реальной ситуацией с использованием аппарата вероятности и статистики</w:t>
      </w:r>
      <w:r>
        <w:rPr>
          <w:rFonts w:ascii="Times New Roman" w:hAnsi="Times New Roman" w:cs="Times New Roman"/>
          <w:iCs/>
          <w:sz w:val="24"/>
          <w:szCs w:val="24"/>
        </w:rPr>
        <w:t>;</w:t>
      </w:r>
    </w:p>
    <w:p w:rsidR="00651E40" w:rsidRPr="00651E40" w:rsidRDefault="000D082B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651E40">
        <w:rPr>
          <w:rFonts w:ascii="Times New Roman" w:hAnsi="Times New Roman" w:cs="Times New Roman"/>
          <w:sz w:val="24"/>
          <w:szCs w:val="24"/>
        </w:rPr>
        <w:t xml:space="preserve">адание 13, контролирующее </w:t>
      </w:r>
      <w:r w:rsidR="00651E40" w:rsidRPr="00651E40">
        <w:rPr>
          <w:rFonts w:ascii="Times New Roman" w:hAnsi="Times New Roman" w:cs="Times New Roman"/>
          <w:iCs/>
          <w:sz w:val="24"/>
          <w:szCs w:val="24"/>
        </w:rPr>
        <w:t>умение выполнять преобразования алгебраических выражений;</w:t>
      </w:r>
    </w:p>
    <w:p w:rsidR="00651E40" w:rsidRPr="00651E40" w:rsidRDefault="000D082B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651E40">
        <w:rPr>
          <w:rFonts w:ascii="Times New Roman" w:hAnsi="Times New Roman" w:cs="Times New Roman"/>
          <w:sz w:val="24"/>
          <w:szCs w:val="24"/>
        </w:rPr>
        <w:t xml:space="preserve">адание 14, проверяющее </w:t>
      </w:r>
      <w:r w:rsidR="00651E40" w:rsidRPr="00651E40">
        <w:rPr>
          <w:rFonts w:ascii="Times New Roman" w:hAnsi="Times New Roman" w:cs="Times New Roman"/>
          <w:iCs/>
          <w:sz w:val="24"/>
          <w:szCs w:val="24"/>
        </w:rPr>
        <w:t xml:space="preserve">умение осуществлять практические расчёты по формулам; составлять несложные формулы, выражающие зависимости между величинами. </w:t>
      </w:r>
    </w:p>
    <w:p w:rsidR="00651E40" w:rsidRDefault="000D082B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651E40">
        <w:rPr>
          <w:rFonts w:ascii="Times New Roman" w:hAnsi="Times New Roman" w:cs="Times New Roman"/>
          <w:sz w:val="24"/>
          <w:szCs w:val="24"/>
        </w:rPr>
        <w:t xml:space="preserve">адание 15, контролирующее </w:t>
      </w:r>
      <w:r w:rsidR="00651E40" w:rsidRPr="00651E40">
        <w:rPr>
          <w:rFonts w:ascii="Times New Roman" w:hAnsi="Times New Roman" w:cs="Times New Roman"/>
          <w:iCs/>
          <w:sz w:val="24"/>
          <w:szCs w:val="24"/>
        </w:rPr>
        <w:t>умение решать уравнения, неравенства и их системы.</w:t>
      </w:r>
    </w:p>
    <w:p w:rsidR="00651E40" w:rsidRPr="0069035A" w:rsidRDefault="00651E40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Математика.</w:t>
      </w:r>
      <w:r w:rsidR="000264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Pr="0069035A">
        <w:rPr>
          <w:rFonts w:ascii="Times New Roman" w:hAnsi="Times New Roman" w:cs="Times New Roman"/>
          <w:i/>
          <w:iCs/>
          <w:sz w:val="24"/>
          <w:szCs w:val="24"/>
        </w:rPr>
        <w:t>одуль «</w:t>
      </w:r>
      <w:r>
        <w:rPr>
          <w:rFonts w:ascii="Times New Roman" w:hAnsi="Times New Roman" w:cs="Times New Roman"/>
          <w:i/>
          <w:iCs/>
          <w:sz w:val="24"/>
          <w:szCs w:val="24"/>
        </w:rPr>
        <w:t>Геометрия</w:t>
      </w:r>
      <w:r w:rsidRPr="0069035A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:rsidR="00E021FB" w:rsidRDefault="000D082B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651E40">
        <w:rPr>
          <w:rFonts w:ascii="Times New Roman" w:hAnsi="Times New Roman" w:cs="Times New Roman"/>
          <w:sz w:val="24"/>
          <w:szCs w:val="24"/>
        </w:rPr>
        <w:t xml:space="preserve">адание 17 и 18, </w:t>
      </w:r>
      <w:r w:rsidR="00E021FB">
        <w:rPr>
          <w:rFonts w:ascii="Times New Roman" w:hAnsi="Times New Roman" w:cs="Times New Roman"/>
          <w:sz w:val="24"/>
          <w:szCs w:val="24"/>
        </w:rPr>
        <w:t xml:space="preserve">проверяющие </w:t>
      </w:r>
      <w:r w:rsidR="00651E40" w:rsidRPr="00E021FB">
        <w:rPr>
          <w:rFonts w:ascii="Times New Roman" w:hAnsi="Times New Roman" w:cs="Times New Roman"/>
          <w:iCs/>
          <w:sz w:val="24"/>
          <w:szCs w:val="24"/>
        </w:rPr>
        <w:t>умение выполнять действия с геометрическими фигурами, координатами и векторами</w:t>
      </w:r>
      <w:r w:rsidR="00651E4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1043F4" w:rsidRDefault="001043F4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1E40" w:rsidRDefault="000D082B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Информатика</w:t>
      </w:r>
      <w:r w:rsidR="001043F4">
        <w:rPr>
          <w:rFonts w:ascii="Times New Roman" w:hAnsi="Times New Roman" w:cs="Times New Roman"/>
          <w:i/>
          <w:sz w:val="24"/>
          <w:szCs w:val="24"/>
        </w:rPr>
        <w:t xml:space="preserve"> и ИКТ</w:t>
      </w:r>
    </w:p>
    <w:p w:rsidR="000D082B" w:rsidRDefault="000D082B" w:rsidP="000D08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задание 4, проверяющее умения а</w:t>
      </w:r>
      <w:r w:rsidRPr="00A049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нализировать простейшие модели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082B" w:rsidRDefault="000D082B" w:rsidP="000D08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задание 6 контролирующее умение </w:t>
      </w:r>
      <w:r w:rsidRPr="007A40ED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A0492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ормально исполнять алгоритмы, записанные на языке программирования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082B" w:rsidRDefault="00341AE6" w:rsidP="000D08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D0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12, направленное на умение определять</w:t>
      </w:r>
      <w:r w:rsidR="000D082B" w:rsidRPr="00A04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и информационного объёма файлов, отобранных по некоторому условию</w:t>
      </w:r>
      <w:r w:rsidR="000D08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43F4" w:rsidRDefault="001043F4" w:rsidP="000D08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A4D05" w:rsidRPr="000A4D05" w:rsidRDefault="000A4D05" w:rsidP="000D082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4D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Физика</w:t>
      </w:r>
    </w:p>
    <w:p w:rsidR="000A4D05" w:rsidRDefault="000A4D05" w:rsidP="000A4D0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4, направленное на выявление умения р</w:t>
      </w:r>
      <w:r w:rsidRPr="00855465">
        <w:rPr>
          <w:rFonts w:ascii="Times New Roman" w:hAnsi="Times New Roman" w:cs="Times New Roman"/>
          <w:sz w:val="24"/>
          <w:szCs w:val="24"/>
        </w:rPr>
        <w:t>аспознавать явление по его определению, описанию, характерным признакам и на основе опытов, демонстрирующих данное физическое явление</w:t>
      </w:r>
      <w:r>
        <w:rPr>
          <w:rFonts w:ascii="Times New Roman" w:hAnsi="Times New Roman" w:cs="Times New Roman"/>
          <w:sz w:val="24"/>
          <w:szCs w:val="24"/>
        </w:rPr>
        <w:t>;</w:t>
      </w:r>
      <w:r w:rsidR="000264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55465">
        <w:rPr>
          <w:rFonts w:ascii="Times New Roman" w:hAnsi="Times New Roman" w:cs="Times New Roman"/>
          <w:sz w:val="24"/>
          <w:szCs w:val="24"/>
        </w:rPr>
        <w:t>азличать для данного явления основные свойства или условия протекания явления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A4D05" w:rsidRDefault="000A4D05" w:rsidP="000A4D0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задания 7-9, контролирующие</w:t>
      </w:r>
      <w:r w:rsidRPr="00855465">
        <w:rPr>
          <w:rFonts w:ascii="Times New Roman" w:hAnsi="Times New Roman" w:cs="Times New Roman"/>
          <w:sz w:val="24"/>
          <w:szCs w:val="24"/>
        </w:rPr>
        <w:t xml:space="preserve"> умение вычислять значение величины при анализе явлений с использованием законов и формул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A4D05" w:rsidRDefault="000A4D05" w:rsidP="000A4D0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11,проверяющее умение о</w:t>
      </w:r>
      <w:r w:rsidRPr="00855465">
        <w:rPr>
          <w:rFonts w:ascii="Times New Roman" w:hAnsi="Times New Roman" w:cs="Times New Roman"/>
          <w:sz w:val="24"/>
          <w:szCs w:val="24"/>
        </w:rPr>
        <w:t>писывать изменения физических величин при протекании физических явлений и процессов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43F4" w:rsidRDefault="001043F4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1E40" w:rsidRPr="00651E40" w:rsidRDefault="003C2449" w:rsidP="00651E40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Биология</w:t>
      </w:r>
    </w:p>
    <w:p w:rsidR="003C2449" w:rsidRDefault="003C2449" w:rsidP="003C244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задание 9, которое проверяло знание из области транспорт веществ;</w:t>
      </w:r>
    </w:p>
    <w:p w:rsidR="003C2449" w:rsidRDefault="003C2449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– задание 19 контролировало обладают ли учащиеся </w:t>
      </w:r>
      <w:r w:rsidRPr="001C5C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приёмами работы по критическому анализу полученной информации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умеют ли </w:t>
      </w:r>
      <w:r w:rsidRPr="001C5C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простейшими способами оценки её достоверности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43F4" w:rsidRDefault="001043F4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C2449" w:rsidRPr="003C2449" w:rsidRDefault="003C2449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C244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Химия</w:t>
      </w:r>
    </w:p>
    <w:p w:rsidR="003C2449" w:rsidRDefault="003C2449" w:rsidP="003C2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задание 1 контролировало знание атомов и молекул, химических элементов, простых и сложных веществ;</w:t>
      </w:r>
    </w:p>
    <w:p w:rsidR="003C2449" w:rsidRPr="00BC13A7" w:rsidRDefault="003C2449" w:rsidP="003C2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3A7">
        <w:rPr>
          <w:rFonts w:ascii="Times New Roman" w:hAnsi="Times New Roman" w:cs="Times New Roman"/>
          <w:sz w:val="24"/>
          <w:szCs w:val="24"/>
        </w:rPr>
        <w:t>– задание 12</w:t>
      </w:r>
      <w:r w:rsidRPr="00BC1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проверяло знания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BC1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 х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имическ</w:t>
      </w:r>
      <w:r w:rsidRPr="00BC1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реакци</w:t>
      </w:r>
      <w:r w:rsidRPr="00BC1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имически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уравнени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</w:t>
      </w:r>
      <w:r w:rsidR="00026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массы веществ при химических реакциях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C2449" w:rsidRPr="00BC13A7" w:rsidRDefault="003C2449" w:rsidP="003C2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3A7">
        <w:rPr>
          <w:rFonts w:ascii="Times New Roman" w:hAnsi="Times New Roman" w:cs="Times New Roman"/>
          <w:sz w:val="24"/>
          <w:szCs w:val="24"/>
        </w:rPr>
        <w:t>– задание 13</w:t>
      </w:r>
      <w:r>
        <w:rPr>
          <w:rFonts w:ascii="Times New Roman" w:hAnsi="Times New Roman" w:cs="Times New Roman"/>
          <w:sz w:val="24"/>
          <w:szCs w:val="24"/>
        </w:rPr>
        <w:t xml:space="preserve"> контролировало знания</w:t>
      </w:r>
      <w:r w:rsidR="000264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признак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протекания химических реакций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C2449" w:rsidRDefault="003C2449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13A7">
        <w:rPr>
          <w:rFonts w:ascii="Times New Roman" w:hAnsi="Times New Roman" w:cs="Times New Roman"/>
          <w:sz w:val="24"/>
          <w:szCs w:val="24"/>
        </w:rPr>
        <w:t>– задание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нацелено на проверку знаний р</w:t>
      </w:r>
      <w:r w:rsidRPr="00372B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еакции ионного обмена и условия их осуществления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43F4" w:rsidRDefault="001043F4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C2449" w:rsidRPr="003C2449" w:rsidRDefault="003C2449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C244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История </w:t>
      </w:r>
    </w:p>
    <w:p w:rsidR="003C2449" w:rsidRDefault="003C2449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424">
        <w:rPr>
          <w:rFonts w:ascii="Times New Roman" w:hAnsi="Times New Roman" w:cs="Times New Roman"/>
          <w:sz w:val="24"/>
          <w:szCs w:val="24"/>
        </w:rPr>
        <w:t>– задани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87424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и 5,</w:t>
      </w:r>
      <w:r w:rsidRPr="00187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1874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было объяснить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смысл изученных исторических понятий и терминов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C2449" w:rsidRDefault="003C2449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задание 6</w:t>
      </w:r>
      <w:r>
        <w:rPr>
          <w:rFonts w:ascii="Times New Roman" w:hAnsi="Times New Roman" w:cs="Times New Roman"/>
          <w:sz w:val="24"/>
          <w:szCs w:val="24"/>
        </w:rPr>
        <w:t xml:space="preserve">, при выполнении которого необходимо было продемонстрировать </w:t>
      </w:r>
      <w:r w:rsidRPr="00187424">
        <w:rPr>
          <w:rFonts w:ascii="Times New Roman" w:hAnsi="Times New Roman" w:cs="Times New Roman"/>
          <w:sz w:val="24"/>
          <w:szCs w:val="24"/>
        </w:rPr>
        <w:t>у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мение группировать исторические явления и события по заданному признаку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C2449" w:rsidRDefault="003C2449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задание 8 предполагало работу с исторической картой;</w:t>
      </w:r>
    </w:p>
    <w:p w:rsidR="003C2449" w:rsidRDefault="003C2449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задания </w:t>
      </w:r>
      <w:r>
        <w:rPr>
          <w:rFonts w:ascii="Times New Roman" w:hAnsi="Times New Roman" w:cs="Times New Roman"/>
          <w:sz w:val="24"/>
          <w:szCs w:val="24"/>
        </w:rPr>
        <w:t xml:space="preserve">12 и 16 предполагали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данных различных исторических и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современных источников (текста; схем; иллюстративного, статистического материала) при</w:t>
      </w:r>
      <w:r w:rsidRPr="00EB2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ответе на вопросы, решении различных учебных задач; сравнение свидетельств разных источников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43F4" w:rsidRDefault="001043F4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C3E47" w:rsidRPr="005C3E47" w:rsidRDefault="005C3E47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C3E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Обществознание</w:t>
      </w:r>
    </w:p>
    <w:p w:rsidR="005C3E47" w:rsidRDefault="00BE6039" w:rsidP="003C2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задание 22, направленное на </w:t>
      </w:r>
      <w:r w:rsidRPr="00697F15">
        <w:rPr>
          <w:rFonts w:ascii="Times New Roman" w:hAnsi="Times New Roman" w:cs="Times New Roman"/>
          <w:sz w:val="24"/>
          <w:szCs w:val="24"/>
        </w:rPr>
        <w:t>поиск социальной информации по заданной теме из различных её носителей (материалов СМИ, учебного текста и других адаптированных источников)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24F0" w:rsidRDefault="00FD24F0" w:rsidP="003C2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24F0" w:rsidRDefault="00FD24F0" w:rsidP="003C2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24F0" w:rsidRDefault="00FD24F0" w:rsidP="003C2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24F0" w:rsidRDefault="00FD24F0" w:rsidP="003C2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24F0" w:rsidRDefault="00FD24F0" w:rsidP="003C244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24F0" w:rsidRDefault="00FD24F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6D7D04" w:rsidRDefault="006D7D04" w:rsidP="00FD24F0">
      <w:pPr>
        <w:pStyle w:val="1"/>
        <w:jc w:val="right"/>
        <w:rPr>
          <w:rFonts w:ascii="Times New Roman" w:hAnsi="Times New Roman" w:cs="Times New Roman"/>
          <w:b/>
          <w:sz w:val="24"/>
          <w:szCs w:val="24"/>
        </w:rPr>
        <w:sectPr w:rsidR="006D7D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24F0" w:rsidRDefault="00FD24F0" w:rsidP="00FD24F0">
      <w:pPr>
        <w:pStyle w:val="1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84" w:name="_Toc55484527"/>
      <w:r w:rsidRPr="00FD24F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bookmarkEnd w:id="84"/>
    </w:p>
    <w:tbl>
      <w:tblPr>
        <w:tblW w:w="14728" w:type="dxa"/>
        <w:tblInd w:w="-5" w:type="dxa"/>
        <w:tblLook w:val="04A0"/>
      </w:tblPr>
      <w:tblGrid>
        <w:gridCol w:w="4678"/>
        <w:gridCol w:w="992"/>
        <w:gridCol w:w="922"/>
        <w:gridCol w:w="1205"/>
        <w:gridCol w:w="1134"/>
        <w:gridCol w:w="1122"/>
        <w:gridCol w:w="920"/>
        <w:gridCol w:w="920"/>
        <w:gridCol w:w="995"/>
        <w:gridCol w:w="920"/>
        <w:gridCol w:w="920"/>
      </w:tblGrid>
      <w:tr w:rsidR="009A6FA3" w:rsidRPr="00FD24F0" w:rsidTr="009A6FA3">
        <w:trPr>
          <w:trHeight w:val="1275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Английский язык</w:t>
            </w:r>
          </w:p>
        </w:tc>
      </w:tr>
      <w:tr w:rsidR="009A6FA3" w:rsidRPr="00FD24F0" w:rsidTr="009A6FA3">
        <w:trPr>
          <w:trHeight w:val="67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A6FA3" w:rsidRPr="00FD24F0" w:rsidTr="009A6FA3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преодолевших минимальный балловый порог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97,5%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99,3%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98,5%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9A6FA3" w:rsidRPr="00FD24F0" w:rsidTr="009A6FA3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получивших неудовлетворительный результат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2,5%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</w:tr>
      <w:tr w:rsidR="009A6FA3" w:rsidRPr="00FD24F0" w:rsidTr="009A6FA3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получивших пограничный балл для получения той или иной отметки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9A6FA3" w:rsidRPr="00FD24F0" w:rsidTr="009A6FA3">
        <w:trPr>
          <w:trHeight w:val="33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процент выполнения ДР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</w:tr>
      <w:tr w:rsidR="009A6FA3" w:rsidRPr="00FD24F0" w:rsidTr="009A6FA3">
        <w:trPr>
          <w:trHeight w:val="57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процент выполнения заданий базового уровня сложности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6FA3" w:rsidRPr="00FD24F0" w:rsidTr="009A6FA3">
        <w:trPr>
          <w:trHeight w:val="5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процент выполнения заданий повышенного уровня сложности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6FA3" w:rsidRPr="00FD24F0" w:rsidTr="009A6FA3">
        <w:trPr>
          <w:trHeight w:val="555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процент выполнения заданий высокого уровня сложности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A6FA3" w:rsidRPr="00FD24F0" w:rsidTr="009A6FA3">
        <w:trPr>
          <w:trHeight w:val="33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Средний первичный балл</w:t>
            </w:r>
            <w:r w:rsidR="001043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(максимальный балл)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24,7 (33)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14,8 (32)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(19)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 (43)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31(45)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(40)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 (35)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(34)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(68)</w:t>
            </w:r>
          </w:p>
        </w:tc>
      </w:tr>
      <w:tr w:rsidR="009A6FA3" w:rsidRPr="00FD24F0" w:rsidTr="009A6FA3">
        <w:trPr>
          <w:trHeight w:val="33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отметка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</w:tr>
      <w:tr w:rsidR="009A6FA3" w:rsidRPr="00FD24F0" w:rsidTr="009A6FA3">
        <w:trPr>
          <w:trHeight w:val="33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Качество выполнения ДР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9A6FA3" w:rsidRPr="00FD24F0" w:rsidTr="009A6FA3">
        <w:trPr>
          <w:trHeight w:val="48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участников, получивших максимально возможный балл за ДР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D24F0" w:rsidRPr="00FD24F0" w:rsidTr="009A6FA3">
        <w:trPr>
          <w:trHeight w:val="33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4F0" w:rsidRPr="00FD24F0" w:rsidRDefault="00FD24F0" w:rsidP="009A6F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участников, получивших 0 баллов за ДР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24F0" w:rsidRPr="00FD24F0" w:rsidRDefault="00FD24F0" w:rsidP="00FD24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9A6FA3" w:rsidRPr="00FD24F0" w:rsidTr="00990E03">
        <w:trPr>
          <w:trHeight w:val="510"/>
        </w:trPr>
        <w:tc>
          <w:tcPr>
            <w:tcW w:w="1472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6FA3" w:rsidRDefault="009A6FA3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A6FA3" w:rsidRPr="00FD24F0" w:rsidRDefault="009A6FA3" w:rsidP="00FD24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24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ДР-10 по предмету "География" выполняли учащиеся 1 ОУ - СОШ №46 с УИОП</w:t>
            </w:r>
          </w:p>
        </w:tc>
      </w:tr>
    </w:tbl>
    <w:p w:rsidR="006D7D04" w:rsidRDefault="006D7D04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24F0" w:rsidRDefault="00FD24F0" w:rsidP="003C244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D24F0" w:rsidSect="006D7D0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A30" w:rsidRDefault="00A74A30" w:rsidP="00544497">
      <w:pPr>
        <w:spacing w:after="0" w:line="240" w:lineRule="auto"/>
      </w:pPr>
      <w:r>
        <w:separator/>
      </w:r>
    </w:p>
  </w:endnote>
  <w:endnote w:type="continuationSeparator" w:id="1">
    <w:p w:rsidR="00A74A30" w:rsidRDefault="00A74A30" w:rsidP="00544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4750"/>
      <w:docPartObj>
        <w:docPartGallery w:val="Page Numbers (Bottom of Page)"/>
        <w:docPartUnique/>
      </w:docPartObj>
    </w:sdtPr>
    <w:sdtContent>
      <w:p w:rsidR="001A382F" w:rsidRDefault="007E05FF">
        <w:pPr>
          <w:pStyle w:val="ae"/>
          <w:jc w:val="right"/>
        </w:pPr>
        <w:r>
          <w:fldChar w:fldCharType="begin"/>
        </w:r>
        <w:r w:rsidR="001A382F">
          <w:instrText xml:space="preserve"> PAGE   \* MERGEFORMAT </w:instrText>
        </w:r>
        <w:r>
          <w:fldChar w:fldCharType="separate"/>
        </w:r>
        <w:r w:rsidR="00E608F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A382F" w:rsidRDefault="001A382F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8632"/>
      <w:docPartObj>
        <w:docPartGallery w:val="Page Numbers (Bottom of Page)"/>
        <w:docPartUnique/>
      </w:docPartObj>
    </w:sdtPr>
    <w:sdtContent>
      <w:p w:rsidR="001A382F" w:rsidRDefault="007E05FF">
        <w:pPr>
          <w:pStyle w:val="ae"/>
          <w:jc w:val="right"/>
        </w:pPr>
        <w:r>
          <w:fldChar w:fldCharType="begin"/>
        </w:r>
        <w:r w:rsidR="001A382F">
          <w:instrText xml:space="preserve"> PAGE   \* MERGEFORMAT </w:instrText>
        </w:r>
        <w:r>
          <w:fldChar w:fldCharType="separate"/>
        </w:r>
        <w:r w:rsidR="00E608F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1A382F" w:rsidRDefault="001A382F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8631"/>
      <w:docPartObj>
        <w:docPartGallery w:val="Page Numbers (Bottom of Page)"/>
        <w:docPartUnique/>
      </w:docPartObj>
    </w:sdtPr>
    <w:sdtContent>
      <w:p w:rsidR="001A382F" w:rsidRDefault="007E05FF">
        <w:pPr>
          <w:pStyle w:val="ae"/>
          <w:jc w:val="right"/>
        </w:pPr>
        <w:r>
          <w:fldChar w:fldCharType="begin"/>
        </w:r>
        <w:r w:rsidR="001A382F">
          <w:instrText xml:space="preserve"> PAGE   \* MERGEFORMAT </w:instrText>
        </w:r>
        <w:r>
          <w:fldChar w:fldCharType="separate"/>
        </w:r>
        <w:r w:rsidR="00E608F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A382F" w:rsidRDefault="001A382F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8636"/>
      <w:docPartObj>
        <w:docPartGallery w:val="Page Numbers (Bottom of Page)"/>
        <w:docPartUnique/>
      </w:docPartObj>
    </w:sdtPr>
    <w:sdtContent>
      <w:p w:rsidR="001A382F" w:rsidRDefault="007E05FF">
        <w:pPr>
          <w:pStyle w:val="ae"/>
          <w:jc w:val="right"/>
        </w:pPr>
        <w:r>
          <w:fldChar w:fldCharType="begin"/>
        </w:r>
        <w:r w:rsidR="001A382F">
          <w:instrText xml:space="preserve"> PAGE   \* MERGEFORMAT </w:instrText>
        </w:r>
        <w:r>
          <w:fldChar w:fldCharType="separate"/>
        </w:r>
        <w:r w:rsidR="00E608F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1A382F" w:rsidRDefault="001A382F">
    <w:pPr>
      <w:pStyle w:val="ae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8634"/>
      <w:docPartObj>
        <w:docPartGallery w:val="Page Numbers (Bottom of Page)"/>
        <w:docPartUnique/>
      </w:docPartObj>
    </w:sdtPr>
    <w:sdtContent>
      <w:p w:rsidR="001A382F" w:rsidRDefault="007E05FF">
        <w:pPr>
          <w:pStyle w:val="ae"/>
          <w:jc w:val="right"/>
        </w:pPr>
        <w:r>
          <w:fldChar w:fldCharType="begin"/>
        </w:r>
        <w:r w:rsidR="001A382F">
          <w:instrText xml:space="preserve"> PAGE   \* MERGEFORMAT </w:instrText>
        </w:r>
        <w:r>
          <w:fldChar w:fldCharType="separate"/>
        </w:r>
        <w:r w:rsidR="00E608F6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1A382F" w:rsidRDefault="001A382F">
    <w:pPr>
      <w:pStyle w:val="a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8638"/>
      <w:docPartObj>
        <w:docPartGallery w:val="Page Numbers (Bottom of Page)"/>
        <w:docPartUnique/>
      </w:docPartObj>
    </w:sdtPr>
    <w:sdtContent>
      <w:p w:rsidR="001A382F" w:rsidRDefault="007E05FF">
        <w:pPr>
          <w:pStyle w:val="ae"/>
          <w:jc w:val="right"/>
        </w:pPr>
        <w:r>
          <w:fldChar w:fldCharType="begin"/>
        </w:r>
        <w:r w:rsidR="001A382F">
          <w:instrText xml:space="preserve"> PAGE   \* MERGEFORMAT </w:instrText>
        </w:r>
        <w:r>
          <w:fldChar w:fldCharType="separate"/>
        </w:r>
        <w:r w:rsidR="00E608F6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1A382F" w:rsidRDefault="001A382F">
    <w:pPr>
      <w:pStyle w:val="ae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4749"/>
      <w:docPartObj>
        <w:docPartGallery w:val="Page Numbers (Bottom of Page)"/>
        <w:docPartUnique/>
      </w:docPartObj>
    </w:sdtPr>
    <w:sdtContent>
      <w:p w:rsidR="001A382F" w:rsidRDefault="007E05FF">
        <w:pPr>
          <w:pStyle w:val="ae"/>
          <w:jc w:val="right"/>
        </w:pPr>
        <w:r>
          <w:fldChar w:fldCharType="begin"/>
        </w:r>
        <w:r w:rsidR="001A382F">
          <w:instrText xml:space="preserve"> PAGE   \* MERGEFORMAT </w:instrText>
        </w:r>
        <w:r>
          <w:fldChar w:fldCharType="separate"/>
        </w:r>
        <w:r w:rsidR="00E608F6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1A382F" w:rsidRDefault="001A382F">
    <w:pPr>
      <w:pStyle w:val="ae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8640"/>
      <w:docPartObj>
        <w:docPartGallery w:val="Page Numbers (Bottom of Page)"/>
        <w:docPartUnique/>
      </w:docPartObj>
    </w:sdtPr>
    <w:sdtContent>
      <w:p w:rsidR="001A382F" w:rsidRDefault="007E05FF">
        <w:pPr>
          <w:pStyle w:val="ae"/>
          <w:jc w:val="right"/>
        </w:pPr>
        <w:r>
          <w:fldChar w:fldCharType="begin"/>
        </w:r>
        <w:r w:rsidR="001A382F">
          <w:instrText xml:space="preserve"> PAGE   \* MERGEFORMAT </w:instrText>
        </w:r>
        <w:r>
          <w:fldChar w:fldCharType="separate"/>
        </w:r>
        <w:r w:rsidR="00E608F6">
          <w:rPr>
            <w:noProof/>
          </w:rPr>
          <w:t>104</w:t>
        </w:r>
        <w:r>
          <w:rPr>
            <w:noProof/>
          </w:rPr>
          <w:fldChar w:fldCharType="end"/>
        </w:r>
      </w:p>
    </w:sdtContent>
  </w:sdt>
  <w:p w:rsidR="001A382F" w:rsidRDefault="001A382F">
    <w:pPr>
      <w:pStyle w:val="ae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6683714"/>
      <w:docPartObj>
        <w:docPartGallery w:val="Page Numbers (Bottom of Page)"/>
        <w:docPartUnique/>
      </w:docPartObj>
    </w:sdtPr>
    <w:sdtContent>
      <w:p w:rsidR="001A382F" w:rsidRDefault="007E05FF">
        <w:pPr>
          <w:pStyle w:val="ae"/>
          <w:jc w:val="right"/>
        </w:pPr>
        <w:r>
          <w:fldChar w:fldCharType="begin"/>
        </w:r>
        <w:r w:rsidR="001A382F">
          <w:instrText>PAGE   \* MERGEFORMAT</w:instrText>
        </w:r>
        <w:r>
          <w:fldChar w:fldCharType="separate"/>
        </w:r>
        <w:r w:rsidR="00E608F6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1A382F" w:rsidRDefault="001A382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A30" w:rsidRDefault="00A74A30" w:rsidP="00544497">
      <w:pPr>
        <w:spacing w:after="0" w:line="240" w:lineRule="auto"/>
      </w:pPr>
      <w:r>
        <w:separator/>
      </w:r>
    </w:p>
  </w:footnote>
  <w:footnote w:type="continuationSeparator" w:id="1">
    <w:p w:rsidR="00A74A30" w:rsidRDefault="00A74A30" w:rsidP="00544497">
      <w:pPr>
        <w:spacing w:after="0" w:line="240" w:lineRule="auto"/>
      </w:pPr>
      <w:r>
        <w:continuationSeparator/>
      </w:r>
    </w:p>
  </w:footnote>
  <w:footnote w:id="2">
    <w:p w:rsidR="001A382F" w:rsidRPr="0016735C" w:rsidRDefault="001A382F">
      <w:pPr>
        <w:pStyle w:val="af0"/>
        <w:rPr>
          <w:rFonts w:ascii="Times New Roman" w:hAnsi="Times New Roman" w:cs="Times New Roman"/>
        </w:rPr>
      </w:pPr>
      <w:r w:rsidRPr="0016735C">
        <w:rPr>
          <w:rStyle w:val="af2"/>
          <w:rFonts w:ascii="Times New Roman" w:hAnsi="Times New Roman" w:cs="Times New Roman"/>
        </w:rPr>
        <w:footnoteRef/>
      </w:r>
      <w:r w:rsidRPr="0016735C">
        <w:rPr>
          <w:rFonts w:ascii="Times New Roman" w:hAnsi="Times New Roman" w:cs="Times New Roman"/>
        </w:rPr>
        <w:t xml:space="preserve"> В ДР-10 по географии принимали участие учащиеся профильного класса СОШ № 46 с УИОП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361B"/>
    <w:multiLevelType w:val="hybridMultilevel"/>
    <w:tmpl w:val="F0EC4610"/>
    <w:lvl w:ilvl="0" w:tplc="738EA0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BB09B9"/>
    <w:multiLevelType w:val="hybridMultilevel"/>
    <w:tmpl w:val="5D1EC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B292B"/>
    <w:multiLevelType w:val="multilevel"/>
    <w:tmpl w:val="B930D472"/>
    <w:lvl w:ilvl="0">
      <w:start w:val="5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1332" w:hanging="48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ajorHAnsi" w:hAnsiTheme="majorHAnsi" w:cstheme="majorBidi" w:hint="default"/>
        <w:sz w:val="3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Theme="majorHAnsi" w:hAnsiTheme="majorHAnsi" w:cstheme="majorBidi" w:hint="default"/>
        <w:sz w:val="3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ajorHAnsi" w:hAnsiTheme="majorHAnsi" w:cstheme="majorBidi" w:hint="default"/>
        <w:sz w:val="3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Theme="majorHAnsi" w:hAnsiTheme="majorHAnsi" w:cstheme="majorBidi" w:hint="default"/>
        <w:sz w:val="3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ajorHAnsi" w:hAnsiTheme="majorHAnsi" w:cstheme="majorBidi" w:hint="default"/>
        <w:sz w:val="3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Theme="majorHAnsi" w:hAnsiTheme="majorHAnsi" w:cstheme="majorBidi"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ajorHAnsi" w:hAnsiTheme="majorHAnsi" w:cstheme="majorBidi" w:hint="default"/>
        <w:sz w:val="32"/>
      </w:rPr>
    </w:lvl>
  </w:abstractNum>
  <w:abstractNum w:abstractNumId="3">
    <w:nsid w:val="0EA75941"/>
    <w:multiLevelType w:val="hybridMultilevel"/>
    <w:tmpl w:val="BEA434A8"/>
    <w:lvl w:ilvl="0" w:tplc="C598F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92620"/>
    <w:multiLevelType w:val="hybridMultilevel"/>
    <w:tmpl w:val="BEA434A8"/>
    <w:lvl w:ilvl="0" w:tplc="C598F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63240"/>
    <w:multiLevelType w:val="hybridMultilevel"/>
    <w:tmpl w:val="8EF4BA0A"/>
    <w:lvl w:ilvl="0" w:tplc="5C9E7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2F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5A8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4C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146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E4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60B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5C4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A2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784983"/>
    <w:multiLevelType w:val="multilevel"/>
    <w:tmpl w:val="C2FA95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37066BD"/>
    <w:multiLevelType w:val="hybridMultilevel"/>
    <w:tmpl w:val="E708B11A"/>
    <w:lvl w:ilvl="0" w:tplc="C598F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A51E99"/>
    <w:multiLevelType w:val="hybridMultilevel"/>
    <w:tmpl w:val="BEA434A8"/>
    <w:lvl w:ilvl="0" w:tplc="C598F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73FD2"/>
    <w:multiLevelType w:val="hybridMultilevel"/>
    <w:tmpl w:val="85B04B54"/>
    <w:lvl w:ilvl="0" w:tplc="00F632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BF54935"/>
    <w:multiLevelType w:val="multilevel"/>
    <w:tmpl w:val="8898B6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21C4C13"/>
    <w:multiLevelType w:val="multilevel"/>
    <w:tmpl w:val="93E4FE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33F717D"/>
    <w:multiLevelType w:val="hybridMultilevel"/>
    <w:tmpl w:val="384AB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6D21D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486723A"/>
    <w:multiLevelType w:val="hybridMultilevel"/>
    <w:tmpl w:val="BEA434A8"/>
    <w:lvl w:ilvl="0" w:tplc="C598F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6D6CDE"/>
    <w:multiLevelType w:val="multilevel"/>
    <w:tmpl w:val="990AAF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75D453F"/>
    <w:multiLevelType w:val="multilevel"/>
    <w:tmpl w:val="437E85EC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7">
    <w:nsid w:val="27D266DB"/>
    <w:multiLevelType w:val="hybridMultilevel"/>
    <w:tmpl w:val="6088B4E8"/>
    <w:lvl w:ilvl="0" w:tplc="738EA0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9B71204"/>
    <w:multiLevelType w:val="hybridMultilevel"/>
    <w:tmpl w:val="BEA434A8"/>
    <w:lvl w:ilvl="0" w:tplc="C598F13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4467B"/>
    <w:multiLevelType w:val="hybridMultilevel"/>
    <w:tmpl w:val="4CFA85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738EA0B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0B54C06"/>
    <w:multiLevelType w:val="hybridMultilevel"/>
    <w:tmpl w:val="95B49912"/>
    <w:lvl w:ilvl="0" w:tplc="738EA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8EA0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842CC9"/>
    <w:multiLevelType w:val="hybridMultilevel"/>
    <w:tmpl w:val="BA48EA70"/>
    <w:lvl w:ilvl="0" w:tplc="C598F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DF527D"/>
    <w:multiLevelType w:val="hybridMultilevel"/>
    <w:tmpl w:val="76F0407C"/>
    <w:lvl w:ilvl="0" w:tplc="738EA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C9E79B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8053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D8027C7"/>
    <w:multiLevelType w:val="hybridMultilevel"/>
    <w:tmpl w:val="4A8AEC22"/>
    <w:lvl w:ilvl="0" w:tplc="738EA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762D9E"/>
    <w:multiLevelType w:val="hybridMultilevel"/>
    <w:tmpl w:val="71E6E590"/>
    <w:lvl w:ilvl="0" w:tplc="738EA0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38EA0B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1604440"/>
    <w:multiLevelType w:val="hybridMultilevel"/>
    <w:tmpl w:val="16506CA2"/>
    <w:lvl w:ilvl="0" w:tplc="C598F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03031D"/>
    <w:multiLevelType w:val="hybridMultilevel"/>
    <w:tmpl w:val="450681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4553ED4"/>
    <w:multiLevelType w:val="hybridMultilevel"/>
    <w:tmpl w:val="1E58929A"/>
    <w:lvl w:ilvl="0" w:tplc="C598F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AE4210"/>
    <w:multiLevelType w:val="multilevel"/>
    <w:tmpl w:val="608C71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52345422"/>
    <w:multiLevelType w:val="hybridMultilevel"/>
    <w:tmpl w:val="1E5AD7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28C09F5"/>
    <w:multiLevelType w:val="hybridMultilevel"/>
    <w:tmpl w:val="63D07896"/>
    <w:lvl w:ilvl="0" w:tplc="C598F1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ED625F"/>
    <w:multiLevelType w:val="hybridMultilevel"/>
    <w:tmpl w:val="39A030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6606B90"/>
    <w:multiLevelType w:val="hybridMultilevel"/>
    <w:tmpl w:val="92B811E6"/>
    <w:lvl w:ilvl="0" w:tplc="738EA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7C050D"/>
    <w:multiLevelType w:val="hybridMultilevel"/>
    <w:tmpl w:val="F5C407F8"/>
    <w:lvl w:ilvl="0" w:tplc="738EA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737D00"/>
    <w:multiLevelType w:val="hybridMultilevel"/>
    <w:tmpl w:val="54603A50"/>
    <w:lvl w:ilvl="0" w:tplc="738EA0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525ED1"/>
    <w:multiLevelType w:val="hybridMultilevel"/>
    <w:tmpl w:val="DE6C5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4703B9"/>
    <w:multiLevelType w:val="hybridMultilevel"/>
    <w:tmpl w:val="FF7E351A"/>
    <w:lvl w:ilvl="0" w:tplc="738EA0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99A13FB"/>
    <w:multiLevelType w:val="hybridMultilevel"/>
    <w:tmpl w:val="BEA434A8"/>
    <w:lvl w:ilvl="0" w:tplc="C598F13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spacing w:val="0"/>
        <w:position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FD39F4"/>
    <w:multiLevelType w:val="hybridMultilevel"/>
    <w:tmpl w:val="2B9EA56A"/>
    <w:lvl w:ilvl="0" w:tplc="738EA0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30"/>
  </w:num>
  <w:num w:numId="4">
    <w:abstractNumId w:val="29"/>
  </w:num>
  <w:num w:numId="5">
    <w:abstractNumId w:val="10"/>
  </w:num>
  <w:num w:numId="6">
    <w:abstractNumId w:val="28"/>
  </w:num>
  <w:num w:numId="7">
    <w:abstractNumId w:val="11"/>
  </w:num>
  <w:num w:numId="8">
    <w:abstractNumId w:val="4"/>
  </w:num>
  <w:num w:numId="9">
    <w:abstractNumId w:val="38"/>
  </w:num>
  <w:num w:numId="10">
    <w:abstractNumId w:val="18"/>
  </w:num>
  <w:num w:numId="11">
    <w:abstractNumId w:val="3"/>
  </w:num>
  <w:num w:numId="12">
    <w:abstractNumId w:val="26"/>
  </w:num>
  <w:num w:numId="13">
    <w:abstractNumId w:val="6"/>
  </w:num>
  <w:num w:numId="14">
    <w:abstractNumId w:val="15"/>
  </w:num>
  <w:num w:numId="15">
    <w:abstractNumId w:val="14"/>
  </w:num>
  <w:num w:numId="16">
    <w:abstractNumId w:val="31"/>
  </w:num>
  <w:num w:numId="17">
    <w:abstractNumId w:val="2"/>
  </w:num>
  <w:num w:numId="18">
    <w:abstractNumId w:val="7"/>
  </w:num>
  <w:num w:numId="19">
    <w:abstractNumId w:val="21"/>
  </w:num>
  <w:num w:numId="20">
    <w:abstractNumId w:val="8"/>
  </w:num>
  <w:num w:numId="21">
    <w:abstractNumId w:val="9"/>
  </w:num>
  <w:num w:numId="22">
    <w:abstractNumId w:val="5"/>
  </w:num>
  <w:num w:numId="23">
    <w:abstractNumId w:val="32"/>
  </w:num>
  <w:num w:numId="24">
    <w:abstractNumId w:val="19"/>
  </w:num>
  <w:num w:numId="25">
    <w:abstractNumId w:val="27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</w:num>
  <w:num w:numId="28">
    <w:abstractNumId w:val="22"/>
  </w:num>
  <w:num w:numId="29">
    <w:abstractNumId w:val="20"/>
  </w:num>
  <w:num w:numId="30">
    <w:abstractNumId w:val="23"/>
  </w:num>
  <w:num w:numId="31">
    <w:abstractNumId w:val="0"/>
  </w:num>
  <w:num w:numId="32">
    <w:abstractNumId w:val="25"/>
  </w:num>
  <w:num w:numId="33">
    <w:abstractNumId w:val="33"/>
  </w:num>
  <w:num w:numId="34">
    <w:abstractNumId w:val="36"/>
  </w:num>
  <w:num w:numId="35">
    <w:abstractNumId w:val="24"/>
  </w:num>
  <w:num w:numId="36">
    <w:abstractNumId w:val="35"/>
  </w:num>
  <w:num w:numId="37">
    <w:abstractNumId w:val="12"/>
  </w:num>
  <w:num w:numId="38">
    <w:abstractNumId w:val="37"/>
  </w:num>
  <w:num w:numId="39">
    <w:abstractNumId w:val="17"/>
  </w:num>
  <w:num w:numId="40">
    <w:abstractNumId w:val="39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C1C"/>
    <w:rsid w:val="00007F1D"/>
    <w:rsid w:val="0002648F"/>
    <w:rsid w:val="00031B9D"/>
    <w:rsid w:val="00034BE3"/>
    <w:rsid w:val="000361A9"/>
    <w:rsid w:val="000476C5"/>
    <w:rsid w:val="00051F9F"/>
    <w:rsid w:val="000902DB"/>
    <w:rsid w:val="000A4D05"/>
    <w:rsid w:val="000B5B82"/>
    <w:rsid w:val="000C06D0"/>
    <w:rsid w:val="000D082B"/>
    <w:rsid w:val="000D43A3"/>
    <w:rsid w:val="000D6ECC"/>
    <w:rsid w:val="000F5003"/>
    <w:rsid w:val="00102730"/>
    <w:rsid w:val="001043F4"/>
    <w:rsid w:val="00131156"/>
    <w:rsid w:val="001458FB"/>
    <w:rsid w:val="00154ACE"/>
    <w:rsid w:val="0015545E"/>
    <w:rsid w:val="00163A19"/>
    <w:rsid w:val="0016735C"/>
    <w:rsid w:val="00182572"/>
    <w:rsid w:val="001A382F"/>
    <w:rsid w:val="001A673F"/>
    <w:rsid w:val="001B1C28"/>
    <w:rsid w:val="001B230E"/>
    <w:rsid w:val="001C0E81"/>
    <w:rsid w:val="001C30C3"/>
    <w:rsid w:val="001D10B5"/>
    <w:rsid w:val="001E77B5"/>
    <w:rsid w:val="001F7C74"/>
    <w:rsid w:val="00205E8C"/>
    <w:rsid w:val="00206FA2"/>
    <w:rsid w:val="00217DB0"/>
    <w:rsid w:val="00232E06"/>
    <w:rsid w:val="00236AD5"/>
    <w:rsid w:val="002371E8"/>
    <w:rsid w:val="002405BA"/>
    <w:rsid w:val="00246520"/>
    <w:rsid w:val="002475B5"/>
    <w:rsid w:val="00261B46"/>
    <w:rsid w:val="00265B09"/>
    <w:rsid w:val="002961AC"/>
    <w:rsid w:val="002C26A1"/>
    <w:rsid w:val="002C5F31"/>
    <w:rsid w:val="002E07A9"/>
    <w:rsid w:val="002E0F60"/>
    <w:rsid w:val="002F394E"/>
    <w:rsid w:val="003104DC"/>
    <w:rsid w:val="00312AC5"/>
    <w:rsid w:val="00314772"/>
    <w:rsid w:val="00314CA2"/>
    <w:rsid w:val="0032062A"/>
    <w:rsid w:val="00334A3F"/>
    <w:rsid w:val="00337515"/>
    <w:rsid w:val="0034122D"/>
    <w:rsid w:val="00341AE6"/>
    <w:rsid w:val="00357FA8"/>
    <w:rsid w:val="00362C3E"/>
    <w:rsid w:val="003817C5"/>
    <w:rsid w:val="0039172C"/>
    <w:rsid w:val="00392C42"/>
    <w:rsid w:val="00393A1C"/>
    <w:rsid w:val="003C2449"/>
    <w:rsid w:val="003C6D00"/>
    <w:rsid w:val="003C7D47"/>
    <w:rsid w:val="003D7FD3"/>
    <w:rsid w:val="003E5761"/>
    <w:rsid w:val="003F06C4"/>
    <w:rsid w:val="0042283C"/>
    <w:rsid w:val="00423E14"/>
    <w:rsid w:val="004370D5"/>
    <w:rsid w:val="00442402"/>
    <w:rsid w:val="00442FDC"/>
    <w:rsid w:val="00452D74"/>
    <w:rsid w:val="00466EB9"/>
    <w:rsid w:val="00470FE9"/>
    <w:rsid w:val="004713FC"/>
    <w:rsid w:val="00473EE5"/>
    <w:rsid w:val="00483550"/>
    <w:rsid w:val="004841C0"/>
    <w:rsid w:val="004B7E1B"/>
    <w:rsid w:val="004C1EE7"/>
    <w:rsid w:val="004D7DAC"/>
    <w:rsid w:val="004E5CB8"/>
    <w:rsid w:val="004E6419"/>
    <w:rsid w:val="004E6E07"/>
    <w:rsid w:val="00503957"/>
    <w:rsid w:val="00510A6F"/>
    <w:rsid w:val="00521DCE"/>
    <w:rsid w:val="00523D8D"/>
    <w:rsid w:val="00530FB4"/>
    <w:rsid w:val="00532681"/>
    <w:rsid w:val="00534D1A"/>
    <w:rsid w:val="00541854"/>
    <w:rsid w:val="00544497"/>
    <w:rsid w:val="00550454"/>
    <w:rsid w:val="00553544"/>
    <w:rsid w:val="005547D3"/>
    <w:rsid w:val="005617B9"/>
    <w:rsid w:val="00562F56"/>
    <w:rsid w:val="005758A5"/>
    <w:rsid w:val="00575CAE"/>
    <w:rsid w:val="005814AD"/>
    <w:rsid w:val="005832C3"/>
    <w:rsid w:val="00585678"/>
    <w:rsid w:val="00586948"/>
    <w:rsid w:val="005961FE"/>
    <w:rsid w:val="005A4AB4"/>
    <w:rsid w:val="005B3F50"/>
    <w:rsid w:val="005C3E47"/>
    <w:rsid w:val="005C4B0C"/>
    <w:rsid w:val="005D0855"/>
    <w:rsid w:val="005E320B"/>
    <w:rsid w:val="00637618"/>
    <w:rsid w:val="006415DC"/>
    <w:rsid w:val="00643094"/>
    <w:rsid w:val="00651E40"/>
    <w:rsid w:val="00663EB7"/>
    <w:rsid w:val="00666DDF"/>
    <w:rsid w:val="006758ED"/>
    <w:rsid w:val="0069494A"/>
    <w:rsid w:val="006A172E"/>
    <w:rsid w:val="006A1C2E"/>
    <w:rsid w:val="006A342A"/>
    <w:rsid w:val="006B0A8E"/>
    <w:rsid w:val="006B1C8C"/>
    <w:rsid w:val="006C06D9"/>
    <w:rsid w:val="006C166D"/>
    <w:rsid w:val="006C2E03"/>
    <w:rsid w:val="006D3171"/>
    <w:rsid w:val="006D724B"/>
    <w:rsid w:val="006D7D04"/>
    <w:rsid w:val="006E3C9C"/>
    <w:rsid w:val="00720598"/>
    <w:rsid w:val="00720EBE"/>
    <w:rsid w:val="00735B6A"/>
    <w:rsid w:val="00735F48"/>
    <w:rsid w:val="00736497"/>
    <w:rsid w:val="00742811"/>
    <w:rsid w:val="00750ED2"/>
    <w:rsid w:val="00776544"/>
    <w:rsid w:val="00777AB3"/>
    <w:rsid w:val="00781123"/>
    <w:rsid w:val="00783CA0"/>
    <w:rsid w:val="00790628"/>
    <w:rsid w:val="007948AB"/>
    <w:rsid w:val="007972E7"/>
    <w:rsid w:val="007A592E"/>
    <w:rsid w:val="007C3AA2"/>
    <w:rsid w:val="007C428C"/>
    <w:rsid w:val="007D0411"/>
    <w:rsid w:val="007D5CBF"/>
    <w:rsid w:val="007E05FF"/>
    <w:rsid w:val="007E15A9"/>
    <w:rsid w:val="007F050D"/>
    <w:rsid w:val="007F7378"/>
    <w:rsid w:val="00803F4A"/>
    <w:rsid w:val="00816F26"/>
    <w:rsid w:val="00822674"/>
    <w:rsid w:val="008249EA"/>
    <w:rsid w:val="00825239"/>
    <w:rsid w:val="0085237E"/>
    <w:rsid w:val="00853CA3"/>
    <w:rsid w:val="008630EC"/>
    <w:rsid w:val="008711E0"/>
    <w:rsid w:val="008827CA"/>
    <w:rsid w:val="00884DA6"/>
    <w:rsid w:val="008850EC"/>
    <w:rsid w:val="0089287C"/>
    <w:rsid w:val="008B6CE1"/>
    <w:rsid w:val="008D1A3B"/>
    <w:rsid w:val="008D474B"/>
    <w:rsid w:val="008F0E26"/>
    <w:rsid w:val="00905BBF"/>
    <w:rsid w:val="00910119"/>
    <w:rsid w:val="00921822"/>
    <w:rsid w:val="00925057"/>
    <w:rsid w:val="009341E4"/>
    <w:rsid w:val="00957FC9"/>
    <w:rsid w:val="00982398"/>
    <w:rsid w:val="00983A86"/>
    <w:rsid w:val="009876CF"/>
    <w:rsid w:val="00990E03"/>
    <w:rsid w:val="00992C73"/>
    <w:rsid w:val="0099742F"/>
    <w:rsid w:val="009A1522"/>
    <w:rsid w:val="009A6FA3"/>
    <w:rsid w:val="009B78D4"/>
    <w:rsid w:val="009C080F"/>
    <w:rsid w:val="009C76B2"/>
    <w:rsid w:val="009E437E"/>
    <w:rsid w:val="009F1CA5"/>
    <w:rsid w:val="009F61B0"/>
    <w:rsid w:val="00A029FB"/>
    <w:rsid w:val="00A23400"/>
    <w:rsid w:val="00A45F03"/>
    <w:rsid w:val="00A50042"/>
    <w:rsid w:val="00A548D5"/>
    <w:rsid w:val="00A5724F"/>
    <w:rsid w:val="00A74A30"/>
    <w:rsid w:val="00A7532C"/>
    <w:rsid w:val="00A85442"/>
    <w:rsid w:val="00A90F32"/>
    <w:rsid w:val="00A94EFA"/>
    <w:rsid w:val="00AA2BB2"/>
    <w:rsid w:val="00AC60C6"/>
    <w:rsid w:val="00AD7956"/>
    <w:rsid w:val="00B0077A"/>
    <w:rsid w:val="00B02D66"/>
    <w:rsid w:val="00B07F41"/>
    <w:rsid w:val="00B12635"/>
    <w:rsid w:val="00B33326"/>
    <w:rsid w:val="00B412F4"/>
    <w:rsid w:val="00B426AB"/>
    <w:rsid w:val="00B47BCA"/>
    <w:rsid w:val="00B52AE5"/>
    <w:rsid w:val="00B52FEC"/>
    <w:rsid w:val="00B57CE3"/>
    <w:rsid w:val="00B603CE"/>
    <w:rsid w:val="00B62705"/>
    <w:rsid w:val="00B83064"/>
    <w:rsid w:val="00B875E2"/>
    <w:rsid w:val="00B878D0"/>
    <w:rsid w:val="00BA72BE"/>
    <w:rsid w:val="00BE6039"/>
    <w:rsid w:val="00BF3245"/>
    <w:rsid w:val="00C01D82"/>
    <w:rsid w:val="00C13147"/>
    <w:rsid w:val="00C37222"/>
    <w:rsid w:val="00C4073B"/>
    <w:rsid w:val="00C41295"/>
    <w:rsid w:val="00C43A74"/>
    <w:rsid w:val="00C47421"/>
    <w:rsid w:val="00C4797C"/>
    <w:rsid w:val="00C64468"/>
    <w:rsid w:val="00C675E3"/>
    <w:rsid w:val="00C67981"/>
    <w:rsid w:val="00C766D0"/>
    <w:rsid w:val="00C76DC3"/>
    <w:rsid w:val="00C80330"/>
    <w:rsid w:val="00C83040"/>
    <w:rsid w:val="00C9774A"/>
    <w:rsid w:val="00CB0D76"/>
    <w:rsid w:val="00CB27DC"/>
    <w:rsid w:val="00CC53F3"/>
    <w:rsid w:val="00CD225C"/>
    <w:rsid w:val="00CE33C6"/>
    <w:rsid w:val="00CE7604"/>
    <w:rsid w:val="00CF6DD1"/>
    <w:rsid w:val="00D27403"/>
    <w:rsid w:val="00D57335"/>
    <w:rsid w:val="00D612A9"/>
    <w:rsid w:val="00D635D0"/>
    <w:rsid w:val="00D67AE6"/>
    <w:rsid w:val="00D83C1C"/>
    <w:rsid w:val="00D968AC"/>
    <w:rsid w:val="00DA19EC"/>
    <w:rsid w:val="00DA4121"/>
    <w:rsid w:val="00DA490A"/>
    <w:rsid w:val="00DA66CB"/>
    <w:rsid w:val="00DB0EB0"/>
    <w:rsid w:val="00DB4055"/>
    <w:rsid w:val="00DB766F"/>
    <w:rsid w:val="00DC1EF5"/>
    <w:rsid w:val="00DC66EA"/>
    <w:rsid w:val="00DF2906"/>
    <w:rsid w:val="00DF39D2"/>
    <w:rsid w:val="00E021FB"/>
    <w:rsid w:val="00E045EF"/>
    <w:rsid w:val="00E11401"/>
    <w:rsid w:val="00E16B6E"/>
    <w:rsid w:val="00E30ABF"/>
    <w:rsid w:val="00E36DD3"/>
    <w:rsid w:val="00E46B71"/>
    <w:rsid w:val="00E51697"/>
    <w:rsid w:val="00E56F9E"/>
    <w:rsid w:val="00E608F6"/>
    <w:rsid w:val="00E61AB6"/>
    <w:rsid w:val="00E63B18"/>
    <w:rsid w:val="00E670AE"/>
    <w:rsid w:val="00E71247"/>
    <w:rsid w:val="00EA3258"/>
    <w:rsid w:val="00EA6087"/>
    <w:rsid w:val="00ED61DD"/>
    <w:rsid w:val="00ED77EE"/>
    <w:rsid w:val="00F00B14"/>
    <w:rsid w:val="00F01A1C"/>
    <w:rsid w:val="00F039DB"/>
    <w:rsid w:val="00F04450"/>
    <w:rsid w:val="00F22D53"/>
    <w:rsid w:val="00F24EBB"/>
    <w:rsid w:val="00F267EB"/>
    <w:rsid w:val="00F500D6"/>
    <w:rsid w:val="00FA2AF6"/>
    <w:rsid w:val="00FB5779"/>
    <w:rsid w:val="00FC1475"/>
    <w:rsid w:val="00FD1DC4"/>
    <w:rsid w:val="00FD24F0"/>
    <w:rsid w:val="00FD7918"/>
    <w:rsid w:val="00FE7666"/>
    <w:rsid w:val="00FF2011"/>
    <w:rsid w:val="00FF3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F03"/>
  </w:style>
  <w:style w:type="paragraph" w:styleId="1">
    <w:name w:val="heading 1"/>
    <w:basedOn w:val="a"/>
    <w:next w:val="a"/>
    <w:link w:val="10"/>
    <w:uiPriority w:val="9"/>
    <w:qFormat/>
    <w:rsid w:val="00E114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11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11401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E11401"/>
  </w:style>
  <w:style w:type="table" w:styleId="a5">
    <w:name w:val="Table Grid"/>
    <w:basedOn w:val="a1"/>
    <w:uiPriority w:val="39"/>
    <w:rsid w:val="00E11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114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114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E11401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11401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E11401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E11401"/>
    <w:pPr>
      <w:ind w:left="720"/>
      <w:contextualSpacing/>
    </w:pPr>
  </w:style>
  <w:style w:type="character" w:customStyle="1" w:styleId="a9">
    <w:name w:val="Основной текст_"/>
    <w:basedOn w:val="a0"/>
    <w:link w:val="11"/>
    <w:rsid w:val="00E1140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9"/>
    <w:rsid w:val="00E11401"/>
    <w:pPr>
      <w:shd w:val="clear" w:color="auto" w:fill="FFFFFF"/>
      <w:spacing w:after="174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FontStyle34">
    <w:name w:val="Font Style34"/>
    <w:basedOn w:val="a0"/>
    <w:uiPriority w:val="99"/>
    <w:rsid w:val="00D57335"/>
    <w:rPr>
      <w:rFonts w:ascii="Times New Roman" w:hAnsi="Times New Roman" w:cs="Times New Roman"/>
      <w:color w:val="000000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163A19"/>
    <w:pPr>
      <w:tabs>
        <w:tab w:val="left" w:pos="660"/>
        <w:tab w:val="right" w:leader="dot" w:pos="9345"/>
      </w:tabs>
      <w:spacing w:after="0"/>
    </w:pPr>
  </w:style>
  <w:style w:type="paragraph" w:customStyle="1" w:styleId="TableParagraph">
    <w:name w:val="Table Paragraph"/>
    <w:basedOn w:val="a"/>
    <w:uiPriority w:val="1"/>
    <w:qFormat/>
    <w:rsid w:val="00D968AC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paragraph" w:styleId="aa">
    <w:name w:val="Body Text"/>
    <w:basedOn w:val="a"/>
    <w:link w:val="ab"/>
    <w:uiPriority w:val="1"/>
    <w:qFormat/>
    <w:rsid w:val="00A90F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A90F32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B52A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544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44497"/>
  </w:style>
  <w:style w:type="paragraph" w:styleId="ae">
    <w:name w:val="footer"/>
    <w:basedOn w:val="a"/>
    <w:link w:val="af"/>
    <w:uiPriority w:val="99"/>
    <w:unhideWhenUsed/>
    <w:rsid w:val="00544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4497"/>
  </w:style>
  <w:style w:type="paragraph" w:customStyle="1" w:styleId="Default">
    <w:name w:val="Default"/>
    <w:rsid w:val="009A15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footnote text"/>
    <w:basedOn w:val="a"/>
    <w:link w:val="af1"/>
    <w:uiPriority w:val="99"/>
    <w:semiHidden/>
    <w:unhideWhenUsed/>
    <w:rsid w:val="0016735C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16735C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16735C"/>
    <w:rPr>
      <w:vertAlign w:val="superscript"/>
    </w:rPr>
  </w:style>
  <w:style w:type="character" w:customStyle="1" w:styleId="af3">
    <w:name w:val="Текст примечания Знак"/>
    <w:basedOn w:val="a0"/>
    <w:link w:val="af4"/>
    <w:uiPriority w:val="99"/>
    <w:semiHidden/>
    <w:rsid w:val="00442402"/>
    <w:rPr>
      <w:sz w:val="20"/>
      <w:szCs w:val="20"/>
    </w:rPr>
  </w:style>
  <w:style w:type="paragraph" w:styleId="af4">
    <w:name w:val="annotation text"/>
    <w:basedOn w:val="a"/>
    <w:link w:val="af3"/>
    <w:uiPriority w:val="99"/>
    <w:semiHidden/>
    <w:unhideWhenUsed/>
    <w:rsid w:val="00442402"/>
    <w:pPr>
      <w:spacing w:line="240" w:lineRule="auto"/>
    </w:pPr>
    <w:rPr>
      <w:sz w:val="20"/>
      <w:szCs w:val="20"/>
    </w:rPr>
  </w:style>
  <w:style w:type="character" w:customStyle="1" w:styleId="13">
    <w:name w:val="Текст примечания Знак1"/>
    <w:basedOn w:val="a0"/>
    <w:uiPriority w:val="99"/>
    <w:semiHidden/>
    <w:rsid w:val="00442402"/>
    <w:rPr>
      <w:sz w:val="20"/>
      <w:szCs w:val="20"/>
    </w:rPr>
  </w:style>
  <w:style w:type="character" w:customStyle="1" w:styleId="af5">
    <w:name w:val="Тема примечания Знак"/>
    <w:basedOn w:val="af3"/>
    <w:link w:val="af6"/>
    <w:uiPriority w:val="99"/>
    <w:semiHidden/>
    <w:rsid w:val="00442402"/>
    <w:rPr>
      <w:b/>
      <w:bCs/>
      <w:sz w:val="20"/>
      <w:szCs w:val="20"/>
    </w:rPr>
  </w:style>
  <w:style w:type="paragraph" w:styleId="af6">
    <w:name w:val="annotation subject"/>
    <w:basedOn w:val="af4"/>
    <w:next w:val="af4"/>
    <w:link w:val="af5"/>
    <w:uiPriority w:val="99"/>
    <w:semiHidden/>
    <w:unhideWhenUsed/>
    <w:rsid w:val="00442402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442402"/>
    <w:rPr>
      <w:b/>
      <w:bCs/>
      <w:sz w:val="20"/>
      <w:szCs w:val="20"/>
    </w:rPr>
  </w:style>
  <w:style w:type="character" w:customStyle="1" w:styleId="af7">
    <w:name w:val="Текст выноски Знак"/>
    <w:basedOn w:val="a0"/>
    <w:link w:val="af8"/>
    <w:uiPriority w:val="99"/>
    <w:semiHidden/>
    <w:rsid w:val="00442402"/>
    <w:rPr>
      <w:rFonts w:ascii="Segoe UI" w:hAnsi="Segoe UI" w:cs="Segoe UI"/>
      <w:sz w:val="18"/>
      <w:szCs w:val="18"/>
    </w:rPr>
  </w:style>
  <w:style w:type="paragraph" w:styleId="af8">
    <w:name w:val="Balloon Text"/>
    <w:basedOn w:val="a"/>
    <w:link w:val="af7"/>
    <w:uiPriority w:val="99"/>
    <w:semiHidden/>
    <w:unhideWhenUsed/>
    <w:rsid w:val="00442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basedOn w:val="a0"/>
    <w:uiPriority w:val="99"/>
    <w:semiHidden/>
    <w:rsid w:val="00442402"/>
    <w:rPr>
      <w:rFonts w:ascii="Segoe UI" w:hAnsi="Segoe UI" w:cs="Segoe UI"/>
      <w:sz w:val="18"/>
      <w:szCs w:val="18"/>
    </w:rPr>
  </w:style>
  <w:style w:type="paragraph" w:styleId="af9">
    <w:name w:val="Normal (Web)"/>
    <w:basedOn w:val="a"/>
    <w:uiPriority w:val="99"/>
    <w:unhideWhenUsed/>
    <w:rsid w:val="00442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5pt">
    <w:name w:val="Основной текст (2) + 10;5 pt"/>
    <w:basedOn w:val="a0"/>
    <w:rsid w:val="00442402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link w:val="23"/>
    <w:locked/>
    <w:rsid w:val="00442402"/>
    <w:rPr>
      <w:rFonts w:ascii="Times New Roman" w:eastAsia="Times New Roman" w:hAnsi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42402"/>
    <w:pPr>
      <w:widowControl w:val="0"/>
      <w:shd w:val="clear" w:color="auto" w:fill="FFFFFF"/>
      <w:spacing w:before="240" w:after="0" w:line="317" w:lineRule="exact"/>
      <w:jc w:val="both"/>
    </w:pPr>
    <w:rPr>
      <w:rFonts w:ascii="Times New Roman" w:eastAsia="Times New Roman" w:hAnsi="Times New Roman"/>
    </w:rPr>
  </w:style>
  <w:style w:type="numbering" w:customStyle="1" w:styleId="16">
    <w:name w:val="Нет списка1"/>
    <w:next w:val="a2"/>
    <w:uiPriority w:val="99"/>
    <w:semiHidden/>
    <w:unhideWhenUsed/>
    <w:rsid w:val="00163A19"/>
  </w:style>
  <w:style w:type="table" w:customStyle="1" w:styleId="17">
    <w:name w:val="Сетка таблицы1"/>
    <w:basedOn w:val="a1"/>
    <w:next w:val="a5"/>
    <w:uiPriority w:val="39"/>
    <w:rsid w:val="00163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6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2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26" Type="http://schemas.openxmlformats.org/officeDocument/2006/relationships/image" Target="media/image6.emf"/><Relationship Id="rId39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chart" Target="charts/chart6.xml"/><Relationship Id="rId33" Type="http://schemas.openxmlformats.org/officeDocument/2006/relationships/image" Target="media/image11.emf"/><Relationship Id="rId38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4.xml"/><Relationship Id="rId29" Type="http://schemas.openxmlformats.org/officeDocument/2006/relationships/image" Target="media/image8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5.emf"/><Relationship Id="rId32" Type="http://schemas.openxmlformats.org/officeDocument/2006/relationships/image" Target="media/image10.emf"/><Relationship Id="rId37" Type="http://schemas.openxmlformats.org/officeDocument/2006/relationships/image" Target="media/image1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4.emf"/><Relationship Id="rId28" Type="http://schemas.openxmlformats.org/officeDocument/2006/relationships/chart" Target="charts/chart7.xml"/><Relationship Id="rId36" Type="http://schemas.openxmlformats.org/officeDocument/2006/relationships/chart" Target="charts/chart9.xml"/><Relationship Id="rId10" Type="http://schemas.openxmlformats.org/officeDocument/2006/relationships/footer" Target="footer3.xml"/><Relationship Id="rId19" Type="http://schemas.openxmlformats.org/officeDocument/2006/relationships/footer" Target="footer7.xml"/><Relationship Id="rId31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9.emf"/><Relationship Id="rId35" Type="http://schemas.openxmlformats.org/officeDocument/2006/relationships/footer" Target="footer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OV\Desktop\&#1056;&#1044;&#1056;\2020-21%20&#1091;&#1095;.&#1075;&#1086;&#1076;\&#1088;&#1077;&#1079;&#1091;&#1083;&#1100;&#1090;&#1072;&#1090;&#1099;\&#1072;&#1085;&#1072;&#1083;&#1080;&#1090;&#1080;&#1082;&#1072;\&#1090;&#1072;&#1073;&#1083;&#1080;&#1094;&#1099;%20&#1088;&#1091;&#1089;&#1089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48;&#1052;&#1062;\&#1044;&#1048;&#1040;&#1043;&#1053;&#1054;&#1057;&#1058;&#1048;&#1063;&#1045;&#1057;&#1050;&#1048;&#1045;%20&#1056;&#1040;&#1041;&#1054;&#1058;&#1067;\&#1044;&#1056;_10_2020\&#1058;&#1072;&#1073;&#1083;&#1080;&#1094;&#1072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48;&#1052;&#1062;\&#1044;&#1048;&#1040;&#1043;&#1053;&#1054;&#1057;&#1058;&#1048;&#1063;&#1045;&#1057;&#1050;&#1048;&#1045;%20&#1056;&#1040;&#1041;&#1054;&#1058;&#1067;\&#1044;&#1056;_10_2020\&#1058;&#1072;&#1073;&#1083;&#1080;&#1094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V\Desktop\&#1056;&#1044;&#1056;\2020-21%20&#1091;&#1095;.&#1075;&#1086;&#1076;\&#1088;&#1077;&#1079;&#1091;&#1083;&#1100;&#1090;&#1072;&#1090;&#1099;\&#1072;&#1085;&#1072;&#1083;&#1080;&#1090;&#1080;&#1082;&#1072;\&#1090;&#1072;&#1073;&#1083;&#1080;&#1094;&#1099;%20&#1084;&#1072;&#1090;&#1077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V\Desktop\&#1056;&#1044;&#1056;\2020-21%20&#1091;&#1095;.&#1075;&#1086;&#1076;\&#1088;&#1077;&#1079;&#1091;&#1083;&#1100;&#1090;&#1072;&#1090;&#1099;\&#1072;&#1085;&#1072;&#1083;&#1080;&#1090;&#1080;&#1082;&#1072;\&#1090;&#1072;&#1073;&#1083;&#1080;&#1094;&#1099;%20&#1084;&#1072;&#1090;&#1077;&#108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V\Desktop\&#1056;&#1044;&#1056;\2020-21%20&#1091;&#1095;.&#1075;&#1086;&#1076;\&#1088;&#1077;&#1079;&#1091;&#1083;&#1100;&#1090;&#1072;&#1090;&#1099;\&#1072;&#1085;&#1072;&#1083;&#1080;&#1090;&#1080;&#1082;&#1072;\&#1090;&#1072;&#1073;&#1083;&#1080;&#1094;&#1099;%20&#1092;&#1080;&#1079;&#1080;&#1082;&#107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SN\Desktop\&#1052;&#1086;&#1080;%20&#1076;&#1086;&#1082;&#1091;&#1084;&#1077;&#1085;&#1090;&#1099;\&#1044;&#1048;&#1040;&#1043;&#1053;&#1054;&#1057;&#1058;&#1048;&#1063;&#1045;&#1057;&#1050;&#1048;&#1045;%20&#1056;&#1040;&#1041;&#1054;&#1058;&#1067;\&#1044;&#1056;_10_2020\&#1048;&#1050;&#1058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SN\Desktop\&#1052;&#1086;&#1080;%20&#1076;&#1086;&#1082;&#1091;&#1084;&#1077;&#1085;&#1090;&#1099;\&#1044;&#1048;&#1040;&#1043;&#1053;&#1054;&#1057;&#1058;&#1048;&#1063;&#1045;&#1057;&#1050;&#1048;&#1045;%20&#1056;&#1040;&#1041;&#1054;&#1058;&#1067;\&#1044;&#1056;_10_2020\&#1073;&#1080;&#1086;&#1083;&#1086;&#1075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SN\Desktop\&#1052;&#1086;&#1080;%20&#1076;&#1086;&#1082;&#1091;&#1084;&#1077;&#1085;&#1090;&#1099;\&#1044;&#1048;&#1040;&#1043;&#1053;&#1054;&#1057;&#1058;&#1048;&#1063;&#1045;&#1057;&#1050;&#1048;&#1045;%20&#1056;&#1040;&#1041;&#1054;&#1058;&#1067;\&#1056;&#1044;&#1056;\&#1044;&#1056;%2010%20&#1082;&#1083;&#1072;&#1089;&#1089;%202020\&#1093;&#1080;&#1084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SN\Desktop\&#1052;&#1086;&#1080;%20&#1076;&#1086;&#1082;&#1091;&#1084;&#1077;&#1085;&#1090;&#1099;\&#1044;&#1048;&#1040;&#1043;&#1053;&#1054;&#1057;&#1058;&#1048;&#1063;&#1045;&#1057;&#1050;&#1048;&#1045;%20&#1056;&#1040;&#1041;&#1054;&#1058;&#1067;\&#1056;&#1044;&#1056;\&#1044;&#1056;%2010%20&#1082;&#1083;&#1072;&#1089;&#1089;%202020\&#1080;&#1089;&#1090;&#1086;&#1088;&#1080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OV\Desktop\&#1056;&#1044;&#1056;\2020-21%20&#1091;&#1095;.&#1075;&#1086;&#1076;\&#1088;&#1077;&#1079;&#1091;&#1083;&#1100;&#1090;&#1072;&#1090;&#1099;\&#1072;&#1085;&#1072;&#1083;&#1080;&#1090;&#1080;&#1082;&#1072;\&#1090;&#1072;&#1073;&#1083;&#1080;&#1094;&#1099;%20&#1086;&#1073;&#1097;&#1077;&#1089;&#1090;&#1074;&#1086;&#1079;&#1085;&#1072;&#1085;&#1080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отметка по ОУ</a:t>
            </a:r>
            <a:endParaRPr lang="ru-RU" sz="1200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202202202202206E-2"/>
          <c:y val="0.15903030303030352"/>
          <c:w val="0.95595595595595551"/>
          <c:h val="0.36763464566929138"/>
        </c:manualLayout>
      </c:layout>
      <c:bar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Лист2!$A$2:$A$36</c:f>
              <c:strCache>
                <c:ptCount val="35"/>
                <c:pt idx="0">
                  <c:v>лицей 1</c:v>
                </c:pt>
                <c:pt idx="1">
                  <c:v>гимназия 2</c:v>
                </c:pt>
                <c:pt idx="2">
                  <c:v>гимназия 1</c:v>
                </c:pt>
                <c:pt idx="3">
                  <c:v>СЕНЛ</c:v>
                </c:pt>
                <c:pt idx="4">
                  <c:v>СОШ 45</c:v>
                </c:pt>
                <c:pt idx="5">
                  <c:v>СОШ 10 с УИОП</c:v>
                </c:pt>
                <c:pt idx="6">
                  <c:v>СОШ 1</c:v>
                </c:pt>
                <c:pt idx="7">
                  <c:v>лицей 3</c:v>
                </c:pt>
                <c:pt idx="8">
                  <c:v>СТШ</c:v>
                </c:pt>
                <c:pt idx="9">
                  <c:v>СШ 31</c:v>
                </c:pt>
                <c:pt idx="10">
                  <c:v>СОШ 46 с УИОП</c:v>
                </c:pt>
                <c:pt idx="11">
                  <c:v>гимназия 3</c:v>
                </c:pt>
                <c:pt idx="12">
                  <c:v>СОШ 20</c:v>
                </c:pt>
                <c:pt idx="13">
                  <c:v>СОШ 29</c:v>
                </c:pt>
                <c:pt idx="14">
                  <c:v>СОШ 27</c:v>
                </c:pt>
                <c:pt idx="15">
                  <c:v>СОШ 22</c:v>
                </c:pt>
                <c:pt idx="16">
                  <c:v>СОШ 26</c:v>
                </c:pt>
                <c:pt idx="17">
                  <c:v>СОШ 44</c:v>
                </c:pt>
                <c:pt idx="18">
                  <c:v>лицей Хисм</c:v>
                </c:pt>
                <c:pt idx="19">
                  <c:v>СШ 12</c:v>
                </c:pt>
                <c:pt idx="20">
                  <c:v>СОШ 24</c:v>
                </c:pt>
                <c:pt idx="21">
                  <c:v>СОШ 4</c:v>
                </c:pt>
                <c:pt idx="22">
                  <c:v>СОШ 6</c:v>
                </c:pt>
                <c:pt idx="23">
                  <c:v>СОШ 19</c:v>
                </c:pt>
                <c:pt idx="24">
                  <c:v>СОШ 3</c:v>
                </c:pt>
                <c:pt idx="25">
                  <c:v>СОШ 5</c:v>
                </c:pt>
                <c:pt idx="26">
                  <c:v>СОШ 15</c:v>
                </c:pt>
                <c:pt idx="27">
                  <c:v>СОШ 25</c:v>
                </c:pt>
                <c:pt idx="28">
                  <c:v>ЧОУ</c:v>
                </c:pt>
                <c:pt idx="29">
                  <c:v>СОШ 8</c:v>
                </c:pt>
                <c:pt idx="30">
                  <c:v>СОШ 7</c:v>
                </c:pt>
                <c:pt idx="31">
                  <c:v>СОШ 18</c:v>
                </c:pt>
                <c:pt idx="32">
                  <c:v>СОШ 32</c:v>
                </c:pt>
                <c:pt idx="33">
                  <c:v>ОСОШ</c:v>
                </c:pt>
                <c:pt idx="34">
                  <c:v>СШ 9</c:v>
                </c:pt>
              </c:strCache>
            </c:strRef>
          </c:cat>
          <c:val>
            <c:numRef>
              <c:f>Лист2!$B$2:$B$36</c:f>
              <c:numCache>
                <c:formatCode>0.0</c:formatCode>
                <c:ptCount val="35"/>
                <c:pt idx="0">
                  <c:v>4.4375</c:v>
                </c:pt>
                <c:pt idx="1">
                  <c:v>4.396226415094354</c:v>
                </c:pt>
                <c:pt idx="2">
                  <c:v>4.2978723404255295</c:v>
                </c:pt>
                <c:pt idx="3">
                  <c:v>4.2678571428571415</c:v>
                </c:pt>
                <c:pt idx="4">
                  <c:v>4.1758241758241814</c:v>
                </c:pt>
                <c:pt idx="5">
                  <c:v>4.1730769230769225</c:v>
                </c:pt>
                <c:pt idx="6">
                  <c:v>4.1325301204819276</c:v>
                </c:pt>
                <c:pt idx="7">
                  <c:v>4.0945945945945947</c:v>
                </c:pt>
                <c:pt idx="8">
                  <c:v>4.0470588235294045</c:v>
                </c:pt>
                <c:pt idx="9">
                  <c:v>4.0465116279069671</c:v>
                </c:pt>
                <c:pt idx="10">
                  <c:v>4.0199999999999996</c:v>
                </c:pt>
                <c:pt idx="11">
                  <c:v>3.9866666666666668</c:v>
                </c:pt>
                <c:pt idx="12">
                  <c:v>3.9571428571428582</c:v>
                </c:pt>
                <c:pt idx="13">
                  <c:v>3.9436619718309882</c:v>
                </c:pt>
                <c:pt idx="14">
                  <c:v>3.9135802469135812</c:v>
                </c:pt>
                <c:pt idx="15">
                  <c:v>3.8888888888888844</c:v>
                </c:pt>
                <c:pt idx="16">
                  <c:v>3.8749999999999987</c:v>
                </c:pt>
                <c:pt idx="17">
                  <c:v>3.84</c:v>
                </c:pt>
                <c:pt idx="18">
                  <c:v>3.8333333333333335</c:v>
                </c:pt>
                <c:pt idx="19">
                  <c:v>3.8260869565217388</c:v>
                </c:pt>
                <c:pt idx="20">
                  <c:v>3.8225806451612905</c:v>
                </c:pt>
                <c:pt idx="21">
                  <c:v>3.8064516129032198</c:v>
                </c:pt>
                <c:pt idx="22">
                  <c:v>3.78125</c:v>
                </c:pt>
                <c:pt idx="23">
                  <c:v>3.7380952380952381</c:v>
                </c:pt>
                <c:pt idx="24">
                  <c:v>3.7142857142857144</c:v>
                </c:pt>
                <c:pt idx="25">
                  <c:v>3.7142857142857144</c:v>
                </c:pt>
                <c:pt idx="26">
                  <c:v>3.7121212121212182</c:v>
                </c:pt>
                <c:pt idx="27">
                  <c:v>3.6666666666666665</c:v>
                </c:pt>
                <c:pt idx="28">
                  <c:v>3.6666666666666665</c:v>
                </c:pt>
                <c:pt idx="29">
                  <c:v>3.5428571428571431</c:v>
                </c:pt>
                <c:pt idx="30">
                  <c:v>3.4166666666666616</c:v>
                </c:pt>
                <c:pt idx="31">
                  <c:v>3.4</c:v>
                </c:pt>
                <c:pt idx="32">
                  <c:v>3.3854166666666665</c:v>
                </c:pt>
                <c:pt idx="33">
                  <c:v>3.32</c:v>
                </c:pt>
                <c:pt idx="34">
                  <c:v>3.3055555555555554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82-4515-A394-63F33C23C35B}"/>
            </c:ext>
          </c:extLst>
        </c:ser>
        <c:gapWidth val="219"/>
        <c:overlap val="-27"/>
        <c:axId val="84734336"/>
        <c:axId val="84735872"/>
      </c:barChart>
      <c:lineChart>
        <c:grouping val="standard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Лист2!$A$2:$A$36</c:f>
              <c:strCache>
                <c:ptCount val="35"/>
                <c:pt idx="0">
                  <c:v>лицей 1</c:v>
                </c:pt>
                <c:pt idx="1">
                  <c:v>гимназия 2</c:v>
                </c:pt>
                <c:pt idx="2">
                  <c:v>гимназия 1</c:v>
                </c:pt>
                <c:pt idx="3">
                  <c:v>СЕНЛ</c:v>
                </c:pt>
                <c:pt idx="4">
                  <c:v>СОШ 45</c:v>
                </c:pt>
                <c:pt idx="5">
                  <c:v>СОШ 10 с УИОП</c:v>
                </c:pt>
                <c:pt idx="6">
                  <c:v>СОШ 1</c:v>
                </c:pt>
                <c:pt idx="7">
                  <c:v>лицей 3</c:v>
                </c:pt>
                <c:pt idx="8">
                  <c:v>СТШ</c:v>
                </c:pt>
                <c:pt idx="9">
                  <c:v>СШ 31</c:v>
                </c:pt>
                <c:pt idx="10">
                  <c:v>СОШ 46 с УИОП</c:v>
                </c:pt>
                <c:pt idx="11">
                  <c:v>гимназия 3</c:v>
                </c:pt>
                <c:pt idx="12">
                  <c:v>СОШ 20</c:v>
                </c:pt>
                <c:pt idx="13">
                  <c:v>СОШ 29</c:v>
                </c:pt>
                <c:pt idx="14">
                  <c:v>СОШ 27</c:v>
                </c:pt>
                <c:pt idx="15">
                  <c:v>СОШ 22</c:v>
                </c:pt>
                <c:pt idx="16">
                  <c:v>СОШ 26</c:v>
                </c:pt>
                <c:pt idx="17">
                  <c:v>СОШ 44</c:v>
                </c:pt>
                <c:pt idx="18">
                  <c:v>лицей Хисм</c:v>
                </c:pt>
                <c:pt idx="19">
                  <c:v>СШ 12</c:v>
                </c:pt>
                <c:pt idx="20">
                  <c:v>СОШ 24</c:v>
                </c:pt>
                <c:pt idx="21">
                  <c:v>СОШ 4</c:v>
                </c:pt>
                <c:pt idx="22">
                  <c:v>СОШ 6</c:v>
                </c:pt>
                <c:pt idx="23">
                  <c:v>СОШ 19</c:v>
                </c:pt>
                <c:pt idx="24">
                  <c:v>СОШ 3</c:v>
                </c:pt>
                <c:pt idx="25">
                  <c:v>СОШ 5</c:v>
                </c:pt>
                <c:pt idx="26">
                  <c:v>СОШ 15</c:v>
                </c:pt>
                <c:pt idx="27">
                  <c:v>СОШ 25</c:v>
                </c:pt>
                <c:pt idx="28">
                  <c:v>ЧОУ</c:v>
                </c:pt>
                <c:pt idx="29">
                  <c:v>СОШ 8</c:v>
                </c:pt>
                <c:pt idx="30">
                  <c:v>СОШ 7</c:v>
                </c:pt>
                <c:pt idx="31">
                  <c:v>СОШ 18</c:v>
                </c:pt>
                <c:pt idx="32">
                  <c:v>СОШ 32</c:v>
                </c:pt>
                <c:pt idx="33">
                  <c:v>ОСОШ</c:v>
                </c:pt>
                <c:pt idx="34">
                  <c:v>СШ 9</c:v>
                </c:pt>
              </c:strCache>
            </c:strRef>
          </c:cat>
          <c:val>
            <c:numRef>
              <c:f>Лист2!$C$2:$C$36</c:f>
              <c:numCache>
                <c:formatCode>General</c:formatCode>
                <c:ptCount val="35"/>
                <c:pt idx="0">
                  <c:v>3.9</c:v>
                </c:pt>
                <c:pt idx="1">
                  <c:v>3.9</c:v>
                </c:pt>
                <c:pt idx="2">
                  <c:v>3.9</c:v>
                </c:pt>
                <c:pt idx="3">
                  <c:v>3.9</c:v>
                </c:pt>
                <c:pt idx="4">
                  <c:v>3.9</c:v>
                </c:pt>
                <c:pt idx="5">
                  <c:v>3.9</c:v>
                </c:pt>
                <c:pt idx="6">
                  <c:v>3.9</c:v>
                </c:pt>
                <c:pt idx="7">
                  <c:v>3.9</c:v>
                </c:pt>
                <c:pt idx="8">
                  <c:v>3.9</c:v>
                </c:pt>
                <c:pt idx="9">
                  <c:v>3.9</c:v>
                </c:pt>
                <c:pt idx="10">
                  <c:v>3.9</c:v>
                </c:pt>
                <c:pt idx="11">
                  <c:v>3.9</c:v>
                </c:pt>
                <c:pt idx="12">
                  <c:v>3.9</c:v>
                </c:pt>
                <c:pt idx="13">
                  <c:v>3.9</c:v>
                </c:pt>
                <c:pt idx="14">
                  <c:v>3.9</c:v>
                </c:pt>
                <c:pt idx="15">
                  <c:v>3.9</c:v>
                </c:pt>
                <c:pt idx="16">
                  <c:v>3.9</c:v>
                </c:pt>
                <c:pt idx="17">
                  <c:v>3.9</c:v>
                </c:pt>
                <c:pt idx="18">
                  <c:v>3.9</c:v>
                </c:pt>
                <c:pt idx="19">
                  <c:v>3.9</c:v>
                </c:pt>
                <c:pt idx="20">
                  <c:v>3.9</c:v>
                </c:pt>
                <c:pt idx="21">
                  <c:v>3.9</c:v>
                </c:pt>
                <c:pt idx="22">
                  <c:v>3.9</c:v>
                </c:pt>
                <c:pt idx="23">
                  <c:v>3.9</c:v>
                </c:pt>
                <c:pt idx="24">
                  <c:v>3.9</c:v>
                </c:pt>
                <c:pt idx="25">
                  <c:v>3.9</c:v>
                </c:pt>
                <c:pt idx="26">
                  <c:v>3.9</c:v>
                </c:pt>
                <c:pt idx="27">
                  <c:v>3.9</c:v>
                </c:pt>
                <c:pt idx="28">
                  <c:v>3.9</c:v>
                </c:pt>
                <c:pt idx="29">
                  <c:v>3.9</c:v>
                </c:pt>
                <c:pt idx="30">
                  <c:v>3.9</c:v>
                </c:pt>
                <c:pt idx="31">
                  <c:v>3.9</c:v>
                </c:pt>
                <c:pt idx="32">
                  <c:v>3.9</c:v>
                </c:pt>
                <c:pt idx="33">
                  <c:v>3.9</c:v>
                </c:pt>
                <c:pt idx="34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82-4515-A394-63F33C23C35B}"/>
            </c:ext>
          </c:extLst>
        </c:ser>
        <c:marker val="1"/>
        <c:axId val="84734336"/>
        <c:axId val="84735872"/>
      </c:lineChart>
      <c:catAx>
        <c:axId val="847343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4735872"/>
        <c:crosses val="autoZero"/>
        <c:auto val="1"/>
        <c:lblAlgn val="ctr"/>
        <c:lblOffset val="100"/>
      </c:catAx>
      <c:valAx>
        <c:axId val="84735872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8473433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5768760886871117"/>
          <c:y val="0.92307706991171556"/>
          <c:w val="0.48462462462462541"/>
          <c:h val="7.6922930088284422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Лист2!$A$2:$A$11</c:f>
              <c:strCache>
                <c:ptCount val="10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Химия</c:v>
                </c:pt>
                <c:pt idx="6">
                  <c:v>Обществознание</c:v>
                </c:pt>
                <c:pt idx="7">
                  <c:v>История</c:v>
                </c:pt>
                <c:pt idx="8">
                  <c:v>Английский язык</c:v>
                </c:pt>
                <c:pt idx="9">
                  <c:v>География</c:v>
                </c:pt>
              </c:strCache>
            </c:strRef>
          </c:cat>
          <c:val>
            <c:numRef>
              <c:f>Лист2!$B$2:$B$11</c:f>
              <c:numCache>
                <c:formatCode>General</c:formatCode>
                <c:ptCount val="10"/>
                <c:pt idx="0">
                  <c:v>2228</c:v>
                </c:pt>
                <c:pt idx="1">
                  <c:v>2052</c:v>
                </c:pt>
                <c:pt idx="2">
                  <c:v>304</c:v>
                </c:pt>
                <c:pt idx="3">
                  <c:v>396</c:v>
                </c:pt>
                <c:pt idx="4">
                  <c:v>200</c:v>
                </c:pt>
                <c:pt idx="5">
                  <c:v>204</c:v>
                </c:pt>
                <c:pt idx="6">
                  <c:v>368</c:v>
                </c:pt>
                <c:pt idx="7">
                  <c:v>159</c:v>
                </c:pt>
                <c:pt idx="8">
                  <c:v>67</c:v>
                </c:pt>
                <c:pt idx="9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B9-4280-A06E-F3A442D63706}"/>
            </c:ext>
          </c:extLst>
        </c:ser>
        <c:gapWidth val="219"/>
        <c:overlap val="-27"/>
        <c:axId val="126024704"/>
        <c:axId val="126051072"/>
      </c:barChart>
      <c:catAx>
        <c:axId val="1260247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51072"/>
        <c:crosses val="autoZero"/>
        <c:auto val="1"/>
        <c:lblAlgn val="ctr"/>
        <c:lblOffset val="100"/>
      </c:catAx>
      <c:valAx>
        <c:axId val="126051072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2602470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1280750923083783E-2"/>
          <c:y val="4.1666666666666664E-2"/>
          <c:w val="0.92386049201476961"/>
          <c:h val="0.64235965296004804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[Таблица.xlsx]Лист3!$A$1:$A$9</c:f>
              <c:strCache>
                <c:ptCount val="9"/>
                <c:pt idx="0">
                  <c:v>Русский язык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Физика</c:v>
                </c:pt>
                <c:pt idx="4">
                  <c:v>Биология</c:v>
                </c:pt>
                <c:pt idx="5">
                  <c:v>Химия</c:v>
                </c:pt>
                <c:pt idx="6">
                  <c:v>Обществознание</c:v>
                </c:pt>
                <c:pt idx="7">
                  <c:v>История</c:v>
                </c:pt>
                <c:pt idx="8">
                  <c:v>Английский язык</c:v>
                </c:pt>
              </c:strCache>
            </c:strRef>
          </c:cat>
          <c:val>
            <c:numRef>
              <c:f>[Таблица.xlsx]Лист3!$B$1:$B$9</c:f>
              <c:numCache>
                <c:formatCode>General</c:formatCode>
                <c:ptCount val="9"/>
                <c:pt idx="0">
                  <c:v>3.9</c:v>
                </c:pt>
                <c:pt idx="1">
                  <c:v>3.5</c:v>
                </c:pt>
                <c:pt idx="2">
                  <c:v>3.8</c:v>
                </c:pt>
                <c:pt idx="3">
                  <c:v>3.6</c:v>
                </c:pt>
                <c:pt idx="4">
                  <c:v>4.0599999999999996</c:v>
                </c:pt>
                <c:pt idx="5" formatCode="0.0">
                  <c:v>4</c:v>
                </c:pt>
                <c:pt idx="6">
                  <c:v>3.6</c:v>
                </c:pt>
                <c:pt idx="7">
                  <c:v>3.3</c:v>
                </c:pt>
                <c:pt idx="8" formatCode="0.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95-4D06-AC7A-0DD7C0BBA7EC}"/>
            </c:ext>
          </c:extLst>
        </c:ser>
        <c:gapWidth val="219"/>
        <c:overlap val="-27"/>
        <c:axId val="126066688"/>
        <c:axId val="126068224"/>
      </c:barChart>
      <c:catAx>
        <c:axId val="1260666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68224"/>
        <c:crosses val="autoZero"/>
        <c:auto val="1"/>
        <c:lblAlgn val="ctr"/>
        <c:lblOffset val="100"/>
      </c:catAx>
      <c:valAx>
        <c:axId val="12606822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2606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отметка по ОУ</a:t>
            </a:r>
            <a:endParaRPr lang="ru-RU" sz="1200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rgbClr val="CC99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Лист2!$A$2:$A$36</c:f>
              <c:strCache>
                <c:ptCount val="35"/>
                <c:pt idx="0">
                  <c:v>гимназия 1</c:v>
                </c:pt>
                <c:pt idx="1">
                  <c:v>лицей 1</c:v>
                </c:pt>
                <c:pt idx="2">
                  <c:v>СЕНЛ</c:v>
                </c:pt>
                <c:pt idx="3">
                  <c:v>гимназия 2</c:v>
                </c:pt>
                <c:pt idx="4">
                  <c:v>СОШ 10 с УИОП</c:v>
                </c:pt>
                <c:pt idx="5">
                  <c:v>СОШ 45</c:v>
                </c:pt>
                <c:pt idx="6">
                  <c:v>СОШ 29</c:v>
                </c:pt>
                <c:pt idx="7">
                  <c:v>СОШ 46 с УИОП</c:v>
                </c:pt>
                <c:pt idx="8">
                  <c:v>лицей 3</c:v>
                </c:pt>
                <c:pt idx="9">
                  <c:v>СТШ</c:v>
                </c:pt>
                <c:pt idx="10">
                  <c:v>гимназия 3</c:v>
                </c:pt>
                <c:pt idx="11">
                  <c:v>СОШ 1</c:v>
                </c:pt>
                <c:pt idx="12">
                  <c:v>СОШ 19</c:v>
                </c:pt>
                <c:pt idx="13">
                  <c:v>СОШ 44</c:v>
                </c:pt>
                <c:pt idx="14">
                  <c:v>СОШ 27</c:v>
                </c:pt>
                <c:pt idx="15">
                  <c:v>СОШ 26</c:v>
                </c:pt>
                <c:pt idx="16">
                  <c:v>СОШ 3</c:v>
                </c:pt>
                <c:pt idx="17">
                  <c:v>СОШ 7</c:v>
                </c:pt>
                <c:pt idx="18">
                  <c:v>лицей Хисматулина</c:v>
                </c:pt>
                <c:pt idx="19">
                  <c:v>СОШ 25</c:v>
                </c:pt>
                <c:pt idx="20">
                  <c:v>СОШ 18</c:v>
                </c:pt>
                <c:pt idx="21">
                  <c:v>СОШ 6</c:v>
                </c:pt>
                <c:pt idx="22">
                  <c:v>СОШ 8</c:v>
                </c:pt>
                <c:pt idx="23">
                  <c:v>СОШ 20</c:v>
                </c:pt>
                <c:pt idx="24">
                  <c:v>СШ 12</c:v>
                </c:pt>
                <c:pt idx="25">
                  <c:v>СШ 31</c:v>
                </c:pt>
                <c:pt idx="26">
                  <c:v>ОСОШ</c:v>
                </c:pt>
                <c:pt idx="27">
                  <c:v>СОШ 15</c:v>
                </c:pt>
                <c:pt idx="28">
                  <c:v>СОШ 22</c:v>
                </c:pt>
                <c:pt idx="29">
                  <c:v>СОШ 32</c:v>
                </c:pt>
                <c:pt idx="30">
                  <c:v>СОШ 5</c:v>
                </c:pt>
                <c:pt idx="31">
                  <c:v>СОШ 4</c:v>
                </c:pt>
                <c:pt idx="32">
                  <c:v>ЧОУ</c:v>
                </c:pt>
                <c:pt idx="33">
                  <c:v>СШ 9</c:v>
                </c:pt>
                <c:pt idx="34">
                  <c:v>СОШ 24</c:v>
                </c:pt>
              </c:strCache>
            </c:strRef>
          </c:cat>
          <c:val>
            <c:numRef>
              <c:f>Лист2!$B$2:$B$36</c:f>
              <c:numCache>
                <c:formatCode>0.0</c:formatCode>
                <c:ptCount val="35"/>
                <c:pt idx="0">
                  <c:v>4.4666666666666694</c:v>
                </c:pt>
                <c:pt idx="1">
                  <c:v>4.3804347826086953</c:v>
                </c:pt>
                <c:pt idx="2">
                  <c:v>4.2129629629629628</c:v>
                </c:pt>
                <c:pt idx="3">
                  <c:v>3.978723404255319</c:v>
                </c:pt>
                <c:pt idx="4">
                  <c:v>3.9090909090909087</c:v>
                </c:pt>
                <c:pt idx="5">
                  <c:v>3.8426966292134765</c:v>
                </c:pt>
                <c:pt idx="6">
                  <c:v>3.7258064516129052</c:v>
                </c:pt>
                <c:pt idx="7">
                  <c:v>3.6666666666666665</c:v>
                </c:pt>
                <c:pt idx="8">
                  <c:v>3.6619718309859208</c:v>
                </c:pt>
                <c:pt idx="9">
                  <c:v>3.6315789473684208</c:v>
                </c:pt>
                <c:pt idx="10">
                  <c:v>3.625</c:v>
                </c:pt>
                <c:pt idx="11">
                  <c:v>3.6202531645569622</c:v>
                </c:pt>
                <c:pt idx="12">
                  <c:v>3.6202531645569622</c:v>
                </c:pt>
                <c:pt idx="13">
                  <c:v>3.5384615384615392</c:v>
                </c:pt>
                <c:pt idx="14">
                  <c:v>3.5180722891566263</c:v>
                </c:pt>
                <c:pt idx="15">
                  <c:v>3.5074626865671643</c:v>
                </c:pt>
                <c:pt idx="16">
                  <c:v>3.3684210526315841</c:v>
                </c:pt>
                <c:pt idx="17">
                  <c:v>3.3684210526315841</c:v>
                </c:pt>
                <c:pt idx="18">
                  <c:v>3.3589743589743635</c:v>
                </c:pt>
                <c:pt idx="19">
                  <c:v>3.3518518518518507</c:v>
                </c:pt>
                <c:pt idx="20">
                  <c:v>3.2941176470588251</c:v>
                </c:pt>
                <c:pt idx="21">
                  <c:v>3.2903225806451615</c:v>
                </c:pt>
                <c:pt idx="22">
                  <c:v>3.2758620689655182</c:v>
                </c:pt>
                <c:pt idx="23">
                  <c:v>3.2741935483871076</c:v>
                </c:pt>
                <c:pt idx="24">
                  <c:v>3.2592592592592577</c:v>
                </c:pt>
                <c:pt idx="25">
                  <c:v>3.1904761904761907</c:v>
                </c:pt>
                <c:pt idx="26">
                  <c:v>3.1739130434782608</c:v>
                </c:pt>
                <c:pt idx="27">
                  <c:v>3.1562499999999942</c:v>
                </c:pt>
                <c:pt idx="28">
                  <c:v>3.1</c:v>
                </c:pt>
                <c:pt idx="29">
                  <c:v>3.0909090909090908</c:v>
                </c:pt>
                <c:pt idx="30">
                  <c:v>3.0731707317073256</c:v>
                </c:pt>
                <c:pt idx="31">
                  <c:v>3.0588235294117627</c:v>
                </c:pt>
                <c:pt idx="32">
                  <c:v>3</c:v>
                </c:pt>
                <c:pt idx="33">
                  <c:v>2.9473684210526314</c:v>
                </c:pt>
                <c:pt idx="34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42-4CA9-99B1-23AAD7C3CF65}"/>
            </c:ext>
          </c:extLst>
        </c:ser>
        <c:gapWidth val="219"/>
        <c:overlap val="-27"/>
        <c:axId val="125709696"/>
        <c:axId val="125740160"/>
      </c:barChart>
      <c:lineChart>
        <c:grouping val="standard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Лист2!$A$2:$A$36</c:f>
              <c:strCache>
                <c:ptCount val="35"/>
                <c:pt idx="0">
                  <c:v>гимназия 1</c:v>
                </c:pt>
                <c:pt idx="1">
                  <c:v>лицей 1</c:v>
                </c:pt>
                <c:pt idx="2">
                  <c:v>СЕНЛ</c:v>
                </c:pt>
                <c:pt idx="3">
                  <c:v>гимназия 2</c:v>
                </c:pt>
                <c:pt idx="4">
                  <c:v>СОШ 10 с УИОП</c:v>
                </c:pt>
                <c:pt idx="5">
                  <c:v>СОШ 45</c:v>
                </c:pt>
                <c:pt idx="6">
                  <c:v>СОШ 29</c:v>
                </c:pt>
                <c:pt idx="7">
                  <c:v>СОШ 46 с УИОП</c:v>
                </c:pt>
                <c:pt idx="8">
                  <c:v>лицей 3</c:v>
                </c:pt>
                <c:pt idx="9">
                  <c:v>СТШ</c:v>
                </c:pt>
                <c:pt idx="10">
                  <c:v>гимназия 3</c:v>
                </c:pt>
                <c:pt idx="11">
                  <c:v>СОШ 1</c:v>
                </c:pt>
                <c:pt idx="12">
                  <c:v>СОШ 19</c:v>
                </c:pt>
                <c:pt idx="13">
                  <c:v>СОШ 44</c:v>
                </c:pt>
                <c:pt idx="14">
                  <c:v>СОШ 27</c:v>
                </c:pt>
                <c:pt idx="15">
                  <c:v>СОШ 26</c:v>
                </c:pt>
                <c:pt idx="16">
                  <c:v>СОШ 3</c:v>
                </c:pt>
                <c:pt idx="17">
                  <c:v>СОШ 7</c:v>
                </c:pt>
                <c:pt idx="18">
                  <c:v>лицей Хисматулина</c:v>
                </c:pt>
                <c:pt idx="19">
                  <c:v>СОШ 25</c:v>
                </c:pt>
                <c:pt idx="20">
                  <c:v>СОШ 18</c:v>
                </c:pt>
                <c:pt idx="21">
                  <c:v>СОШ 6</c:v>
                </c:pt>
                <c:pt idx="22">
                  <c:v>СОШ 8</c:v>
                </c:pt>
                <c:pt idx="23">
                  <c:v>СОШ 20</c:v>
                </c:pt>
                <c:pt idx="24">
                  <c:v>СШ 12</c:v>
                </c:pt>
                <c:pt idx="25">
                  <c:v>СШ 31</c:v>
                </c:pt>
                <c:pt idx="26">
                  <c:v>ОСОШ</c:v>
                </c:pt>
                <c:pt idx="27">
                  <c:v>СОШ 15</c:v>
                </c:pt>
                <c:pt idx="28">
                  <c:v>СОШ 22</c:v>
                </c:pt>
                <c:pt idx="29">
                  <c:v>СОШ 32</c:v>
                </c:pt>
                <c:pt idx="30">
                  <c:v>СОШ 5</c:v>
                </c:pt>
                <c:pt idx="31">
                  <c:v>СОШ 4</c:v>
                </c:pt>
                <c:pt idx="32">
                  <c:v>ЧОУ</c:v>
                </c:pt>
                <c:pt idx="33">
                  <c:v>СШ 9</c:v>
                </c:pt>
                <c:pt idx="34">
                  <c:v>СОШ 24</c:v>
                </c:pt>
              </c:strCache>
            </c:strRef>
          </c:cat>
          <c:val>
            <c:numRef>
              <c:f>Лист2!$C$2:$C$36</c:f>
              <c:numCache>
                <c:formatCode>General</c:formatCode>
                <c:ptCount val="35"/>
                <c:pt idx="0">
                  <c:v>3.5</c:v>
                </c:pt>
                <c:pt idx="1">
                  <c:v>3.5</c:v>
                </c:pt>
                <c:pt idx="2">
                  <c:v>3.5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3.5</c:v>
                </c:pt>
                <c:pt idx="12">
                  <c:v>3.5</c:v>
                </c:pt>
                <c:pt idx="13">
                  <c:v>3.5</c:v>
                </c:pt>
                <c:pt idx="14">
                  <c:v>3.5</c:v>
                </c:pt>
                <c:pt idx="15">
                  <c:v>3.5</c:v>
                </c:pt>
                <c:pt idx="16">
                  <c:v>3.5</c:v>
                </c:pt>
                <c:pt idx="17">
                  <c:v>3.5</c:v>
                </c:pt>
                <c:pt idx="18">
                  <c:v>3.5</c:v>
                </c:pt>
                <c:pt idx="19">
                  <c:v>3.5</c:v>
                </c:pt>
                <c:pt idx="20">
                  <c:v>3.5</c:v>
                </c:pt>
                <c:pt idx="21">
                  <c:v>3.5</c:v>
                </c:pt>
                <c:pt idx="22">
                  <c:v>3.5</c:v>
                </c:pt>
                <c:pt idx="23">
                  <c:v>3.5</c:v>
                </c:pt>
                <c:pt idx="24">
                  <c:v>3.5</c:v>
                </c:pt>
                <c:pt idx="25">
                  <c:v>3.5</c:v>
                </c:pt>
                <c:pt idx="26">
                  <c:v>3.5</c:v>
                </c:pt>
                <c:pt idx="27">
                  <c:v>3.5</c:v>
                </c:pt>
                <c:pt idx="28">
                  <c:v>3.5</c:v>
                </c:pt>
                <c:pt idx="29">
                  <c:v>3.5</c:v>
                </c:pt>
                <c:pt idx="30">
                  <c:v>3.5</c:v>
                </c:pt>
                <c:pt idx="31">
                  <c:v>3.5</c:v>
                </c:pt>
                <c:pt idx="32">
                  <c:v>3.5</c:v>
                </c:pt>
                <c:pt idx="33">
                  <c:v>3.5</c:v>
                </c:pt>
                <c:pt idx="34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42-4CA9-99B1-23AAD7C3CF65}"/>
            </c:ext>
          </c:extLst>
        </c:ser>
        <c:marker val="1"/>
        <c:axId val="125709696"/>
        <c:axId val="125740160"/>
      </c:lineChart>
      <c:catAx>
        <c:axId val="1257096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740160"/>
        <c:crosses val="autoZero"/>
        <c:auto val="1"/>
        <c:lblAlgn val="ctr"/>
        <c:lblOffset val="100"/>
      </c:catAx>
      <c:valAx>
        <c:axId val="125740160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2570969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Процент выполнения диагностичсекой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работы</a:t>
            </a:r>
            <a:endParaRPr lang="ru-RU" sz="1200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433455433455393"/>
          <c:y val="2.6935894376839291E-2"/>
        </c:manualLayout>
      </c:layout>
      <c:spPr>
        <a:noFill/>
        <a:ln>
          <a:noFill/>
        </a:ln>
        <a:effectLst/>
      </c:spPr>
    </c:title>
    <c:view3D>
      <c:rotX val="0"/>
      <c:rotY val="0"/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Лист8!$A$37:$A$39</c:f>
              <c:strCache>
                <c:ptCount val="3"/>
                <c:pt idx="0">
                  <c:v>вся ДР</c:v>
                </c:pt>
                <c:pt idx="1">
                  <c:v>модуль "Алгебра"</c:v>
                </c:pt>
                <c:pt idx="2">
                  <c:v>модуль "Геометрия"</c:v>
                </c:pt>
              </c:strCache>
            </c:strRef>
          </c:cat>
          <c:val>
            <c:numRef>
              <c:f>Лист8!$B$37:$B$39</c:f>
              <c:numCache>
                <c:formatCode>0%</c:formatCode>
                <c:ptCount val="3"/>
                <c:pt idx="0">
                  <c:v>0.46</c:v>
                </c:pt>
                <c:pt idx="1">
                  <c:v>0.52</c:v>
                </c:pt>
                <c:pt idx="2">
                  <c:v>0.35000000000000031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0-FC08-4FBA-9606-B37544F62EA5}"/>
            </c:ext>
          </c:extLst>
        </c:ser>
        <c:shape val="box"/>
        <c:axId val="125650816"/>
        <c:axId val="125652352"/>
        <c:axId val="0"/>
      </c:bar3DChart>
      <c:catAx>
        <c:axId val="1256508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652352"/>
        <c:crosses val="autoZero"/>
        <c:auto val="1"/>
        <c:lblAlgn val="ctr"/>
        <c:lblOffset val="100"/>
      </c:catAx>
      <c:valAx>
        <c:axId val="125652352"/>
        <c:scaling>
          <c:orientation val="minMax"/>
        </c:scaling>
        <c:delete val="1"/>
        <c:axPos val="l"/>
        <c:numFmt formatCode="0%" sourceLinked="1"/>
        <c:majorTickMark val="none"/>
        <c:tickLblPos val="nextTo"/>
        <c:crossAx val="125650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отметка по ОУ</a:t>
            </a:r>
            <a:endParaRPr lang="ru-RU" sz="1200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Лист2!$A$2:$A$17</c:f>
              <c:strCache>
                <c:ptCount val="16"/>
                <c:pt idx="0">
                  <c:v>гимназия 1</c:v>
                </c:pt>
                <c:pt idx="1">
                  <c:v>лицей 1</c:v>
                </c:pt>
                <c:pt idx="2">
                  <c:v>СОШ 44</c:v>
                </c:pt>
                <c:pt idx="3">
                  <c:v>СЕНЛ</c:v>
                </c:pt>
                <c:pt idx="4">
                  <c:v>СТШ</c:v>
                </c:pt>
                <c:pt idx="5">
                  <c:v>гимназия 2</c:v>
                </c:pt>
                <c:pt idx="6">
                  <c:v>СОШ 46 с УИОП</c:v>
                </c:pt>
                <c:pt idx="7">
                  <c:v>лицей 3</c:v>
                </c:pt>
                <c:pt idx="8">
                  <c:v>СОШ 1</c:v>
                </c:pt>
                <c:pt idx="9">
                  <c:v>СОШ 45</c:v>
                </c:pt>
                <c:pt idx="10">
                  <c:v>гимназия 3</c:v>
                </c:pt>
                <c:pt idx="11">
                  <c:v>СОШ 29</c:v>
                </c:pt>
                <c:pt idx="12">
                  <c:v>СОШ 7</c:v>
                </c:pt>
                <c:pt idx="13">
                  <c:v>СОШ 10 с УИОП</c:v>
                </c:pt>
                <c:pt idx="14">
                  <c:v>СШ 12</c:v>
                </c:pt>
                <c:pt idx="15">
                  <c:v>СШ 31</c:v>
                </c:pt>
              </c:strCache>
            </c:strRef>
          </c:cat>
          <c:val>
            <c:numRef>
              <c:f>Лист2!$B$2:$B$17</c:f>
              <c:numCache>
                <c:formatCode>0.0</c:formatCode>
                <c:ptCount val="16"/>
                <c:pt idx="0">
                  <c:v>4.3684210526315788</c:v>
                </c:pt>
                <c:pt idx="1">
                  <c:v>4.1136363636363615</c:v>
                </c:pt>
                <c:pt idx="2">
                  <c:v>3.96</c:v>
                </c:pt>
                <c:pt idx="3">
                  <c:v>3.625</c:v>
                </c:pt>
                <c:pt idx="4">
                  <c:v>3.625</c:v>
                </c:pt>
                <c:pt idx="5">
                  <c:v>3.5263157894736827</c:v>
                </c:pt>
                <c:pt idx="6">
                  <c:v>3.4642857142857144</c:v>
                </c:pt>
                <c:pt idx="7">
                  <c:v>3.4285714285714333</c:v>
                </c:pt>
                <c:pt idx="8">
                  <c:v>3.421052631578942</c:v>
                </c:pt>
                <c:pt idx="9">
                  <c:v>3.4</c:v>
                </c:pt>
                <c:pt idx="10">
                  <c:v>3.3333333333333335</c:v>
                </c:pt>
                <c:pt idx="11">
                  <c:v>3.3333333333333335</c:v>
                </c:pt>
                <c:pt idx="12">
                  <c:v>3.2666666666666666</c:v>
                </c:pt>
                <c:pt idx="13">
                  <c:v>3.1904761904761907</c:v>
                </c:pt>
                <c:pt idx="14">
                  <c:v>3.1904761904761907</c:v>
                </c:pt>
                <c:pt idx="1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F6-455A-AD10-AE8CD8F90832}"/>
            </c:ext>
          </c:extLst>
        </c:ser>
        <c:gapWidth val="219"/>
        <c:overlap val="-27"/>
        <c:axId val="125768448"/>
        <c:axId val="125769984"/>
      </c:barChart>
      <c:lineChart>
        <c:grouping val="standard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Лист2!$A$2:$A$17</c:f>
              <c:strCache>
                <c:ptCount val="16"/>
                <c:pt idx="0">
                  <c:v>гимназия 1</c:v>
                </c:pt>
                <c:pt idx="1">
                  <c:v>лицей 1</c:v>
                </c:pt>
                <c:pt idx="2">
                  <c:v>СОШ 44</c:v>
                </c:pt>
                <c:pt idx="3">
                  <c:v>СЕНЛ</c:v>
                </c:pt>
                <c:pt idx="4">
                  <c:v>СТШ</c:v>
                </c:pt>
                <c:pt idx="5">
                  <c:v>гимназия 2</c:v>
                </c:pt>
                <c:pt idx="6">
                  <c:v>СОШ 46 с УИОП</c:v>
                </c:pt>
                <c:pt idx="7">
                  <c:v>лицей 3</c:v>
                </c:pt>
                <c:pt idx="8">
                  <c:v>СОШ 1</c:v>
                </c:pt>
                <c:pt idx="9">
                  <c:v>СОШ 45</c:v>
                </c:pt>
                <c:pt idx="10">
                  <c:v>гимназия 3</c:v>
                </c:pt>
                <c:pt idx="11">
                  <c:v>СОШ 29</c:v>
                </c:pt>
                <c:pt idx="12">
                  <c:v>СОШ 7</c:v>
                </c:pt>
                <c:pt idx="13">
                  <c:v>СОШ 10 с УИОП</c:v>
                </c:pt>
                <c:pt idx="14">
                  <c:v>СШ 12</c:v>
                </c:pt>
                <c:pt idx="15">
                  <c:v>СШ 31</c:v>
                </c:pt>
              </c:strCache>
            </c:strRef>
          </c:cat>
          <c:val>
            <c:numRef>
              <c:f>Лист2!$C$2:$C$17</c:f>
              <c:numCache>
                <c:formatCode>General</c:formatCode>
                <c:ptCount val="16"/>
                <c:pt idx="0">
                  <c:v>3.6</c:v>
                </c:pt>
                <c:pt idx="1">
                  <c:v>3.6</c:v>
                </c:pt>
                <c:pt idx="2">
                  <c:v>3.6</c:v>
                </c:pt>
                <c:pt idx="3">
                  <c:v>3.6</c:v>
                </c:pt>
                <c:pt idx="4">
                  <c:v>3.6</c:v>
                </c:pt>
                <c:pt idx="5">
                  <c:v>3.6</c:v>
                </c:pt>
                <c:pt idx="6">
                  <c:v>3.6</c:v>
                </c:pt>
                <c:pt idx="7">
                  <c:v>3.6</c:v>
                </c:pt>
                <c:pt idx="8">
                  <c:v>3.6</c:v>
                </c:pt>
                <c:pt idx="9">
                  <c:v>3.6</c:v>
                </c:pt>
                <c:pt idx="10">
                  <c:v>3.6</c:v>
                </c:pt>
                <c:pt idx="11">
                  <c:v>3.6</c:v>
                </c:pt>
                <c:pt idx="12">
                  <c:v>3.6</c:v>
                </c:pt>
                <c:pt idx="13">
                  <c:v>3.6</c:v>
                </c:pt>
                <c:pt idx="14">
                  <c:v>3.6</c:v>
                </c:pt>
                <c:pt idx="15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F6-455A-AD10-AE8CD8F90832}"/>
            </c:ext>
          </c:extLst>
        </c:ser>
        <c:marker val="1"/>
        <c:axId val="125768448"/>
        <c:axId val="125769984"/>
      </c:lineChart>
      <c:catAx>
        <c:axId val="1257684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769984"/>
        <c:crosses val="autoZero"/>
        <c:auto val="1"/>
        <c:lblAlgn val="ctr"/>
        <c:lblOffset val="100"/>
      </c:catAx>
      <c:valAx>
        <c:axId val="125769984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2576844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1467603434816594E-2"/>
          <c:y val="0.12696601217520259"/>
          <c:w val="0.95706479313036652"/>
          <c:h val="0.41092653658866751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'средняя отметка'!$A$2:$A$14</c:f>
              <c:strCache>
                <c:ptCount val="13"/>
                <c:pt idx="0">
                  <c:v>СОШ 10 с УИОП</c:v>
                </c:pt>
                <c:pt idx="1">
                  <c:v>гимназия 2</c:v>
                </c:pt>
                <c:pt idx="2">
                  <c:v>гимназия 1</c:v>
                </c:pt>
                <c:pt idx="3">
                  <c:v>СОШ 46 с УИОП</c:v>
                </c:pt>
                <c:pt idx="4">
                  <c:v>лицей 1</c:v>
                </c:pt>
                <c:pt idx="5">
                  <c:v>гимназия 3</c:v>
                </c:pt>
                <c:pt idx="6">
                  <c:v>лицей 3</c:v>
                </c:pt>
                <c:pt idx="7">
                  <c:v>СОШ 1</c:v>
                </c:pt>
                <c:pt idx="8">
                  <c:v>СЕНЛ</c:v>
                </c:pt>
                <c:pt idx="9">
                  <c:v>СОШ 7</c:v>
                </c:pt>
                <c:pt idx="10">
                  <c:v>СОШ 45</c:v>
                </c:pt>
                <c:pt idx="11">
                  <c:v>СШ 12</c:v>
                </c:pt>
                <c:pt idx="12">
                  <c:v>СШ 31</c:v>
                </c:pt>
              </c:strCache>
            </c:strRef>
          </c:cat>
          <c:val>
            <c:numRef>
              <c:f>'средняя отметка'!$B$2:$B$14</c:f>
              <c:numCache>
                <c:formatCode>0.00</c:formatCode>
                <c:ptCount val="13"/>
                <c:pt idx="0">
                  <c:v>4.2272727272727284</c:v>
                </c:pt>
                <c:pt idx="1">
                  <c:v>4.1481481481481479</c:v>
                </c:pt>
                <c:pt idx="2">
                  <c:v>4.1249999999999867</c:v>
                </c:pt>
                <c:pt idx="3">
                  <c:v>4.0769230769230784</c:v>
                </c:pt>
                <c:pt idx="4">
                  <c:v>4.0638297872340434</c:v>
                </c:pt>
                <c:pt idx="5">
                  <c:v>3.9166666666666616</c:v>
                </c:pt>
                <c:pt idx="6">
                  <c:v>3.8749999999999987</c:v>
                </c:pt>
                <c:pt idx="7">
                  <c:v>3.8695652173913042</c:v>
                </c:pt>
                <c:pt idx="8">
                  <c:v>3.7560975609756095</c:v>
                </c:pt>
                <c:pt idx="9">
                  <c:v>3.5</c:v>
                </c:pt>
                <c:pt idx="10">
                  <c:v>3.3333333333333335</c:v>
                </c:pt>
                <c:pt idx="11">
                  <c:v>3.2727272727272805</c:v>
                </c:pt>
                <c:pt idx="1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E1-4E8F-9A27-CC79C05CD92F}"/>
            </c:ext>
          </c:extLst>
        </c:ser>
        <c:gapWidth val="219"/>
        <c:overlap val="-27"/>
        <c:axId val="125808640"/>
        <c:axId val="125810176"/>
      </c:barChart>
      <c:lineChart>
        <c:grouping val="standard"/>
        <c:ser>
          <c:idx val="1"/>
          <c:order val="1"/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'средняя отметка'!$A$2:$A$14</c:f>
              <c:strCache>
                <c:ptCount val="13"/>
                <c:pt idx="0">
                  <c:v>СОШ 10 с УИОП</c:v>
                </c:pt>
                <c:pt idx="1">
                  <c:v>гимназия 2</c:v>
                </c:pt>
                <c:pt idx="2">
                  <c:v>гимназия 1</c:v>
                </c:pt>
                <c:pt idx="3">
                  <c:v>СОШ 46 с УИОП</c:v>
                </c:pt>
                <c:pt idx="4">
                  <c:v>лицей 1</c:v>
                </c:pt>
                <c:pt idx="5">
                  <c:v>гимназия 3</c:v>
                </c:pt>
                <c:pt idx="6">
                  <c:v>лицей 3</c:v>
                </c:pt>
                <c:pt idx="7">
                  <c:v>СОШ 1</c:v>
                </c:pt>
                <c:pt idx="8">
                  <c:v>СЕНЛ</c:v>
                </c:pt>
                <c:pt idx="9">
                  <c:v>СОШ 7</c:v>
                </c:pt>
                <c:pt idx="10">
                  <c:v>СОШ 45</c:v>
                </c:pt>
                <c:pt idx="11">
                  <c:v>СШ 12</c:v>
                </c:pt>
                <c:pt idx="12">
                  <c:v>СШ 31</c:v>
                </c:pt>
              </c:strCache>
            </c:strRef>
          </c:cat>
          <c:val>
            <c:numRef>
              <c:f>'средняя отметка'!$C$2:$C$14</c:f>
              <c:numCache>
                <c:formatCode>0.00</c:formatCode>
                <c:ptCount val="13"/>
                <c:pt idx="0">
                  <c:v>3.84</c:v>
                </c:pt>
                <c:pt idx="1">
                  <c:v>3.84</c:v>
                </c:pt>
                <c:pt idx="2">
                  <c:v>3.84</c:v>
                </c:pt>
                <c:pt idx="3">
                  <c:v>3.84</c:v>
                </c:pt>
                <c:pt idx="4">
                  <c:v>3.84</c:v>
                </c:pt>
                <c:pt idx="5">
                  <c:v>3.84</c:v>
                </c:pt>
                <c:pt idx="6">
                  <c:v>3.84</c:v>
                </c:pt>
                <c:pt idx="7">
                  <c:v>3.84</c:v>
                </c:pt>
                <c:pt idx="8">
                  <c:v>3.84</c:v>
                </c:pt>
                <c:pt idx="9">
                  <c:v>3.84</c:v>
                </c:pt>
                <c:pt idx="10">
                  <c:v>3.84</c:v>
                </c:pt>
                <c:pt idx="11">
                  <c:v>3.84</c:v>
                </c:pt>
                <c:pt idx="12">
                  <c:v>3.84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E1-4E8F-9A27-CC79C05CD92F}"/>
            </c:ext>
          </c:extLst>
        </c:ser>
        <c:marker val="1"/>
        <c:axId val="125808640"/>
        <c:axId val="125810176"/>
      </c:lineChart>
      <c:catAx>
        <c:axId val="1258086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810176"/>
        <c:crosses val="autoZero"/>
        <c:auto val="1"/>
        <c:lblAlgn val="ctr"/>
        <c:lblOffset val="100"/>
      </c:catAx>
      <c:valAx>
        <c:axId val="125810176"/>
        <c:scaling>
          <c:orientation val="minMax"/>
        </c:scaling>
        <c:delete val="1"/>
        <c:axPos val="l"/>
        <c:numFmt formatCode="0.00" sourceLinked="1"/>
        <c:majorTickMark val="none"/>
        <c:tickLblPos val="nextTo"/>
        <c:crossAx val="125808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0711070193034E-2"/>
          <c:y val="0.120680197476687"/>
          <c:w val="0.95857785961393205"/>
          <c:h val="0.64360943499725765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'средняя отметка'!$A$2:$A$11</c:f>
              <c:strCache>
                <c:ptCount val="10"/>
                <c:pt idx="0">
                  <c:v>лицей 3</c:v>
                </c:pt>
                <c:pt idx="1">
                  <c:v>лицей 1</c:v>
                </c:pt>
                <c:pt idx="2">
                  <c:v>СОШ 45</c:v>
                </c:pt>
                <c:pt idx="3">
                  <c:v>гимназия 1</c:v>
                </c:pt>
                <c:pt idx="4">
                  <c:v>СЕНЛ</c:v>
                </c:pt>
                <c:pt idx="5">
                  <c:v>гимназия 3</c:v>
                </c:pt>
                <c:pt idx="6">
                  <c:v>СОШ 44</c:v>
                </c:pt>
                <c:pt idx="7">
                  <c:v>СОШ 10 с УИОП</c:v>
                </c:pt>
                <c:pt idx="8">
                  <c:v>СОШ 29</c:v>
                </c:pt>
                <c:pt idx="9">
                  <c:v>СШ 31</c:v>
                </c:pt>
              </c:strCache>
            </c:strRef>
          </c:cat>
          <c:val>
            <c:numRef>
              <c:f>'средняя отметка'!$B$2:$B$11</c:f>
              <c:numCache>
                <c:formatCode>0.00</c:formatCode>
                <c:ptCount val="10"/>
                <c:pt idx="0">
                  <c:v>4.5</c:v>
                </c:pt>
                <c:pt idx="1">
                  <c:v>4.344827586206887</c:v>
                </c:pt>
                <c:pt idx="2">
                  <c:v>4.2608695652173916</c:v>
                </c:pt>
                <c:pt idx="3">
                  <c:v>4.1599999999999975</c:v>
                </c:pt>
                <c:pt idx="4">
                  <c:v>4.1199999999999966</c:v>
                </c:pt>
                <c:pt idx="5">
                  <c:v>4.0833333333333437</c:v>
                </c:pt>
                <c:pt idx="6">
                  <c:v>4</c:v>
                </c:pt>
                <c:pt idx="7">
                  <c:v>3.8333333333333335</c:v>
                </c:pt>
                <c:pt idx="8">
                  <c:v>3.6086956521739175</c:v>
                </c:pt>
                <c:pt idx="9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6D-46FE-A0D1-337DCA326606}"/>
            </c:ext>
          </c:extLst>
        </c:ser>
        <c:gapWidth val="219"/>
        <c:overlap val="-27"/>
        <c:axId val="125851904"/>
        <c:axId val="125857792"/>
      </c:barChart>
      <c:lineChart>
        <c:grouping val="standard"/>
        <c:ser>
          <c:idx val="1"/>
          <c:order val="1"/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'средняя отметка'!$A$2:$A$11</c:f>
              <c:strCache>
                <c:ptCount val="10"/>
                <c:pt idx="0">
                  <c:v>лицей 3</c:v>
                </c:pt>
                <c:pt idx="1">
                  <c:v>лицей 1</c:v>
                </c:pt>
                <c:pt idx="2">
                  <c:v>СОШ 45</c:v>
                </c:pt>
                <c:pt idx="3">
                  <c:v>гимназия 1</c:v>
                </c:pt>
                <c:pt idx="4">
                  <c:v>СЕНЛ</c:v>
                </c:pt>
                <c:pt idx="5">
                  <c:v>гимназия 3</c:v>
                </c:pt>
                <c:pt idx="6">
                  <c:v>СОШ 44</c:v>
                </c:pt>
                <c:pt idx="7">
                  <c:v>СОШ 10 с УИОП</c:v>
                </c:pt>
                <c:pt idx="8">
                  <c:v>СОШ 29</c:v>
                </c:pt>
                <c:pt idx="9">
                  <c:v>СШ 31</c:v>
                </c:pt>
              </c:strCache>
            </c:strRef>
          </c:cat>
          <c:val>
            <c:numRef>
              <c:f>'средняя отметка'!$C$2:$C$11</c:f>
              <c:numCache>
                <c:formatCode>0.00</c:formatCode>
                <c:ptCount val="10"/>
                <c:pt idx="0">
                  <c:v>4.0599999999999996</c:v>
                </c:pt>
                <c:pt idx="1">
                  <c:v>4.0599999999999996</c:v>
                </c:pt>
                <c:pt idx="2">
                  <c:v>4.0599999999999996</c:v>
                </c:pt>
                <c:pt idx="3">
                  <c:v>4.0599999999999996</c:v>
                </c:pt>
                <c:pt idx="4">
                  <c:v>4.0599999999999996</c:v>
                </c:pt>
                <c:pt idx="5">
                  <c:v>4.0599999999999996</c:v>
                </c:pt>
                <c:pt idx="6">
                  <c:v>4.0599999999999996</c:v>
                </c:pt>
                <c:pt idx="7">
                  <c:v>4.0599999999999996</c:v>
                </c:pt>
                <c:pt idx="8">
                  <c:v>4.0599999999999996</c:v>
                </c:pt>
                <c:pt idx="9">
                  <c:v>4.0599999999999996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6D-46FE-A0D1-337DCA326606}"/>
            </c:ext>
          </c:extLst>
        </c:ser>
        <c:marker val="1"/>
        <c:axId val="125851904"/>
        <c:axId val="125857792"/>
      </c:lineChart>
      <c:catAx>
        <c:axId val="1258519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857792"/>
        <c:crosses val="autoZero"/>
        <c:auto val="1"/>
        <c:lblAlgn val="ctr"/>
        <c:lblOffset val="100"/>
      </c:catAx>
      <c:valAx>
        <c:axId val="125857792"/>
        <c:scaling>
          <c:orientation val="minMax"/>
        </c:scaling>
        <c:delete val="1"/>
        <c:axPos val="l"/>
        <c:numFmt formatCode="0.00" sourceLinked="1"/>
        <c:majorTickMark val="none"/>
        <c:tickLblPos val="nextTo"/>
        <c:crossAx val="125851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2407409041076801E-2"/>
          <c:y val="0.12568735271013354"/>
          <c:w val="0.95518518191784529"/>
          <c:h val="0.64927991620843373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CC66FF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'средняя отметка'!$A$2:$A$11</c:f>
              <c:strCache>
                <c:ptCount val="10"/>
                <c:pt idx="0">
                  <c:v>гимназия 1</c:v>
                </c:pt>
                <c:pt idx="1">
                  <c:v>СОШ 45</c:v>
                </c:pt>
                <c:pt idx="2">
                  <c:v>гимназия 3</c:v>
                </c:pt>
                <c:pt idx="3">
                  <c:v>СЕНЛ</c:v>
                </c:pt>
                <c:pt idx="4">
                  <c:v>лицей 3</c:v>
                </c:pt>
                <c:pt idx="5">
                  <c:v>СОШ 29</c:v>
                </c:pt>
                <c:pt idx="6">
                  <c:v>СОШ 10 с УИОП</c:v>
                </c:pt>
                <c:pt idx="7">
                  <c:v>лицей 1</c:v>
                </c:pt>
                <c:pt idx="8">
                  <c:v>СОШ 44</c:v>
                </c:pt>
                <c:pt idx="9">
                  <c:v>СШ 31</c:v>
                </c:pt>
              </c:strCache>
            </c:strRef>
          </c:cat>
          <c:val>
            <c:numRef>
              <c:f>'средняя отметка'!$B$2:$B$11</c:f>
              <c:numCache>
                <c:formatCode>0.00</c:formatCode>
                <c:ptCount val="10"/>
                <c:pt idx="0">
                  <c:v>4.4583333333333437</c:v>
                </c:pt>
                <c:pt idx="1">
                  <c:v>4.3913043478260771</c:v>
                </c:pt>
                <c:pt idx="2">
                  <c:v>4.2142857142857055</c:v>
                </c:pt>
                <c:pt idx="3">
                  <c:v>4.1538461538461542</c:v>
                </c:pt>
                <c:pt idx="4">
                  <c:v>4.0833333333333437</c:v>
                </c:pt>
                <c:pt idx="5">
                  <c:v>3.9130434782608643</c:v>
                </c:pt>
                <c:pt idx="6">
                  <c:v>3.88</c:v>
                </c:pt>
                <c:pt idx="7">
                  <c:v>3.7586206896551726</c:v>
                </c:pt>
                <c:pt idx="8">
                  <c:v>3.7222222222222232</c:v>
                </c:pt>
                <c:pt idx="9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EC-4CE0-BD86-C0E35B2F2242}"/>
            </c:ext>
          </c:extLst>
        </c:ser>
        <c:gapWidth val="219"/>
        <c:overlap val="-27"/>
        <c:axId val="125895424"/>
        <c:axId val="125896960"/>
      </c:barChart>
      <c:lineChart>
        <c:grouping val="standard"/>
        <c:ser>
          <c:idx val="1"/>
          <c:order val="1"/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'средняя отметка'!$A$2:$A$11</c:f>
              <c:strCache>
                <c:ptCount val="10"/>
                <c:pt idx="0">
                  <c:v>гимназия 1</c:v>
                </c:pt>
                <c:pt idx="1">
                  <c:v>СОШ 45</c:v>
                </c:pt>
                <c:pt idx="2">
                  <c:v>гимназия 3</c:v>
                </c:pt>
                <c:pt idx="3">
                  <c:v>СЕНЛ</c:v>
                </c:pt>
                <c:pt idx="4">
                  <c:v>лицей 3</c:v>
                </c:pt>
                <c:pt idx="5">
                  <c:v>СОШ 29</c:v>
                </c:pt>
                <c:pt idx="6">
                  <c:v>СОШ 10 с УИОП</c:v>
                </c:pt>
                <c:pt idx="7">
                  <c:v>лицей 1</c:v>
                </c:pt>
                <c:pt idx="8">
                  <c:v>СОШ 44</c:v>
                </c:pt>
                <c:pt idx="9">
                  <c:v>СШ 31</c:v>
                </c:pt>
              </c:strCache>
            </c:strRef>
          </c:cat>
          <c:val>
            <c:numRef>
              <c:f>'средняя отметка'!$C$2:$C$11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1EC-4CE0-BD86-C0E35B2F2242}"/>
            </c:ext>
          </c:extLst>
        </c:ser>
        <c:marker val="1"/>
        <c:axId val="125895424"/>
        <c:axId val="125896960"/>
      </c:lineChart>
      <c:catAx>
        <c:axId val="1258954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896960"/>
        <c:crosses val="autoZero"/>
        <c:auto val="1"/>
        <c:lblAlgn val="ctr"/>
        <c:lblOffset val="100"/>
      </c:catAx>
      <c:valAx>
        <c:axId val="125896960"/>
        <c:scaling>
          <c:orientation val="minMax"/>
        </c:scaling>
        <c:delete val="1"/>
        <c:axPos val="l"/>
        <c:numFmt formatCode="0.00" sourceLinked="1"/>
        <c:majorTickMark val="none"/>
        <c:tickLblPos val="nextTo"/>
        <c:crossAx val="125895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4.703655470996613E-4"/>
                  <c:y val="-1.02084036304202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036-4624-8F71-DC34E64ED2D2}"/>
                </c:ext>
              </c:extLst>
            </c:dLbl>
            <c:dLbl>
              <c:idx val="1"/>
              <c:layout>
                <c:manualLayout>
                  <c:x val="-3.9653032840360879E-3"/>
                  <c:y val="-2.245188101487324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36-4624-8F71-DC34E64ED2D2}"/>
                </c:ext>
              </c:extLst>
            </c:dLbl>
            <c:dLbl>
              <c:idx val="2"/>
              <c:layout>
                <c:manualLayout>
                  <c:x val="8.0539368670638734E-4"/>
                  <c:y val="-7.120516185476817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036-4624-8F71-DC34E64ED2D2}"/>
                </c:ext>
              </c:extLst>
            </c:dLbl>
            <c:dLbl>
              <c:idx val="3"/>
              <c:layout>
                <c:manualLayout>
                  <c:x val="0"/>
                  <c:y val="-2.952792359288424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036-4624-8F71-DC34E64ED2D2}"/>
                </c:ext>
              </c:extLst>
            </c:dLbl>
            <c:dLbl>
              <c:idx val="4"/>
              <c:layout>
                <c:manualLayout>
                  <c:x val="-1.9826516420181168E-3"/>
                  <c:y val="4.629629629629642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36-4624-8F71-DC34E64ED2D2}"/>
                </c:ext>
              </c:extLst>
            </c:dLbl>
            <c:dLbl>
              <c:idx val="5"/>
              <c:layout>
                <c:manualLayout>
                  <c:x val="0"/>
                  <c:y val="-9.25925925925930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036-4624-8F71-DC34E64ED2D2}"/>
                </c:ext>
              </c:extLst>
            </c:dLbl>
            <c:dLbl>
              <c:idx val="6"/>
              <c:layout>
                <c:manualLayout>
                  <c:x val="2.7777417847580392E-3"/>
                  <c:y val="-9.259259259259300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036-4624-8F71-DC34E64ED2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1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Лист5!$A$2:$A$8</c:f>
              <c:strCache>
                <c:ptCount val="7"/>
                <c:pt idx="0">
                  <c:v>лицей 3</c:v>
                </c:pt>
                <c:pt idx="1">
                  <c:v>лицей Хисматулина</c:v>
                </c:pt>
                <c:pt idx="2">
                  <c:v>гимназия 2</c:v>
                </c:pt>
                <c:pt idx="3">
                  <c:v>СОШ 45</c:v>
                </c:pt>
                <c:pt idx="4">
                  <c:v>СШ 31</c:v>
                </c:pt>
                <c:pt idx="5">
                  <c:v>гимназия 3</c:v>
                </c:pt>
                <c:pt idx="6">
                  <c:v>СОШ 46 с УИОП</c:v>
                </c:pt>
              </c:strCache>
            </c:strRef>
          </c:cat>
          <c:val>
            <c:numRef>
              <c:f>Лист5!$B$2:$B$8</c:f>
              <c:numCache>
                <c:formatCode>0.00</c:formatCode>
                <c:ptCount val="7"/>
                <c:pt idx="0">
                  <c:v>3.8749999999999987</c:v>
                </c:pt>
                <c:pt idx="1">
                  <c:v>3.7083333333333379</c:v>
                </c:pt>
                <c:pt idx="2">
                  <c:v>3.6538461538461537</c:v>
                </c:pt>
                <c:pt idx="3">
                  <c:v>3.1538461538461537</c:v>
                </c:pt>
                <c:pt idx="4">
                  <c:v>3</c:v>
                </c:pt>
                <c:pt idx="5">
                  <c:v>2.8695652173913042</c:v>
                </c:pt>
                <c:pt idx="6">
                  <c:v>2.6521739130434767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036-4624-8F71-DC34E64ED2D2}"/>
            </c:ext>
          </c:extLst>
        </c:ser>
        <c:gapWidth val="207"/>
        <c:axId val="125930496"/>
        <c:axId val="125948672"/>
      </c:barChart>
      <c:lineChart>
        <c:grouping val="standard"/>
        <c:ser>
          <c:idx val="1"/>
          <c:order val="1"/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Лист5!$A$2:$A$8</c:f>
              <c:strCache>
                <c:ptCount val="7"/>
                <c:pt idx="0">
                  <c:v>лицей 3</c:v>
                </c:pt>
                <c:pt idx="1">
                  <c:v>лицей Хисматулина</c:v>
                </c:pt>
                <c:pt idx="2">
                  <c:v>гимназия 2</c:v>
                </c:pt>
                <c:pt idx="3">
                  <c:v>СОШ 45</c:v>
                </c:pt>
                <c:pt idx="4">
                  <c:v>СШ 31</c:v>
                </c:pt>
                <c:pt idx="5">
                  <c:v>гимназия 3</c:v>
                </c:pt>
                <c:pt idx="6">
                  <c:v>СОШ 46 с УИОП</c:v>
                </c:pt>
              </c:strCache>
            </c:strRef>
          </c:cat>
          <c:val>
            <c:numRef>
              <c:f>Лист5!$C$2:$C$8</c:f>
              <c:numCache>
                <c:formatCode>General</c:formatCode>
                <c:ptCount val="7"/>
                <c:pt idx="0">
                  <c:v>3.3</c:v>
                </c:pt>
                <c:pt idx="1">
                  <c:v>3.3</c:v>
                </c:pt>
                <c:pt idx="2">
                  <c:v>3.3</c:v>
                </c:pt>
                <c:pt idx="3">
                  <c:v>3.3</c:v>
                </c:pt>
                <c:pt idx="4">
                  <c:v>3.3</c:v>
                </c:pt>
                <c:pt idx="5">
                  <c:v>3.3</c:v>
                </c:pt>
                <c:pt idx="6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036-4624-8F71-DC34E64ED2D2}"/>
            </c:ext>
          </c:extLst>
        </c:ser>
        <c:marker val="1"/>
        <c:axId val="125930496"/>
        <c:axId val="125948672"/>
      </c:lineChart>
      <c:catAx>
        <c:axId val="1259304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5948672"/>
        <c:crosses val="autoZero"/>
        <c:auto val="1"/>
        <c:lblAlgn val="ctr"/>
        <c:lblOffset val="100"/>
      </c:catAx>
      <c:valAx>
        <c:axId val="125948672"/>
        <c:scaling>
          <c:orientation val="minMax"/>
        </c:scaling>
        <c:delete val="1"/>
        <c:axPos val="l"/>
        <c:numFmt formatCode="0.00" sourceLinked="1"/>
        <c:majorTickMark val="none"/>
        <c:tickLblPos val="nextTo"/>
        <c:crossAx val="125930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</a:t>
            </a:r>
            <a:r>
              <a:rPr lang="ru-RU" sz="1200" i="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отметка по ОУ</a:t>
            </a:r>
            <a:endParaRPr lang="ru-RU" sz="1200" i="1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показатель ОУ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1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Лист2!$A$2:$A$15</c:f>
              <c:strCache>
                <c:ptCount val="14"/>
                <c:pt idx="0">
                  <c:v>СЕНЛ</c:v>
                </c:pt>
                <c:pt idx="1">
                  <c:v>гимназия 2</c:v>
                </c:pt>
                <c:pt idx="2">
                  <c:v>СОШ 1</c:v>
                </c:pt>
                <c:pt idx="3">
                  <c:v>лицей 3</c:v>
                </c:pt>
                <c:pt idx="4">
                  <c:v>СОШ 45</c:v>
                </c:pt>
                <c:pt idx="5">
                  <c:v>лицей 1</c:v>
                </c:pt>
                <c:pt idx="6">
                  <c:v>лицей Хисматулина</c:v>
                </c:pt>
                <c:pt idx="7">
                  <c:v>СОШ 18</c:v>
                </c:pt>
                <c:pt idx="8">
                  <c:v>СОШ 46 с УИОП</c:v>
                </c:pt>
                <c:pt idx="9">
                  <c:v>гимназия 3</c:v>
                </c:pt>
                <c:pt idx="10">
                  <c:v>СОШ 27</c:v>
                </c:pt>
                <c:pt idx="11">
                  <c:v>СОШ 44</c:v>
                </c:pt>
                <c:pt idx="12">
                  <c:v>СШ 31</c:v>
                </c:pt>
                <c:pt idx="13">
                  <c:v>СОШ 6</c:v>
                </c:pt>
              </c:strCache>
            </c:strRef>
          </c:cat>
          <c:val>
            <c:numRef>
              <c:f>Лист2!$B$2:$B$15</c:f>
              <c:numCache>
                <c:formatCode>0.0</c:formatCode>
                <c:ptCount val="14"/>
                <c:pt idx="0">
                  <c:v>3.975609756097561</c:v>
                </c:pt>
                <c:pt idx="1">
                  <c:v>3.8461538461538463</c:v>
                </c:pt>
                <c:pt idx="2">
                  <c:v>3.7647058823529487</c:v>
                </c:pt>
                <c:pt idx="3">
                  <c:v>3.72</c:v>
                </c:pt>
                <c:pt idx="4">
                  <c:v>3.7058823529411802</c:v>
                </c:pt>
                <c:pt idx="5">
                  <c:v>3.6666666666666665</c:v>
                </c:pt>
                <c:pt idx="6">
                  <c:v>3.6315789473684208</c:v>
                </c:pt>
                <c:pt idx="7">
                  <c:v>3.6</c:v>
                </c:pt>
                <c:pt idx="8">
                  <c:v>3.5652173913043481</c:v>
                </c:pt>
                <c:pt idx="9">
                  <c:v>3.5</c:v>
                </c:pt>
                <c:pt idx="10">
                  <c:v>3.4</c:v>
                </c:pt>
                <c:pt idx="11">
                  <c:v>3.3448275862068972</c:v>
                </c:pt>
                <c:pt idx="12">
                  <c:v>3.1</c:v>
                </c:pt>
                <c:pt idx="13">
                  <c:v>2.8666666666666667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55-4D59-9CC7-C3E57B831AB4}"/>
            </c:ext>
          </c:extLst>
        </c:ser>
        <c:gapWidth val="219"/>
        <c:overlap val="-27"/>
        <c:axId val="125998592"/>
        <c:axId val="126000128"/>
      </c:barChart>
      <c:lineChart>
        <c:grouping val="standard"/>
        <c:ser>
          <c:idx val="1"/>
          <c:order val="1"/>
          <c:tx>
            <c:strRef>
              <c:f>Лист2!$C$1</c:f>
              <c:strCache>
                <c:ptCount val="1"/>
                <c:pt idx="0">
                  <c:v>показатель по городу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Лист2!$A$2:$A$15</c:f>
              <c:strCache>
                <c:ptCount val="14"/>
                <c:pt idx="0">
                  <c:v>СЕНЛ</c:v>
                </c:pt>
                <c:pt idx="1">
                  <c:v>гимназия 2</c:v>
                </c:pt>
                <c:pt idx="2">
                  <c:v>СОШ 1</c:v>
                </c:pt>
                <c:pt idx="3">
                  <c:v>лицей 3</c:v>
                </c:pt>
                <c:pt idx="4">
                  <c:v>СОШ 45</c:v>
                </c:pt>
                <c:pt idx="5">
                  <c:v>лицей 1</c:v>
                </c:pt>
                <c:pt idx="6">
                  <c:v>лицей Хисматулина</c:v>
                </c:pt>
                <c:pt idx="7">
                  <c:v>СОШ 18</c:v>
                </c:pt>
                <c:pt idx="8">
                  <c:v>СОШ 46 с УИОП</c:v>
                </c:pt>
                <c:pt idx="9">
                  <c:v>гимназия 3</c:v>
                </c:pt>
                <c:pt idx="10">
                  <c:v>СОШ 27</c:v>
                </c:pt>
                <c:pt idx="11">
                  <c:v>СОШ 44</c:v>
                </c:pt>
                <c:pt idx="12">
                  <c:v>СШ 31</c:v>
                </c:pt>
                <c:pt idx="13">
                  <c:v>СОШ 6</c:v>
                </c:pt>
              </c:strCache>
            </c:strRef>
          </c:cat>
          <c:val>
            <c:numRef>
              <c:f>Лист2!$C$2:$C$15</c:f>
              <c:numCache>
                <c:formatCode>General</c:formatCode>
                <c:ptCount val="14"/>
                <c:pt idx="0">
                  <c:v>3.6</c:v>
                </c:pt>
                <c:pt idx="1">
                  <c:v>3.6</c:v>
                </c:pt>
                <c:pt idx="2">
                  <c:v>3.6</c:v>
                </c:pt>
                <c:pt idx="3">
                  <c:v>3.6</c:v>
                </c:pt>
                <c:pt idx="4">
                  <c:v>3.6</c:v>
                </c:pt>
                <c:pt idx="5">
                  <c:v>3.6</c:v>
                </c:pt>
                <c:pt idx="6">
                  <c:v>3.6</c:v>
                </c:pt>
                <c:pt idx="7">
                  <c:v>3.6</c:v>
                </c:pt>
                <c:pt idx="8">
                  <c:v>3.6</c:v>
                </c:pt>
                <c:pt idx="9">
                  <c:v>3.6</c:v>
                </c:pt>
                <c:pt idx="10">
                  <c:v>3.6</c:v>
                </c:pt>
                <c:pt idx="11">
                  <c:v>3.6</c:v>
                </c:pt>
                <c:pt idx="12">
                  <c:v>3.6</c:v>
                </c:pt>
                <c:pt idx="13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55-4D59-9CC7-C3E57B831AB4}"/>
            </c:ext>
          </c:extLst>
        </c:ser>
        <c:marker val="1"/>
        <c:axId val="125998592"/>
        <c:axId val="126000128"/>
      </c:lineChart>
      <c:catAx>
        <c:axId val="1259985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6000128"/>
        <c:crosses val="autoZero"/>
        <c:auto val="1"/>
        <c:lblAlgn val="ctr"/>
        <c:lblOffset val="100"/>
      </c:catAx>
      <c:valAx>
        <c:axId val="126000128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2599859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66AEA-D975-4716-B1D0-6DE2C6D19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104</Pages>
  <Words>31046</Words>
  <Characters>176967</Characters>
  <Application>Microsoft Office Word</Application>
  <DocSecurity>0</DocSecurity>
  <Lines>1474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</dc:creator>
  <cp:lastModifiedBy>Olesya</cp:lastModifiedBy>
  <cp:revision>2</cp:revision>
  <dcterms:created xsi:type="dcterms:W3CDTF">2020-11-02T10:46:00Z</dcterms:created>
  <dcterms:modified xsi:type="dcterms:W3CDTF">2020-11-05T11:01:00Z</dcterms:modified>
</cp:coreProperties>
</file>